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F15" w:rsidRPr="00024F15" w:rsidRDefault="00024F15" w:rsidP="00024F15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sz w:val="20"/>
          <w:szCs w:val="20"/>
        </w:rPr>
      </w:pPr>
      <w:r w:rsidRPr="00024F15">
        <w:rPr>
          <w:rFonts w:eastAsia="Calibri"/>
          <w:b/>
          <w:sz w:val="20"/>
          <w:szCs w:val="20"/>
        </w:rPr>
        <w:t>Приложение №</w:t>
      </w:r>
    </w:p>
    <w:p w:rsidR="00024F15" w:rsidRPr="00024F15" w:rsidRDefault="00024F15" w:rsidP="00024F15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i/>
          <w:sz w:val="20"/>
          <w:szCs w:val="20"/>
        </w:rPr>
      </w:pPr>
      <w:r w:rsidRPr="00024F15">
        <w:rPr>
          <w:rFonts w:eastAsia="Calibri"/>
          <w:bCs/>
          <w:sz w:val="20"/>
          <w:szCs w:val="20"/>
        </w:rPr>
        <w:t>к АОП по</w:t>
      </w:r>
      <w:r w:rsidRPr="00024F15">
        <w:rPr>
          <w:rFonts w:eastAsia="Calibri"/>
          <w:b/>
          <w:sz w:val="20"/>
          <w:szCs w:val="20"/>
        </w:rPr>
        <w:t xml:space="preserve"> </w:t>
      </w:r>
      <w:r w:rsidRPr="00024F15">
        <w:rPr>
          <w:rFonts w:eastAsia="Calibri"/>
          <w:i/>
          <w:iCs/>
          <w:sz w:val="20"/>
          <w:szCs w:val="20"/>
        </w:rPr>
        <w:t>специальности</w:t>
      </w:r>
      <w:r w:rsidRPr="00024F15">
        <w:rPr>
          <w:rFonts w:eastAsia="Calibri"/>
          <w:b/>
          <w:i/>
          <w:sz w:val="20"/>
          <w:szCs w:val="20"/>
        </w:rPr>
        <w:t xml:space="preserve"> </w:t>
      </w:r>
      <w:r w:rsidRPr="00024F15">
        <w:rPr>
          <w:rFonts w:eastAsia="Calibri"/>
          <w:b/>
          <w:i/>
          <w:sz w:val="20"/>
          <w:szCs w:val="20"/>
        </w:rPr>
        <w:br/>
        <w:t xml:space="preserve">43.02.10 Туризм </w:t>
      </w:r>
    </w:p>
    <w:p w:rsidR="00024F15" w:rsidRPr="00024F15" w:rsidRDefault="00024F15" w:rsidP="00024F15">
      <w:pPr>
        <w:widowControl w:val="0"/>
        <w:jc w:val="center"/>
        <w:rPr>
          <w:sz w:val="20"/>
          <w:szCs w:val="20"/>
        </w:rPr>
      </w:pPr>
    </w:p>
    <w:p w:rsidR="00024F15" w:rsidRPr="00024F15" w:rsidRDefault="00024F15" w:rsidP="00024F15">
      <w:pPr>
        <w:widowControl w:val="0"/>
        <w:jc w:val="center"/>
      </w:pPr>
      <w:r w:rsidRPr="00024F15">
        <w:t>Министерство образования Московской области</w:t>
      </w:r>
    </w:p>
    <w:p w:rsidR="00024F15" w:rsidRPr="00024F15" w:rsidRDefault="00024F15" w:rsidP="00024F15">
      <w:pPr>
        <w:widowControl w:val="0"/>
        <w:jc w:val="center"/>
        <w:rPr>
          <w:i/>
        </w:rPr>
      </w:pPr>
      <w:r w:rsidRPr="00024F15">
        <w:rPr>
          <w:i/>
        </w:rPr>
        <w:t>ГБПОУ МО «Серпуховский колледж»</w:t>
      </w:r>
    </w:p>
    <w:p w:rsidR="00024F15" w:rsidRPr="00024F15" w:rsidRDefault="00024F15" w:rsidP="00024F15">
      <w:pPr>
        <w:widowControl w:val="0"/>
        <w:jc w:val="center"/>
        <w:rPr>
          <w:i/>
        </w:rPr>
      </w:pPr>
    </w:p>
    <w:p w:rsidR="00024F15" w:rsidRPr="00024F15" w:rsidRDefault="00024F15" w:rsidP="00024F15">
      <w:pPr>
        <w:widowControl w:val="0"/>
        <w:jc w:val="center"/>
        <w:rPr>
          <w:i/>
        </w:rPr>
      </w:pPr>
    </w:p>
    <w:p w:rsidR="00024F15" w:rsidRPr="00024F15" w:rsidRDefault="00024F15" w:rsidP="00024F15">
      <w:pPr>
        <w:widowControl w:val="0"/>
        <w:jc w:val="center"/>
        <w:rPr>
          <w:i/>
          <w:sz w:val="20"/>
          <w:szCs w:val="20"/>
        </w:rPr>
      </w:pPr>
    </w:p>
    <w:p w:rsidR="00024F15" w:rsidRPr="00024F15" w:rsidRDefault="00024F15" w:rsidP="00024F15">
      <w:pPr>
        <w:widowControl w:val="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024F15" w:rsidRPr="00024F15" w:rsidTr="004714E6">
        <w:trPr>
          <w:trHeight w:val="1001"/>
        </w:trPr>
        <w:tc>
          <w:tcPr>
            <w:tcW w:w="4611" w:type="dxa"/>
            <w:hideMark/>
          </w:tcPr>
          <w:p w:rsidR="00024F15" w:rsidRPr="00024F15" w:rsidRDefault="00024F15" w:rsidP="00024F15">
            <w:pPr>
              <w:widowControl w:val="0"/>
              <w:jc w:val="center"/>
              <w:rPr>
                <w:sz w:val="20"/>
                <w:szCs w:val="20"/>
              </w:rPr>
            </w:pPr>
            <w:r w:rsidRPr="00024F15">
              <w:rPr>
                <w:sz w:val="20"/>
                <w:szCs w:val="20"/>
              </w:rPr>
              <w:t>УТВЕРЖДЕНО</w:t>
            </w:r>
          </w:p>
          <w:p w:rsidR="00024F15" w:rsidRPr="00024F15" w:rsidRDefault="00024F15" w:rsidP="00024F15">
            <w:pPr>
              <w:widowControl w:val="0"/>
              <w:jc w:val="center"/>
              <w:rPr>
                <w:sz w:val="20"/>
                <w:szCs w:val="20"/>
              </w:rPr>
            </w:pPr>
            <w:r w:rsidRPr="00024F15">
              <w:rPr>
                <w:sz w:val="20"/>
                <w:szCs w:val="20"/>
              </w:rPr>
              <w:t>Директором</w:t>
            </w:r>
          </w:p>
          <w:p w:rsidR="00024F15" w:rsidRPr="00024F15" w:rsidRDefault="00024F15" w:rsidP="00024F15">
            <w:pPr>
              <w:widowControl w:val="0"/>
              <w:jc w:val="right"/>
              <w:rPr>
                <w:sz w:val="20"/>
                <w:szCs w:val="20"/>
              </w:rPr>
            </w:pPr>
            <w:r w:rsidRPr="00024F15">
              <w:rPr>
                <w:sz w:val="20"/>
                <w:szCs w:val="20"/>
              </w:rPr>
              <w:t>ГБПОУ МО «Серпуховский колледж</w:t>
            </w:r>
          </w:p>
          <w:p w:rsidR="00024F15" w:rsidRPr="00024F15" w:rsidRDefault="00024F15" w:rsidP="00024F15">
            <w:pPr>
              <w:widowControl w:val="0"/>
              <w:rPr>
                <w:sz w:val="20"/>
                <w:szCs w:val="20"/>
              </w:rPr>
            </w:pPr>
            <w:r w:rsidRPr="00024F15">
              <w:rPr>
                <w:sz w:val="20"/>
                <w:szCs w:val="20"/>
              </w:rPr>
              <w:t xml:space="preserve">                 ______________Т.В. Федоровой </w:t>
            </w:r>
          </w:p>
        </w:tc>
      </w:tr>
      <w:tr w:rsidR="00024F15" w:rsidRPr="00024F15" w:rsidTr="004714E6">
        <w:trPr>
          <w:trHeight w:val="253"/>
        </w:trPr>
        <w:tc>
          <w:tcPr>
            <w:tcW w:w="4611" w:type="dxa"/>
            <w:hideMark/>
          </w:tcPr>
          <w:p w:rsidR="00024F15" w:rsidRPr="00024F15" w:rsidRDefault="00024F15" w:rsidP="00024F15">
            <w:pPr>
              <w:widowControl w:val="0"/>
              <w:jc w:val="right"/>
              <w:rPr>
                <w:sz w:val="20"/>
                <w:szCs w:val="20"/>
              </w:rPr>
            </w:pPr>
            <w:r w:rsidRPr="00024F15">
              <w:rPr>
                <w:sz w:val="20"/>
                <w:szCs w:val="20"/>
              </w:rPr>
              <w:t>№ _______ от ___________________</w:t>
            </w:r>
          </w:p>
        </w:tc>
      </w:tr>
    </w:tbl>
    <w:p w:rsidR="00024F15" w:rsidRPr="00024F15" w:rsidRDefault="00024F15" w:rsidP="00024F15">
      <w:pPr>
        <w:widowControl w:val="0"/>
        <w:jc w:val="center"/>
        <w:rPr>
          <w:sz w:val="20"/>
          <w:szCs w:val="20"/>
        </w:rPr>
      </w:pPr>
    </w:p>
    <w:p w:rsidR="00024F15" w:rsidRPr="00024F15" w:rsidRDefault="00024F15" w:rsidP="00024F15">
      <w:pPr>
        <w:widowControl w:val="0"/>
        <w:jc w:val="center"/>
        <w:rPr>
          <w:sz w:val="28"/>
          <w:szCs w:val="28"/>
        </w:rPr>
      </w:pPr>
    </w:p>
    <w:p w:rsidR="00024F15" w:rsidRPr="00024F15" w:rsidRDefault="00024F15" w:rsidP="00024F15">
      <w:pPr>
        <w:widowControl w:val="0"/>
        <w:jc w:val="center"/>
      </w:pPr>
    </w:p>
    <w:p w:rsidR="00024F15" w:rsidRPr="00024F15" w:rsidRDefault="00024F15" w:rsidP="00024F15">
      <w:pPr>
        <w:widowControl w:val="0"/>
        <w:jc w:val="center"/>
        <w:rPr>
          <w:sz w:val="28"/>
          <w:szCs w:val="28"/>
        </w:rPr>
      </w:pPr>
    </w:p>
    <w:p w:rsidR="00024F15" w:rsidRPr="00024F15" w:rsidRDefault="00024F15" w:rsidP="00024F15">
      <w:pPr>
        <w:widowControl w:val="0"/>
        <w:jc w:val="center"/>
        <w:rPr>
          <w:sz w:val="28"/>
          <w:szCs w:val="28"/>
        </w:rPr>
      </w:pPr>
    </w:p>
    <w:p w:rsidR="005F0DB1" w:rsidRDefault="005F0DB1" w:rsidP="005F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5F0DB1" w:rsidRDefault="005F0DB1" w:rsidP="005F0DB1">
      <w:pPr>
        <w:suppressAutoHyphens/>
        <w:jc w:val="center"/>
        <w:rPr>
          <w:b/>
          <w:caps/>
          <w:sz w:val="28"/>
          <w:szCs w:val="28"/>
        </w:rPr>
      </w:pPr>
    </w:p>
    <w:p w:rsidR="005F0DB1" w:rsidRDefault="005F0DB1" w:rsidP="005F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5F0DB1" w:rsidRDefault="005F0DB1" w:rsidP="005F0DB1">
      <w:pPr>
        <w:suppressAutoHyphens/>
        <w:jc w:val="center"/>
        <w:rPr>
          <w:b/>
          <w:caps/>
          <w:sz w:val="28"/>
          <w:szCs w:val="28"/>
        </w:rPr>
      </w:pPr>
    </w:p>
    <w:p w:rsidR="005F0DB1" w:rsidRDefault="005F0DB1" w:rsidP="005F0DB1">
      <w:pPr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ПРОГРАММа </w:t>
      </w:r>
      <w:r w:rsidR="00131068">
        <w:rPr>
          <w:b/>
          <w:caps/>
          <w:sz w:val="28"/>
          <w:szCs w:val="28"/>
        </w:rPr>
        <w:t>производственной</w:t>
      </w:r>
      <w:r>
        <w:rPr>
          <w:b/>
          <w:caps/>
          <w:sz w:val="28"/>
          <w:szCs w:val="28"/>
        </w:rPr>
        <w:t xml:space="preserve"> ПРАКТИКИ</w:t>
      </w:r>
    </w:p>
    <w:p w:rsidR="00024F15" w:rsidRDefault="00024F15" w:rsidP="005F0DB1">
      <w:pPr>
        <w:jc w:val="center"/>
        <w:rPr>
          <w:b/>
        </w:rPr>
      </w:pPr>
    </w:p>
    <w:p w:rsidR="00024F15" w:rsidRDefault="00024F15" w:rsidP="005F0DB1">
      <w:pPr>
        <w:jc w:val="center"/>
        <w:rPr>
          <w:b/>
        </w:rPr>
      </w:pPr>
    </w:p>
    <w:p w:rsidR="00024F15" w:rsidRDefault="00024F15" w:rsidP="005F0DB1">
      <w:pPr>
        <w:jc w:val="center"/>
        <w:rPr>
          <w:b/>
        </w:rPr>
      </w:pPr>
    </w:p>
    <w:p w:rsidR="00024F15" w:rsidRDefault="00024F15" w:rsidP="005F0DB1">
      <w:pPr>
        <w:jc w:val="center"/>
        <w:rPr>
          <w:b/>
        </w:rPr>
      </w:pPr>
    </w:p>
    <w:p w:rsidR="005F0DB1" w:rsidRDefault="005F0DB1" w:rsidP="005F0DB1">
      <w:pPr>
        <w:jc w:val="center"/>
        <w:rPr>
          <w:b/>
        </w:rPr>
      </w:pPr>
      <w:r>
        <w:rPr>
          <w:b/>
        </w:rPr>
        <w:t>Профессиональный модуль ПМ.02. Предоставление услуг по сопровождению туристов</w:t>
      </w:r>
    </w:p>
    <w:p w:rsidR="005F0DB1" w:rsidRDefault="005F0DB1" w:rsidP="005F0DB1">
      <w:pPr>
        <w:suppressAutoHyphens/>
        <w:jc w:val="center"/>
        <w:rPr>
          <w:caps/>
          <w:sz w:val="28"/>
          <w:szCs w:val="28"/>
        </w:rPr>
      </w:pPr>
    </w:p>
    <w:p w:rsidR="005F0DB1" w:rsidRDefault="005F0DB1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024F15" w:rsidRDefault="00024F15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024F15" w:rsidRDefault="00024F15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024F15" w:rsidRDefault="00024F15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024F15" w:rsidRDefault="00024F15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024F15" w:rsidRDefault="00024F15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024F15" w:rsidRDefault="00024F15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024F15" w:rsidRDefault="00024F15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024F15" w:rsidRDefault="00024F15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024F15" w:rsidRDefault="00024F15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024F15" w:rsidRDefault="00024F15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024F15" w:rsidRDefault="00024F15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024F15" w:rsidRDefault="00024F15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024F15" w:rsidRDefault="00024F15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024F15" w:rsidRDefault="00024F15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024F15" w:rsidRDefault="00024F15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024F15" w:rsidRDefault="00024F15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024F15" w:rsidRDefault="00024F15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5F0DB1" w:rsidRDefault="005F0DB1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5F0DB1" w:rsidRDefault="005F0DB1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5F0DB1" w:rsidRDefault="005F0DB1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5F0DB1" w:rsidRDefault="005F0DB1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5F0DB1" w:rsidRDefault="005F0DB1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5F0DB1" w:rsidRDefault="005F0DB1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5F0DB1" w:rsidRDefault="005F0DB1" w:rsidP="005F0DB1">
      <w:pPr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:rsidR="005F0DB1" w:rsidRDefault="00024F15" w:rsidP="005F0DB1">
      <w:pPr>
        <w:shd w:val="clear" w:color="auto" w:fill="FFFFFF"/>
        <w:tabs>
          <w:tab w:val="left" w:leader="underscore" w:pos="5198"/>
        </w:tabs>
        <w:jc w:val="center"/>
        <w:rPr>
          <w:bCs/>
        </w:rPr>
      </w:pPr>
      <w:r>
        <w:rPr>
          <w:bCs/>
        </w:rPr>
        <w:t>Серпухов</w:t>
      </w:r>
      <w:r w:rsidR="005F0DB1">
        <w:rPr>
          <w:bCs/>
        </w:rPr>
        <w:t>, 20</w:t>
      </w:r>
      <w:r>
        <w:rPr>
          <w:bCs/>
        </w:rPr>
        <w:t>21</w:t>
      </w:r>
      <w:r w:rsidR="005F0DB1">
        <w:rPr>
          <w:bCs/>
        </w:rPr>
        <w:t xml:space="preserve"> г.</w:t>
      </w:r>
    </w:p>
    <w:p w:rsidR="005F0DB1" w:rsidRDefault="005F0DB1" w:rsidP="005F0DB1">
      <w:pPr>
        <w:suppressAutoHyphens/>
        <w:jc w:val="right"/>
        <w:rPr>
          <w:b/>
          <w:caps/>
          <w:sz w:val="28"/>
          <w:szCs w:val="28"/>
        </w:rPr>
        <w:sectPr w:rsidR="005F0DB1" w:rsidSect="005F0DB1">
          <w:footerReference w:type="even" r:id="rId7"/>
          <w:type w:val="continuous"/>
          <w:pgSz w:w="11909" w:h="16834"/>
          <w:pgMar w:top="1134" w:right="852" w:bottom="1134" w:left="1418" w:header="454" w:footer="454" w:gutter="0"/>
          <w:cols w:space="60"/>
          <w:noEndnote/>
          <w:docGrid w:linePitch="272"/>
        </w:sectPr>
      </w:pPr>
    </w:p>
    <w:p w:rsidR="005F0DB1" w:rsidRDefault="00024F15" w:rsidP="005F0DB1">
      <w:pPr>
        <w:suppressAutoHyphens/>
        <w:ind w:firstLine="567"/>
        <w:jc w:val="both"/>
      </w:pPr>
      <w:r>
        <w:lastRenderedPageBreak/>
        <w:t>П</w:t>
      </w:r>
      <w:r w:rsidR="005F0DB1">
        <w:t xml:space="preserve">рограмма </w:t>
      </w:r>
      <w:r>
        <w:t>производственной</w:t>
      </w:r>
      <w:r w:rsidR="005F0DB1">
        <w:t xml:space="preserve"> практики</w:t>
      </w:r>
      <w:r w:rsidR="005F0DB1">
        <w:rPr>
          <w:caps/>
        </w:rPr>
        <w:t xml:space="preserve"> </w:t>
      </w:r>
      <w:r w:rsidR="005F0DB1">
        <w:t>разработана на основе Федерального государственного образовательного стандарта по специальности (профессии) среднего  профессионального образования 43.02.10. Туризм</w:t>
      </w:r>
    </w:p>
    <w:p w:rsidR="00A04EDF" w:rsidRDefault="005F0DB1" w:rsidP="00024F15">
      <w:pPr>
        <w:suppressAutoHyphens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i/>
        </w:rPr>
      </w:pPr>
    </w:p>
    <w:p w:rsidR="00024F15" w:rsidRDefault="00024F15" w:rsidP="00024F15">
      <w:pPr>
        <w:suppressAutoHyphens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 w:rsidP="00A04EDF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A04EDF" w:rsidRDefault="00A04EDF">
      <w:pPr>
        <w:pStyle w:val="FR1"/>
        <w:spacing w:before="0"/>
        <w:jc w:val="center"/>
        <w:rPr>
          <w:b w:val="0"/>
          <w:color w:val="000000"/>
          <w:sz w:val="32"/>
          <w:szCs w:val="24"/>
        </w:rPr>
      </w:pPr>
    </w:p>
    <w:p w:rsidR="00534CE3" w:rsidRDefault="00534CE3">
      <w:pPr>
        <w:shd w:val="clear" w:color="auto" w:fill="FFFFFF"/>
        <w:jc w:val="center"/>
        <w:rPr>
          <w:b/>
          <w:bCs/>
          <w:sz w:val="32"/>
          <w:szCs w:val="30"/>
        </w:rPr>
      </w:pPr>
    </w:p>
    <w:p w:rsidR="005F0DB1" w:rsidRPr="005F0DB1" w:rsidRDefault="005F0DB1" w:rsidP="00024F15">
      <w:pPr>
        <w:keepNext/>
        <w:autoSpaceDE w:val="0"/>
        <w:autoSpaceDN w:val="0"/>
        <w:outlineLvl w:val="0"/>
        <w:rPr>
          <w:b/>
          <w:sz w:val="28"/>
          <w:szCs w:val="28"/>
          <w:lang w:val="en-US"/>
        </w:rPr>
      </w:pPr>
      <w:r w:rsidRPr="005F0DB1">
        <w:rPr>
          <w:b/>
          <w:sz w:val="28"/>
          <w:szCs w:val="28"/>
        </w:rPr>
        <w:t>Содержание</w:t>
      </w:r>
    </w:p>
    <w:p w:rsidR="005F0DB1" w:rsidRPr="005F0DB1" w:rsidRDefault="005F0DB1" w:rsidP="005F0DB1">
      <w:pPr>
        <w:autoSpaceDE w:val="0"/>
        <w:autoSpaceDN w:val="0"/>
        <w:adjustRightInd w:val="0"/>
        <w:rPr>
          <w:sz w:val="20"/>
          <w:szCs w:val="20"/>
          <w:lang w:val="en-US"/>
        </w:rPr>
      </w:pPr>
    </w:p>
    <w:tbl>
      <w:tblPr>
        <w:tblW w:w="9411" w:type="dxa"/>
        <w:jc w:val="center"/>
        <w:tblLayout w:type="fixed"/>
        <w:tblLook w:val="0000" w:firstRow="0" w:lastRow="0" w:firstColumn="0" w:lastColumn="0" w:noHBand="0" w:noVBand="0"/>
      </w:tblPr>
      <w:tblGrid>
        <w:gridCol w:w="796"/>
        <w:gridCol w:w="7623"/>
        <w:gridCol w:w="992"/>
      </w:tblGrid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5F0DB1">
              <w:rPr>
                <w:b/>
              </w:rPr>
              <w:t>1</w:t>
            </w:r>
            <w:r w:rsidRPr="005F0DB1">
              <w:rPr>
                <w:b/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024F15">
            <w:pPr>
              <w:autoSpaceDE w:val="0"/>
              <w:autoSpaceDN w:val="0"/>
              <w:adjustRightInd w:val="0"/>
              <w:rPr>
                <w:b/>
                <w:caps/>
              </w:rPr>
            </w:pPr>
            <w:r w:rsidRPr="005F0DB1">
              <w:rPr>
                <w:b/>
              </w:rPr>
              <w:t>Паспорт программы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5F0DB1">
              <w:rPr>
                <w:lang w:val="en-US"/>
              </w:rPr>
              <w:t>1.1.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</w:pPr>
            <w:r w:rsidRPr="005F0DB1">
              <w:t>Область применения программы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5F0DB1">
              <w:rPr>
                <w:lang w:val="en-US"/>
              </w:rPr>
              <w:t>1.</w:t>
            </w:r>
            <w:r w:rsidRPr="005F0DB1">
              <w:t>2</w:t>
            </w:r>
            <w:r w:rsidRPr="005F0DB1">
              <w:rPr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</w:pPr>
            <w:r w:rsidRPr="005F0DB1">
              <w:t>Цели и задачи практики, требования к результатам обучения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5F0DB1">
              <w:rPr>
                <w:lang w:val="en-US"/>
              </w:rPr>
              <w:t>1.</w:t>
            </w:r>
            <w:r w:rsidRPr="005F0DB1">
              <w:t>3</w:t>
            </w:r>
            <w:r w:rsidRPr="005F0DB1">
              <w:rPr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</w:pPr>
            <w:r w:rsidRPr="005F0DB1">
              <w:t xml:space="preserve">Место практики в структуре адаптированной образовательной </w:t>
            </w:r>
            <w:r w:rsidRPr="005F0DB1">
              <w:br/>
              <w:t>программы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</w:pPr>
            <w:r w:rsidRPr="005F0DB1">
              <w:t>1.4.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</w:pPr>
            <w:r w:rsidRPr="005F0DB1">
              <w:t>Трудоемкость и сроки проведения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</w:pPr>
            <w:r w:rsidRPr="005F0DB1">
              <w:t>1.5.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</w:pPr>
            <w:r w:rsidRPr="005F0DB1">
              <w:t>Место прохождения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</w:rPr>
            </w:pPr>
            <w:r w:rsidRPr="005F0DB1">
              <w:rPr>
                <w:b/>
              </w:rPr>
              <w:t>2.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rPr>
                <w:b/>
              </w:rPr>
            </w:pPr>
            <w:r w:rsidRPr="005F0DB1">
              <w:rPr>
                <w:b/>
              </w:rPr>
              <w:t>Результаты освоения программы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5F0DB1">
              <w:rPr>
                <w:b/>
                <w:lang w:val="en-US"/>
              </w:rPr>
              <w:t>3.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rPr>
                <w:b/>
              </w:rPr>
            </w:pPr>
            <w:r w:rsidRPr="005F0DB1">
              <w:rPr>
                <w:b/>
              </w:rPr>
              <w:t>Структура и содержание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5F0DB1">
              <w:rPr>
                <w:b/>
                <w:lang w:val="en-US"/>
              </w:rPr>
              <w:t>4.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rPr>
                <w:b/>
              </w:rPr>
            </w:pPr>
            <w:r w:rsidRPr="005F0DB1">
              <w:rPr>
                <w:b/>
              </w:rPr>
              <w:t>Специальные условия реализации программы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5F0DB1">
              <w:rPr>
                <w:lang w:val="en-US"/>
              </w:rPr>
              <w:t>4.1.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</w:pPr>
            <w:r w:rsidRPr="005F0DB1">
              <w:t>Требования к проведению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5F0DB1">
              <w:rPr>
                <w:lang w:val="en-US"/>
              </w:rPr>
              <w:t>4.2.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keepNext/>
              <w:autoSpaceDE w:val="0"/>
              <w:autoSpaceDN w:val="0"/>
              <w:adjustRightInd w:val="0"/>
              <w:rPr>
                <w:bCs/>
              </w:rPr>
            </w:pPr>
            <w:r w:rsidRPr="005F0DB1">
              <w:rPr>
                <w:bCs/>
              </w:rPr>
              <w:t>Требования к минимальному материально-техническому обеспечению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5F0DB1">
              <w:rPr>
                <w:lang w:val="en-US"/>
              </w:rPr>
              <w:t>4.3.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keepNext/>
              <w:autoSpaceDE w:val="0"/>
              <w:autoSpaceDN w:val="0"/>
              <w:outlineLvl w:val="0"/>
            </w:pPr>
            <w:r w:rsidRPr="005F0DB1">
              <w:t>Учебно-методическое и информационное обеспечение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lang w:val="en-US"/>
              </w:rPr>
            </w:pPr>
            <w:r w:rsidRPr="005F0DB1">
              <w:rPr>
                <w:lang w:val="en-US"/>
              </w:rPr>
              <w:t>4.4.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keepNext/>
              <w:autoSpaceDE w:val="0"/>
              <w:autoSpaceDN w:val="0"/>
              <w:outlineLvl w:val="0"/>
            </w:pPr>
            <w:r w:rsidRPr="005F0DB1">
              <w:t>Кадровое обеспечение образовательного процесса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5F0DB1">
              <w:rPr>
                <w:b/>
                <w:lang w:val="en-US"/>
              </w:rPr>
              <w:t>5.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rPr>
                <w:b/>
              </w:rPr>
            </w:pPr>
            <w:r w:rsidRPr="005F0DB1">
              <w:rPr>
                <w:b/>
              </w:rPr>
              <w:t>Контроль и оценка результатов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jc w:val="right"/>
              <w:rPr>
                <w:b/>
                <w:lang w:val="en-US"/>
              </w:rPr>
            </w:pPr>
            <w:r w:rsidRPr="005F0DB1">
              <w:rPr>
                <w:b/>
                <w:lang w:val="en-US"/>
              </w:rPr>
              <w:t>6.</w:t>
            </w: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5F0DB1">
              <w:rPr>
                <w:b/>
              </w:rPr>
              <w:t>Аттестация по итогам практики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5F0DB1" w:rsidRPr="005F0DB1" w:rsidTr="00290A74">
        <w:trPr>
          <w:trHeight w:val="397"/>
          <w:jc w:val="center"/>
        </w:trPr>
        <w:tc>
          <w:tcPr>
            <w:tcW w:w="796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spacing w:before="120"/>
              <w:jc w:val="right"/>
              <w:rPr>
                <w:b/>
                <w:lang w:val="en-US"/>
              </w:rPr>
            </w:pPr>
          </w:p>
        </w:tc>
        <w:tc>
          <w:tcPr>
            <w:tcW w:w="7623" w:type="dxa"/>
            <w:vAlign w:val="center"/>
          </w:tcPr>
          <w:p w:rsidR="005F0DB1" w:rsidRPr="005F0DB1" w:rsidRDefault="005F0DB1" w:rsidP="005F0DB1">
            <w:pPr>
              <w:suppressAutoHyphens/>
              <w:autoSpaceDE w:val="0"/>
              <w:autoSpaceDN w:val="0"/>
              <w:adjustRightInd w:val="0"/>
              <w:spacing w:before="120"/>
            </w:pPr>
            <w:r w:rsidRPr="005F0DB1">
              <w:rPr>
                <w:b/>
              </w:rPr>
              <w:t>Приложения</w:t>
            </w:r>
            <w:r w:rsidRPr="005F0DB1">
              <w:t xml:space="preserve"> (формы отчета по практике, дневника и др.)</w:t>
            </w:r>
          </w:p>
        </w:tc>
        <w:tc>
          <w:tcPr>
            <w:tcW w:w="992" w:type="dxa"/>
            <w:vAlign w:val="center"/>
          </w:tcPr>
          <w:p w:rsidR="005F0DB1" w:rsidRPr="005F0DB1" w:rsidRDefault="005F0DB1" w:rsidP="005F0DB1">
            <w:pPr>
              <w:autoSpaceDE w:val="0"/>
              <w:autoSpaceDN w:val="0"/>
              <w:adjustRightInd w:val="0"/>
              <w:snapToGrid w:val="0"/>
              <w:spacing w:before="120"/>
              <w:rPr>
                <w:b/>
              </w:rPr>
            </w:pPr>
          </w:p>
        </w:tc>
      </w:tr>
    </w:tbl>
    <w:p w:rsidR="005F0DB1" w:rsidRPr="005F0DB1" w:rsidRDefault="005F0DB1" w:rsidP="005F0D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0DB1" w:rsidRDefault="005F0DB1" w:rsidP="005F0DB1">
      <w:pPr>
        <w:spacing w:line="480" w:lineRule="auto"/>
        <w:ind w:firstLine="709"/>
        <w:jc w:val="center"/>
        <w:rPr>
          <w:b/>
          <w:caps/>
          <w:sz w:val="28"/>
          <w:szCs w:val="28"/>
        </w:rPr>
      </w:pPr>
      <w:r w:rsidRPr="005F0DB1"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1. Паспорт программы практики</w:t>
      </w:r>
    </w:p>
    <w:p w:rsidR="005F0DB1" w:rsidRDefault="005F0DB1" w:rsidP="005F0DB1">
      <w:pPr>
        <w:spacing w:after="120"/>
        <w:rPr>
          <w:b/>
        </w:rPr>
      </w:pPr>
      <w:r>
        <w:rPr>
          <w:b/>
        </w:rPr>
        <w:t>1.1. Область применения программы практики</w:t>
      </w:r>
    </w:p>
    <w:p w:rsidR="005F0DB1" w:rsidRDefault="00024F15" w:rsidP="005F0DB1">
      <w:pPr>
        <w:ind w:right="-187" w:firstLine="851"/>
        <w:jc w:val="both"/>
      </w:pPr>
      <w:r>
        <w:t>П</w:t>
      </w:r>
      <w:r w:rsidR="005F0DB1">
        <w:t xml:space="preserve">рограмма </w:t>
      </w:r>
      <w:r w:rsidR="00131068">
        <w:rPr>
          <w:u w:val="single"/>
        </w:rPr>
        <w:t>производственной</w:t>
      </w:r>
      <w:r w:rsidR="005F0DB1">
        <w:t xml:space="preserve"> практики</w:t>
      </w:r>
      <w:r w:rsidR="005F0DB1">
        <w:rPr>
          <w:sz w:val="28"/>
          <w:szCs w:val="28"/>
        </w:rPr>
        <w:t xml:space="preserve"> </w:t>
      </w:r>
      <w:r w:rsidR="005F0DB1">
        <w:t xml:space="preserve">является частью </w:t>
      </w:r>
      <w:r>
        <w:t>адаптированной</w:t>
      </w:r>
      <w:r w:rsidR="005F0DB1">
        <w:t xml:space="preserve"> образовательной программы по специальности среднего профессионального образования</w:t>
      </w:r>
      <w:r w:rsidR="005F0DB1">
        <w:rPr>
          <w:b/>
        </w:rPr>
        <w:t xml:space="preserve"> </w:t>
      </w:r>
      <w:r w:rsidR="005F0DB1">
        <w:t xml:space="preserve">43.02.10. Туризм в части освоения основного вида профессиональной деятельности </w:t>
      </w:r>
      <w:r w:rsidR="00B20086" w:rsidRPr="00B20086">
        <w:rPr>
          <w:u w:val="single"/>
        </w:rPr>
        <w:t>«</w:t>
      </w:r>
      <w:r w:rsidR="005F0DB1" w:rsidRPr="00B20086">
        <w:rPr>
          <w:u w:val="single"/>
        </w:rPr>
        <w:t>Предоставление услуг по сопровождению туристов</w:t>
      </w:r>
      <w:r w:rsidR="00B20086" w:rsidRPr="00B20086">
        <w:rPr>
          <w:u w:val="single"/>
        </w:rPr>
        <w:t>»</w:t>
      </w:r>
      <w:r w:rsidR="005F0DB1" w:rsidRPr="00B20086">
        <w:rPr>
          <w:u w:val="single"/>
        </w:rPr>
        <w:t xml:space="preserve"> </w:t>
      </w:r>
      <w:r w:rsidR="005F0DB1">
        <w:t>и соответствующих профессиональных компетенций.</w:t>
      </w:r>
    </w:p>
    <w:p w:rsidR="005F0DB1" w:rsidRPr="005F0DB1" w:rsidRDefault="005F0DB1" w:rsidP="005F0DB1">
      <w:pPr>
        <w:shd w:val="clear" w:color="auto" w:fill="FFFFFF"/>
        <w:jc w:val="both"/>
      </w:pPr>
      <w:r w:rsidRPr="005F0DB1">
        <w:t>ПК 2.1. Контролировать готовность группы, оборудования и транспортных, средств к выходу на маршрут.</w:t>
      </w:r>
    </w:p>
    <w:p w:rsidR="005F0DB1" w:rsidRPr="005F0DB1" w:rsidRDefault="005F0DB1" w:rsidP="005F0DB1">
      <w:pPr>
        <w:shd w:val="clear" w:color="auto" w:fill="FFFFFF"/>
        <w:jc w:val="both"/>
      </w:pPr>
      <w:r w:rsidRPr="005F0DB1">
        <w:t>ПК 2.2. Инструктировать туристов о правилах поведения па маршруте.</w:t>
      </w:r>
    </w:p>
    <w:p w:rsidR="005F0DB1" w:rsidRPr="005F0DB1" w:rsidRDefault="005F0DB1" w:rsidP="005F0DB1">
      <w:pPr>
        <w:shd w:val="clear" w:color="auto" w:fill="FFFFFF"/>
        <w:jc w:val="both"/>
      </w:pPr>
      <w:r w:rsidRPr="005F0DB1">
        <w:t>ПК 2.3. Координировать и контролировать действия туристов на маршруте.</w:t>
      </w:r>
    </w:p>
    <w:p w:rsidR="005F0DB1" w:rsidRPr="005F0DB1" w:rsidRDefault="005F0DB1" w:rsidP="005F0DB1">
      <w:pPr>
        <w:shd w:val="clear" w:color="auto" w:fill="FFFFFF"/>
        <w:jc w:val="both"/>
      </w:pPr>
      <w:r w:rsidRPr="005F0DB1">
        <w:t>ПК 2.4. Обеспечивать безопасность туристов на маршруте.</w:t>
      </w:r>
    </w:p>
    <w:p w:rsidR="005F0DB1" w:rsidRPr="005F0DB1" w:rsidRDefault="005F0DB1" w:rsidP="005F0DB1">
      <w:pPr>
        <w:shd w:val="clear" w:color="auto" w:fill="FFFFFF"/>
        <w:jc w:val="both"/>
      </w:pPr>
      <w:r w:rsidRPr="005F0DB1">
        <w:t>ПК 2.5. Контролировать качество обслуживания туристов принимающей стороной.</w:t>
      </w:r>
    </w:p>
    <w:p w:rsidR="005F0DB1" w:rsidRPr="005F0DB1" w:rsidRDefault="005F0DB1" w:rsidP="005F0DB1">
      <w:pPr>
        <w:shd w:val="clear" w:color="auto" w:fill="FFFFFF"/>
        <w:jc w:val="both"/>
      </w:pPr>
      <w:r w:rsidRPr="005F0DB1">
        <w:t>ПК 2.6. Оформлять отчетную документацию о туристкой поездке.</w:t>
      </w:r>
    </w:p>
    <w:p w:rsidR="005F0DB1" w:rsidRDefault="005F0DB1" w:rsidP="005F0DB1">
      <w:pPr>
        <w:shd w:val="clear" w:color="auto" w:fill="FFFFFF"/>
        <w:jc w:val="center"/>
        <w:rPr>
          <w:b/>
        </w:rPr>
      </w:pPr>
    </w:p>
    <w:p w:rsidR="005F0DB1" w:rsidRDefault="005F0DB1" w:rsidP="005F0DB1">
      <w:pPr>
        <w:jc w:val="both"/>
      </w:pPr>
      <w:r>
        <w:rPr>
          <w:b/>
        </w:rPr>
        <w:t>1.2. Цели и задачи практики, требования к результатам обучения</w:t>
      </w:r>
    </w:p>
    <w:p w:rsidR="00664791" w:rsidRPr="00724F7D" w:rsidRDefault="00664791" w:rsidP="00664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724F7D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664791" w:rsidRPr="00724F7D" w:rsidRDefault="00664791" w:rsidP="00664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 xml:space="preserve">приобрести </w:t>
      </w:r>
      <w:r w:rsidRPr="00724F7D">
        <w:rPr>
          <w:b/>
        </w:rPr>
        <w:t xml:space="preserve"> практический опыт:</w:t>
      </w:r>
    </w:p>
    <w:p w:rsidR="00664791" w:rsidRPr="00724F7D" w:rsidRDefault="00664791" w:rsidP="00664791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оценки готовности группы к турпоездке;</w:t>
      </w:r>
    </w:p>
    <w:p w:rsidR="00664791" w:rsidRPr="00724F7D" w:rsidRDefault="00664791" w:rsidP="00664791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проведение инструктажа туристов на русском и иностранных языках;</w:t>
      </w:r>
    </w:p>
    <w:p w:rsidR="00664791" w:rsidRPr="00724F7D" w:rsidRDefault="00664791" w:rsidP="00664791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сопровождения туристов на маршруте;</w:t>
      </w:r>
    </w:p>
    <w:p w:rsidR="00664791" w:rsidRPr="00724F7D" w:rsidRDefault="00664791" w:rsidP="00664791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организации досуга туристов;</w:t>
      </w:r>
    </w:p>
    <w:p w:rsidR="00664791" w:rsidRPr="00724F7D" w:rsidRDefault="00664791" w:rsidP="00664791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контроля качества предоставляемых туристу услуг;</w:t>
      </w:r>
    </w:p>
    <w:p w:rsidR="00664791" w:rsidRPr="00724F7D" w:rsidRDefault="00664791" w:rsidP="00664791">
      <w:pPr>
        <w:pStyle w:val="Style24"/>
        <w:widowControl/>
        <w:numPr>
          <w:ilvl w:val="0"/>
          <w:numId w:val="22"/>
        </w:numPr>
        <w:spacing w:line="240" w:lineRule="auto"/>
        <w:jc w:val="both"/>
        <w:rPr>
          <w:rStyle w:val="FontStyle92"/>
        </w:rPr>
      </w:pPr>
      <w:r w:rsidRPr="00724F7D">
        <w:t>составления отчета по итогам туристской поездки;</w:t>
      </w:r>
    </w:p>
    <w:p w:rsidR="00664791" w:rsidRPr="00724F7D" w:rsidRDefault="00664791" w:rsidP="00664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724F7D">
        <w:rPr>
          <w:b/>
        </w:rPr>
        <w:t>уметь: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проверять документы, необходимые для выхода группы на маршрут;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определять особые потребности тургруппы или индивидуального туриста;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проводить проверку готовности транспортных средств при выходе на маршрут;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использовать приёмы эффективного общения и соблюдать культуру межличностных отношений;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организовывать движение группы по маршруту;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эффективно принимать решения в сложных и экстремальных ситуациях;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взаимодействовать со службами быстрого реагирования;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организовывать досуг туристов;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контролировать качество предоставляемых туристу услуг размещения и питания;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контролировать качество предоставляемых экскурсионных и сопутствующих услуг;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проводить инструктаж по технике безопасности при проведении туристского мероприятия на русском и иностранном языках;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проводить инструктаж об общепринятых и специфических правилах поведения при посещении различных достопримечательностей;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контролировать наличие туристов;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обращаться за помощью в соответствующие службы при наступлении чрезвычайной ситуации;</w:t>
      </w:r>
    </w:p>
    <w:p w:rsidR="00664791" w:rsidRPr="00724F7D" w:rsidRDefault="00664791" w:rsidP="00664791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оформлять отчет о туристской поездке;</w:t>
      </w:r>
    </w:p>
    <w:p w:rsidR="00664791" w:rsidRDefault="00664791" w:rsidP="00B20086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оценивать качество туристского и гостиничного обслуживания туристов</w:t>
      </w:r>
      <w:r w:rsidR="00B20086">
        <w:t xml:space="preserve">. </w:t>
      </w:r>
    </w:p>
    <w:p w:rsidR="005F0DB1" w:rsidRDefault="005F0DB1" w:rsidP="005F0DB1">
      <w:pPr>
        <w:shd w:val="clear" w:color="auto" w:fill="FFFFFF"/>
        <w:jc w:val="both"/>
      </w:pPr>
    </w:p>
    <w:p w:rsidR="00D15E66" w:rsidRDefault="00D15E66" w:rsidP="00D15E66">
      <w:pPr>
        <w:spacing w:after="120"/>
        <w:jc w:val="both"/>
        <w:rPr>
          <w:b/>
        </w:rPr>
      </w:pPr>
      <w:r>
        <w:rPr>
          <w:b/>
        </w:rPr>
        <w:t>1.3. Место практики в структуре адаптированной образовательной программы</w:t>
      </w:r>
    </w:p>
    <w:p w:rsidR="00D15E66" w:rsidRDefault="00131068" w:rsidP="00D15E66">
      <w:pPr>
        <w:spacing w:after="120"/>
        <w:ind w:firstLine="851"/>
        <w:jc w:val="both"/>
      </w:pPr>
      <w:r>
        <w:t>Производственная</w:t>
      </w:r>
      <w:r w:rsidR="00D15E66">
        <w:t xml:space="preserve"> практика проводится, в соответствии с утвержденным учебным планом, после прохождения междисциплинарных курсов (МДК) в рамках профессионального модуля </w:t>
      </w:r>
      <w:r w:rsidR="00D15E66" w:rsidRPr="00B20086">
        <w:rPr>
          <w:u w:val="single"/>
        </w:rPr>
        <w:t>«Предоставление услуг по сопровождению туристов»</w:t>
      </w:r>
      <w:r w:rsidR="00D15E66">
        <w:t xml:space="preserve">: </w:t>
      </w:r>
    </w:p>
    <w:p w:rsidR="00D15E66" w:rsidRPr="00D15E66" w:rsidRDefault="00D15E66" w:rsidP="00D15E66">
      <w:pPr>
        <w:ind w:left="567"/>
        <w:jc w:val="both"/>
      </w:pPr>
      <w:r w:rsidRPr="00D15E66">
        <w:t>МДК 02.01.   Технология и организация сопровождения туристов</w:t>
      </w:r>
    </w:p>
    <w:p w:rsidR="00D15E66" w:rsidRPr="00D15E66" w:rsidRDefault="00D15E66" w:rsidP="00D15E66">
      <w:pPr>
        <w:ind w:left="567"/>
        <w:jc w:val="both"/>
      </w:pPr>
      <w:r w:rsidRPr="00D15E66">
        <w:t>МДК 02.02.   Организация досуга туристов.</w:t>
      </w:r>
    </w:p>
    <w:p w:rsidR="00D15E66" w:rsidRDefault="00D15E66" w:rsidP="00D15E66">
      <w:pPr>
        <w:jc w:val="both"/>
        <w:rPr>
          <w:i/>
        </w:rPr>
      </w:pPr>
      <w:r>
        <w:rPr>
          <w:i/>
        </w:rPr>
        <w:t xml:space="preserve">                         шифр  и  название МДК по учебному плану</w:t>
      </w:r>
    </w:p>
    <w:p w:rsidR="00D15E66" w:rsidRDefault="00D15E66" w:rsidP="005F0DB1">
      <w:pPr>
        <w:shd w:val="clear" w:color="auto" w:fill="FFFFFF"/>
        <w:jc w:val="both"/>
      </w:pPr>
    </w:p>
    <w:p w:rsidR="00454942" w:rsidRDefault="00454942" w:rsidP="00454942">
      <w:pPr>
        <w:spacing w:after="120"/>
        <w:jc w:val="both"/>
      </w:pPr>
      <w:r>
        <w:rPr>
          <w:b/>
        </w:rPr>
        <w:t>1.4. Трудоемкость и сроки проведения практики</w:t>
      </w:r>
    </w:p>
    <w:p w:rsidR="00454942" w:rsidRDefault="00454942" w:rsidP="00454942">
      <w:pPr>
        <w:ind w:firstLine="851"/>
        <w:jc w:val="both"/>
      </w:pPr>
      <w:r>
        <w:t xml:space="preserve">Трудоемкость </w:t>
      </w:r>
      <w:r w:rsidR="00131068">
        <w:rPr>
          <w:u w:val="single"/>
        </w:rPr>
        <w:t>производственной</w:t>
      </w:r>
      <w:r>
        <w:t xml:space="preserve"> практики в рамках освоения профессионального модуля </w:t>
      </w:r>
      <w:r w:rsidRPr="00B20086">
        <w:rPr>
          <w:u w:val="single"/>
        </w:rPr>
        <w:t>«Предоставление услуг по сопровождению туристов</w:t>
      </w:r>
      <w:r>
        <w:t xml:space="preserve">» составляет </w:t>
      </w:r>
      <w:r w:rsidR="00131068">
        <w:rPr>
          <w:u w:val="single"/>
        </w:rPr>
        <w:t>144</w:t>
      </w:r>
      <w:r w:rsidRPr="00B20086">
        <w:rPr>
          <w:u w:val="single"/>
        </w:rPr>
        <w:t xml:space="preserve"> час</w:t>
      </w:r>
      <w:r w:rsidR="00131068">
        <w:rPr>
          <w:u w:val="single"/>
        </w:rPr>
        <w:t>а</w:t>
      </w:r>
      <w:r w:rsidRPr="00B20086">
        <w:rPr>
          <w:u w:val="single"/>
        </w:rPr>
        <w:t xml:space="preserve"> (</w:t>
      </w:r>
      <w:r w:rsidR="00131068">
        <w:rPr>
          <w:u w:val="single"/>
        </w:rPr>
        <w:t>4</w:t>
      </w:r>
      <w:r w:rsidRPr="00B20086">
        <w:rPr>
          <w:u w:val="single"/>
        </w:rPr>
        <w:t xml:space="preserve"> недел</w:t>
      </w:r>
      <w:r w:rsidR="00131068">
        <w:rPr>
          <w:u w:val="single"/>
        </w:rPr>
        <w:t>и</w:t>
      </w:r>
      <w:r>
        <w:t>).</w:t>
      </w:r>
    </w:p>
    <w:p w:rsidR="00454942" w:rsidRDefault="00454942" w:rsidP="00454942">
      <w:pPr>
        <w:ind w:firstLine="851"/>
        <w:jc w:val="both"/>
      </w:pPr>
      <w:r>
        <w:t xml:space="preserve">Сроки проведения </w:t>
      </w:r>
      <w:r w:rsidR="00131068">
        <w:rPr>
          <w:u w:val="single"/>
        </w:rPr>
        <w:t>производственной</w:t>
      </w:r>
      <w:r>
        <w:t xml:space="preserve"> практики определяются рабочим учебным планом по специальности среднего профессионального образования </w:t>
      </w:r>
      <w:r w:rsidR="00D269D6">
        <w:t xml:space="preserve">43.02.10. </w:t>
      </w:r>
      <w:r w:rsidR="00B20086">
        <w:t>«</w:t>
      </w:r>
      <w:r w:rsidR="00D269D6">
        <w:t>Туризм</w:t>
      </w:r>
      <w:r w:rsidR="00B20086">
        <w:t>»</w:t>
      </w:r>
      <w:r>
        <w:t xml:space="preserve"> и графиком учебного процесса. Практика проводится на </w:t>
      </w:r>
      <w:r w:rsidR="00131068">
        <w:rPr>
          <w:u w:val="single"/>
        </w:rPr>
        <w:t>3</w:t>
      </w:r>
      <w:r w:rsidRPr="00B20086">
        <w:rPr>
          <w:u w:val="single"/>
        </w:rPr>
        <w:t xml:space="preserve"> курсе</w:t>
      </w:r>
      <w:r>
        <w:t>, в </w:t>
      </w:r>
      <w:r w:rsidR="00131068">
        <w:rPr>
          <w:u w:val="single"/>
        </w:rPr>
        <w:t>6</w:t>
      </w:r>
      <w:r>
        <w:t xml:space="preserve"> семестре.</w:t>
      </w:r>
    </w:p>
    <w:p w:rsidR="00454942" w:rsidRDefault="00454942" w:rsidP="005F0DB1">
      <w:pPr>
        <w:shd w:val="clear" w:color="auto" w:fill="FFFFFF"/>
        <w:jc w:val="both"/>
      </w:pPr>
    </w:p>
    <w:p w:rsidR="00D269D6" w:rsidRPr="00024F15" w:rsidRDefault="00D269D6" w:rsidP="00D269D6">
      <w:pPr>
        <w:keepNext/>
        <w:autoSpaceDE w:val="0"/>
        <w:autoSpaceDN w:val="0"/>
        <w:adjustRightInd w:val="0"/>
        <w:spacing w:line="360" w:lineRule="auto"/>
        <w:rPr>
          <w:b/>
        </w:rPr>
      </w:pPr>
      <w:r w:rsidRPr="009F2E75">
        <w:rPr>
          <w:b/>
        </w:rPr>
        <w:t xml:space="preserve">1.5. </w:t>
      </w:r>
      <w:r w:rsidRPr="00024F15">
        <w:rPr>
          <w:b/>
        </w:rPr>
        <w:t>Место прохождения практики</w:t>
      </w:r>
    </w:p>
    <w:p w:rsidR="00024F15" w:rsidRPr="00024F15" w:rsidRDefault="00024F15" w:rsidP="00D269D6">
      <w:pPr>
        <w:autoSpaceDE w:val="0"/>
        <w:autoSpaceDN w:val="0"/>
        <w:adjustRightInd w:val="0"/>
        <w:ind w:firstLine="567"/>
        <w:jc w:val="both"/>
      </w:pPr>
      <w:r w:rsidRPr="00024F15">
        <w:t>Производственная п</w:t>
      </w:r>
      <w:r w:rsidR="00D269D6" w:rsidRPr="00024F15">
        <w:t xml:space="preserve">рактика проводится, как правило, в </w:t>
      </w:r>
      <w:r w:rsidRPr="00024F15">
        <w:t>турфирмах.</w:t>
      </w:r>
    </w:p>
    <w:p w:rsidR="00D269D6" w:rsidRPr="00024F15" w:rsidRDefault="00024F15" w:rsidP="00D269D6">
      <w:pPr>
        <w:autoSpaceDE w:val="0"/>
        <w:autoSpaceDN w:val="0"/>
        <w:adjustRightInd w:val="0"/>
        <w:ind w:firstLine="567"/>
        <w:jc w:val="both"/>
      </w:pPr>
      <w:r w:rsidRPr="00024F15">
        <w:t>П</w:t>
      </w:r>
      <w:r w:rsidR="00D269D6" w:rsidRPr="00024F15">
        <w:t>рактика проводится преподавателями дисциплин профессионального цикла</w:t>
      </w:r>
      <w:r w:rsidRPr="00024F15">
        <w:t xml:space="preserve"> или работодателями</w:t>
      </w:r>
      <w:r w:rsidR="00D269D6" w:rsidRPr="00024F15">
        <w:t>.</w:t>
      </w:r>
    </w:p>
    <w:p w:rsidR="00D269D6" w:rsidRPr="00024F15" w:rsidRDefault="00D269D6" w:rsidP="00D269D6">
      <w:pPr>
        <w:autoSpaceDE w:val="0"/>
        <w:autoSpaceDN w:val="0"/>
        <w:adjustRightInd w:val="0"/>
        <w:ind w:firstLine="540"/>
        <w:jc w:val="both"/>
      </w:pPr>
      <w:r w:rsidRPr="00024F15">
        <w:t>Для инвалидов и лиц с ограниченными возможностями здоровья форма проведения практики устанавливается образовательной организацией с учетом особенностей психофизического развития, индивидуальных возможностей и состояния здоровья.</w:t>
      </w:r>
    </w:p>
    <w:p w:rsidR="00D269D6" w:rsidRPr="00024F15" w:rsidRDefault="00D269D6" w:rsidP="00D269D6">
      <w:pPr>
        <w:autoSpaceDE w:val="0"/>
        <w:autoSpaceDN w:val="0"/>
        <w:adjustRightInd w:val="0"/>
        <w:ind w:firstLine="540"/>
        <w:jc w:val="both"/>
      </w:pPr>
      <w:r w:rsidRPr="00024F15">
        <w:t xml:space="preserve">При определении мест прохождения обучающимся инвалидом </w:t>
      </w:r>
      <w:r w:rsidR="00024F15" w:rsidRPr="00024F15">
        <w:t>производственная</w:t>
      </w:r>
      <w:r w:rsidRPr="00024F15">
        <w:t xml:space="preserve"> и производственных практик учитываются рекомендации, данные по результатам медико-социальной экспертизы, содержащиеся в индивидуальной программе реабилитации инвалида, относительно рекомендованных условий и видов труда.</w:t>
      </w:r>
    </w:p>
    <w:p w:rsidR="00D269D6" w:rsidRPr="00024F15" w:rsidRDefault="00D269D6" w:rsidP="00D269D6">
      <w:pPr>
        <w:autoSpaceDE w:val="0"/>
        <w:autoSpaceDN w:val="0"/>
        <w:adjustRightInd w:val="0"/>
        <w:ind w:firstLine="540"/>
        <w:jc w:val="both"/>
      </w:pPr>
      <w:r w:rsidRPr="00024F15">
        <w:t>При необходимости для прохождения инвалидами практики создаются специальные рабочие места с учетом нарушенных функций и ограничений их жизнедеятельности в соответствии с требованиями приказа Минтруда России от 19.11.2013 г. № 685н «Об утверждении основных требований к оснащению (оборудованию) специальных рабочих мест для трудоустройства инвалидов с учетом нарушенных функций и ограничений их жизнедеятельности».</w:t>
      </w:r>
    </w:p>
    <w:p w:rsidR="00D269D6" w:rsidRPr="00024F15" w:rsidRDefault="00D269D6" w:rsidP="00D269D6">
      <w:pPr>
        <w:ind w:left="360"/>
        <w:rPr>
          <w:i/>
        </w:rPr>
      </w:pPr>
    </w:p>
    <w:p w:rsidR="00083A04" w:rsidRDefault="00083A04">
      <w:pPr>
        <w:ind w:firstLine="709"/>
        <w:rPr>
          <w:b/>
          <w:sz w:val="28"/>
          <w:szCs w:val="28"/>
        </w:rPr>
      </w:pPr>
      <w:bookmarkStart w:id="0" w:name="_Toc260773512"/>
    </w:p>
    <w:p w:rsidR="00083A04" w:rsidRDefault="00083A04">
      <w:pPr>
        <w:ind w:firstLine="709"/>
        <w:rPr>
          <w:b/>
        </w:rPr>
      </w:pPr>
    </w:p>
    <w:p w:rsidR="00DD5DB1" w:rsidRDefault="00DD5DB1">
      <w:pPr>
        <w:ind w:firstLine="709"/>
        <w:jc w:val="both"/>
        <w:rPr>
          <w:sz w:val="28"/>
          <w:szCs w:val="28"/>
          <w:u w:val="single"/>
        </w:rPr>
        <w:sectPr w:rsidR="00DD5DB1">
          <w:headerReference w:type="even" r:id="rId8"/>
          <w:headerReference w:type="default" r:id="rId9"/>
          <w:footerReference w:type="default" r:id="rId10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bookmarkStart w:id="1" w:name="OLE_LINK30"/>
      <w:bookmarkStart w:id="2" w:name="OLE_LINK31"/>
      <w:bookmarkEnd w:id="0"/>
    </w:p>
    <w:p w:rsidR="00DD5DB1" w:rsidRDefault="00DD5DB1" w:rsidP="00DD5DB1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Результаты освоения программы практики</w:t>
      </w:r>
    </w:p>
    <w:p w:rsidR="00534CE3" w:rsidRDefault="00DD5DB1" w:rsidP="00DD5DB1">
      <w:pPr>
        <w:ind w:firstLine="709"/>
        <w:jc w:val="both"/>
        <w:rPr>
          <w:sz w:val="28"/>
          <w:szCs w:val="28"/>
          <w:u w:val="single"/>
        </w:rPr>
      </w:pPr>
      <w:r>
        <w:t xml:space="preserve">Результатом прохождения </w:t>
      </w:r>
      <w:r w:rsidR="009F1423">
        <w:rPr>
          <w:u w:val="single"/>
        </w:rPr>
        <w:t>производственной</w:t>
      </w:r>
      <w:r>
        <w:t xml:space="preserve"> практики в рамках освоения профессионального модуля </w:t>
      </w:r>
      <w:r w:rsidRPr="00E121BC">
        <w:rPr>
          <w:u w:val="single"/>
        </w:rPr>
        <w:t>«Предоставление услуг по сопровождению туристов»</w:t>
      </w:r>
      <w:r>
        <w:t xml:space="preserve"> является овладение обучающимися видом профессиональной деятельности</w:t>
      </w:r>
      <w:r>
        <w:rPr>
          <w:b/>
        </w:rPr>
        <w:t xml:space="preserve"> </w:t>
      </w:r>
      <w:r w:rsidRPr="00E121BC">
        <w:rPr>
          <w:u w:val="single"/>
        </w:rPr>
        <w:t>«Предоставление услуг по сопровождению туристов»</w:t>
      </w:r>
      <w:r>
        <w:t>, в том числе профессиональными (ПК) и общими (ОК) компетенциями:</w:t>
      </w:r>
    </w:p>
    <w:p w:rsidR="00E13696" w:rsidRDefault="00E13696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612"/>
      </w:tblGrid>
      <w:tr w:rsidR="00083A04" w:rsidRPr="00DD5DB1" w:rsidTr="00E121BC">
        <w:trPr>
          <w:trHeight w:val="463"/>
        </w:trPr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83A04" w:rsidRPr="00DD5DB1" w:rsidRDefault="00083A04" w:rsidP="00DD5DB1">
            <w:pPr>
              <w:widowControl w:val="0"/>
              <w:suppressAutoHyphens/>
              <w:jc w:val="center"/>
              <w:rPr>
                <w:b/>
              </w:rPr>
            </w:pPr>
            <w:r w:rsidRPr="00DD5DB1">
              <w:rPr>
                <w:b/>
              </w:rPr>
              <w:t>Код</w:t>
            </w:r>
          </w:p>
        </w:tc>
        <w:tc>
          <w:tcPr>
            <w:tcW w:w="4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3A04" w:rsidRPr="00DD5DB1" w:rsidRDefault="00083A04" w:rsidP="00DD5DB1">
            <w:pPr>
              <w:widowControl w:val="0"/>
              <w:suppressAutoHyphens/>
              <w:jc w:val="center"/>
              <w:rPr>
                <w:b/>
              </w:rPr>
            </w:pPr>
            <w:r w:rsidRPr="00DD5DB1">
              <w:rPr>
                <w:b/>
              </w:rPr>
              <w:t>Наименование результата обучения</w:t>
            </w:r>
          </w:p>
        </w:tc>
      </w:tr>
      <w:tr w:rsidR="00083A04" w:rsidRPr="00DD5DB1" w:rsidTr="00E121BC"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>ПК 2.1</w:t>
            </w:r>
          </w:p>
        </w:tc>
        <w:tc>
          <w:tcPr>
            <w:tcW w:w="437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 xml:space="preserve">Контролировать </w:t>
            </w:r>
            <w:bookmarkStart w:id="3" w:name="OLE_LINK1"/>
            <w:bookmarkStart w:id="4" w:name="OLE_LINK2"/>
            <w:r w:rsidRPr="00DD5DB1">
              <w:t>готовность группы, оборудования и транспортных средств к выходу на маршрут</w:t>
            </w:r>
            <w:bookmarkEnd w:id="3"/>
            <w:bookmarkEnd w:id="4"/>
            <w:r w:rsidRPr="00DD5DB1">
              <w:t xml:space="preserve">. </w:t>
            </w:r>
          </w:p>
        </w:tc>
      </w:tr>
      <w:tr w:rsidR="00083A04" w:rsidRPr="00DD5DB1" w:rsidTr="00E121BC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>ПК 2.2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>Инструктировать туристов о правилах поведения на маршруте.</w:t>
            </w:r>
          </w:p>
        </w:tc>
      </w:tr>
      <w:tr w:rsidR="00083A04" w:rsidRPr="00DD5DB1" w:rsidTr="00E121BC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>ПК 2.3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>Координировать и контролировать действия туристов на маршруте.</w:t>
            </w:r>
          </w:p>
        </w:tc>
      </w:tr>
      <w:tr w:rsidR="00083A04" w:rsidRPr="00DD5DB1" w:rsidTr="00E121BC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>ПК 2.4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>Обеспечивать безопасность туристов на маршруте.</w:t>
            </w:r>
          </w:p>
        </w:tc>
      </w:tr>
      <w:tr w:rsidR="00083A04" w:rsidRPr="00DD5DB1" w:rsidTr="00E121BC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>ПК 2.5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3A04" w:rsidRPr="00DD5DB1" w:rsidRDefault="00083A04" w:rsidP="00DD5DB1">
            <w:pPr>
              <w:widowControl w:val="0"/>
              <w:suppressAutoHyphens/>
              <w:jc w:val="both"/>
            </w:pPr>
            <w:r w:rsidRPr="00DD5DB1">
              <w:t>Контролировать качество обслуживания туристов принимающей стороной.</w:t>
            </w:r>
          </w:p>
        </w:tc>
      </w:tr>
      <w:tr w:rsidR="003E5FF7" w:rsidRPr="00DD5DB1" w:rsidTr="00E121BC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5FF7" w:rsidRPr="00DD5DB1" w:rsidRDefault="003E5FF7" w:rsidP="00DD5DB1">
            <w:pPr>
              <w:widowControl w:val="0"/>
              <w:suppressAutoHyphens/>
              <w:jc w:val="both"/>
            </w:pPr>
            <w:r w:rsidRPr="00DD5DB1">
              <w:t>ПК 2.6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E5FF7" w:rsidRPr="00DD5DB1" w:rsidRDefault="003E5FF7" w:rsidP="00DD5DB1">
            <w:pPr>
              <w:widowControl w:val="0"/>
              <w:suppressAutoHyphens/>
              <w:jc w:val="both"/>
            </w:pPr>
            <w:r w:rsidRPr="00DD5DB1">
              <w:t>Оформлять отчетную документацию о туристской поездке.</w:t>
            </w:r>
          </w:p>
        </w:tc>
      </w:tr>
      <w:tr w:rsidR="004F5743" w:rsidRPr="00DD5DB1" w:rsidTr="00E121BC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5743" w:rsidRPr="00DD5DB1" w:rsidRDefault="004F5743" w:rsidP="00DD5DB1">
            <w:pPr>
              <w:widowControl w:val="0"/>
              <w:suppressAutoHyphens/>
              <w:jc w:val="both"/>
            </w:pPr>
            <w:r w:rsidRPr="00DD5DB1">
              <w:t>ОК 1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5743" w:rsidRPr="00DD5DB1" w:rsidRDefault="004F5743" w:rsidP="00DD5DB1">
            <w:r w:rsidRPr="00DD5DB1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4F5743" w:rsidRPr="00DD5DB1" w:rsidTr="00E121BC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5743" w:rsidRPr="00DD5DB1" w:rsidRDefault="004F5743" w:rsidP="00DD5DB1">
            <w:pPr>
              <w:widowControl w:val="0"/>
              <w:suppressAutoHyphens/>
              <w:jc w:val="both"/>
            </w:pPr>
            <w:r w:rsidRPr="00DD5DB1">
              <w:t>ОК 2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5743" w:rsidRPr="00DD5DB1" w:rsidRDefault="004F5743" w:rsidP="00DD5DB1">
            <w:r w:rsidRPr="00DD5DB1"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4F5743" w:rsidRPr="00DD5DB1" w:rsidTr="00E121BC">
        <w:trPr>
          <w:trHeight w:val="673"/>
        </w:trPr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5743" w:rsidRPr="00DD5DB1" w:rsidRDefault="004F5743" w:rsidP="00DD5DB1">
            <w:pPr>
              <w:widowControl w:val="0"/>
              <w:suppressAutoHyphens/>
              <w:jc w:val="both"/>
            </w:pPr>
            <w:r w:rsidRPr="00DD5DB1">
              <w:t>ОК 3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5743" w:rsidRPr="00DD5DB1" w:rsidRDefault="004F5743" w:rsidP="00DD5DB1">
            <w:r w:rsidRPr="00DD5DB1">
              <w:t>Решать проблемы, оценивать риски и принимать решения в нестандартных ситуациях</w:t>
            </w:r>
          </w:p>
        </w:tc>
      </w:tr>
      <w:tr w:rsidR="004F5743" w:rsidRPr="00DD5DB1" w:rsidTr="00E121BC">
        <w:trPr>
          <w:trHeight w:val="673"/>
        </w:trPr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5743" w:rsidRPr="00DD5DB1" w:rsidRDefault="004F5743" w:rsidP="00DD5DB1">
            <w:pPr>
              <w:widowControl w:val="0"/>
              <w:suppressAutoHyphens/>
              <w:jc w:val="both"/>
            </w:pPr>
            <w:r w:rsidRPr="00DD5DB1">
              <w:t xml:space="preserve">ОК 4 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5743" w:rsidRPr="00DD5DB1" w:rsidRDefault="004F5743" w:rsidP="00DD5DB1">
            <w:r w:rsidRPr="00DD5DB1"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4F5743" w:rsidRPr="00DD5DB1" w:rsidTr="00E121BC">
        <w:trPr>
          <w:trHeight w:val="673"/>
        </w:trPr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5743" w:rsidRPr="00DD5DB1" w:rsidRDefault="004F5743" w:rsidP="00DD5DB1">
            <w:pPr>
              <w:widowControl w:val="0"/>
              <w:suppressAutoHyphens/>
              <w:jc w:val="both"/>
            </w:pPr>
            <w:r w:rsidRPr="00DD5DB1">
              <w:t>ОК 5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5743" w:rsidRPr="00DD5DB1" w:rsidRDefault="004F5743" w:rsidP="00DD5DB1">
            <w:r w:rsidRPr="00DD5DB1"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4F5743" w:rsidRPr="00DD5DB1" w:rsidTr="00E121BC">
        <w:trPr>
          <w:trHeight w:val="673"/>
        </w:trPr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5743" w:rsidRPr="00DD5DB1" w:rsidRDefault="004F5743" w:rsidP="00DD5DB1">
            <w:pPr>
              <w:widowControl w:val="0"/>
              <w:suppressAutoHyphens/>
              <w:jc w:val="both"/>
            </w:pPr>
            <w:r w:rsidRPr="00DD5DB1">
              <w:t>ОК 6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5743" w:rsidRPr="00DD5DB1" w:rsidRDefault="004F5743" w:rsidP="00DD5DB1">
            <w:r w:rsidRPr="00DD5DB1"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4F5743" w:rsidRPr="00DD5DB1" w:rsidTr="00E121BC">
        <w:trPr>
          <w:trHeight w:val="673"/>
        </w:trPr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5743" w:rsidRPr="00DD5DB1" w:rsidRDefault="004F5743" w:rsidP="00DD5DB1">
            <w:pPr>
              <w:widowControl w:val="0"/>
              <w:suppressAutoHyphens/>
              <w:jc w:val="both"/>
            </w:pPr>
            <w:r w:rsidRPr="00DD5DB1">
              <w:t>ОК 7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5743" w:rsidRPr="00DD5DB1" w:rsidRDefault="004F5743" w:rsidP="00DD5DB1">
            <w:r w:rsidRPr="00DD5DB1"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4F5743" w:rsidRPr="00DD5DB1" w:rsidTr="00E121BC">
        <w:trPr>
          <w:trHeight w:val="673"/>
        </w:trPr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5743" w:rsidRPr="00DD5DB1" w:rsidRDefault="004F5743" w:rsidP="00DD5DB1">
            <w:pPr>
              <w:widowControl w:val="0"/>
              <w:suppressAutoHyphens/>
              <w:jc w:val="both"/>
            </w:pPr>
            <w:r w:rsidRPr="00DD5DB1">
              <w:t>ОК 8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5743" w:rsidRPr="00DD5DB1" w:rsidRDefault="004F5743" w:rsidP="00DD5DB1">
            <w:r w:rsidRPr="00DD5DB1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4F5743" w:rsidRPr="00DD5DB1" w:rsidTr="00E121BC">
        <w:trPr>
          <w:trHeight w:val="673"/>
        </w:trPr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5743" w:rsidRPr="00DD5DB1" w:rsidRDefault="004F5743" w:rsidP="00DD5DB1">
            <w:pPr>
              <w:widowControl w:val="0"/>
              <w:suppressAutoHyphens/>
              <w:jc w:val="both"/>
            </w:pPr>
            <w:r w:rsidRPr="00DD5DB1">
              <w:t>ОК 9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5743" w:rsidRPr="00DD5DB1" w:rsidRDefault="004F5743" w:rsidP="00DD5DB1">
            <w:r w:rsidRPr="00DD5DB1">
              <w:t>Быть готовым к смене технологий в профессиональной деятельности</w:t>
            </w:r>
          </w:p>
        </w:tc>
      </w:tr>
    </w:tbl>
    <w:p w:rsidR="00083A04" w:rsidRDefault="00083A04">
      <w:pPr>
        <w:jc w:val="both"/>
        <w:rPr>
          <w:szCs w:val="28"/>
        </w:rPr>
      </w:pPr>
    </w:p>
    <w:bookmarkEnd w:id="1"/>
    <w:bookmarkEnd w:id="2"/>
    <w:p w:rsidR="00DD5DB1" w:rsidRPr="00724F7D" w:rsidRDefault="00DD5DB1" w:rsidP="00E12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24F7D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DD5DB1" w:rsidRPr="00724F7D" w:rsidRDefault="006C2224" w:rsidP="00E12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приобрести</w:t>
      </w:r>
      <w:r w:rsidR="00DD5DB1" w:rsidRPr="00724F7D">
        <w:rPr>
          <w:b/>
        </w:rPr>
        <w:t xml:space="preserve"> практический опыт:</w:t>
      </w:r>
    </w:p>
    <w:p w:rsidR="00DD5DB1" w:rsidRPr="00724F7D" w:rsidRDefault="00DD5DB1" w:rsidP="00E121BC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оценки готовности группы к турпоездке;</w:t>
      </w:r>
    </w:p>
    <w:p w:rsidR="00DD5DB1" w:rsidRPr="00724F7D" w:rsidRDefault="00DD5DB1" w:rsidP="00E121BC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проведение инструктажа туристов на русском и иностранных языках;</w:t>
      </w:r>
    </w:p>
    <w:p w:rsidR="00DD5DB1" w:rsidRPr="00724F7D" w:rsidRDefault="00DD5DB1" w:rsidP="00E121BC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сопровождения туристов на маршруте;</w:t>
      </w:r>
    </w:p>
    <w:p w:rsidR="00DD5DB1" w:rsidRPr="00724F7D" w:rsidRDefault="00DD5DB1" w:rsidP="00E121BC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организации досуга туристов;</w:t>
      </w:r>
    </w:p>
    <w:p w:rsidR="00DD5DB1" w:rsidRPr="00724F7D" w:rsidRDefault="00DD5DB1" w:rsidP="00E121BC">
      <w:pPr>
        <w:pStyle w:val="Style24"/>
        <w:widowControl/>
        <w:numPr>
          <w:ilvl w:val="0"/>
          <w:numId w:val="22"/>
        </w:numPr>
        <w:spacing w:line="240" w:lineRule="auto"/>
        <w:jc w:val="both"/>
      </w:pPr>
      <w:r w:rsidRPr="00724F7D">
        <w:t>контроля качества предоставляемых туристу услуг;</w:t>
      </w:r>
    </w:p>
    <w:p w:rsidR="00DD5DB1" w:rsidRPr="00724F7D" w:rsidRDefault="00DD5DB1" w:rsidP="00E121BC">
      <w:pPr>
        <w:pStyle w:val="Style24"/>
        <w:widowControl/>
        <w:numPr>
          <w:ilvl w:val="0"/>
          <w:numId w:val="22"/>
        </w:numPr>
        <w:spacing w:line="240" w:lineRule="auto"/>
        <w:jc w:val="both"/>
        <w:rPr>
          <w:rStyle w:val="FontStyle92"/>
        </w:rPr>
      </w:pPr>
      <w:r w:rsidRPr="00724F7D">
        <w:t>составления отчета по итогам туристской поездки;</w:t>
      </w:r>
    </w:p>
    <w:p w:rsidR="00DD5DB1" w:rsidRPr="00724F7D" w:rsidRDefault="00DD5DB1" w:rsidP="00E12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724F7D">
        <w:rPr>
          <w:b/>
        </w:rPr>
        <w:t>уметь: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проверять документы, необходимые для выхода группы на маршрут;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lastRenderedPageBreak/>
        <w:t>определять особые потребности тургруппы или индивидуального туриста;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проводить проверку готовности транспортных средств при выходе на маршрут;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использовать приёмы эффективного общения и соблюдать культуру межличностных отношений;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организовывать движение группы по маршруту;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эффективно принимать решения в сложных и экстремальных ситуациях;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взаимодействовать со службами быстрого реагирования;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организовывать досуг туристов;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контролировать качество предоставляемых туристу услуг размещения и питания;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контролировать качество предоставляемых экскурсионных и сопутствующих услуг;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проводить инструктаж по технике безопасности при проведении туристского мероприятия на русском и иностранном языках;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проводить инструктаж об общепринятых и специфических правилах поведения при посещении различных достопримечательностей;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контролировать наличие туристов;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обращаться за помощью в соответствующие службы при наступлении чрезвычайной ситуации;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оформлять отчет о туристской поездке;</w:t>
      </w:r>
    </w:p>
    <w:p w:rsidR="00DD5DB1" w:rsidRPr="00724F7D" w:rsidRDefault="00DD5DB1" w:rsidP="00E121BC">
      <w:pPr>
        <w:pStyle w:val="Style24"/>
        <w:widowControl/>
        <w:numPr>
          <w:ilvl w:val="0"/>
          <w:numId w:val="23"/>
        </w:numPr>
        <w:spacing w:line="240" w:lineRule="auto"/>
        <w:jc w:val="both"/>
      </w:pPr>
      <w:r w:rsidRPr="00724F7D">
        <w:t>оценивать качество туристского и гостиничного обслуживания туристов;</w:t>
      </w:r>
    </w:p>
    <w:p w:rsidR="00E121BC" w:rsidRDefault="00E121BC" w:rsidP="00DD5DB1">
      <w:pPr>
        <w:spacing w:line="360" w:lineRule="auto"/>
        <w:ind w:left="1080"/>
        <w:jc w:val="center"/>
        <w:rPr>
          <w:b/>
        </w:rPr>
        <w:sectPr w:rsidR="00E121BC" w:rsidSect="00DD5DB1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D5DB1" w:rsidRPr="00DD5DB1" w:rsidRDefault="00DD5DB1" w:rsidP="00DD5DB1">
      <w:pPr>
        <w:spacing w:line="360" w:lineRule="auto"/>
        <w:ind w:left="1080"/>
        <w:jc w:val="center"/>
        <w:rPr>
          <w:b/>
        </w:rPr>
      </w:pPr>
      <w:r w:rsidRPr="00DD5DB1">
        <w:rPr>
          <w:b/>
        </w:rPr>
        <w:lastRenderedPageBreak/>
        <w:t>3. Структура и содержание практики</w:t>
      </w:r>
    </w:p>
    <w:tbl>
      <w:tblPr>
        <w:tblW w:w="94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992"/>
        <w:gridCol w:w="4678"/>
      </w:tblGrid>
      <w:tr w:rsidR="00DD5DB1" w:rsidRPr="00DD5DB1" w:rsidTr="00290A74">
        <w:trPr>
          <w:trHeight w:val="145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1" w:rsidRPr="00DD5DB1" w:rsidRDefault="00DD5DB1" w:rsidP="00290A74">
            <w:pPr>
              <w:jc w:val="center"/>
              <w:rPr>
                <w:b/>
              </w:rPr>
            </w:pPr>
            <w:r w:rsidRPr="00DD5DB1">
              <w:rPr>
                <w:b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1" w:rsidRPr="00DD5DB1" w:rsidRDefault="00DD5DB1" w:rsidP="00290A74">
            <w:pPr>
              <w:jc w:val="center"/>
              <w:rPr>
                <w:b/>
              </w:rPr>
            </w:pPr>
            <w:r w:rsidRPr="00DD5DB1">
              <w:rPr>
                <w:b/>
              </w:rPr>
              <w:t>Разделы (этапы) практики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1" w:rsidRPr="00DD5DB1" w:rsidRDefault="00DD5DB1" w:rsidP="00DD5DB1">
            <w:pPr>
              <w:jc w:val="center"/>
              <w:rPr>
                <w:b/>
              </w:rPr>
            </w:pPr>
            <w:r w:rsidRPr="00DD5DB1">
              <w:rPr>
                <w:b/>
              </w:rPr>
              <w:t>Кол-во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1" w:rsidRPr="00DD5DB1" w:rsidRDefault="00DD5DB1" w:rsidP="00290A74">
            <w:pPr>
              <w:jc w:val="center"/>
              <w:rPr>
                <w:b/>
              </w:rPr>
            </w:pPr>
            <w:r w:rsidRPr="00DD5DB1">
              <w:rPr>
                <w:b/>
              </w:rPr>
              <w:t>Виды производственных работ</w:t>
            </w:r>
            <w:r w:rsidRPr="00DD5DB1">
              <w:rPr>
                <w:rStyle w:val="af5"/>
              </w:rPr>
              <w:footnoteReference w:id="1"/>
            </w:r>
          </w:p>
        </w:tc>
      </w:tr>
      <w:tr w:rsidR="00DD5DB1" w:rsidRPr="00DD5DB1" w:rsidTr="00290A7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DB1" w:rsidRPr="00DD5DB1" w:rsidRDefault="00DD5DB1" w:rsidP="00DD5DB1">
            <w:pPr>
              <w:numPr>
                <w:ilvl w:val="0"/>
                <w:numId w:val="25"/>
              </w:numPr>
              <w:ind w:left="0" w:firstLine="0"/>
              <w:jc w:val="both"/>
              <w:rPr>
                <w:b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DB1" w:rsidRDefault="00DD5DB1" w:rsidP="00290A74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МДК.02.01. </w:t>
            </w:r>
            <w:r w:rsidRPr="00DD5DB1">
              <w:rPr>
                <w:b/>
                <w:iCs/>
              </w:rPr>
              <w:t>Технология и организация сопровождения туристов</w:t>
            </w:r>
          </w:p>
          <w:p w:rsidR="00DD5DB1" w:rsidRDefault="00DD5DB1" w:rsidP="00290A74">
            <w:pPr>
              <w:rPr>
                <w:b/>
                <w:iCs/>
              </w:rPr>
            </w:pPr>
          </w:p>
          <w:p w:rsidR="004B02B7" w:rsidRDefault="004B02B7" w:rsidP="00290A74">
            <w:pPr>
              <w:rPr>
                <w:b/>
                <w:iCs/>
              </w:rPr>
            </w:pPr>
          </w:p>
          <w:p w:rsidR="004B02B7" w:rsidRDefault="004B02B7" w:rsidP="00290A74">
            <w:pPr>
              <w:rPr>
                <w:b/>
                <w:iCs/>
              </w:rPr>
            </w:pPr>
          </w:p>
          <w:p w:rsidR="004B02B7" w:rsidRDefault="004B02B7" w:rsidP="00290A74">
            <w:pPr>
              <w:rPr>
                <w:b/>
                <w:iCs/>
              </w:rPr>
            </w:pPr>
          </w:p>
          <w:p w:rsidR="004B02B7" w:rsidRDefault="004B02B7" w:rsidP="00290A74">
            <w:pPr>
              <w:rPr>
                <w:b/>
                <w:iCs/>
              </w:rPr>
            </w:pPr>
          </w:p>
          <w:p w:rsidR="004B02B7" w:rsidRDefault="004B02B7" w:rsidP="00290A74">
            <w:pPr>
              <w:rPr>
                <w:b/>
                <w:iCs/>
              </w:rPr>
            </w:pPr>
          </w:p>
          <w:p w:rsidR="004B02B7" w:rsidRDefault="004B02B7" w:rsidP="00290A74">
            <w:pPr>
              <w:rPr>
                <w:b/>
                <w:iCs/>
              </w:rPr>
            </w:pPr>
          </w:p>
          <w:p w:rsidR="004B02B7" w:rsidRDefault="004B02B7" w:rsidP="00290A74">
            <w:pPr>
              <w:rPr>
                <w:b/>
                <w:iCs/>
              </w:rPr>
            </w:pPr>
          </w:p>
          <w:p w:rsidR="004B02B7" w:rsidRDefault="004B02B7" w:rsidP="00290A74">
            <w:pPr>
              <w:rPr>
                <w:b/>
                <w:iCs/>
              </w:rPr>
            </w:pPr>
          </w:p>
          <w:p w:rsidR="004B02B7" w:rsidRDefault="004B02B7" w:rsidP="00290A74">
            <w:pPr>
              <w:rPr>
                <w:b/>
                <w:iCs/>
              </w:rPr>
            </w:pPr>
          </w:p>
          <w:p w:rsidR="004B02B7" w:rsidRDefault="004B02B7" w:rsidP="00290A74">
            <w:pPr>
              <w:rPr>
                <w:b/>
                <w:iCs/>
              </w:rPr>
            </w:pPr>
          </w:p>
          <w:p w:rsidR="00DD5DB1" w:rsidRPr="00DD5DB1" w:rsidRDefault="00DD5DB1" w:rsidP="00290A74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МДК.02.02. </w:t>
            </w:r>
            <w:r w:rsidRPr="00DD5DB1">
              <w:rPr>
                <w:b/>
                <w:iCs/>
              </w:rPr>
              <w:t>Организация досуга туристов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B08" w:rsidRDefault="00F51B08" w:rsidP="00F51B08">
            <w:pPr>
              <w:jc w:val="center"/>
            </w:pPr>
            <w:r>
              <w:t>6</w:t>
            </w:r>
          </w:p>
          <w:p w:rsidR="00F51B08" w:rsidRDefault="00F51B08" w:rsidP="00F51B08">
            <w:pPr>
              <w:jc w:val="center"/>
            </w:pPr>
          </w:p>
          <w:p w:rsidR="00F51B08" w:rsidRDefault="00F51B08" w:rsidP="00F51B08">
            <w:pPr>
              <w:jc w:val="center"/>
            </w:pPr>
          </w:p>
          <w:p w:rsidR="00F51B08" w:rsidRDefault="00F51B08" w:rsidP="00F51B08">
            <w:pPr>
              <w:jc w:val="center"/>
            </w:pPr>
            <w:r>
              <w:t>12</w:t>
            </w:r>
          </w:p>
          <w:p w:rsidR="00F51B08" w:rsidRDefault="00F51B08" w:rsidP="00F51B08">
            <w:pPr>
              <w:jc w:val="center"/>
            </w:pPr>
          </w:p>
          <w:p w:rsidR="00F51B08" w:rsidRDefault="00F51B08" w:rsidP="00F51B08">
            <w:pPr>
              <w:jc w:val="center"/>
            </w:pPr>
            <w:r>
              <w:t>4</w:t>
            </w:r>
          </w:p>
          <w:p w:rsidR="00F51B08" w:rsidRDefault="00F51B08" w:rsidP="00F51B08">
            <w:pPr>
              <w:jc w:val="center"/>
            </w:pPr>
          </w:p>
          <w:p w:rsidR="00F51B08" w:rsidRDefault="00F51B08" w:rsidP="00F51B08">
            <w:pPr>
              <w:jc w:val="center"/>
            </w:pPr>
          </w:p>
          <w:p w:rsidR="00F51B08" w:rsidRDefault="00F51B08" w:rsidP="00F51B08">
            <w:pPr>
              <w:jc w:val="center"/>
            </w:pPr>
            <w:r>
              <w:t>6</w:t>
            </w:r>
          </w:p>
          <w:p w:rsidR="00F51B08" w:rsidRDefault="00F51B08" w:rsidP="00F51B08">
            <w:pPr>
              <w:jc w:val="center"/>
            </w:pPr>
          </w:p>
          <w:p w:rsidR="00F51B08" w:rsidRDefault="00F51B08" w:rsidP="00F51B08">
            <w:pPr>
              <w:jc w:val="center"/>
            </w:pPr>
          </w:p>
          <w:p w:rsidR="00F51B08" w:rsidRDefault="00F51B08" w:rsidP="00F51B08">
            <w:pPr>
              <w:jc w:val="center"/>
            </w:pPr>
            <w:r>
              <w:t>4</w:t>
            </w:r>
          </w:p>
          <w:p w:rsidR="00DD5DB1" w:rsidRDefault="00F51B08" w:rsidP="00F51B08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1B08" w:rsidRDefault="00F51B08" w:rsidP="00F51B0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Заполнение технологической карты туристского путешествия по выбранному маршруту, график заезда.</w:t>
            </w:r>
          </w:p>
          <w:p w:rsidR="00F51B08" w:rsidRDefault="00F51B08" w:rsidP="00F51B0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Составление программы обслуживания туристов в путешествии по маршруту.</w:t>
            </w:r>
          </w:p>
          <w:p w:rsidR="00F51B08" w:rsidRDefault="00F51B08" w:rsidP="00F51B0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Style w:val="FontStyle12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sz w:val="24"/>
                <w:szCs w:val="28"/>
              </w:rPr>
              <w:t>Составления графика загрузки туристского предприятия группами туристов на определенное время.</w:t>
            </w:r>
          </w:p>
          <w:p w:rsidR="00F51B08" w:rsidRDefault="00F51B08" w:rsidP="00F51B0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Style w:val="FontStyle12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sz w:val="24"/>
                <w:szCs w:val="28"/>
              </w:rPr>
              <w:t>Составление путевки туристского путешествия, информационного листка к путевке туристского путешествия.</w:t>
            </w:r>
          </w:p>
          <w:p w:rsidR="00F51B08" w:rsidRPr="00F51B08" w:rsidRDefault="00F51B08" w:rsidP="00F51B0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договора с клиентами.</w:t>
            </w:r>
          </w:p>
          <w:p w:rsidR="00DD5DB1" w:rsidRDefault="00F51B08" w:rsidP="00F51B0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памятки для туристов.</w:t>
            </w:r>
          </w:p>
        </w:tc>
      </w:tr>
      <w:tr w:rsidR="00DD5DB1" w:rsidRPr="00DD5DB1" w:rsidTr="00290A7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DB1" w:rsidRPr="00DD5DB1" w:rsidRDefault="00DD5DB1" w:rsidP="00DD5DB1">
            <w:pPr>
              <w:numPr>
                <w:ilvl w:val="0"/>
                <w:numId w:val="25"/>
              </w:numPr>
              <w:ind w:left="0" w:firstLine="0"/>
              <w:jc w:val="both"/>
              <w:rPr>
                <w:b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5DB1" w:rsidRPr="00DD5DB1" w:rsidRDefault="00DD5DB1" w:rsidP="00290A74">
            <w:pPr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2B7" w:rsidRDefault="004B02B7" w:rsidP="004B02B7">
            <w:pPr>
              <w:jc w:val="center"/>
            </w:pPr>
            <w:r>
              <w:t>10</w:t>
            </w:r>
          </w:p>
          <w:p w:rsidR="004B02B7" w:rsidRDefault="004B02B7" w:rsidP="004B02B7">
            <w:pPr>
              <w:jc w:val="center"/>
            </w:pPr>
          </w:p>
          <w:p w:rsidR="004B02B7" w:rsidRDefault="004B02B7" w:rsidP="004B02B7">
            <w:pPr>
              <w:jc w:val="center"/>
            </w:pPr>
            <w:r>
              <w:t>10</w:t>
            </w:r>
          </w:p>
          <w:p w:rsidR="004B02B7" w:rsidRDefault="004B02B7" w:rsidP="004B02B7">
            <w:pPr>
              <w:jc w:val="center"/>
            </w:pPr>
          </w:p>
          <w:p w:rsidR="004B02B7" w:rsidRDefault="004B02B7" w:rsidP="004B02B7">
            <w:pPr>
              <w:jc w:val="center"/>
            </w:pPr>
            <w:r>
              <w:t>8</w:t>
            </w:r>
          </w:p>
          <w:p w:rsidR="004B02B7" w:rsidRDefault="004B02B7" w:rsidP="004B02B7">
            <w:pPr>
              <w:jc w:val="center"/>
            </w:pPr>
          </w:p>
          <w:p w:rsidR="004B02B7" w:rsidRDefault="004B02B7" w:rsidP="004B02B7">
            <w:pPr>
              <w:jc w:val="center"/>
            </w:pPr>
            <w:r>
              <w:t>24</w:t>
            </w:r>
          </w:p>
          <w:p w:rsidR="004B02B7" w:rsidRDefault="004B02B7" w:rsidP="004B02B7">
            <w:pPr>
              <w:jc w:val="center"/>
            </w:pPr>
          </w:p>
          <w:p w:rsidR="004B02B7" w:rsidRDefault="004B02B7" w:rsidP="004B02B7">
            <w:pPr>
              <w:jc w:val="center"/>
            </w:pPr>
            <w:r>
              <w:t>24</w:t>
            </w:r>
          </w:p>
          <w:p w:rsidR="004B02B7" w:rsidRDefault="004B02B7" w:rsidP="004B02B7">
            <w:pPr>
              <w:jc w:val="center"/>
            </w:pPr>
          </w:p>
          <w:p w:rsidR="004B02B7" w:rsidRDefault="004B02B7" w:rsidP="004B02B7">
            <w:pPr>
              <w:jc w:val="center"/>
            </w:pPr>
          </w:p>
          <w:p w:rsidR="004B02B7" w:rsidRDefault="004B02B7" w:rsidP="004B02B7">
            <w:pPr>
              <w:jc w:val="center"/>
            </w:pPr>
            <w:r>
              <w:t>20</w:t>
            </w:r>
          </w:p>
          <w:p w:rsidR="004B02B7" w:rsidRDefault="004B02B7" w:rsidP="004B02B7">
            <w:pPr>
              <w:jc w:val="center"/>
            </w:pPr>
          </w:p>
          <w:p w:rsidR="004B02B7" w:rsidRDefault="004B02B7" w:rsidP="004B02B7">
            <w:pPr>
              <w:jc w:val="center"/>
            </w:pPr>
          </w:p>
          <w:p w:rsidR="004B02B7" w:rsidRDefault="004B02B7" w:rsidP="004B02B7">
            <w:pPr>
              <w:jc w:val="center"/>
            </w:pPr>
          </w:p>
          <w:p w:rsidR="004B02B7" w:rsidRDefault="004B02B7" w:rsidP="004B02B7">
            <w:pPr>
              <w:jc w:val="center"/>
            </w:pPr>
          </w:p>
          <w:p w:rsidR="004B02B7" w:rsidRDefault="004B02B7" w:rsidP="004B02B7">
            <w:pPr>
              <w:jc w:val="center"/>
            </w:pPr>
          </w:p>
          <w:p w:rsidR="004B02B7" w:rsidRDefault="004B02B7" w:rsidP="004B02B7">
            <w:pPr>
              <w:jc w:val="center"/>
            </w:pPr>
          </w:p>
          <w:p w:rsidR="004B02B7" w:rsidRDefault="004B02B7" w:rsidP="004B02B7">
            <w:pPr>
              <w:jc w:val="center"/>
            </w:pPr>
          </w:p>
          <w:p w:rsidR="004B02B7" w:rsidRDefault="004B02B7" w:rsidP="004B02B7">
            <w:pPr>
              <w:jc w:val="center"/>
            </w:pPr>
            <w:r>
              <w:t>8</w:t>
            </w:r>
          </w:p>
          <w:p w:rsidR="004B02B7" w:rsidRDefault="004B02B7" w:rsidP="004B02B7">
            <w:pPr>
              <w:jc w:val="center"/>
            </w:pPr>
          </w:p>
          <w:p w:rsidR="00DD5DB1" w:rsidRDefault="004B02B7" w:rsidP="004B02B7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1B08" w:rsidRDefault="00F51B08" w:rsidP="00F51B08">
            <w:pPr>
              <w:pStyle w:val="a4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Составление программы экскурсии.</w:t>
            </w:r>
          </w:p>
          <w:p w:rsidR="00F51B08" w:rsidRDefault="00F51B08" w:rsidP="00F51B08">
            <w:pPr>
              <w:pStyle w:val="a4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Составление примерного плана анимационных программ региона.</w:t>
            </w:r>
          </w:p>
          <w:p w:rsidR="00F51B08" w:rsidRDefault="00F51B08" w:rsidP="00F51B08">
            <w:pPr>
              <w:pStyle w:val="a4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Анализ культурно-досуговых мероприятий (на примере турфирмы).</w:t>
            </w:r>
          </w:p>
          <w:p w:rsidR="00F51B08" w:rsidRDefault="00F51B08" w:rsidP="00F51B08">
            <w:pPr>
              <w:pStyle w:val="a4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Разработка контрольного пакета экскурсии:</w:t>
            </w:r>
          </w:p>
          <w:p w:rsidR="00F51B08" w:rsidRDefault="00F51B08" w:rsidP="00F51B08">
            <w:pPr>
              <w:pStyle w:val="a4"/>
              <w:numPr>
                <w:ilvl w:val="1"/>
                <w:numId w:val="33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подготовка основной документации;</w:t>
            </w:r>
          </w:p>
          <w:p w:rsidR="00F51B08" w:rsidRDefault="00F51B08" w:rsidP="00F51B08">
            <w:pPr>
              <w:pStyle w:val="a4"/>
              <w:numPr>
                <w:ilvl w:val="1"/>
                <w:numId w:val="33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разработка экскурсионного маршрута;</w:t>
            </w:r>
          </w:p>
          <w:p w:rsidR="00F51B08" w:rsidRDefault="00F51B08" w:rsidP="00F51B08">
            <w:pPr>
              <w:pStyle w:val="a4"/>
              <w:numPr>
                <w:ilvl w:val="1"/>
                <w:numId w:val="33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разработка анимационной программы;</w:t>
            </w:r>
          </w:p>
          <w:p w:rsidR="00F51B08" w:rsidRDefault="00F51B08" w:rsidP="00F51B08">
            <w:pPr>
              <w:pStyle w:val="a4"/>
              <w:numPr>
                <w:ilvl w:val="1"/>
                <w:numId w:val="33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подготовка и проведение виртуальной экскурсионной программы (с использованием мультимедийных технологий)</w:t>
            </w:r>
          </w:p>
          <w:p w:rsidR="00F51B08" w:rsidRDefault="00F51B08" w:rsidP="00F51B08">
            <w:pPr>
              <w:pStyle w:val="a4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Послемаршрутное оформление документов.</w:t>
            </w:r>
          </w:p>
          <w:p w:rsidR="00DD5DB1" w:rsidRDefault="00F51B08" w:rsidP="004B02B7">
            <w:pPr>
              <w:pStyle w:val="a4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отчета экскурсовода.</w:t>
            </w:r>
          </w:p>
        </w:tc>
      </w:tr>
      <w:tr w:rsidR="006A2DA8" w:rsidRPr="00DD5DB1" w:rsidTr="00290A74">
        <w:trPr>
          <w:trHeight w:val="26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A8" w:rsidRPr="00DD5DB1" w:rsidRDefault="006A2DA8" w:rsidP="00DD5DB1">
            <w:pPr>
              <w:numPr>
                <w:ilvl w:val="0"/>
                <w:numId w:val="25"/>
              </w:numPr>
              <w:ind w:left="0" w:firstLine="0"/>
              <w:jc w:val="both"/>
              <w:rPr>
                <w:b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A8" w:rsidRPr="00DD5DB1" w:rsidRDefault="006A2DA8" w:rsidP="00290A74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A8" w:rsidRPr="004B02B7" w:rsidRDefault="004B02B7" w:rsidP="00290A74">
            <w:pPr>
              <w:jc w:val="center"/>
              <w:rPr>
                <w:b/>
              </w:rPr>
            </w:pPr>
            <w:r w:rsidRPr="004B02B7">
              <w:rPr>
                <w:b/>
              </w:rPr>
              <w:t xml:space="preserve">144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2DA8" w:rsidRDefault="006A2DA8" w:rsidP="00290A74">
            <w:pPr>
              <w:rPr>
                <w:bCs/>
              </w:rPr>
            </w:pPr>
          </w:p>
        </w:tc>
      </w:tr>
    </w:tbl>
    <w:p w:rsidR="00DD5DB1" w:rsidRPr="00DD5DB1" w:rsidRDefault="00DD5DB1" w:rsidP="00292A4F">
      <w:pPr>
        <w:spacing w:line="480" w:lineRule="auto"/>
        <w:ind w:left="1080"/>
      </w:pPr>
    </w:p>
    <w:p w:rsidR="00083A04" w:rsidRPr="00DD5DB1" w:rsidRDefault="00083A04" w:rsidP="00DD5DB1">
      <w:pPr>
        <w:pStyle w:val="Style24"/>
        <w:widowControl/>
        <w:spacing w:line="276" w:lineRule="auto"/>
        <w:ind w:left="1080"/>
        <w:jc w:val="both"/>
      </w:pPr>
    </w:p>
    <w:p w:rsidR="00DD5DB1" w:rsidRPr="00DD5DB1" w:rsidRDefault="00DD5DB1" w:rsidP="00DD5DB1">
      <w:pPr>
        <w:pStyle w:val="Style24"/>
        <w:widowControl/>
        <w:spacing w:line="276" w:lineRule="auto"/>
        <w:jc w:val="both"/>
      </w:pPr>
    </w:p>
    <w:p w:rsidR="00DD5DB1" w:rsidRDefault="00DD5DB1" w:rsidP="00DD5DB1">
      <w:pPr>
        <w:pStyle w:val="Style24"/>
        <w:widowControl/>
        <w:spacing w:line="276" w:lineRule="auto"/>
        <w:jc w:val="both"/>
      </w:pPr>
    </w:p>
    <w:p w:rsidR="00DD5DB1" w:rsidRDefault="00DD5DB1" w:rsidP="00DD5DB1">
      <w:pPr>
        <w:pStyle w:val="Style24"/>
        <w:widowControl/>
        <w:spacing w:line="276" w:lineRule="auto"/>
        <w:jc w:val="both"/>
      </w:pPr>
    </w:p>
    <w:p w:rsidR="00DD5DB1" w:rsidRDefault="00DD5DB1" w:rsidP="00DD5DB1">
      <w:pPr>
        <w:pStyle w:val="Style24"/>
        <w:widowControl/>
        <w:spacing w:line="276" w:lineRule="auto"/>
        <w:jc w:val="both"/>
      </w:pPr>
    </w:p>
    <w:p w:rsidR="00DD5DB1" w:rsidRDefault="00DD5DB1" w:rsidP="00DD5DB1">
      <w:pPr>
        <w:pStyle w:val="Style24"/>
        <w:widowControl/>
        <w:spacing w:line="276" w:lineRule="auto"/>
        <w:jc w:val="both"/>
      </w:pPr>
    </w:p>
    <w:p w:rsidR="00DD5DB1" w:rsidRPr="00DD5DB1" w:rsidRDefault="00DD5DB1" w:rsidP="00DD5DB1">
      <w:pPr>
        <w:pStyle w:val="Style24"/>
        <w:widowControl/>
        <w:spacing w:line="276" w:lineRule="auto"/>
        <w:jc w:val="both"/>
        <w:rPr>
          <w:sz w:val="28"/>
          <w:szCs w:val="28"/>
        </w:rPr>
      </w:pPr>
    </w:p>
    <w:p w:rsidR="00083A04" w:rsidRDefault="00083A04">
      <w:pPr>
        <w:numPr>
          <w:ilvl w:val="0"/>
          <w:numId w:val="11"/>
        </w:numPr>
        <w:tabs>
          <w:tab w:val="clear" w:pos="1080"/>
          <w:tab w:val="num" w:pos="720"/>
          <w:tab w:val="left" w:pos="1260"/>
        </w:tabs>
        <w:ind w:left="720" w:firstLine="0"/>
        <w:jc w:val="center"/>
        <w:rPr>
          <w:b/>
          <w:sz w:val="28"/>
          <w:szCs w:val="28"/>
        </w:rPr>
        <w:sectPr w:rsidR="00083A04" w:rsidSect="00DD5DB1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A2DA8" w:rsidRDefault="006A2DA8" w:rsidP="006A2DA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Специальные условия реализации программы практики</w:t>
      </w:r>
    </w:p>
    <w:p w:rsidR="006A2DA8" w:rsidRDefault="006A2DA8" w:rsidP="006A2DA8">
      <w:pPr>
        <w:spacing w:line="360" w:lineRule="auto"/>
        <w:rPr>
          <w:b/>
        </w:rPr>
      </w:pPr>
      <w:r>
        <w:rPr>
          <w:b/>
        </w:rPr>
        <w:t xml:space="preserve">4.1. Требования к проведению </w:t>
      </w:r>
      <w:r w:rsidR="00024F15">
        <w:rPr>
          <w:b/>
        </w:rPr>
        <w:t>производственная</w:t>
      </w:r>
      <w:r>
        <w:rPr>
          <w:b/>
        </w:rPr>
        <w:t xml:space="preserve"> практики</w:t>
      </w:r>
    </w:p>
    <w:p w:rsidR="006A2DA8" w:rsidRPr="00024F15" w:rsidRDefault="006A2DA8" w:rsidP="006A2DA8">
      <w:pPr>
        <w:numPr>
          <w:ilvl w:val="0"/>
          <w:numId w:val="26"/>
        </w:numPr>
        <w:ind w:left="284" w:hanging="284"/>
        <w:jc w:val="both"/>
      </w:pPr>
      <w:r w:rsidRPr="00024F15">
        <w:t>ограничения на продолжительность рабочего дня студента при прохождении практики с учетом особенностей психофизического развития, индивидуальных возможностей и состояния здоровья;</w:t>
      </w:r>
    </w:p>
    <w:p w:rsidR="006A2DA8" w:rsidRPr="00024F15" w:rsidRDefault="006A2DA8" w:rsidP="006A2DA8">
      <w:pPr>
        <w:numPr>
          <w:ilvl w:val="0"/>
          <w:numId w:val="26"/>
        </w:numPr>
        <w:ind w:left="284" w:hanging="284"/>
        <w:jc w:val="both"/>
      </w:pPr>
      <w:r w:rsidRPr="00024F15">
        <w:t>специальные требования к технике безопасности на период прохождения практики;</w:t>
      </w:r>
    </w:p>
    <w:p w:rsidR="006A2DA8" w:rsidRPr="00024F15" w:rsidRDefault="006A2DA8" w:rsidP="006A2DA8">
      <w:pPr>
        <w:numPr>
          <w:ilvl w:val="0"/>
          <w:numId w:val="26"/>
        </w:numPr>
        <w:ind w:left="284" w:hanging="284"/>
        <w:jc w:val="both"/>
      </w:pPr>
      <w:r w:rsidRPr="00024F15">
        <w:t>требования к знаниям, умениям и первоначальному практическому опыту студента перед началом практики;</w:t>
      </w:r>
    </w:p>
    <w:p w:rsidR="006A2DA8" w:rsidRPr="00024F15" w:rsidRDefault="006A2DA8" w:rsidP="006A2DA8">
      <w:pPr>
        <w:keepNext/>
        <w:numPr>
          <w:ilvl w:val="0"/>
          <w:numId w:val="26"/>
        </w:numPr>
        <w:ind w:left="284" w:hanging="284"/>
        <w:jc w:val="both"/>
      </w:pPr>
      <w:r w:rsidRPr="00024F15">
        <w:t>обязанности руководителей практики от образовательной организации и организации</w:t>
      </w:r>
      <w:r w:rsidRPr="00024F15">
        <w:rPr>
          <w:rStyle w:val="af5"/>
        </w:rPr>
        <w:footnoteReference w:id="2"/>
      </w:r>
      <w:r w:rsidRPr="00024F15">
        <w:t>;</w:t>
      </w:r>
    </w:p>
    <w:p w:rsidR="006A2DA8" w:rsidRPr="00024F15" w:rsidRDefault="006A2DA8" w:rsidP="006A2DA8">
      <w:pPr>
        <w:numPr>
          <w:ilvl w:val="0"/>
          <w:numId w:val="26"/>
        </w:numPr>
        <w:ind w:left="284" w:hanging="284"/>
        <w:jc w:val="both"/>
      </w:pPr>
      <w:r w:rsidRPr="00024F15">
        <w:t>указываются (при необходимости) используемые при проведении практики активные и интерактивные технологии обучения и формы учебных занятий.</w:t>
      </w:r>
    </w:p>
    <w:p w:rsidR="006A2DA8" w:rsidRPr="00024F15" w:rsidRDefault="006A2DA8" w:rsidP="006A2DA8">
      <w:pPr>
        <w:numPr>
          <w:ilvl w:val="0"/>
          <w:numId w:val="26"/>
        </w:numPr>
        <w:ind w:left="284" w:hanging="284"/>
        <w:jc w:val="both"/>
      </w:pPr>
      <w:r w:rsidRPr="00024F15">
        <w:t>Особые требования к организации рабочего места для инвалидов и лиц с ограниченными возможностями здоровья с учетом особенностей психофизического развития, индивидуальных возможностей и состояния здоровья.</w:t>
      </w:r>
    </w:p>
    <w:p w:rsidR="006A2DA8" w:rsidRDefault="006A2DA8" w:rsidP="006A2DA8">
      <w:pPr>
        <w:ind w:left="284"/>
        <w:jc w:val="both"/>
        <w:rPr>
          <w:sz w:val="22"/>
          <w:szCs w:val="22"/>
        </w:rPr>
      </w:pPr>
    </w:p>
    <w:p w:rsidR="00765334" w:rsidRPr="00261985" w:rsidRDefault="00765334" w:rsidP="0076533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Для адаптации инвалидов</w:t>
      </w:r>
      <w:r w:rsidRPr="00261985">
        <w:rPr>
          <w:b/>
          <w:bCs/>
          <w:color w:val="000000"/>
        </w:rPr>
        <w:t xml:space="preserve">, имеющих нарушения </w:t>
      </w:r>
      <w:r>
        <w:rPr>
          <w:b/>
          <w:bCs/>
          <w:color w:val="000000"/>
        </w:rPr>
        <w:t>слуха</w:t>
      </w:r>
      <w:r w:rsidRPr="00261985">
        <w:rPr>
          <w:b/>
          <w:bCs/>
          <w:color w:val="000000"/>
        </w:rPr>
        <w:t xml:space="preserve">: </w:t>
      </w:r>
    </w:p>
    <w:p w:rsidR="00765334" w:rsidRPr="00261985" w:rsidRDefault="00765334" w:rsidP="00765334">
      <w:pPr>
        <w:numPr>
          <w:ilvl w:val="0"/>
          <w:numId w:val="27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261985">
        <w:rPr>
          <w:color w:val="000000"/>
        </w:rPr>
        <w:t xml:space="preserve">обеспечиваются и совершенствуются материально-технические условия беспрепятственного доступа в учебные помещения, столовую, туалетные, другие помещения, условия их пребывания в указанных помещениях (наличие пандусов, поручней, расширенных дверных проемов и др.). </w:t>
      </w:r>
    </w:p>
    <w:p w:rsidR="00765334" w:rsidRPr="00261985" w:rsidRDefault="00765334" w:rsidP="0076533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Обучение студентов с нарушениями функций </w:t>
      </w:r>
      <w:r>
        <w:rPr>
          <w:color w:val="000000"/>
        </w:rPr>
        <w:t>слуха</w:t>
      </w:r>
      <w:r w:rsidRPr="00261985">
        <w:rPr>
          <w:color w:val="000000"/>
        </w:rPr>
        <w:t xml:space="preserve"> должно осуществляться на фоне лечебно-восстановительной работы, которая должна вестись в следующих направлениях:</w:t>
      </w:r>
    </w:p>
    <w:p w:rsidR="00765334" w:rsidRPr="00261985" w:rsidRDefault="00765334" w:rsidP="0076533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посильная медицинская коррекция </w:t>
      </w:r>
      <w:r>
        <w:rPr>
          <w:color w:val="000000"/>
        </w:rPr>
        <w:t>слухового</w:t>
      </w:r>
      <w:r w:rsidRPr="00261985">
        <w:rPr>
          <w:color w:val="000000"/>
        </w:rPr>
        <w:t xml:space="preserve"> дефекта; </w:t>
      </w:r>
    </w:p>
    <w:p w:rsidR="00765334" w:rsidRPr="00261985" w:rsidRDefault="00765334" w:rsidP="0076533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терапия нервнопсихических отклонений; </w:t>
      </w:r>
    </w:p>
    <w:p w:rsidR="00765334" w:rsidRPr="00261985" w:rsidRDefault="00765334" w:rsidP="0076533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купирование соматических заболеваний; </w:t>
      </w:r>
    </w:p>
    <w:p w:rsidR="00765334" w:rsidRPr="00261985" w:rsidRDefault="00765334" w:rsidP="0076533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61985">
        <w:rPr>
          <w:color w:val="000000"/>
        </w:rPr>
        <w:t>должно сочетаться с лечением на базе поликлиники, занятиями ЛФК и логопедическими занятиями на базе медицинского учреждения или реабилитационного центра</w:t>
      </w:r>
      <w:r>
        <w:rPr>
          <w:color w:val="000000"/>
        </w:rPr>
        <w:t>.</w:t>
      </w:r>
    </w:p>
    <w:p w:rsidR="00765334" w:rsidRPr="00261985" w:rsidRDefault="00765334" w:rsidP="00765334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Проектирование учебного пространства и оснащение рабочего места осуществляется с учетом тяжести инвалидности, степени функциональных нарушений и ограничения способности к основным видам деятельности - </w:t>
      </w:r>
      <w:r w:rsidR="00024F15">
        <w:rPr>
          <w:color w:val="000000"/>
        </w:rPr>
        <w:t>производственная</w:t>
      </w:r>
      <w:r w:rsidRPr="00261985">
        <w:rPr>
          <w:color w:val="000000"/>
        </w:rPr>
        <w:t xml:space="preserve"> и трудовой. </w:t>
      </w:r>
    </w:p>
    <w:p w:rsidR="00765334" w:rsidRDefault="00765334" w:rsidP="00765334">
      <w:pPr>
        <w:ind w:firstLine="709"/>
        <w:jc w:val="both"/>
        <w:rPr>
          <w:color w:val="000000"/>
        </w:rPr>
      </w:pPr>
      <w:r w:rsidRPr="00261985">
        <w:rPr>
          <w:color w:val="000000"/>
        </w:rPr>
        <w:t xml:space="preserve">Рабочее место должно обеспечивать инвалиду деятельность с незначительными или умеренными (тренирующими) физическими, динамическими и статическими, интеллектуальными, сенсорными, эмоциональными нагрузками, исключать возможность ухудшения здоровья или травматизма инвалида. Отдельные элементы оборудования и мебель должны быть трансформируемыми: рабочий стол имеет изменяемую высоту и наклон рабочей поверхности, регулируемую подставку для ног. </w:t>
      </w:r>
    </w:p>
    <w:p w:rsidR="00765334" w:rsidRDefault="00765334" w:rsidP="00765334">
      <w:pPr>
        <w:ind w:firstLine="709"/>
        <w:jc w:val="both"/>
        <w:rPr>
          <w:color w:val="000000"/>
        </w:rPr>
      </w:pPr>
    </w:p>
    <w:p w:rsidR="006A2DA8" w:rsidRPr="00261985" w:rsidRDefault="006A2DA8" w:rsidP="006A2DA8">
      <w:pPr>
        <w:ind w:firstLine="709"/>
        <w:jc w:val="both"/>
        <w:rPr>
          <w:color w:val="000000"/>
        </w:rPr>
      </w:pPr>
    </w:p>
    <w:p w:rsidR="006A2DA8" w:rsidRDefault="006A2DA8" w:rsidP="006A2DA8">
      <w:pPr>
        <w:ind w:left="284"/>
        <w:jc w:val="both"/>
        <w:rPr>
          <w:sz w:val="22"/>
          <w:szCs w:val="22"/>
        </w:rPr>
      </w:pPr>
    </w:p>
    <w:p w:rsidR="006A2DA8" w:rsidRDefault="006A2DA8" w:rsidP="006A2DA8">
      <w:pPr>
        <w:keepNext/>
        <w:spacing w:line="360" w:lineRule="auto"/>
        <w:jc w:val="both"/>
        <w:rPr>
          <w:b/>
          <w:bCs/>
        </w:rPr>
      </w:pPr>
      <w:r>
        <w:rPr>
          <w:b/>
          <w:bCs/>
        </w:rPr>
        <w:t>4.2. Требования к минимальному материально-техническому обеспечению</w:t>
      </w:r>
    </w:p>
    <w:p w:rsidR="00934FF8" w:rsidRDefault="006A2DA8" w:rsidP="006A2DA8">
      <w:pPr>
        <w:ind w:firstLine="567"/>
        <w:jc w:val="both"/>
        <w:rPr>
          <w:bCs/>
        </w:rPr>
      </w:pPr>
      <w:r>
        <w:rPr>
          <w:bCs/>
        </w:rPr>
        <w:t xml:space="preserve">Реализация программы </w:t>
      </w:r>
      <w:r w:rsidR="004B02B7">
        <w:rPr>
          <w:bCs/>
          <w:u w:val="single"/>
        </w:rPr>
        <w:t>производственной</w:t>
      </w:r>
      <w:r>
        <w:rPr>
          <w:bCs/>
        </w:rPr>
        <w:t xml:space="preserve"> практики требует наличия</w:t>
      </w:r>
      <w:r w:rsidR="00934FF8">
        <w:rPr>
          <w:bCs/>
        </w:rPr>
        <w:t>:</w:t>
      </w:r>
    </w:p>
    <w:p w:rsidR="00934FF8" w:rsidRPr="00934FF8" w:rsidRDefault="00934FF8" w:rsidP="00934FF8">
      <w:pPr>
        <w:shd w:val="clear" w:color="auto" w:fill="FFFFFF"/>
        <w:ind w:left="706"/>
      </w:pPr>
      <w:r w:rsidRPr="001220E3">
        <w:t xml:space="preserve">Оборудование для проведения </w:t>
      </w:r>
      <w:r w:rsidR="004B02B7">
        <w:t>производственной</w:t>
      </w:r>
      <w:r w:rsidRPr="001220E3">
        <w:t xml:space="preserve"> практики:</w:t>
      </w:r>
    </w:p>
    <w:p w:rsidR="00934FF8" w:rsidRPr="001220E3" w:rsidRDefault="00934FF8" w:rsidP="00934FF8">
      <w:pPr>
        <w:shd w:val="clear" w:color="auto" w:fill="FFFFFF"/>
        <w:ind w:left="706"/>
      </w:pPr>
      <w:r w:rsidRPr="001220E3">
        <w:t>− стол преподавателя;</w:t>
      </w:r>
    </w:p>
    <w:p w:rsidR="00934FF8" w:rsidRPr="001220E3" w:rsidRDefault="00934FF8" w:rsidP="00934FF8">
      <w:pPr>
        <w:shd w:val="clear" w:color="auto" w:fill="FFFFFF"/>
        <w:ind w:left="706"/>
      </w:pPr>
      <w:r w:rsidRPr="001220E3">
        <w:t>− стулья (по количеству обучающихся);</w:t>
      </w:r>
    </w:p>
    <w:p w:rsidR="00934FF8" w:rsidRPr="001220E3" w:rsidRDefault="00934FF8" w:rsidP="00934FF8">
      <w:pPr>
        <w:shd w:val="clear" w:color="auto" w:fill="FFFFFF"/>
        <w:ind w:left="706"/>
      </w:pPr>
      <w:r w:rsidRPr="001220E3">
        <w:t>− стул преподавателя;</w:t>
      </w:r>
    </w:p>
    <w:p w:rsidR="00934FF8" w:rsidRPr="001220E3" w:rsidRDefault="00934FF8" w:rsidP="00934FF8">
      <w:pPr>
        <w:shd w:val="clear" w:color="auto" w:fill="FFFFFF"/>
        <w:ind w:left="706"/>
      </w:pPr>
      <w:r w:rsidRPr="001220E3">
        <w:lastRenderedPageBreak/>
        <w:t>− ПК с лицензионным ПО;</w:t>
      </w:r>
    </w:p>
    <w:p w:rsidR="00934FF8" w:rsidRPr="001220E3" w:rsidRDefault="00934FF8" w:rsidP="00934FF8">
      <w:pPr>
        <w:shd w:val="clear" w:color="auto" w:fill="FFFFFF"/>
        <w:ind w:left="706"/>
      </w:pPr>
      <w:r w:rsidRPr="001220E3">
        <w:t>− мультимедийная установка;</w:t>
      </w:r>
    </w:p>
    <w:p w:rsidR="00934FF8" w:rsidRPr="001220E3" w:rsidRDefault="00934FF8" w:rsidP="00934FF8">
      <w:pPr>
        <w:shd w:val="clear" w:color="auto" w:fill="FFFFFF"/>
        <w:ind w:left="706"/>
      </w:pPr>
      <w:r w:rsidRPr="001220E3">
        <w:t>− экран;</w:t>
      </w:r>
    </w:p>
    <w:p w:rsidR="00934FF8" w:rsidRPr="001220E3" w:rsidRDefault="00934FF8" w:rsidP="00934FF8">
      <w:pPr>
        <w:shd w:val="clear" w:color="auto" w:fill="FFFFFF"/>
        <w:ind w:left="706"/>
      </w:pPr>
      <w:r w:rsidRPr="001220E3">
        <w:t>−</w:t>
      </w:r>
      <w:r>
        <w:t xml:space="preserve"> шкаф/стеллаж для документов;</w:t>
      </w:r>
    </w:p>
    <w:p w:rsidR="00934FF8" w:rsidRDefault="00934FF8" w:rsidP="00934FF8">
      <w:pPr>
        <w:shd w:val="clear" w:color="auto" w:fill="FFFFFF"/>
        <w:ind w:left="706"/>
      </w:pPr>
      <w:r>
        <w:t xml:space="preserve">- </w:t>
      </w:r>
      <w:r w:rsidRPr="001220E3">
        <w:t>комплект учебно-методической документации;</w:t>
      </w:r>
    </w:p>
    <w:p w:rsidR="00934FF8" w:rsidRDefault="00934FF8" w:rsidP="00934FF8">
      <w:pPr>
        <w:shd w:val="clear" w:color="auto" w:fill="FFFFFF"/>
        <w:ind w:left="706"/>
      </w:pPr>
      <w:r w:rsidRPr="001220E3">
        <w:t>− компьютер, принтер, сканер.</w:t>
      </w:r>
    </w:p>
    <w:p w:rsidR="005A39A6" w:rsidRDefault="005A39A6" w:rsidP="00934FF8">
      <w:pPr>
        <w:shd w:val="clear" w:color="auto" w:fill="FFFFFF"/>
        <w:ind w:left="706"/>
      </w:pPr>
    </w:p>
    <w:p w:rsidR="00765334" w:rsidRPr="00FE17F4" w:rsidRDefault="00765334" w:rsidP="00765334">
      <w:pPr>
        <w:ind w:left="57" w:right="57"/>
        <w:jc w:val="both"/>
        <w:rPr>
          <w:b/>
        </w:rPr>
      </w:pPr>
      <w:r>
        <w:rPr>
          <w:b/>
        </w:rPr>
        <w:t>Рабочее место инвалида с нарушением слуха:</w:t>
      </w:r>
    </w:p>
    <w:p w:rsidR="00765334" w:rsidRPr="00F35F1D" w:rsidRDefault="00765334" w:rsidP="00765334">
      <w:pPr>
        <w:shd w:val="clear" w:color="auto" w:fill="FFFFFF"/>
        <w:tabs>
          <w:tab w:val="left" w:pos="240"/>
        </w:tabs>
        <w:ind w:firstLine="238"/>
        <w:jc w:val="both"/>
        <w:rPr>
          <w:bCs/>
        </w:rPr>
      </w:pPr>
      <w:r>
        <w:rPr>
          <w:bCs/>
        </w:rPr>
        <w:t>Специально организованное рабочее место для инвалида с нарушением слуха (см. пояснительную записку).</w:t>
      </w:r>
    </w:p>
    <w:p w:rsidR="00765334" w:rsidRPr="006F5575" w:rsidRDefault="00765334" w:rsidP="00765334">
      <w:pPr>
        <w:shd w:val="clear" w:color="auto" w:fill="FFFFFF"/>
        <w:tabs>
          <w:tab w:val="left" w:pos="240"/>
        </w:tabs>
        <w:jc w:val="both"/>
        <w:rPr>
          <w:bCs/>
        </w:rPr>
      </w:pPr>
      <w:r>
        <w:rPr>
          <w:b/>
        </w:rPr>
        <w:t xml:space="preserve">    </w:t>
      </w:r>
      <w:r w:rsidRPr="006F5575">
        <w:rPr>
          <w:bCs/>
        </w:rPr>
        <w:t xml:space="preserve">Программно-аппаратный комплекс для обучающихся с нарушениями </w:t>
      </w:r>
      <w:r>
        <w:rPr>
          <w:bCs/>
        </w:rPr>
        <w:t>слуха</w:t>
      </w:r>
      <w:r w:rsidRPr="006F5575">
        <w:rPr>
          <w:bCs/>
        </w:rPr>
        <w:t>:</w:t>
      </w:r>
    </w:p>
    <w:p w:rsidR="00765334" w:rsidRDefault="00765334" w:rsidP="007653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5264A">
        <w:rPr>
          <w:rFonts w:ascii="Times New Roman" w:hAnsi="Times New Roman" w:cs="Times New Roman"/>
          <w:sz w:val="24"/>
          <w:szCs w:val="24"/>
        </w:rPr>
        <w:t>ерсональный компьютер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68F">
        <w:rPr>
          <w:rFonts w:ascii="Times New Roman" w:hAnsi="Times New Roman" w:cs="Times New Roman"/>
          <w:sz w:val="24"/>
          <w:szCs w:val="24"/>
        </w:rPr>
        <w:t>с широкоформатным монитором, мышкой, клавиатурой, усиленной беспроводной гарнитурой для слабослышащих и индукционной системой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468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Специальные технические средства:</w:t>
      </w:r>
    </w:p>
    <w:p w:rsidR="00765334" w:rsidRPr="0040468F" w:rsidRDefault="00765334" w:rsidP="00765334">
      <w:pPr>
        <w:pStyle w:val="ConsPlusNormal"/>
        <w:numPr>
          <w:ilvl w:val="0"/>
          <w:numId w:val="3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Мобильный радиокласс или мобильный радиокласс на основе FM-системы</w:t>
      </w:r>
    </w:p>
    <w:p w:rsidR="00765334" w:rsidRPr="0040468F" w:rsidRDefault="00765334" w:rsidP="00765334">
      <w:pPr>
        <w:pStyle w:val="ConsPlusNormal"/>
        <w:numPr>
          <w:ilvl w:val="0"/>
          <w:numId w:val="3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765334" w:rsidRPr="0040468F" w:rsidRDefault="00765334" w:rsidP="00765334">
      <w:pPr>
        <w:pStyle w:val="ConsPlusNormal"/>
        <w:numPr>
          <w:ilvl w:val="0"/>
          <w:numId w:val="3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Информационная индукционная система</w:t>
      </w:r>
    </w:p>
    <w:p w:rsidR="00765334" w:rsidRPr="0040468F" w:rsidRDefault="00765334" w:rsidP="007653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 xml:space="preserve">Рекомендуемый комплект оснащения </w:t>
      </w:r>
      <w:r w:rsidR="00024F15">
        <w:rPr>
          <w:rFonts w:ascii="Times New Roman" w:hAnsi="Times New Roman" w:cs="Times New Roman"/>
          <w:sz w:val="24"/>
          <w:szCs w:val="24"/>
        </w:rPr>
        <w:t>производственная</w:t>
      </w:r>
      <w:r w:rsidRPr="0040468F">
        <w:rPr>
          <w:rFonts w:ascii="Times New Roman" w:hAnsi="Times New Roman" w:cs="Times New Roman"/>
          <w:sz w:val="24"/>
          <w:szCs w:val="24"/>
        </w:rPr>
        <w:t xml:space="preserve"> аудитории, в которой обучаются студенты с нарушением слуха: радиокласс,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5A39A6" w:rsidRDefault="005A39A6" w:rsidP="00934FF8">
      <w:pPr>
        <w:shd w:val="clear" w:color="auto" w:fill="FFFFFF"/>
        <w:ind w:left="706"/>
      </w:pPr>
    </w:p>
    <w:p w:rsidR="006A2DA8" w:rsidRPr="006A2DA8" w:rsidRDefault="006A2DA8" w:rsidP="006A2DA8">
      <w:pPr>
        <w:keepNext/>
        <w:autoSpaceDE w:val="0"/>
        <w:autoSpaceDN w:val="0"/>
        <w:spacing w:after="120"/>
        <w:outlineLvl w:val="0"/>
        <w:rPr>
          <w:b/>
        </w:rPr>
      </w:pPr>
      <w:r>
        <w:rPr>
          <w:b/>
        </w:rPr>
        <w:t>4</w:t>
      </w:r>
      <w:r w:rsidRPr="006A2DA8">
        <w:rPr>
          <w:b/>
        </w:rPr>
        <w:t>.3. Учебно-методическое и информационное обеспечение практики</w:t>
      </w:r>
    </w:p>
    <w:p w:rsidR="006A2DA8" w:rsidRPr="006A2DA8" w:rsidRDefault="006A2DA8" w:rsidP="006A2D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A2DA8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6A2DA8" w:rsidRPr="006A2DA8" w:rsidRDefault="006A2DA8" w:rsidP="00934FF8">
      <w:pPr>
        <w:pStyle w:val="a4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A2DA8" w:rsidRPr="00724F7D" w:rsidRDefault="006A2DA8" w:rsidP="006A2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</w:rPr>
      </w:pPr>
      <w:r w:rsidRPr="00724F7D">
        <w:rPr>
          <w:b/>
          <w:bCs/>
        </w:rPr>
        <w:t>Основные источники:</w:t>
      </w:r>
    </w:p>
    <w:p w:rsidR="006A2DA8" w:rsidRPr="00AE78A6" w:rsidRDefault="006A2DA8" w:rsidP="006A2DA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 xml:space="preserve">ФЗ «Об основах туристской деятельности в Российской Федерации» </w:t>
      </w:r>
      <w:r>
        <w:t>(с изменением и дополнением)</w:t>
      </w:r>
    </w:p>
    <w:p w:rsidR="006A2DA8" w:rsidRPr="00AE78A6" w:rsidRDefault="006A2DA8" w:rsidP="006A2DA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Биржаков М. Б. - Безопасность в туризме [Текст] : учеб. пособие / М. Б. Биржаков, Н. П. Казаков.</w:t>
      </w:r>
      <w:r>
        <w:t xml:space="preserve"> - СПб. : Изд. дом «Герда», 2016</w:t>
      </w:r>
    </w:p>
    <w:p w:rsidR="006A2DA8" w:rsidRPr="00724F7D" w:rsidRDefault="006A2DA8" w:rsidP="006A2DA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Бутко, И.И. Транспортное обслуживание туризма [Текст] : учеб. пособие / И.И. Бутко, В.А. Ситник</w:t>
      </w:r>
      <w:r>
        <w:t>ов. - М., Ростов-н/Д: МарТ, 2015</w:t>
      </w:r>
    </w:p>
    <w:p w:rsidR="006A2DA8" w:rsidRPr="00724F7D" w:rsidRDefault="006A2DA8" w:rsidP="006A2DA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 xml:space="preserve">Кусков, А.С. </w:t>
      </w:r>
      <w:r>
        <w:t>Основы туризма</w:t>
      </w:r>
      <w:r w:rsidRPr="00724F7D">
        <w:t xml:space="preserve"> [Текст] / А.С. Кусков, Ю</w:t>
      </w:r>
      <w:r>
        <w:t>.А. Джаладян. - М.: КНОРУС, 2015</w:t>
      </w:r>
    </w:p>
    <w:p w:rsidR="006A2DA8" w:rsidRDefault="006A2DA8" w:rsidP="006A2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center"/>
        <w:rPr>
          <w:b/>
          <w:bCs/>
        </w:rPr>
      </w:pPr>
    </w:p>
    <w:p w:rsidR="006A2DA8" w:rsidRPr="00724F7D" w:rsidRDefault="006A2DA8" w:rsidP="00934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b/>
          <w:bCs/>
        </w:rPr>
      </w:pPr>
      <w:r w:rsidRPr="00724F7D">
        <w:rPr>
          <w:b/>
          <w:bCs/>
        </w:rPr>
        <w:t>Дополнительные источники:</w:t>
      </w:r>
    </w:p>
    <w:p w:rsidR="006A2DA8" w:rsidRPr="00724F7D" w:rsidRDefault="006A2DA8" w:rsidP="006A2DA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24F7D">
        <w:t>География туризма /под редакцией А.Ю.Александровой. - КноРус. М., 2008</w:t>
      </w:r>
    </w:p>
    <w:p w:rsidR="006A2DA8" w:rsidRPr="00724F7D" w:rsidRDefault="006A2DA8" w:rsidP="006A2DA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24F7D">
        <w:t>Косолапов, А. Б. География российского внутреннего туризма / А.Б. Косолапов - КноРус. М., 2010</w:t>
      </w:r>
    </w:p>
    <w:p w:rsidR="006A2DA8" w:rsidRPr="00724F7D" w:rsidRDefault="006A2DA8" w:rsidP="006A2DA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24F7D">
        <w:t>Косолапов А.Б. Технология и организация туроператорской и турагентской деятельности, М., 2010</w:t>
      </w:r>
    </w:p>
    <w:p w:rsidR="006A2DA8" w:rsidRPr="00724F7D" w:rsidRDefault="006A2DA8" w:rsidP="006A2DA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Гуляев В.Г. Организация туристских перевозок [Текст] / В.Г. Гуляев. - М.: Финансы и статистика, 2001</w:t>
      </w:r>
    </w:p>
    <w:p w:rsidR="006A2DA8" w:rsidRPr="00724F7D" w:rsidRDefault="006A2DA8" w:rsidP="006A2DA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Маринин М. М. Туристские формальности и безопасность в туризме [Текст]: прак. издание / М. М. Маринин. - М. : Финансы и статистика, 2003</w:t>
      </w:r>
    </w:p>
    <w:p w:rsidR="006A2DA8" w:rsidRPr="00724F7D" w:rsidRDefault="006A2DA8" w:rsidP="006A2DA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Никулина Н. Н. Страхование : теория и практика : учеб. пособие для вузов / Н. Н. Никулина, С. В. Березина. - 2-е изд., перераб. и доп. - М. : ЮНИТИ; 2008</w:t>
      </w:r>
    </w:p>
    <w:p w:rsidR="006A2DA8" w:rsidRPr="00724F7D" w:rsidRDefault="006A2DA8" w:rsidP="006A2DA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Емельянов, Б.В. Экскурсоведение: учебник / Б.В. Емельянов. - 6-е изд. - М.: Советский спорт, 2007</w:t>
      </w:r>
    </w:p>
    <w:p w:rsidR="006A2DA8" w:rsidRPr="00724F7D" w:rsidRDefault="006A2DA8" w:rsidP="006A2DA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724F7D">
        <w:t>Сапожникова Е.Н. Страноведение. Теория и методика туристского изучения стран: Учеб. пособие для вузов / Е.Н.Сапожникова. - М. : Академия, 2006</w:t>
      </w:r>
    </w:p>
    <w:p w:rsidR="006A2DA8" w:rsidRPr="00AE78A6" w:rsidRDefault="006A2DA8" w:rsidP="006A2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70"/>
        <w:rPr>
          <w:b/>
        </w:rPr>
      </w:pPr>
      <w:r w:rsidRPr="00AE78A6">
        <w:rPr>
          <w:b/>
        </w:rPr>
        <w:t>Интернет - ресурсы</w:t>
      </w:r>
    </w:p>
    <w:p w:rsidR="006A2DA8" w:rsidRPr="00AE78A6" w:rsidRDefault="0005560D" w:rsidP="006A2DA8">
      <w:pPr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hyperlink r:id="rId11" w:tgtFrame="_blank" w:history="1">
        <w:r w:rsidR="006A2DA8" w:rsidRPr="00AE78A6">
          <w:t>http://www.megabook.ru</w:t>
        </w:r>
      </w:hyperlink>
    </w:p>
    <w:p w:rsidR="006A2DA8" w:rsidRPr="00AE78A6" w:rsidRDefault="0005560D" w:rsidP="006A2DA8">
      <w:pPr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hyperlink r:id="rId12" w:tgtFrame="_blank" w:history="1">
        <w:r w:rsidR="006A2DA8" w:rsidRPr="00AE78A6">
          <w:t>http://www.rubricon.com</w:t>
        </w:r>
      </w:hyperlink>
    </w:p>
    <w:p w:rsidR="006A2DA8" w:rsidRPr="00AE78A6" w:rsidRDefault="0005560D" w:rsidP="006A2DA8">
      <w:pPr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hyperlink r:id="rId13" w:tgtFrame="_blank" w:history="1">
        <w:r w:rsidR="006A2DA8" w:rsidRPr="00AE78A6">
          <w:t>http://ombudsman.gov.ru</w:t>
        </w:r>
      </w:hyperlink>
    </w:p>
    <w:p w:rsidR="006A2DA8" w:rsidRPr="00AE78A6" w:rsidRDefault="0005560D" w:rsidP="006A2DA8">
      <w:pPr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hyperlink r:id="rId14" w:history="1">
        <w:r w:rsidR="006A2DA8" w:rsidRPr="00AE78A6">
          <w:t>http://geoport.ru</w:t>
        </w:r>
      </w:hyperlink>
    </w:p>
    <w:p w:rsidR="006A2DA8" w:rsidRDefault="0005560D" w:rsidP="006A2DA8">
      <w:pPr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hyperlink r:id="rId15" w:history="1">
        <w:r w:rsidR="006A2DA8" w:rsidRPr="00AE78A6">
          <w:t>http://gov.ru</w:t>
        </w:r>
      </w:hyperlink>
    </w:p>
    <w:p w:rsidR="006A2DA8" w:rsidRPr="006A2DA8" w:rsidRDefault="0005560D" w:rsidP="006A2DA8">
      <w:pPr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hyperlink r:id="rId16" w:history="1">
        <w:r w:rsidR="006A2DA8" w:rsidRPr="00AE78A6">
          <w:t>http://www.consultant.ru/popular/consumerism/</w:t>
        </w:r>
      </w:hyperlink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992"/>
        <w:gridCol w:w="992"/>
        <w:gridCol w:w="1560"/>
        <w:gridCol w:w="1559"/>
        <w:gridCol w:w="1276"/>
        <w:gridCol w:w="992"/>
        <w:gridCol w:w="1701"/>
      </w:tblGrid>
      <w:tr w:rsidR="00934FF8" w:rsidRPr="00934FF8" w:rsidTr="00934FF8">
        <w:trPr>
          <w:trHeight w:val="102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МДК.03.01                    Технология и организация туроператорской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Основная печатная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Учебное пособие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Технология и организация туроператорской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Любавина Н.Л. и др.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 xml:space="preserve">ОИЦ"Академия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 xml:space="preserve">Рецензия №037 от 28.02.2013 ФГУ ФИРО       </w:t>
            </w:r>
          </w:p>
        </w:tc>
      </w:tr>
      <w:tr w:rsidR="00934FF8" w:rsidRPr="00934FF8" w:rsidTr="00934FF8">
        <w:trPr>
          <w:trHeight w:val="1020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FF8" w:rsidRPr="00934FF8" w:rsidRDefault="00934FF8" w:rsidP="00934F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ЭВИ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Учебное пособие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Технология и организация туроператорской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Любавина Н.Л. и др.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 xml:space="preserve">ОИЦ"Академия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 xml:space="preserve">Рецензия №037 от 28.02.2013 ФГУ ФИРО       </w:t>
            </w:r>
          </w:p>
        </w:tc>
      </w:tr>
      <w:tr w:rsidR="00934FF8" w:rsidRPr="00934FF8" w:rsidTr="00934FF8">
        <w:trPr>
          <w:trHeight w:val="127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МДК.03.02     Маркетинговые технологии в туризме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Электронная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Учебное пособие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Маркетинг в туризме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Дурович А.П.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ИНФРА-М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Рекомендовано УМО учебных заведений РФ по образованию в области сервиса и туризма</w:t>
            </w:r>
          </w:p>
        </w:tc>
      </w:tr>
      <w:tr w:rsidR="00934FF8" w:rsidRPr="00934FF8" w:rsidTr="00934FF8">
        <w:trPr>
          <w:trHeight w:val="76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FF8" w:rsidRPr="00934FF8" w:rsidRDefault="00934FF8" w:rsidP="00934F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Основная печатная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Учебник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Туристско-рекреационное проектирование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Джанджугазова Е.А.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 xml:space="preserve">ОИЦ"Академия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F8" w:rsidRPr="00934FF8" w:rsidRDefault="00934FF8" w:rsidP="00934FF8">
            <w:pPr>
              <w:jc w:val="center"/>
              <w:rPr>
                <w:color w:val="000000"/>
                <w:sz w:val="20"/>
                <w:szCs w:val="20"/>
              </w:rPr>
            </w:pPr>
            <w:r w:rsidRPr="00934FF8">
              <w:rPr>
                <w:color w:val="000000"/>
                <w:sz w:val="20"/>
                <w:szCs w:val="20"/>
              </w:rPr>
              <w:t xml:space="preserve">Рецензия №256 от 20.06.2013  ФГУ ФИРО       </w:t>
            </w:r>
          </w:p>
        </w:tc>
      </w:tr>
    </w:tbl>
    <w:p w:rsidR="006A2DA8" w:rsidRPr="006A2DA8" w:rsidRDefault="006A2DA8" w:rsidP="006A2DA8">
      <w:pPr>
        <w:pStyle w:val="a4"/>
        <w:spacing w:after="0"/>
        <w:rPr>
          <w:rFonts w:ascii="Times New Roman" w:hAnsi="Times New Roman"/>
          <w:sz w:val="24"/>
          <w:szCs w:val="24"/>
        </w:rPr>
      </w:pPr>
    </w:p>
    <w:p w:rsidR="004D44B6" w:rsidRPr="00261985" w:rsidRDefault="004D44B6" w:rsidP="004D44B6">
      <w:pPr>
        <w:pStyle w:val="1"/>
        <w:spacing w:after="120"/>
        <w:jc w:val="both"/>
        <w:rPr>
          <w:rFonts w:ascii="Times New Roman" w:hAnsi="Times New Roman"/>
          <w:bCs w:val="0"/>
          <w:color w:val="auto"/>
          <w:sz w:val="24"/>
          <w:szCs w:val="24"/>
        </w:rPr>
      </w:pPr>
      <w:r w:rsidRPr="00261985">
        <w:rPr>
          <w:rFonts w:ascii="Times New Roman" w:hAnsi="Times New Roman"/>
          <w:bCs w:val="0"/>
          <w:color w:val="auto"/>
          <w:sz w:val="24"/>
          <w:szCs w:val="24"/>
        </w:rPr>
        <w:t>4.4. Кадровое обеспечение образовательного процесса</w:t>
      </w:r>
    </w:p>
    <w:p w:rsidR="004D44B6" w:rsidRPr="00261985" w:rsidRDefault="004D44B6" w:rsidP="004D44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61985">
        <w:rPr>
          <w:b/>
          <w:bCs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курсу: </w:t>
      </w:r>
      <w:r w:rsidRPr="00261985">
        <w:rPr>
          <w:bCs/>
        </w:rPr>
        <w:t xml:space="preserve">наличие высшего профессионального образования, соответствующего профилю модуля </w:t>
      </w:r>
      <w:r w:rsidRPr="00261985">
        <w:t>«Предоставление турагентских услуг»</w:t>
      </w:r>
      <w:r w:rsidRPr="00261985">
        <w:rPr>
          <w:bCs/>
        </w:rPr>
        <w:t xml:space="preserve"> и специальности «Туризм».</w:t>
      </w:r>
    </w:p>
    <w:p w:rsidR="004D44B6" w:rsidRPr="00261985" w:rsidRDefault="004D44B6" w:rsidP="004D44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61985">
        <w:rPr>
          <w:b/>
          <w:bCs/>
        </w:rPr>
        <w:t>Требования к квалификации педагогических кадров, осуществляющих руководство практикой</w:t>
      </w:r>
    </w:p>
    <w:p w:rsidR="004D44B6" w:rsidRPr="00261985" w:rsidRDefault="004D44B6" w:rsidP="004D44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61985">
        <w:rPr>
          <w:b/>
          <w:bCs/>
        </w:rPr>
        <w:t>Инженерно-педагогический состав:</w:t>
      </w:r>
      <w:r w:rsidRPr="00261985">
        <w:t xml:space="preserve"> </w:t>
      </w:r>
      <w:r w:rsidRPr="00261985">
        <w:rPr>
          <w:bCs/>
        </w:rPr>
        <w:t xml:space="preserve">дипломированные специалисты – преподаватели междисциплинарных курсов, а также общепрофессиональных  дисциплин: </w:t>
      </w:r>
      <w:r w:rsidRPr="00261985">
        <w:t>«Предоставление турагентских услуг»; «Предоставление туроператорских услуг»</w:t>
      </w:r>
      <w:r w:rsidRPr="00261985">
        <w:rPr>
          <w:bCs/>
        </w:rPr>
        <w:t>; «Предоставление услуг по сопровождению туристов».</w:t>
      </w:r>
    </w:p>
    <w:p w:rsidR="004D44B6" w:rsidRPr="00261985" w:rsidRDefault="004D44B6" w:rsidP="004D44B6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jc w:val="both"/>
        <w:rPr>
          <w:b/>
          <w:color w:val="000000"/>
          <w:spacing w:val="2"/>
        </w:rPr>
      </w:pPr>
      <w:r w:rsidRPr="00261985">
        <w:rPr>
          <w:b/>
          <w:color w:val="000000"/>
          <w:spacing w:val="2"/>
        </w:rPr>
        <w:t>Требования к руководителям практики от образовательного учреждения:</w:t>
      </w:r>
    </w:p>
    <w:p w:rsidR="004D44B6" w:rsidRPr="00952D47" w:rsidRDefault="004D44B6" w:rsidP="00934FF8">
      <w:pPr>
        <w:shd w:val="clear" w:color="auto" w:fill="FFFFFF"/>
        <w:ind w:firstLine="709"/>
        <w:jc w:val="both"/>
      </w:pPr>
      <w:r w:rsidRPr="00952D47">
        <w:rPr>
          <w:i/>
          <w:iCs/>
          <w:color w:val="000000"/>
          <w:spacing w:val="1"/>
        </w:rPr>
        <w:t>Директор образовательного учреждения:</w:t>
      </w:r>
    </w:p>
    <w:p w:rsidR="004D44B6" w:rsidRPr="00952D47" w:rsidRDefault="004D44B6" w:rsidP="00934FF8">
      <w:pPr>
        <w:widowControl w:val="0"/>
        <w:numPr>
          <w:ilvl w:val="0"/>
          <w:numId w:val="28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  <w:spacing w:val="1"/>
        </w:rPr>
        <w:t>осуществляет общее руководство и контроль практикой;</w:t>
      </w:r>
    </w:p>
    <w:p w:rsidR="004D44B6" w:rsidRPr="00952D47" w:rsidRDefault="004D44B6" w:rsidP="00934FF8">
      <w:pPr>
        <w:widowControl w:val="0"/>
        <w:numPr>
          <w:ilvl w:val="0"/>
          <w:numId w:val="28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  <w:spacing w:val="1"/>
        </w:rPr>
        <w:t>утверждает план-график проведения практики;</w:t>
      </w:r>
    </w:p>
    <w:p w:rsidR="004D44B6" w:rsidRPr="005E1261" w:rsidRDefault="004D44B6" w:rsidP="00934FF8">
      <w:pPr>
        <w:widowControl w:val="0"/>
        <w:numPr>
          <w:ilvl w:val="0"/>
          <w:numId w:val="28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  <w:spacing w:val="2"/>
        </w:rPr>
        <w:t>рассматривает аналитические материалы по организации, проведению</w:t>
      </w:r>
      <w:r>
        <w:rPr>
          <w:color w:val="000000"/>
          <w:spacing w:val="2"/>
        </w:rPr>
        <w:t xml:space="preserve"> </w:t>
      </w:r>
      <w:r w:rsidRPr="00952D47">
        <w:rPr>
          <w:color w:val="000000"/>
          <w:spacing w:val="-1"/>
        </w:rPr>
        <w:t xml:space="preserve">и </w:t>
      </w:r>
      <w:r>
        <w:rPr>
          <w:color w:val="000000"/>
          <w:spacing w:val="-1"/>
        </w:rPr>
        <w:t>и</w:t>
      </w:r>
      <w:r w:rsidRPr="00952D47">
        <w:rPr>
          <w:color w:val="000000"/>
          <w:spacing w:val="-1"/>
        </w:rPr>
        <w:t>тогам практики.</w:t>
      </w:r>
    </w:p>
    <w:p w:rsidR="004D44B6" w:rsidRPr="00952D47" w:rsidRDefault="004D44B6" w:rsidP="00934FF8">
      <w:pPr>
        <w:shd w:val="clear" w:color="auto" w:fill="FFFFFF"/>
        <w:ind w:firstLine="709"/>
        <w:jc w:val="both"/>
      </w:pPr>
      <w:r w:rsidRPr="00952D47">
        <w:rPr>
          <w:i/>
          <w:iCs/>
          <w:color w:val="000000"/>
        </w:rPr>
        <w:t>Заведующий практикой:</w:t>
      </w:r>
    </w:p>
    <w:p w:rsidR="004D44B6" w:rsidRPr="00952D47" w:rsidRDefault="004D44B6" w:rsidP="00934FF8">
      <w:pPr>
        <w:widowControl w:val="0"/>
        <w:numPr>
          <w:ilvl w:val="0"/>
          <w:numId w:val="28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  <w:spacing w:val="1"/>
        </w:rPr>
        <w:t xml:space="preserve">организует и руководит работой по созданию программ </w:t>
      </w:r>
      <w:r w:rsidR="00024F15">
        <w:rPr>
          <w:color w:val="000000"/>
          <w:spacing w:val="1"/>
        </w:rPr>
        <w:t>производственная</w:t>
      </w:r>
      <w:r w:rsidRPr="00952D47">
        <w:rPr>
          <w:color w:val="000000"/>
          <w:spacing w:val="1"/>
        </w:rPr>
        <w:t xml:space="preserve"> прак</w:t>
      </w:r>
      <w:r w:rsidRPr="00952D47">
        <w:rPr>
          <w:color w:val="000000"/>
          <w:spacing w:val="1"/>
        </w:rPr>
        <w:softHyphen/>
      </w:r>
      <w:r w:rsidRPr="00952D47">
        <w:rPr>
          <w:color w:val="000000"/>
        </w:rPr>
        <w:t>тикой ст</w:t>
      </w:r>
      <w:r>
        <w:rPr>
          <w:color w:val="000000"/>
        </w:rPr>
        <w:t>уд</w:t>
      </w:r>
      <w:r w:rsidRPr="00952D47">
        <w:rPr>
          <w:color w:val="000000"/>
        </w:rPr>
        <w:t xml:space="preserve">ентов по специальности </w:t>
      </w:r>
      <w:r>
        <w:rPr>
          <w:color w:val="000000"/>
        </w:rPr>
        <w:t>43.02.10</w:t>
      </w:r>
      <w:r w:rsidRPr="00952D47">
        <w:rPr>
          <w:color w:val="000000"/>
        </w:rPr>
        <w:t xml:space="preserve"> «Туризм»:</w:t>
      </w:r>
    </w:p>
    <w:p w:rsidR="004D44B6" w:rsidRPr="00952D47" w:rsidRDefault="004D44B6" w:rsidP="00934FF8">
      <w:pPr>
        <w:widowControl w:val="0"/>
        <w:numPr>
          <w:ilvl w:val="0"/>
          <w:numId w:val="28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  <w:spacing w:val="4"/>
        </w:rPr>
        <w:t>составляет график проведения и ра</w:t>
      </w:r>
      <w:r>
        <w:rPr>
          <w:color w:val="000000"/>
          <w:spacing w:val="4"/>
        </w:rPr>
        <w:t>списание практики, графики кон</w:t>
      </w:r>
      <w:r>
        <w:rPr>
          <w:color w:val="000000"/>
          <w:spacing w:val="4"/>
        </w:rPr>
        <w:softHyphen/>
      </w:r>
      <w:r w:rsidRPr="00952D47">
        <w:rPr>
          <w:color w:val="000000"/>
          <w:spacing w:val="1"/>
        </w:rPr>
        <w:t>сультаций и доводит их до сведения преподавателей, студентов;</w:t>
      </w:r>
    </w:p>
    <w:p w:rsidR="004D44B6" w:rsidRPr="00952D47" w:rsidRDefault="004D44B6" w:rsidP="00934FF8">
      <w:pPr>
        <w:widowControl w:val="0"/>
        <w:numPr>
          <w:ilvl w:val="0"/>
          <w:numId w:val="28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  <w:spacing w:val="5"/>
        </w:rPr>
        <w:t>осуществляет методическое руководство и контроль деятельностью</w:t>
      </w:r>
      <w:r w:rsidRPr="00952D47">
        <w:rPr>
          <w:color w:val="000000"/>
          <w:spacing w:val="1"/>
        </w:rPr>
        <w:t>всех лиц, участвующих в организации и проведении практики;</w:t>
      </w:r>
    </w:p>
    <w:p w:rsidR="004D44B6" w:rsidRPr="00952D47" w:rsidRDefault="004D44B6" w:rsidP="00934FF8">
      <w:pPr>
        <w:widowControl w:val="0"/>
        <w:numPr>
          <w:ilvl w:val="0"/>
          <w:numId w:val="28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</w:rPr>
        <w:t>участвует в оценке общих и профессиональных компетенций студента,</w:t>
      </w:r>
      <w:r w:rsidRPr="00952D47">
        <w:rPr>
          <w:color w:val="000000"/>
          <w:spacing w:val="6"/>
        </w:rPr>
        <w:t xml:space="preserve">освоенных им в ходе прохождения </w:t>
      </w:r>
      <w:r w:rsidR="00024F15">
        <w:rPr>
          <w:color w:val="000000"/>
          <w:spacing w:val="6"/>
        </w:rPr>
        <w:t>производственная</w:t>
      </w:r>
      <w:r w:rsidRPr="00952D47">
        <w:rPr>
          <w:color w:val="000000"/>
          <w:spacing w:val="6"/>
        </w:rPr>
        <w:t xml:space="preserve"> практики, проводимой на базе </w:t>
      </w:r>
      <w:r w:rsidRPr="00952D47">
        <w:rPr>
          <w:color w:val="000000"/>
        </w:rPr>
        <w:t>образовательного учре</w:t>
      </w:r>
      <w:r w:rsidRPr="00952D47">
        <w:rPr>
          <w:color w:val="000000"/>
        </w:rPr>
        <w:lastRenderedPageBreak/>
        <w:t>ждения;</w:t>
      </w:r>
    </w:p>
    <w:p w:rsidR="004D44B6" w:rsidRPr="00952D47" w:rsidRDefault="004D44B6" w:rsidP="00934FF8">
      <w:pPr>
        <w:widowControl w:val="0"/>
        <w:numPr>
          <w:ilvl w:val="0"/>
          <w:numId w:val="28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  <w:spacing w:val="-1"/>
        </w:rPr>
        <w:t>контролирует ведение документации по практике.</w:t>
      </w:r>
    </w:p>
    <w:p w:rsidR="004D44B6" w:rsidRDefault="004D44B6" w:rsidP="00934FF8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ind w:firstLine="709"/>
        <w:jc w:val="both"/>
        <w:rPr>
          <w:i/>
          <w:iCs/>
          <w:color w:val="000000"/>
          <w:spacing w:val="-2"/>
        </w:rPr>
      </w:pPr>
      <w:r w:rsidRPr="00952D47">
        <w:rPr>
          <w:i/>
          <w:iCs/>
          <w:color w:val="000000"/>
          <w:spacing w:val="-2"/>
        </w:rPr>
        <w:t xml:space="preserve">Преподаватель — руководитель </w:t>
      </w:r>
      <w:r w:rsidR="00024F15">
        <w:rPr>
          <w:i/>
          <w:iCs/>
          <w:color w:val="000000"/>
          <w:spacing w:val="-2"/>
        </w:rPr>
        <w:t>производственная</w:t>
      </w:r>
      <w:r w:rsidRPr="00952D47">
        <w:rPr>
          <w:i/>
          <w:iCs/>
          <w:color w:val="000000"/>
          <w:spacing w:val="-2"/>
        </w:rPr>
        <w:t xml:space="preserve"> практики:</w:t>
      </w:r>
    </w:p>
    <w:p w:rsidR="004D44B6" w:rsidRPr="00952D47" w:rsidRDefault="004D44B6" w:rsidP="00934FF8">
      <w:pPr>
        <w:widowControl w:val="0"/>
        <w:numPr>
          <w:ilvl w:val="0"/>
          <w:numId w:val="28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952D47">
        <w:rPr>
          <w:color w:val="000000"/>
          <w:spacing w:val="1"/>
        </w:rPr>
        <w:t>разрабатывает тематику индивидуальных заданий для студентов;</w:t>
      </w:r>
    </w:p>
    <w:p w:rsidR="004D44B6" w:rsidRPr="00952D47" w:rsidRDefault="004D44B6" w:rsidP="00934FF8">
      <w:pPr>
        <w:widowControl w:val="0"/>
        <w:numPr>
          <w:ilvl w:val="0"/>
          <w:numId w:val="29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  <w:spacing w:val="2"/>
        </w:rPr>
        <w:t>формирует группы в случае применения групповых форм проведения</w:t>
      </w:r>
      <w:r w:rsidRPr="00952D47">
        <w:rPr>
          <w:color w:val="000000"/>
          <w:spacing w:val="2"/>
        </w:rPr>
        <w:br/>
      </w:r>
      <w:r w:rsidRPr="00952D47">
        <w:rPr>
          <w:color w:val="000000"/>
          <w:spacing w:val="-3"/>
        </w:rPr>
        <w:t>практики;</w:t>
      </w:r>
    </w:p>
    <w:p w:rsidR="004D44B6" w:rsidRPr="00952D47" w:rsidRDefault="004D44B6" w:rsidP="00934FF8">
      <w:pPr>
        <w:widowControl w:val="0"/>
        <w:numPr>
          <w:ilvl w:val="0"/>
          <w:numId w:val="29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2D47">
        <w:rPr>
          <w:color w:val="000000"/>
          <w:spacing w:val="3"/>
        </w:rPr>
        <w:t>проводит индивидуальные или групповые консультации в ходе прак</w:t>
      </w:r>
      <w:r w:rsidRPr="00952D47">
        <w:rPr>
          <w:color w:val="000000"/>
          <w:spacing w:val="3"/>
        </w:rPr>
        <w:softHyphen/>
        <w:t>-</w:t>
      </w:r>
      <w:r w:rsidRPr="00952D47">
        <w:rPr>
          <w:color w:val="000000"/>
          <w:spacing w:val="3"/>
        </w:rPr>
        <w:br/>
      </w:r>
      <w:r w:rsidRPr="00952D47">
        <w:rPr>
          <w:color w:val="000000"/>
          <w:spacing w:val="-5"/>
        </w:rPr>
        <w:t>тики.</w:t>
      </w:r>
    </w:p>
    <w:p w:rsidR="006A2DA8" w:rsidRDefault="006A2DA8" w:rsidP="00934FF8">
      <w:pPr>
        <w:pStyle w:val="a4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4D44B6" w:rsidRPr="006A2DA8" w:rsidRDefault="004D44B6" w:rsidP="006A2DA8">
      <w:pPr>
        <w:pStyle w:val="a4"/>
        <w:spacing w:after="0"/>
        <w:rPr>
          <w:rFonts w:ascii="Times New Roman" w:hAnsi="Times New Roman"/>
          <w:sz w:val="24"/>
          <w:szCs w:val="24"/>
        </w:rPr>
      </w:pPr>
    </w:p>
    <w:p w:rsidR="004D44B6" w:rsidRDefault="004D44B6" w:rsidP="006A2DA8">
      <w:pPr>
        <w:pStyle w:val="a4"/>
        <w:spacing w:after="0"/>
        <w:rPr>
          <w:rFonts w:ascii="Times New Roman" w:hAnsi="Times New Roman"/>
          <w:sz w:val="24"/>
          <w:szCs w:val="24"/>
        </w:rPr>
        <w:sectPr w:rsidR="004D44B6" w:rsidSect="00037740">
          <w:type w:val="continuous"/>
          <w:pgSz w:w="11906" w:h="16838"/>
          <w:pgMar w:top="709" w:right="707" w:bottom="1134" w:left="1134" w:header="709" w:footer="709" w:gutter="0"/>
          <w:cols w:space="708"/>
          <w:titlePg/>
          <w:docGrid w:linePitch="360"/>
        </w:sectPr>
      </w:pPr>
    </w:p>
    <w:p w:rsidR="004D44B6" w:rsidRPr="00795176" w:rsidRDefault="004D44B6" w:rsidP="00795176">
      <w:pPr>
        <w:spacing w:after="200" w:line="276" w:lineRule="auto"/>
        <w:ind w:firstLine="567"/>
        <w:jc w:val="center"/>
        <w:rPr>
          <w:b/>
          <w:sz w:val="28"/>
          <w:szCs w:val="28"/>
        </w:rPr>
      </w:pPr>
      <w:r w:rsidRPr="004D44B6">
        <w:rPr>
          <w:b/>
          <w:sz w:val="28"/>
          <w:szCs w:val="28"/>
        </w:rPr>
        <w:lastRenderedPageBreak/>
        <w:t>5. Контроль и оценка результатов практики</w:t>
      </w:r>
    </w:p>
    <w:p w:rsidR="004D44B6" w:rsidRPr="004D44B6" w:rsidRDefault="004D44B6" w:rsidP="00795176">
      <w:pPr>
        <w:autoSpaceDE w:val="0"/>
        <w:autoSpaceDN w:val="0"/>
        <w:adjustRightInd w:val="0"/>
        <w:ind w:firstLine="851"/>
        <w:jc w:val="both"/>
      </w:pPr>
      <w:r w:rsidRPr="004D44B6">
        <w:t xml:space="preserve">В период прохождения </w:t>
      </w:r>
      <w:r w:rsidR="00024F15">
        <w:t>производственная</w:t>
      </w:r>
      <w:r w:rsidRPr="004D44B6">
        <w:t xml:space="preserve"> практики обучающиеся обязаны вести документацию:</w:t>
      </w:r>
    </w:p>
    <w:p w:rsidR="004D44B6" w:rsidRPr="004D44B6" w:rsidRDefault="004D44B6" w:rsidP="00795176">
      <w:pPr>
        <w:widowControl w:val="0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/>
        <w:jc w:val="both"/>
        <w:rPr>
          <w:bCs/>
        </w:rPr>
      </w:pPr>
      <w:r w:rsidRPr="004D44B6">
        <w:rPr>
          <w:bCs/>
        </w:rPr>
        <w:t>Дневник практики</w:t>
      </w:r>
    </w:p>
    <w:p w:rsidR="004D44B6" w:rsidRPr="004D44B6" w:rsidRDefault="004D44B6" w:rsidP="00795176">
      <w:pPr>
        <w:widowControl w:val="0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/>
        <w:jc w:val="both"/>
        <w:rPr>
          <w:bCs/>
        </w:rPr>
      </w:pPr>
      <w:r w:rsidRPr="004D44B6">
        <w:rPr>
          <w:bCs/>
        </w:rPr>
        <w:t>Отчет по практике…</w:t>
      </w:r>
    </w:p>
    <w:p w:rsidR="004D44B6" w:rsidRPr="004D44B6" w:rsidRDefault="004D44B6" w:rsidP="004D44B6">
      <w:pPr>
        <w:autoSpaceDE w:val="0"/>
        <w:autoSpaceDN w:val="0"/>
        <w:adjustRightInd w:val="0"/>
        <w:rPr>
          <w:sz w:val="16"/>
          <w:szCs w:val="16"/>
        </w:rPr>
      </w:pPr>
      <w:bookmarkStart w:id="5" w:name="_GoBack"/>
      <w:bookmarkEnd w:id="5"/>
    </w:p>
    <w:p w:rsidR="004D44B6" w:rsidRDefault="004D44B6" w:rsidP="004D44B6">
      <w:pPr>
        <w:autoSpaceDE w:val="0"/>
        <w:autoSpaceDN w:val="0"/>
        <w:adjustRightInd w:val="0"/>
        <w:ind w:firstLine="851"/>
        <w:jc w:val="both"/>
      </w:pPr>
      <w:r w:rsidRPr="004D44B6">
        <w:t xml:space="preserve">Текущий контроль успеваемости и оценка результатов прохождения </w:t>
      </w:r>
      <w:r w:rsidR="004B02B7">
        <w:rPr>
          <w:u w:val="single"/>
        </w:rPr>
        <w:t>производственной</w:t>
      </w:r>
      <w:r w:rsidRPr="004D44B6">
        <w:t xml:space="preserve"> практики осуществляется руководителями практики от образовательной организации и организации в процессе выполнения обучающимися заданий, проектов, выполнения практических проверочных работ </w:t>
      </w:r>
      <w:r w:rsidRPr="004D44B6">
        <w:rPr>
          <w:i/>
        </w:rPr>
        <w:t>(при необходимости указать другие виды работ)</w:t>
      </w:r>
      <w:r w:rsidRPr="004D44B6">
        <w:t>.</w:t>
      </w:r>
    </w:p>
    <w:p w:rsidR="00F23FA0" w:rsidRPr="004D44B6" w:rsidRDefault="00F23FA0" w:rsidP="004D44B6">
      <w:pPr>
        <w:autoSpaceDE w:val="0"/>
        <w:autoSpaceDN w:val="0"/>
        <w:adjustRightInd w:val="0"/>
        <w:ind w:firstLine="851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23FA0" w:rsidTr="00F23FA0">
        <w:tc>
          <w:tcPr>
            <w:tcW w:w="3190" w:type="dxa"/>
          </w:tcPr>
          <w:p w:rsidR="00F23FA0" w:rsidRPr="00F23FA0" w:rsidRDefault="00F23FA0" w:rsidP="00F23FA0">
            <w:pPr>
              <w:jc w:val="center"/>
              <w:rPr>
                <w:b/>
                <w:color w:val="000000"/>
                <w:spacing w:val="-6"/>
              </w:rPr>
            </w:pPr>
            <w:r w:rsidRPr="00F23FA0">
              <w:rPr>
                <w:b/>
                <w:color w:val="000000"/>
                <w:spacing w:val="-6"/>
              </w:rPr>
              <w:t>Результаты обучения (освоенные умения, приобретенный практический опыт)</w:t>
            </w:r>
          </w:p>
        </w:tc>
        <w:tc>
          <w:tcPr>
            <w:tcW w:w="3190" w:type="dxa"/>
          </w:tcPr>
          <w:p w:rsidR="00F23FA0" w:rsidRPr="00F23FA0" w:rsidRDefault="00F23FA0" w:rsidP="00F23FA0">
            <w:pPr>
              <w:jc w:val="center"/>
              <w:rPr>
                <w:b/>
                <w:color w:val="000000"/>
                <w:spacing w:val="-6"/>
              </w:rPr>
            </w:pPr>
            <w:r w:rsidRPr="00F23FA0">
              <w:rPr>
                <w:b/>
                <w:color w:val="000000"/>
                <w:spacing w:val="-6"/>
              </w:rPr>
              <w:t>Формы и методы контроля и оценки</w:t>
            </w:r>
          </w:p>
        </w:tc>
        <w:tc>
          <w:tcPr>
            <w:tcW w:w="3191" w:type="dxa"/>
          </w:tcPr>
          <w:p w:rsidR="00F23FA0" w:rsidRPr="00F23FA0" w:rsidRDefault="00F23FA0" w:rsidP="00F23FA0">
            <w:pPr>
              <w:jc w:val="center"/>
              <w:rPr>
                <w:b/>
                <w:color w:val="000000"/>
                <w:spacing w:val="-6"/>
              </w:rPr>
            </w:pPr>
            <w:r w:rsidRPr="00F23FA0">
              <w:rPr>
                <w:b/>
                <w:color w:val="000000"/>
                <w:spacing w:val="-6"/>
              </w:rPr>
              <w:t>Критерии оценок (шкала оценок)</w:t>
            </w:r>
          </w:p>
        </w:tc>
      </w:tr>
      <w:tr w:rsidR="00F23FA0" w:rsidTr="00F23FA0">
        <w:tc>
          <w:tcPr>
            <w:tcW w:w="3190" w:type="dxa"/>
          </w:tcPr>
          <w:p w:rsidR="00F23FA0" w:rsidRPr="00F23FA0" w:rsidRDefault="00F23FA0" w:rsidP="00F2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color w:val="000000"/>
                <w:spacing w:val="-6"/>
              </w:rPr>
            </w:pPr>
            <w:r w:rsidRPr="00724F7D">
              <w:t>оценк</w:t>
            </w:r>
            <w:r>
              <w:t>а</w:t>
            </w:r>
            <w:r w:rsidRPr="00724F7D">
              <w:t xml:space="preserve"> готовности группы к турпоездке</w:t>
            </w:r>
          </w:p>
        </w:tc>
        <w:tc>
          <w:tcPr>
            <w:tcW w:w="3190" w:type="dxa"/>
          </w:tcPr>
          <w:p w:rsidR="00F23FA0" w:rsidRPr="00F23FA0" w:rsidRDefault="00F23FA0" w:rsidP="00F23FA0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 xml:space="preserve">Экспертное наблюдение и оценка деятельности обучающегося в процессе </w:t>
            </w:r>
            <w:r>
              <w:rPr>
                <w:color w:val="000000"/>
                <w:spacing w:val="-6"/>
              </w:rPr>
              <w:t>приобретения практического опыта</w:t>
            </w:r>
          </w:p>
        </w:tc>
        <w:tc>
          <w:tcPr>
            <w:tcW w:w="3191" w:type="dxa"/>
            <w:vMerge w:val="restart"/>
          </w:tcPr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«Неудовлетворительно»</w:t>
            </w: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При решении стандартных задач не продемонстрированы базовые навыки. Имели место грубые ошибки.</w:t>
            </w: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«Удовлетворительно»</w:t>
            </w: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Имеется минимальный набор навыков для решения стандартных задач с некоторыми недочетами</w:t>
            </w: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«Хорошо»</w:t>
            </w: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Продемонстрированы базовые навыки при решении стандартных задач с некоторыми недочетами</w:t>
            </w: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«Отлично»</w:t>
            </w:r>
          </w:p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>Продемонстрированы навыки при решении нестандартных задач без ошибок и недочетов</w:t>
            </w:r>
          </w:p>
        </w:tc>
      </w:tr>
      <w:tr w:rsidR="00F23FA0" w:rsidTr="00F23FA0">
        <w:tc>
          <w:tcPr>
            <w:tcW w:w="3190" w:type="dxa"/>
          </w:tcPr>
          <w:p w:rsidR="00F23FA0" w:rsidRPr="00F23FA0" w:rsidRDefault="00F23FA0" w:rsidP="00F2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724F7D">
              <w:t>проведение инструктажа туристов на русском и иностранных языках</w:t>
            </w:r>
          </w:p>
        </w:tc>
        <w:tc>
          <w:tcPr>
            <w:tcW w:w="3190" w:type="dxa"/>
          </w:tcPr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 xml:space="preserve">Экспертное наблюдение и оценка деятельности обучающегося в процессе </w:t>
            </w:r>
            <w:r>
              <w:rPr>
                <w:color w:val="000000"/>
                <w:spacing w:val="-6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F23FA0" w:rsidRPr="00F23FA0" w:rsidRDefault="00F23FA0" w:rsidP="0032311A">
            <w:pPr>
              <w:rPr>
                <w:b/>
                <w:color w:val="000000"/>
                <w:spacing w:val="-6"/>
              </w:rPr>
            </w:pPr>
          </w:p>
        </w:tc>
      </w:tr>
      <w:tr w:rsidR="00F23FA0" w:rsidTr="00F23FA0">
        <w:tc>
          <w:tcPr>
            <w:tcW w:w="3190" w:type="dxa"/>
          </w:tcPr>
          <w:p w:rsidR="00F23FA0" w:rsidRPr="00F23FA0" w:rsidRDefault="00F23FA0" w:rsidP="00F2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724F7D">
              <w:t>сопровождени</w:t>
            </w:r>
            <w:r>
              <w:t>е</w:t>
            </w:r>
            <w:r w:rsidRPr="00724F7D">
              <w:t xml:space="preserve"> туристов на маршруте</w:t>
            </w:r>
          </w:p>
        </w:tc>
        <w:tc>
          <w:tcPr>
            <w:tcW w:w="3190" w:type="dxa"/>
          </w:tcPr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 xml:space="preserve">Экспертное наблюдение и оценка деятельности обучающегося в процессе </w:t>
            </w:r>
            <w:r>
              <w:rPr>
                <w:color w:val="000000"/>
                <w:spacing w:val="-6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F23FA0" w:rsidRPr="00F23FA0" w:rsidRDefault="00F23FA0" w:rsidP="0032311A">
            <w:pPr>
              <w:rPr>
                <w:b/>
                <w:color w:val="000000"/>
                <w:spacing w:val="-6"/>
              </w:rPr>
            </w:pPr>
          </w:p>
        </w:tc>
      </w:tr>
      <w:tr w:rsidR="00F23FA0" w:rsidTr="00F23FA0">
        <w:tc>
          <w:tcPr>
            <w:tcW w:w="3190" w:type="dxa"/>
          </w:tcPr>
          <w:p w:rsidR="00F23FA0" w:rsidRPr="00F23FA0" w:rsidRDefault="00F23FA0" w:rsidP="00F2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724F7D">
              <w:t>организаци</w:t>
            </w:r>
            <w:r>
              <w:t>я</w:t>
            </w:r>
            <w:r w:rsidRPr="00724F7D">
              <w:t xml:space="preserve"> досуга туристов</w:t>
            </w:r>
          </w:p>
        </w:tc>
        <w:tc>
          <w:tcPr>
            <w:tcW w:w="3190" w:type="dxa"/>
          </w:tcPr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 xml:space="preserve">Экспертное наблюдение и оценка деятельности обучающегося в процессе </w:t>
            </w:r>
            <w:r>
              <w:rPr>
                <w:color w:val="000000"/>
                <w:spacing w:val="-6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F23FA0" w:rsidRPr="00F23FA0" w:rsidRDefault="00F23FA0" w:rsidP="0032311A">
            <w:pPr>
              <w:rPr>
                <w:b/>
                <w:color w:val="000000"/>
                <w:spacing w:val="-6"/>
              </w:rPr>
            </w:pPr>
          </w:p>
        </w:tc>
      </w:tr>
      <w:tr w:rsidR="00F23FA0" w:rsidTr="00F23FA0">
        <w:tc>
          <w:tcPr>
            <w:tcW w:w="3190" w:type="dxa"/>
          </w:tcPr>
          <w:p w:rsidR="00F23FA0" w:rsidRPr="00F23FA0" w:rsidRDefault="00F23FA0" w:rsidP="00F2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724F7D">
              <w:t>контрол</w:t>
            </w:r>
            <w:r>
              <w:t>ь</w:t>
            </w:r>
            <w:r w:rsidRPr="00724F7D">
              <w:t xml:space="preserve"> качества предоставляемых туристу услуг</w:t>
            </w:r>
          </w:p>
        </w:tc>
        <w:tc>
          <w:tcPr>
            <w:tcW w:w="3190" w:type="dxa"/>
          </w:tcPr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 xml:space="preserve">Экспертное наблюдение и оценка деятельности обучающегося в процессе </w:t>
            </w:r>
            <w:r>
              <w:rPr>
                <w:color w:val="000000"/>
                <w:spacing w:val="-6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F23FA0" w:rsidRPr="00F23FA0" w:rsidRDefault="00F23FA0" w:rsidP="0032311A">
            <w:pPr>
              <w:rPr>
                <w:b/>
                <w:color w:val="000000"/>
                <w:spacing w:val="-6"/>
              </w:rPr>
            </w:pPr>
          </w:p>
        </w:tc>
      </w:tr>
      <w:tr w:rsidR="00F23FA0" w:rsidTr="00F23FA0">
        <w:tc>
          <w:tcPr>
            <w:tcW w:w="3190" w:type="dxa"/>
          </w:tcPr>
          <w:p w:rsidR="00F23FA0" w:rsidRPr="00F23FA0" w:rsidRDefault="00F23FA0" w:rsidP="00F2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724F7D">
              <w:t>составления отчета по итогам туристской поездки</w:t>
            </w:r>
          </w:p>
        </w:tc>
        <w:tc>
          <w:tcPr>
            <w:tcW w:w="3190" w:type="dxa"/>
          </w:tcPr>
          <w:p w:rsidR="00F23FA0" w:rsidRPr="00F23FA0" w:rsidRDefault="00F23FA0" w:rsidP="0032311A">
            <w:pPr>
              <w:rPr>
                <w:color w:val="000000"/>
                <w:spacing w:val="-6"/>
              </w:rPr>
            </w:pPr>
            <w:r w:rsidRPr="00F23FA0">
              <w:rPr>
                <w:color w:val="000000"/>
                <w:spacing w:val="-6"/>
              </w:rPr>
              <w:t xml:space="preserve">Экспертное наблюдение и оценка деятельности обучающегося в процессе </w:t>
            </w:r>
            <w:r>
              <w:rPr>
                <w:color w:val="000000"/>
                <w:spacing w:val="-6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F23FA0" w:rsidRPr="00F23FA0" w:rsidRDefault="00F23FA0" w:rsidP="0032311A">
            <w:pPr>
              <w:rPr>
                <w:b/>
                <w:color w:val="000000"/>
                <w:spacing w:val="-6"/>
              </w:rPr>
            </w:pPr>
          </w:p>
        </w:tc>
      </w:tr>
    </w:tbl>
    <w:p w:rsidR="00F23FA0" w:rsidRDefault="00F23FA0">
      <w:pPr>
        <w:pStyle w:val="Style3"/>
        <w:widowControl/>
        <w:tabs>
          <w:tab w:val="left" w:pos="0"/>
        </w:tabs>
        <w:spacing w:line="276" w:lineRule="auto"/>
        <w:ind w:firstLine="567"/>
        <w:jc w:val="both"/>
        <w:rPr>
          <w:rStyle w:val="FontStyle35"/>
          <w:sz w:val="24"/>
          <w:szCs w:val="24"/>
        </w:rPr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8"/>
        <w:gridCol w:w="3262"/>
        <w:gridCol w:w="2069"/>
        <w:gridCol w:w="2978"/>
      </w:tblGrid>
      <w:tr w:rsidR="00810AFF" w:rsidRPr="00952D47" w:rsidTr="00810AFF">
        <w:tc>
          <w:tcPr>
            <w:tcW w:w="2258" w:type="dxa"/>
          </w:tcPr>
          <w:p w:rsidR="00810AFF" w:rsidRPr="00810AFF" w:rsidRDefault="00810AFF" w:rsidP="00810AFF">
            <w:pPr>
              <w:jc w:val="center"/>
              <w:rPr>
                <w:b/>
              </w:rPr>
            </w:pPr>
            <w:r w:rsidRPr="00810AFF">
              <w:rPr>
                <w:b/>
              </w:rPr>
              <w:t>Результаты освоения программы</w:t>
            </w:r>
          </w:p>
          <w:p w:rsidR="00810AFF" w:rsidRPr="00952D47" w:rsidRDefault="00810AFF" w:rsidP="00810AFF">
            <w:pPr>
              <w:jc w:val="center"/>
            </w:pPr>
            <w:r w:rsidRPr="00810AFF">
              <w:rPr>
                <w:b/>
              </w:rPr>
              <w:t>(компетенции)</w:t>
            </w:r>
          </w:p>
        </w:tc>
        <w:tc>
          <w:tcPr>
            <w:tcW w:w="3370" w:type="dxa"/>
          </w:tcPr>
          <w:p w:rsidR="00810AFF" w:rsidRPr="00810AFF" w:rsidRDefault="00810AFF" w:rsidP="00810AFF">
            <w:pPr>
              <w:jc w:val="center"/>
              <w:rPr>
                <w:b/>
              </w:rPr>
            </w:pPr>
            <w:r w:rsidRPr="00810AFF">
              <w:rPr>
                <w:b/>
              </w:rPr>
              <w:t xml:space="preserve">Основные показатели оценки </w:t>
            </w:r>
          </w:p>
          <w:p w:rsidR="00810AFF" w:rsidRPr="00810AFF" w:rsidRDefault="00810AFF" w:rsidP="00810AFF">
            <w:pPr>
              <w:jc w:val="center"/>
              <w:rPr>
                <w:b/>
              </w:rPr>
            </w:pPr>
            <w:r w:rsidRPr="00810AFF">
              <w:rPr>
                <w:b/>
              </w:rPr>
              <w:t>результата</w:t>
            </w:r>
          </w:p>
        </w:tc>
        <w:tc>
          <w:tcPr>
            <w:tcW w:w="1961" w:type="dxa"/>
          </w:tcPr>
          <w:p w:rsidR="00810AFF" w:rsidRPr="00810AFF" w:rsidRDefault="00810AFF" w:rsidP="00810AFF">
            <w:pPr>
              <w:jc w:val="center"/>
              <w:rPr>
                <w:b/>
              </w:rPr>
            </w:pPr>
            <w:r w:rsidRPr="00810AFF">
              <w:rPr>
                <w:b/>
              </w:rPr>
              <w:t>Формы и методы контроля</w:t>
            </w:r>
          </w:p>
          <w:p w:rsidR="00810AFF" w:rsidRPr="00810AFF" w:rsidRDefault="00810AFF" w:rsidP="00810AFF">
            <w:pPr>
              <w:jc w:val="center"/>
              <w:rPr>
                <w:b/>
              </w:rPr>
            </w:pPr>
            <w:r w:rsidRPr="00810AFF">
              <w:rPr>
                <w:b/>
              </w:rPr>
              <w:t xml:space="preserve"> и оценки</w:t>
            </w:r>
          </w:p>
        </w:tc>
        <w:tc>
          <w:tcPr>
            <w:tcW w:w="2978" w:type="dxa"/>
          </w:tcPr>
          <w:p w:rsidR="00810AFF" w:rsidRPr="00810AFF" w:rsidRDefault="00810AFF" w:rsidP="00810AFF">
            <w:pPr>
              <w:jc w:val="center"/>
              <w:rPr>
                <w:b/>
              </w:rPr>
            </w:pPr>
            <w:r w:rsidRPr="00810AFF">
              <w:rPr>
                <w:b/>
              </w:rPr>
              <w:t xml:space="preserve">Критерии оценок </w:t>
            </w:r>
          </w:p>
          <w:p w:rsidR="00810AFF" w:rsidRPr="00810AFF" w:rsidRDefault="00810AFF" w:rsidP="00810AFF">
            <w:pPr>
              <w:jc w:val="center"/>
              <w:rPr>
                <w:b/>
              </w:rPr>
            </w:pPr>
            <w:r w:rsidRPr="00810AFF">
              <w:rPr>
                <w:b/>
              </w:rPr>
              <w:t>(шкала оценок)</w:t>
            </w:r>
          </w:p>
        </w:tc>
      </w:tr>
      <w:tr w:rsidR="00810AFF" w:rsidRPr="00952D47" w:rsidTr="00810AFF">
        <w:tc>
          <w:tcPr>
            <w:tcW w:w="10567" w:type="dxa"/>
            <w:gridSpan w:val="4"/>
          </w:tcPr>
          <w:p w:rsidR="00810AFF" w:rsidRPr="00810AFF" w:rsidRDefault="00810AFF" w:rsidP="0032311A">
            <w:pPr>
              <w:rPr>
                <w:b/>
              </w:rPr>
            </w:pPr>
            <w:r w:rsidRPr="00810AFF">
              <w:rPr>
                <w:b/>
              </w:rPr>
              <w:t>Общие компетенции</w:t>
            </w:r>
          </w:p>
        </w:tc>
      </w:tr>
      <w:tr w:rsidR="00810AFF" w:rsidRPr="00952D47" w:rsidTr="00810AFF">
        <w:tc>
          <w:tcPr>
            <w:tcW w:w="2258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370" w:type="dxa"/>
          </w:tcPr>
          <w:p w:rsidR="00810AFF" w:rsidRPr="00810AF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810AFF">
              <w:t>Демонстрация устойчивого интереса к будущей профессии. Проявление инициативы в аудиторной и самостоятельной работе</w:t>
            </w:r>
          </w:p>
        </w:tc>
        <w:tc>
          <w:tcPr>
            <w:tcW w:w="1961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 xml:space="preserve">Экспертное наблюдение и оценка деятельности обучающегося в процессе усвоения </w:t>
            </w:r>
            <w:r w:rsidR="00024F15">
              <w:t>производственная</w:t>
            </w:r>
            <w:r w:rsidRPr="00C05BF3">
              <w:t xml:space="preserve"> дисциплины.</w:t>
            </w:r>
          </w:p>
        </w:tc>
        <w:tc>
          <w:tcPr>
            <w:tcW w:w="2978" w:type="dxa"/>
            <w:vMerge w:val="restart"/>
            <w:textDirection w:val="btLr"/>
            <w:vAlign w:val="center"/>
          </w:tcPr>
          <w:p w:rsidR="00810AF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C05BF3">
              <w:t xml:space="preserve">Сформирована полностью 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C05BF3">
              <w:t>Сформирована частично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C05BF3">
              <w:t>Не сформирована</w:t>
            </w:r>
          </w:p>
        </w:tc>
      </w:tr>
      <w:tr w:rsidR="00810AFF" w:rsidRPr="00952D47" w:rsidTr="00810AFF">
        <w:tc>
          <w:tcPr>
            <w:tcW w:w="2258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ОК2 Организовы</w:t>
            </w:r>
            <w:r w:rsidRPr="00C05BF3">
              <w:lastRenderedPageBreak/>
              <w:t>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370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>Систематическое планирова</w:t>
            </w:r>
            <w:r w:rsidRPr="00C05BF3">
              <w:lastRenderedPageBreak/>
              <w:t xml:space="preserve">ние собственной </w:t>
            </w:r>
            <w:r w:rsidR="00024F15">
              <w:t>производственная</w:t>
            </w:r>
            <w:r w:rsidRPr="00C05BF3">
              <w:t xml:space="preserve"> деятельности и действие в соответствии с планом.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Осуществление самоконтроля в процессе выполнения работы, достижение ее результатов.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Анализ результативности использованных методов и способов выполнения учебных задач.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Адекватная реакция на внешнюю оценку выполненной работы.</w:t>
            </w:r>
          </w:p>
        </w:tc>
        <w:tc>
          <w:tcPr>
            <w:tcW w:w="1961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 xml:space="preserve">Экспертное </w:t>
            </w:r>
            <w:r w:rsidRPr="00C05BF3">
              <w:lastRenderedPageBreak/>
              <w:t xml:space="preserve">наблюдение и оценка деятельности обучающегося в процессе освоения </w:t>
            </w:r>
            <w:r w:rsidR="00024F15">
              <w:t>производственная</w:t>
            </w:r>
            <w:r w:rsidRPr="00C05BF3">
              <w:t xml:space="preserve"> дисциплины и выполнения внеаудиторной самостоятельной работы.</w:t>
            </w:r>
          </w:p>
        </w:tc>
        <w:tc>
          <w:tcPr>
            <w:tcW w:w="2978" w:type="dxa"/>
            <w:vMerge/>
            <w:vAlign w:val="center"/>
          </w:tcPr>
          <w:p w:rsidR="00810AFF" w:rsidRPr="00C05BF3" w:rsidRDefault="00810AFF" w:rsidP="0032311A"/>
        </w:tc>
      </w:tr>
      <w:tr w:rsidR="00810AFF" w:rsidRPr="00952D47" w:rsidTr="00810AFF">
        <w:tc>
          <w:tcPr>
            <w:tcW w:w="2258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370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Грамотная оценка ресурсов, необходимых для выполнения заданий.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1961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 xml:space="preserve">Экспертное наблюдение и оценка деятельности обучающегося в процессе освоения </w:t>
            </w:r>
            <w:r w:rsidR="00024F15">
              <w:t>производственная</w:t>
            </w:r>
            <w:r w:rsidRPr="00C05BF3">
              <w:t xml:space="preserve"> дисциплины.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978" w:type="dxa"/>
            <w:vMerge/>
            <w:vAlign w:val="center"/>
          </w:tcPr>
          <w:p w:rsidR="00810AFF" w:rsidRPr="00810AFF" w:rsidRDefault="00810AFF" w:rsidP="0032311A">
            <w:pPr>
              <w:rPr>
                <w:sz w:val="28"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370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Нахождение и использование разнообразных источников информации.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Грамотное определение типа и формы необходимой информации.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Получение нужной информации и сохранение ее в удобном для работы формате.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Определение степени достоверности и актуальности информации.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Извлечение ключевых фрагментов и основного содержания из всего массива информации.</w:t>
            </w:r>
          </w:p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>Упрощение подачи информации для ясности понимания и представления</w:t>
            </w:r>
          </w:p>
        </w:tc>
        <w:tc>
          <w:tcPr>
            <w:tcW w:w="1961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2978" w:type="dxa"/>
            <w:vMerge/>
            <w:vAlign w:val="center"/>
          </w:tcPr>
          <w:p w:rsidR="00810AFF" w:rsidRPr="00810AFF" w:rsidRDefault="00810AFF" w:rsidP="0032311A">
            <w:pPr>
              <w:rPr>
                <w:sz w:val="28"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370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1961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 xml:space="preserve">Экспертное наблюдение и оценка деятельности обучающегося в процессе освоения </w:t>
            </w:r>
            <w:r w:rsidR="00024F15">
              <w:t>производственная</w:t>
            </w:r>
            <w:r w:rsidRPr="00C05BF3">
              <w:t xml:space="preserve"> дисциплины и выполнения внеаудиторной самостоятельной работы.</w:t>
            </w:r>
          </w:p>
        </w:tc>
        <w:tc>
          <w:tcPr>
            <w:tcW w:w="2978" w:type="dxa"/>
            <w:vMerge/>
            <w:vAlign w:val="center"/>
          </w:tcPr>
          <w:p w:rsidR="00810AFF" w:rsidRPr="00810AFF" w:rsidRDefault="00810AFF" w:rsidP="0032311A">
            <w:pPr>
              <w:rPr>
                <w:sz w:val="28"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370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1961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978" w:type="dxa"/>
            <w:vMerge/>
            <w:vAlign w:val="center"/>
          </w:tcPr>
          <w:p w:rsidR="00810AFF" w:rsidRPr="00810AFF" w:rsidRDefault="00810AFF" w:rsidP="0032311A">
            <w:pPr>
              <w:rPr>
                <w:sz w:val="28"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3370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1961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C05BF3">
              <w:t xml:space="preserve">Экспертное наблюдение и оценка деятельности обучающегося в процессе освоения </w:t>
            </w:r>
            <w:r w:rsidR="00024F15">
              <w:t>производственная</w:t>
            </w:r>
            <w:r w:rsidRPr="00C05BF3">
              <w:t xml:space="preserve"> дисциплины и групповой работы.</w:t>
            </w:r>
          </w:p>
        </w:tc>
        <w:tc>
          <w:tcPr>
            <w:tcW w:w="2978" w:type="dxa"/>
            <w:vMerge/>
            <w:vAlign w:val="center"/>
          </w:tcPr>
          <w:p w:rsidR="00810AFF" w:rsidRPr="00810AFF" w:rsidRDefault="00810AFF" w:rsidP="0032311A">
            <w:pPr>
              <w:rPr>
                <w:sz w:val="28"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t xml:space="preserve">ОК8 Самостоятельно определять </w:t>
            </w:r>
            <w:r w:rsidRPr="00C05BF3">
              <w:lastRenderedPageBreak/>
              <w:t>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370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 xml:space="preserve">Способность к организации и планированию выполнения </w:t>
            </w:r>
            <w:r w:rsidRPr="00C05BF3">
              <w:lastRenderedPageBreak/>
              <w:t xml:space="preserve">самостоятельных заданий при изучении </w:t>
            </w:r>
            <w:r w:rsidR="00024F15">
              <w:t>производственная</w:t>
            </w:r>
            <w:r w:rsidRPr="00C05BF3">
              <w:t xml:space="preserve">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1961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 xml:space="preserve">Экспертное наблюдение  и </w:t>
            </w:r>
            <w:r w:rsidRPr="00C05BF3">
              <w:lastRenderedPageBreak/>
              <w:t>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978" w:type="dxa"/>
            <w:vMerge/>
          </w:tcPr>
          <w:p w:rsidR="00810AFF" w:rsidRPr="00810AF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C05BF3">
              <w:lastRenderedPageBreak/>
              <w:t>ОК9 Быть готовым к смене технологий в профессиональной деятельности.</w:t>
            </w:r>
          </w:p>
        </w:tc>
        <w:tc>
          <w:tcPr>
            <w:tcW w:w="3370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C05BF3"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1961" w:type="dxa"/>
          </w:tcPr>
          <w:p w:rsidR="00810AFF" w:rsidRPr="00C05BF3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C05BF3"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978" w:type="dxa"/>
            <w:vMerge/>
          </w:tcPr>
          <w:p w:rsidR="00810AFF" w:rsidRPr="00810AF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810AFF" w:rsidRPr="00952D47" w:rsidTr="00810AFF">
        <w:tc>
          <w:tcPr>
            <w:tcW w:w="10567" w:type="dxa"/>
            <w:gridSpan w:val="4"/>
          </w:tcPr>
          <w:p w:rsidR="00810AFF" w:rsidRPr="00810AF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10AFF">
              <w:rPr>
                <w:b/>
              </w:rPr>
              <w:t>Вид профессиональной деятельности</w:t>
            </w:r>
          </w:p>
        </w:tc>
      </w:tr>
      <w:tr w:rsidR="00810AFF" w:rsidRPr="00952D47" w:rsidTr="00810AFF">
        <w:tc>
          <w:tcPr>
            <w:tcW w:w="10567" w:type="dxa"/>
            <w:gridSpan w:val="4"/>
          </w:tcPr>
          <w:p w:rsidR="00810AFF" w:rsidRPr="00810AF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10AFF">
              <w:rPr>
                <w:b/>
              </w:rPr>
              <w:t>Профессиональные компетенции</w:t>
            </w:r>
          </w:p>
        </w:tc>
      </w:tr>
      <w:tr w:rsidR="00810AFF" w:rsidRPr="00952D47" w:rsidTr="00810AFF">
        <w:tc>
          <w:tcPr>
            <w:tcW w:w="2258" w:type="dxa"/>
          </w:tcPr>
          <w:p w:rsidR="00810AFF" w:rsidRDefault="00810AFF" w:rsidP="0032311A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ПК 2.1</w:t>
            </w:r>
          </w:p>
          <w:p w:rsidR="00810AFF" w:rsidRDefault="00810AFF" w:rsidP="0032311A">
            <w:pPr>
              <w:pStyle w:val="Style18"/>
              <w:widowControl/>
              <w:spacing w:line="240" w:lineRule="auto"/>
              <w:outlineLvl w:val="1"/>
              <w:rPr>
                <w:szCs w:val="28"/>
              </w:rPr>
            </w:pPr>
            <w:r>
              <w:rPr>
                <w:szCs w:val="28"/>
              </w:rPr>
              <w:t>Контролировать готовность группы, оборудования и транспортных средств к выходу на маршрут.</w:t>
            </w:r>
          </w:p>
        </w:tc>
        <w:tc>
          <w:tcPr>
            <w:tcW w:w="3370" w:type="dxa"/>
          </w:tcPr>
          <w:p w:rsidR="00810AFF" w:rsidRDefault="00810AFF" w:rsidP="00810AFF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Изучение нормативно-законодательной базы по обеспечению безопасности жизни и здоровья потребителя туристских услуг.</w:t>
            </w:r>
          </w:p>
          <w:p w:rsidR="00810AFF" w:rsidRDefault="00810AFF" w:rsidP="00810AFF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Проведение проверки наличия инструкций по технике безопасности, «памятки» для туриста.</w:t>
            </w:r>
          </w:p>
          <w:p w:rsidR="00810AFF" w:rsidRDefault="00810AFF" w:rsidP="00810AFF">
            <w:pPr>
              <w:pStyle w:val="a4"/>
              <w:spacing w:after="0" w:line="240" w:lineRule="auto"/>
              <w:ind w:left="0"/>
              <w:rPr>
                <w:bCs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Проведение проверки наличия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договора с транспортным предприятием.</w:t>
            </w:r>
          </w:p>
        </w:tc>
        <w:tc>
          <w:tcPr>
            <w:tcW w:w="1961" w:type="dxa"/>
          </w:tcPr>
          <w:p w:rsidR="00810AFF" w:rsidRPr="001158C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1158CF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 w:val="restart"/>
          </w:tcPr>
          <w:p w:rsidR="00810AFF" w:rsidRPr="00810AFF" w:rsidRDefault="00810AFF" w:rsidP="00810AF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10AFF">
              <w:rPr>
                <w:b/>
                <w:sz w:val="24"/>
                <w:szCs w:val="24"/>
              </w:rPr>
              <w:t>Неудовлетворительно.</w:t>
            </w:r>
          </w:p>
          <w:p w:rsidR="00810AFF" w:rsidRPr="00810AFF" w:rsidRDefault="00810AFF" w:rsidP="00810AFF">
            <w:pPr>
              <w:pStyle w:val="TableParagraph"/>
              <w:jc w:val="center"/>
              <w:rPr>
                <w:sz w:val="24"/>
                <w:szCs w:val="24"/>
              </w:rPr>
            </w:pPr>
            <w:r w:rsidRPr="00810AFF">
              <w:rPr>
                <w:sz w:val="24"/>
                <w:szCs w:val="24"/>
              </w:rPr>
              <w:t>Компетенция в полной мере не сформирована. Имеющихся знаний, умений, навыков недостаточно для решения практических (профессиональных) задач.Требуется повторное обучение</w:t>
            </w:r>
          </w:p>
          <w:p w:rsidR="00810AFF" w:rsidRPr="00810AFF" w:rsidRDefault="00810AFF" w:rsidP="00810AFF">
            <w:pPr>
              <w:pStyle w:val="TableParagraph"/>
              <w:jc w:val="center"/>
              <w:rPr>
                <w:b/>
                <w:spacing w:val="-1"/>
                <w:sz w:val="24"/>
                <w:szCs w:val="24"/>
              </w:rPr>
            </w:pPr>
            <w:r w:rsidRPr="00810AFF">
              <w:rPr>
                <w:b/>
                <w:spacing w:val="-1"/>
                <w:sz w:val="24"/>
                <w:szCs w:val="24"/>
              </w:rPr>
              <w:t>Удовлетворительно.</w:t>
            </w:r>
          </w:p>
          <w:p w:rsidR="00810AFF" w:rsidRPr="00810AFF" w:rsidRDefault="00810AFF" w:rsidP="00810AFF">
            <w:pPr>
              <w:pStyle w:val="TableParagraph"/>
              <w:jc w:val="center"/>
              <w:rPr>
                <w:sz w:val="24"/>
                <w:szCs w:val="24"/>
              </w:rPr>
            </w:pPr>
            <w:r w:rsidRPr="00810AFF">
              <w:rPr>
                <w:spacing w:val="-1"/>
                <w:sz w:val="24"/>
                <w:szCs w:val="24"/>
              </w:rPr>
              <w:t xml:space="preserve">Сформированность </w:t>
            </w:r>
            <w:r w:rsidRPr="00810AFF">
              <w:rPr>
                <w:sz w:val="24"/>
                <w:szCs w:val="24"/>
              </w:rPr>
              <w:t>компетенции соответствует минимальным требованиям.Имеющихся знаний, умений, навыков в целом достаточно для решения практических (профессиональных) задач, но требуется дополнительная практика по большинствупрактических задач.</w:t>
            </w:r>
          </w:p>
          <w:p w:rsidR="00810AFF" w:rsidRPr="00810AFF" w:rsidRDefault="00810AFF" w:rsidP="00810AF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10AFF">
              <w:rPr>
                <w:b/>
                <w:sz w:val="24"/>
                <w:szCs w:val="24"/>
              </w:rPr>
              <w:t>Хорошо.</w:t>
            </w:r>
          </w:p>
          <w:p w:rsidR="00810AFF" w:rsidRPr="00810AFF" w:rsidRDefault="00810AFF" w:rsidP="00810AFF">
            <w:pPr>
              <w:pStyle w:val="TableParagraph"/>
              <w:jc w:val="center"/>
              <w:rPr>
                <w:sz w:val="24"/>
                <w:szCs w:val="24"/>
              </w:rPr>
            </w:pPr>
            <w:r w:rsidRPr="00810AFF">
              <w:rPr>
                <w:sz w:val="24"/>
                <w:szCs w:val="24"/>
              </w:rPr>
              <w:t xml:space="preserve">Сформированность компетенции в целом соответствует требованиям, но есть недочеты. Имеющихся знаний, умений, навыков и мотивации в целом достаточно для решения </w:t>
            </w:r>
            <w:r w:rsidRPr="00810AFF">
              <w:rPr>
                <w:sz w:val="24"/>
                <w:szCs w:val="24"/>
              </w:rPr>
              <w:lastRenderedPageBreak/>
              <w:t>практических (профессиональных) задач, но требуется дополнительная практика по некоторым профессиональным задачам.</w:t>
            </w:r>
          </w:p>
          <w:p w:rsidR="00810AFF" w:rsidRPr="00810AFF" w:rsidRDefault="00810AFF" w:rsidP="00810AF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10AFF">
              <w:rPr>
                <w:b/>
                <w:sz w:val="24"/>
                <w:szCs w:val="24"/>
              </w:rPr>
              <w:t>Отлично.</w:t>
            </w:r>
          </w:p>
          <w:p w:rsidR="00810AFF" w:rsidRPr="00810AFF" w:rsidRDefault="00810AFF" w:rsidP="00810AFF">
            <w:pPr>
              <w:pStyle w:val="TableParagraph"/>
              <w:jc w:val="center"/>
              <w:rPr>
                <w:sz w:val="24"/>
                <w:szCs w:val="24"/>
              </w:rPr>
            </w:pPr>
            <w:r w:rsidRPr="00810AFF">
              <w:rPr>
                <w:sz w:val="24"/>
                <w:szCs w:val="24"/>
              </w:rPr>
              <w:t>Сформированность компетенции полностью соответствует требованиям.Имеющихся знаний, умений, навыков и мотивации в полной мере достаточно для решения сложных практических (профессиональных) задач.</w:t>
            </w:r>
          </w:p>
          <w:p w:rsidR="00810AFF" w:rsidRPr="00810AFF" w:rsidRDefault="00810AFF" w:rsidP="00810AFF">
            <w:pPr>
              <w:jc w:val="center"/>
              <w:rPr>
                <w:b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Default="00810AFF" w:rsidP="0032311A">
            <w:pPr>
              <w:widowControl w:val="0"/>
              <w:suppressAutoHyphens/>
              <w:jc w:val="both"/>
            </w:pPr>
            <w:r>
              <w:t>ПК 2.2</w:t>
            </w:r>
          </w:p>
          <w:p w:rsidR="00810AFF" w:rsidRDefault="00810AFF" w:rsidP="0032311A">
            <w:pPr>
              <w:pStyle w:val="Style18"/>
              <w:suppressAutoHyphens/>
              <w:autoSpaceDE/>
              <w:autoSpaceDN/>
              <w:adjustRightInd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Инструктировать туристов о правилах поведения на маршруте.</w:t>
            </w:r>
          </w:p>
        </w:tc>
        <w:tc>
          <w:tcPr>
            <w:tcW w:w="3370" w:type="dxa"/>
          </w:tcPr>
          <w:p w:rsidR="00810AFF" w:rsidRDefault="00810AFF" w:rsidP="00810AFF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Проведение инструктажа по технике безопасности, необходимого перед началом туристской поездки, похода, экскурсии.</w:t>
            </w:r>
          </w:p>
          <w:p w:rsidR="00810AFF" w:rsidRDefault="00810AFF" w:rsidP="00810AFF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Оформление «памятки» для туриста (по технике безопасности).</w:t>
            </w:r>
          </w:p>
          <w:p w:rsidR="00810AFF" w:rsidRDefault="00810AFF" w:rsidP="00810AFF">
            <w:pPr>
              <w:pStyle w:val="a4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алгоритма действий по проведению профилактических мероприятий для предотвращения несчастных случаев и ознакомление с правилами поведения туристов.</w:t>
            </w:r>
          </w:p>
        </w:tc>
        <w:tc>
          <w:tcPr>
            <w:tcW w:w="1961" w:type="dxa"/>
          </w:tcPr>
          <w:p w:rsidR="00810AFF" w:rsidRPr="001158C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1158CF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810AFF" w:rsidRPr="00810AFF" w:rsidRDefault="00810AFF" w:rsidP="00810AFF">
            <w:pPr>
              <w:jc w:val="center"/>
              <w:rPr>
                <w:b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Default="00810AFF" w:rsidP="0032311A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ПК 2.3</w:t>
            </w:r>
          </w:p>
          <w:p w:rsidR="00810AFF" w:rsidRDefault="00810AFF" w:rsidP="0032311A">
            <w:pPr>
              <w:widowControl w:val="0"/>
              <w:suppressAutoHyphens/>
              <w:jc w:val="both"/>
            </w:pPr>
            <w:r>
              <w:rPr>
                <w:szCs w:val="28"/>
              </w:rPr>
              <w:t xml:space="preserve">Координировать и </w:t>
            </w:r>
            <w:r>
              <w:rPr>
                <w:szCs w:val="28"/>
              </w:rPr>
              <w:lastRenderedPageBreak/>
              <w:t>контролировать действия туристов на маршруте.</w:t>
            </w:r>
          </w:p>
        </w:tc>
        <w:tc>
          <w:tcPr>
            <w:tcW w:w="3370" w:type="dxa"/>
          </w:tcPr>
          <w:p w:rsidR="00810AFF" w:rsidRDefault="00810AFF" w:rsidP="00810AF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Составление и разработка программы внутреннего ту</w:t>
            </w:r>
            <w:r>
              <w:rPr>
                <w:rFonts w:ascii="Times New Roman" w:hAnsi="Times New Roman"/>
                <w:sz w:val="24"/>
                <w:szCs w:val="28"/>
              </w:rPr>
              <w:lastRenderedPageBreak/>
              <w:t>ристского маршрута (на выбор).</w:t>
            </w:r>
          </w:p>
          <w:p w:rsidR="00810AFF" w:rsidRDefault="00810AFF" w:rsidP="00810AF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Формирование технологической карты экскурсии и схемы трассы маршрута транспортной экскурсии (на выбор).</w:t>
            </w:r>
          </w:p>
          <w:p w:rsidR="00810AFF" w:rsidRDefault="00810AFF" w:rsidP="00810AFF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Составление должностной инструкции руководителя туристской группы.</w:t>
            </w:r>
          </w:p>
        </w:tc>
        <w:tc>
          <w:tcPr>
            <w:tcW w:w="1961" w:type="dxa"/>
          </w:tcPr>
          <w:p w:rsidR="00810AFF" w:rsidRPr="001158C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1158CF">
              <w:lastRenderedPageBreak/>
              <w:t xml:space="preserve">Контроль выполнения программы </w:t>
            </w:r>
            <w:r w:rsidRPr="001158CF">
              <w:lastRenderedPageBreak/>
              <w:t>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810AFF" w:rsidRPr="00810AFF" w:rsidRDefault="00810AFF" w:rsidP="00810AFF">
            <w:pPr>
              <w:jc w:val="center"/>
              <w:rPr>
                <w:b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Default="00810AFF" w:rsidP="0032311A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ПК 2.4</w:t>
            </w:r>
          </w:p>
          <w:p w:rsidR="00810AFF" w:rsidRDefault="00810AFF" w:rsidP="0032311A">
            <w:pPr>
              <w:pStyle w:val="Style18"/>
              <w:suppressAutoHyphens/>
              <w:autoSpaceDE/>
              <w:autoSpaceDN/>
              <w:adjustRightInd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Обеспечивать безопасность туристов на маршруте.</w:t>
            </w:r>
          </w:p>
        </w:tc>
        <w:tc>
          <w:tcPr>
            <w:tcW w:w="3370" w:type="dxa"/>
          </w:tcPr>
          <w:p w:rsidR="00810AFF" w:rsidRDefault="00810AFF" w:rsidP="00810AF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основами законодательства РФ об охране труда, с причинами производственного травматизма.</w:t>
            </w:r>
          </w:p>
          <w:p w:rsidR="00810AFF" w:rsidRDefault="00810AFF" w:rsidP="00810AF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с профилактикой и путями предупреждения производственного травматизма. Организация рабочего места работника турфирмы.</w:t>
            </w:r>
          </w:p>
          <w:p w:rsidR="00810AFF" w:rsidRDefault="00810AFF" w:rsidP="00810AF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Составление алгоритмов действий в ЧС во время туристического маршрута, путешествия (в другой стране, городе, области)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810AFF" w:rsidRDefault="00810AFF" w:rsidP="00810AF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Правила оказания первой медицинской помощи, в том числе при организации туристских поездок, связанных с повышенной опасностью для жизни и здоровья туриста.</w:t>
            </w:r>
          </w:p>
          <w:p w:rsidR="00810AFF" w:rsidRDefault="00810AFF" w:rsidP="00810AF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Составление перечня «Содержание аптечки для оказания первой медицинской помощи», согласно новым требованиям ГОСТ.</w:t>
            </w:r>
          </w:p>
        </w:tc>
        <w:tc>
          <w:tcPr>
            <w:tcW w:w="1961" w:type="dxa"/>
          </w:tcPr>
          <w:p w:rsidR="00810AFF" w:rsidRPr="001158C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1158CF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810AFF" w:rsidRPr="00810AFF" w:rsidRDefault="00810AFF" w:rsidP="00810AFF">
            <w:pPr>
              <w:jc w:val="center"/>
              <w:rPr>
                <w:b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Default="00810AFF" w:rsidP="0032311A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ПК 2.5</w:t>
            </w:r>
          </w:p>
          <w:p w:rsidR="00810AFF" w:rsidRDefault="00810AFF" w:rsidP="0032311A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Контролировать качество обслуживания туристов принимающей стороной.</w:t>
            </w:r>
          </w:p>
        </w:tc>
        <w:tc>
          <w:tcPr>
            <w:tcW w:w="3370" w:type="dxa"/>
          </w:tcPr>
          <w:p w:rsidR="00810AFF" w:rsidRDefault="00810AFF" w:rsidP="00810AFF">
            <w:pPr>
              <w:jc w:val="both"/>
            </w:pPr>
            <w:r>
              <w:rPr>
                <w:bCs/>
              </w:rPr>
              <w:t>Описание взаимодействия турфирмы с транспортным предприятием по организации транспортного обслуживания.</w:t>
            </w:r>
          </w:p>
          <w:p w:rsidR="00810AFF" w:rsidRDefault="00810AFF" w:rsidP="00810AFF">
            <w:pPr>
              <w:jc w:val="both"/>
            </w:pPr>
            <w:r>
              <w:t>Отработка навыков использования приёмов эффективного общения.</w:t>
            </w:r>
          </w:p>
          <w:p w:rsidR="00810AFF" w:rsidRDefault="00810AFF" w:rsidP="00810AFF">
            <w:pPr>
              <w:jc w:val="both"/>
            </w:pPr>
            <w:r>
              <w:t>Отработка навыков организации досуга туристов и  проведения контроля качества предоставляемых туристам экскурсионных и сопутствующих услуг.</w:t>
            </w:r>
          </w:p>
          <w:p w:rsidR="00810AFF" w:rsidRDefault="00810AFF" w:rsidP="00810AFF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Отработка навыков взаимодействия </w:t>
            </w:r>
            <w:r>
              <w:rPr>
                <w:rStyle w:val="FontStyle44"/>
              </w:rPr>
              <w:t xml:space="preserve">с предприятиями транспортного обслуживания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024F15">
              <w:rPr>
                <w:rFonts w:ascii="Times New Roman" w:hAnsi="Times New Roman"/>
                <w:sz w:val="24"/>
                <w:szCs w:val="24"/>
              </w:rPr>
              <w:t>производственная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экскурсии.</w:t>
            </w:r>
          </w:p>
        </w:tc>
        <w:tc>
          <w:tcPr>
            <w:tcW w:w="1961" w:type="dxa"/>
          </w:tcPr>
          <w:p w:rsidR="00810AFF" w:rsidRPr="001158C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1158CF">
              <w:lastRenderedPageBreak/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810AFF" w:rsidRPr="00810AFF" w:rsidRDefault="00810AFF" w:rsidP="00810AFF">
            <w:pPr>
              <w:jc w:val="center"/>
              <w:rPr>
                <w:b/>
              </w:rPr>
            </w:pPr>
          </w:p>
        </w:tc>
      </w:tr>
      <w:tr w:rsidR="00810AFF" w:rsidRPr="00952D47" w:rsidTr="00810AFF">
        <w:tc>
          <w:tcPr>
            <w:tcW w:w="2258" w:type="dxa"/>
          </w:tcPr>
          <w:p w:rsidR="00810AFF" w:rsidRDefault="00810AFF" w:rsidP="0032311A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ПК 2.6</w:t>
            </w:r>
          </w:p>
          <w:p w:rsidR="00810AFF" w:rsidRDefault="00810AFF" w:rsidP="0032311A">
            <w:pPr>
              <w:widowControl w:val="0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Оформлять отчетную документацию о туристской поездке</w:t>
            </w:r>
          </w:p>
        </w:tc>
        <w:tc>
          <w:tcPr>
            <w:tcW w:w="3370" w:type="dxa"/>
          </w:tcPr>
          <w:p w:rsidR="00810AFF" w:rsidRDefault="00810AFF" w:rsidP="00810AFF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Оформление отчета о туристской поездке.</w:t>
            </w:r>
          </w:p>
          <w:p w:rsidR="00810AFF" w:rsidRDefault="00810AFF" w:rsidP="00810AFF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Соблюдение правил составления отчетов по итогам туристской поездки</w:t>
            </w:r>
          </w:p>
          <w:p w:rsidR="00810AFF" w:rsidRDefault="00810AFF" w:rsidP="00810AFF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Использование приемов контроля качества предоставляемых туристу услуг</w:t>
            </w:r>
          </w:p>
        </w:tc>
        <w:tc>
          <w:tcPr>
            <w:tcW w:w="1961" w:type="dxa"/>
          </w:tcPr>
          <w:p w:rsidR="00810AFF" w:rsidRPr="001158CF" w:rsidRDefault="00810AFF" w:rsidP="00810AF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</w:pPr>
            <w:r w:rsidRPr="001158CF">
              <w:t>Контроль выполнения программы практики, отчет по практике, защита отчета</w:t>
            </w:r>
          </w:p>
        </w:tc>
        <w:tc>
          <w:tcPr>
            <w:tcW w:w="2978" w:type="dxa"/>
            <w:vMerge/>
          </w:tcPr>
          <w:p w:rsidR="00810AFF" w:rsidRPr="00810AFF" w:rsidRDefault="00810AFF" w:rsidP="00810AFF">
            <w:pPr>
              <w:jc w:val="center"/>
              <w:rPr>
                <w:b/>
              </w:rPr>
            </w:pPr>
          </w:p>
        </w:tc>
      </w:tr>
    </w:tbl>
    <w:p w:rsidR="00810AFF" w:rsidRDefault="00810AFF">
      <w:pPr>
        <w:pStyle w:val="Style3"/>
        <w:widowControl/>
        <w:tabs>
          <w:tab w:val="left" w:pos="0"/>
        </w:tabs>
        <w:spacing w:line="276" w:lineRule="auto"/>
        <w:ind w:firstLine="567"/>
        <w:jc w:val="both"/>
        <w:rPr>
          <w:rStyle w:val="FontStyle35"/>
          <w:sz w:val="24"/>
          <w:szCs w:val="24"/>
        </w:rPr>
      </w:pPr>
    </w:p>
    <w:p w:rsidR="009B5B9A" w:rsidRDefault="009B5B9A" w:rsidP="009B5B9A">
      <w:pPr>
        <w:suppressAutoHyphens/>
        <w:autoSpaceDE w:val="0"/>
        <w:autoSpaceDN w:val="0"/>
        <w:adjustRightInd w:val="0"/>
        <w:spacing w:line="360" w:lineRule="auto"/>
        <w:ind w:firstLine="919"/>
        <w:jc w:val="center"/>
        <w:rPr>
          <w:b/>
          <w:sz w:val="28"/>
          <w:szCs w:val="28"/>
        </w:rPr>
        <w:sectPr w:rsidR="009B5B9A" w:rsidSect="004D44B6">
          <w:pgSz w:w="11906" w:h="16838"/>
          <w:pgMar w:top="709" w:right="707" w:bottom="1134" w:left="1134" w:header="709" w:footer="709" w:gutter="0"/>
          <w:cols w:space="708"/>
          <w:titlePg/>
          <w:docGrid w:linePitch="360"/>
        </w:sectPr>
      </w:pPr>
    </w:p>
    <w:p w:rsidR="009B5B9A" w:rsidRPr="00AF56AB" w:rsidRDefault="009B5B9A" w:rsidP="009B5B9A">
      <w:pPr>
        <w:suppressAutoHyphens/>
        <w:autoSpaceDE w:val="0"/>
        <w:autoSpaceDN w:val="0"/>
        <w:adjustRightInd w:val="0"/>
        <w:spacing w:line="360" w:lineRule="auto"/>
        <w:ind w:firstLine="919"/>
        <w:jc w:val="center"/>
        <w:rPr>
          <w:b/>
          <w:sz w:val="28"/>
          <w:szCs w:val="28"/>
        </w:rPr>
      </w:pPr>
      <w:r w:rsidRPr="00AF56AB">
        <w:rPr>
          <w:b/>
          <w:sz w:val="28"/>
          <w:szCs w:val="28"/>
        </w:rPr>
        <w:lastRenderedPageBreak/>
        <w:t>6. Аттестация по итогам практики</w:t>
      </w:r>
    </w:p>
    <w:p w:rsidR="009B5B9A" w:rsidRPr="00AF56AB" w:rsidRDefault="009B5B9A" w:rsidP="009B5B9A">
      <w:pPr>
        <w:suppressAutoHyphens/>
        <w:ind w:firstLine="851"/>
        <w:jc w:val="both"/>
        <w:rPr>
          <w:lang w:eastAsia="ar-SA"/>
        </w:rPr>
      </w:pPr>
      <w:r w:rsidRPr="00AF56AB">
        <w:rPr>
          <w:lang w:eastAsia="ar-SA"/>
        </w:rPr>
        <w:t xml:space="preserve">Аттестация по итогам </w:t>
      </w:r>
      <w:r w:rsidR="004B02B7">
        <w:rPr>
          <w:u w:val="single"/>
          <w:lang w:eastAsia="ar-SA"/>
        </w:rPr>
        <w:t>производственной</w:t>
      </w:r>
      <w:r w:rsidRPr="00AF56AB">
        <w:rPr>
          <w:lang w:eastAsia="ar-SA"/>
        </w:rPr>
        <w:t xml:space="preserve"> практики служит формой контроля освоения и проверки профессиональных знаний, общих и профессиональных компетенций, приобретенных умений, навыков и практического опыта обучающихся в соответствии с требованиями ФГОС СПО по специальности </w:t>
      </w:r>
      <w:r>
        <w:rPr>
          <w:lang w:eastAsia="ar-SA"/>
        </w:rPr>
        <w:t>43.02.10. Туризм</w:t>
      </w:r>
      <w:r w:rsidRPr="00AF56AB">
        <w:rPr>
          <w:lang w:eastAsia="ar-SA"/>
        </w:rPr>
        <w:t xml:space="preserve">.  </w:t>
      </w:r>
    </w:p>
    <w:p w:rsidR="009B5B9A" w:rsidRPr="00AF56AB" w:rsidRDefault="009B5B9A" w:rsidP="009B5B9A">
      <w:pPr>
        <w:autoSpaceDE w:val="0"/>
        <w:autoSpaceDN w:val="0"/>
        <w:adjustRightInd w:val="0"/>
        <w:ind w:firstLine="851"/>
        <w:jc w:val="both"/>
      </w:pPr>
      <w:r w:rsidRPr="00AF56AB">
        <w:t xml:space="preserve">Формой промежуточной аттестации по итогам </w:t>
      </w:r>
      <w:r w:rsidR="004B02B7">
        <w:rPr>
          <w:u w:val="single"/>
        </w:rPr>
        <w:t>производственной</w:t>
      </w:r>
      <w:r w:rsidRPr="00AF56AB">
        <w:t xml:space="preserve"> практики является </w:t>
      </w:r>
      <w:r w:rsidRPr="00AF56AB">
        <w:rPr>
          <w:i/>
        </w:rPr>
        <w:t>дифференцированный зачет</w:t>
      </w:r>
      <w:r w:rsidRPr="00AF56AB">
        <w:t>. Аттестация проводится в последний день практики.</w:t>
      </w:r>
    </w:p>
    <w:p w:rsidR="009B5B9A" w:rsidRPr="00AF56AB" w:rsidRDefault="009B5B9A" w:rsidP="009B5B9A">
      <w:pPr>
        <w:autoSpaceDE w:val="0"/>
        <w:autoSpaceDN w:val="0"/>
        <w:adjustRightInd w:val="0"/>
        <w:spacing w:before="120" w:after="120"/>
        <w:ind w:firstLine="567"/>
        <w:jc w:val="both"/>
        <w:rPr>
          <w:i/>
        </w:rPr>
      </w:pPr>
      <w:r w:rsidRPr="00AF56AB">
        <w:rPr>
          <w:i/>
        </w:rPr>
        <w:t>Указываются дополнительные требования к месту проведения аттестации по практике, специальным условиям организации аттестации по практике для инвалидов и лиц с ограниченными возможностями здоровья.</w:t>
      </w:r>
    </w:p>
    <w:p w:rsidR="009B5B9A" w:rsidRPr="00AF56AB" w:rsidRDefault="009B5B9A" w:rsidP="009B5B9A">
      <w:pPr>
        <w:autoSpaceDE w:val="0"/>
        <w:autoSpaceDN w:val="0"/>
        <w:adjustRightInd w:val="0"/>
        <w:ind w:firstLine="851"/>
        <w:jc w:val="both"/>
      </w:pPr>
      <w:r w:rsidRPr="00AF56AB">
        <w:t xml:space="preserve">К аттестации по практике допускаются обучающиеся, выполнившие требования программы </w:t>
      </w:r>
      <w:r w:rsidR="0044234B">
        <w:t>производственной</w:t>
      </w:r>
      <w:r w:rsidRPr="00AF56AB">
        <w:t xml:space="preserve"> практики и предоставившие полный пакет отчетных документов.</w:t>
      </w:r>
    </w:p>
    <w:p w:rsidR="009B5B9A" w:rsidRPr="00AF56AB" w:rsidRDefault="009B5B9A" w:rsidP="009B5B9A">
      <w:pPr>
        <w:autoSpaceDE w:val="0"/>
        <w:autoSpaceDN w:val="0"/>
        <w:adjustRightInd w:val="0"/>
        <w:ind w:firstLine="851"/>
        <w:jc w:val="both"/>
      </w:pPr>
      <w:r w:rsidRPr="00AF56AB">
        <w:t xml:space="preserve">Для проведения промежуточной аттестации по практике образовательной организацией разработаны фонды оценочных средств, включающие в себя педагогические контрольно-измерительные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овладения общими и профессиональными компетенциями. </w:t>
      </w:r>
    </w:p>
    <w:p w:rsidR="009B5B9A" w:rsidRPr="00AF56AB" w:rsidRDefault="009B5B9A" w:rsidP="009B5B9A">
      <w:pPr>
        <w:autoSpaceDE w:val="0"/>
        <w:autoSpaceDN w:val="0"/>
        <w:adjustRightInd w:val="0"/>
        <w:ind w:firstLine="851"/>
        <w:jc w:val="both"/>
      </w:pPr>
      <w:r w:rsidRPr="00AF56AB">
        <w:t>При выставлении итоговой оценки по практике (зачета или дифференцированного зачета) учитываются:</w:t>
      </w:r>
    </w:p>
    <w:p w:rsidR="009B5B9A" w:rsidRPr="00AF56AB" w:rsidRDefault="009B5B9A" w:rsidP="009B5B9A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</w:pPr>
      <w:r w:rsidRPr="00AF56AB">
        <w:t>результаты экспертизы овладения обучающимися общими и профессиональными компетенциями;</w:t>
      </w:r>
    </w:p>
    <w:p w:rsidR="009B5B9A" w:rsidRPr="00AF56AB" w:rsidRDefault="009B5B9A" w:rsidP="009B5B9A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</w:pPr>
      <w:r w:rsidRPr="00AF56AB">
        <w:t xml:space="preserve">качество и полнота оформления отчетных документов по практике; </w:t>
      </w:r>
    </w:p>
    <w:p w:rsidR="009B5B9A" w:rsidRPr="00AF56AB" w:rsidRDefault="009B5B9A" w:rsidP="009B5B9A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</w:pPr>
      <w:r w:rsidRPr="00AF56AB">
        <w:t>характеристика с места прохождения практики (характеристика руководителя практики от организации).</w:t>
      </w:r>
    </w:p>
    <w:p w:rsidR="009B5B9A" w:rsidRPr="00AF56AB" w:rsidRDefault="009B5B9A" w:rsidP="009B5B9A">
      <w:pPr>
        <w:autoSpaceDE w:val="0"/>
        <w:autoSpaceDN w:val="0"/>
        <w:adjustRightInd w:val="0"/>
        <w:spacing w:before="120"/>
        <w:ind w:firstLine="567"/>
        <w:jc w:val="both"/>
        <w:rPr>
          <w:i/>
        </w:rPr>
      </w:pPr>
      <w:r w:rsidRPr="00AF56AB">
        <w:rPr>
          <w:i/>
        </w:rP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9B5B9A" w:rsidRPr="00AF56AB" w:rsidRDefault="009B5B9A" w:rsidP="009B5B9A">
      <w:pPr>
        <w:autoSpaceDE w:val="0"/>
        <w:autoSpaceDN w:val="0"/>
        <w:adjustRightInd w:val="0"/>
        <w:ind w:firstLine="567"/>
        <w:jc w:val="both"/>
        <w:rPr>
          <w:i/>
        </w:rPr>
      </w:pPr>
      <w:r w:rsidRPr="00AF56AB">
        <w:rPr>
          <w:i/>
        </w:rPr>
        <w:t>Если ФГОС СПО в рамках одного из видов профессиональной деятельности предусмотрено освоение рабочей профессии, то по результатам освоения модуля ППССЗ, который включает в себя учебную практику, студент получает документ (свидетельство) об уровне квалификации. Присвоение квалификации по рабочей профессии должно проводиться с участием работодателей и при необходимости представителей соответствующих органов государственного надзора и контроля.</w:t>
      </w:r>
    </w:p>
    <w:p w:rsidR="009B5B9A" w:rsidRPr="00AF56AB" w:rsidRDefault="009B5B9A" w:rsidP="009B5B9A">
      <w:pPr>
        <w:keepNext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i/>
        </w:rPr>
      </w:pPr>
      <w:r w:rsidRPr="00AF56AB">
        <w:rPr>
          <w:i/>
        </w:rPr>
        <w:t>В приложении к программе практики автор-разработчик приводит</w:t>
      </w:r>
      <w:r w:rsidRPr="00AF56AB">
        <w:t>:</w:t>
      </w:r>
    </w:p>
    <w:p w:rsidR="009B5B9A" w:rsidRPr="00AF56AB" w:rsidRDefault="009B5B9A" w:rsidP="009B5B9A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294"/>
        <w:jc w:val="both"/>
        <w:rPr>
          <w:i/>
        </w:rPr>
      </w:pPr>
      <w:r w:rsidRPr="00AF56AB">
        <w:rPr>
          <w:i/>
        </w:rPr>
        <w:t>форму задания на практику;</w:t>
      </w:r>
    </w:p>
    <w:p w:rsidR="009B5B9A" w:rsidRPr="00AF56AB" w:rsidRDefault="009B5B9A" w:rsidP="009B5B9A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294"/>
        <w:jc w:val="both"/>
        <w:rPr>
          <w:i/>
        </w:rPr>
      </w:pPr>
      <w:r w:rsidRPr="00AF56AB">
        <w:rPr>
          <w:i/>
        </w:rPr>
        <w:t>форму аттестационного листа, содержащего сведения об уровне освоения обучающимся профессиональных компетенций;</w:t>
      </w:r>
    </w:p>
    <w:p w:rsidR="009B5B9A" w:rsidRPr="00AF56AB" w:rsidRDefault="009B5B9A" w:rsidP="009B5B9A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294"/>
        <w:jc w:val="both"/>
        <w:rPr>
          <w:i/>
        </w:rPr>
      </w:pPr>
      <w:r w:rsidRPr="00AF56AB">
        <w:rPr>
          <w:i/>
        </w:rPr>
        <w:t xml:space="preserve">форму характеристики на обучающегося по освоению профессиональных компетенций в период прохождения практики; </w:t>
      </w:r>
    </w:p>
    <w:p w:rsidR="009B5B9A" w:rsidRPr="00AF56AB" w:rsidRDefault="009B5B9A" w:rsidP="009B5B9A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294"/>
        <w:jc w:val="both"/>
        <w:rPr>
          <w:i/>
        </w:rPr>
      </w:pPr>
      <w:r w:rsidRPr="00AF56AB">
        <w:rPr>
          <w:i/>
        </w:rPr>
        <w:t xml:space="preserve">форму дневника практики; </w:t>
      </w:r>
    </w:p>
    <w:p w:rsidR="009B5B9A" w:rsidRPr="00AF56AB" w:rsidRDefault="009B5B9A" w:rsidP="009B5B9A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294"/>
        <w:jc w:val="both"/>
        <w:rPr>
          <w:i/>
        </w:rPr>
      </w:pPr>
      <w:r w:rsidRPr="00AF56AB">
        <w:rPr>
          <w:i/>
        </w:rPr>
        <w:t>форму отчета по практике;</w:t>
      </w:r>
    </w:p>
    <w:p w:rsidR="009B5B9A" w:rsidRPr="00AF56AB" w:rsidRDefault="009B5B9A" w:rsidP="009B5B9A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hanging="294"/>
        <w:jc w:val="both"/>
        <w:rPr>
          <w:i/>
        </w:rPr>
      </w:pPr>
      <w:r w:rsidRPr="00AF56AB">
        <w:rPr>
          <w:i/>
        </w:rPr>
        <w:t>оценочные материалы для оценки общих и профессиональных компетенций, полученных в период прохождения практики (разрабатываются и согласуются совместно с руководителем практики от организации).</w:t>
      </w:r>
    </w:p>
    <w:p w:rsidR="009B5B9A" w:rsidRPr="009B5B9A" w:rsidRDefault="009B5B9A">
      <w:pPr>
        <w:widowControl w:val="0"/>
        <w:suppressAutoHyphens/>
        <w:autoSpaceDE w:val="0"/>
        <w:autoSpaceDN w:val="0"/>
        <w:adjustRightInd w:val="0"/>
        <w:ind w:firstLine="720"/>
        <w:jc w:val="both"/>
      </w:pPr>
    </w:p>
    <w:p w:rsidR="004D44B6" w:rsidRDefault="004D44B6">
      <w:pPr>
        <w:jc w:val="center"/>
        <w:rPr>
          <w:rStyle w:val="FontStyle35"/>
          <w:b/>
          <w:bCs/>
          <w:sz w:val="28"/>
          <w:szCs w:val="28"/>
        </w:rPr>
      </w:pPr>
    </w:p>
    <w:p w:rsidR="004D44B6" w:rsidRDefault="004D44B6">
      <w:pPr>
        <w:jc w:val="center"/>
        <w:rPr>
          <w:rStyle w:val="FontStyle35"/>
          <w:b/>
          <w:bCs/>
          <w:sz w:val="28"/>
          <w:szCs w:val="28"/>
        </w:rPr>
      </w:pPr>
    </w:p>
    <w:p w:rsidR="004D44B6" w:rsidRDefault="004D44B6">
      <w:pPr>
        <w:jc w:val="center"/>
        <w:rPr>
          <w:rStyle w:val="FontStyle35"/>
          <w:b/>
          <w:bCs/>
          <w:sz w:val="28"/>
          <w:szCs w:val="28"/>
        </w:rPr>
      </w:pPr>
    </w:p>
    <w:p w:rsidR="007A154E" w:rsidRDefault="007A154E">
      <w:pPr>
        <w:ind w:left="900" w:hanging="192"/>
        <w:jc w:val="center"/>
        <w:rPr>
          <w:b/>
          <w:sz w:val="72"/>
          <w:szCs w:val="72"/>
        </w:rPr>
      </w:pPr>
    </w:p>
    <w:p w:rsidR="009B5B9A" w:rsidRDefault="009B5B9A">
      <w:pPr>
        <w:ind w:left="900" w:hanging="192"/>
        <w:jc w:val="center"/>
        <w:rPr>
          <w:b/>
          <w:sz w:val="72"/>
          <w:szCs w:val="72"/>
        </w:rPr>
        <w:sectPr w:rsidR="009B5B9A" w:rsidSect="004D44B6">
          <w:pgSz w:w="11906" w:h="16838"/>
          <w:pgMar w:top="709" w:right="707" w:bottom="1134" w:left="1134" w:header="709" w:footer="709" w:gutter="0"/>
          <w:cols w:space="708"/>
          <w:titlePg/>
          <w:docGrid w:linePitch="360"/>
        </w:sectPr>
      </w:pPr>
    </w:p>
    <w:p w:rsidR="0044234B" w:rsidRPr="00195FC5" w:rsidRDefault="0044234B" w:rsidP="0044234B">
      <w:pPr>
        <w:jc w:val="center"/>
        <w:rPr>
          <w:b/>
        </w:rPr>
      </w:pPr>
      <w:r w:rsidRPr="00195FC5">
        <w:rPr>
          <w:b/>
        </w:rPr>
        <w:lastRenderedPageBreak/>
        <w:t>Государственное бюджетное профессиональное</w:t>
      </w:r>
    </w:p>
    <w:p w:rsidR="0044234B" w:rsidRPr="00195FC5" w:rsidRDefault="0044234B" w:rsidP="0044234B">
      <w:pPr>
        <w:jc w:val="center"/>
        <w:rPr>
          <w:b/>
        </w:rPr>
      </w:pPr>
      <w:r w:rsidRPr="00195FC5">
        <w:rPr>
          <w:b/>
        </w:rPr>
        <w:t xml:space="preserve"> образовательное учреждение </w:t>
      </w:r>
    </w:p>
    <w:p w:rsidR="0044234B" w:rsidRPr="00195FC5" w:rsidRDefault="0044234B" w:rsidP="0044234B">
      <w:pPr>
        <w:jc w:val="center"/>
        <w:rPr>
          <w:b/>
        </w:rPr>
      </w:pPr>
      <w:r w:rsidRPr="00195FC5">
        <w:rPr>
          <w:b/>
        </w:rPr>
        <w:t>Московской области</w:t>
      </w:r>
    </w:p>
    <w:p w:rsidR="0044234B" w:rsidRPr="00195FC5" w:rsidRDefault="0044234B" w:rsidP="0044234B">
      <w:pPr>
        <w:jc w:val="center"/>
        <w:rPr>
          <w:b/>
        </w:rPr>
      </w:pPr>
      <w:r w:rsidRPr="00195FC5">
        <w:rPr>
          <w:b/>
        </w:rPr>
        <w:t>«Серпуховский  колледж»</w:t>
      </w:r>
    </w:p>
    <w:p w:rsidR="0044234B" w:rsidRPr="00195FC5" w:rsidRDefault="0044234B" w:rsidP="0044234B">
      <w:pPr>
        <w:spacing w:after="200" w:line="276" w:lineRule="auto"/>
        <w:jc w:val="center"/>
        <w:rPr>
          <w:sz w:val="28"/>
          <w:szCs w:val="28"/>
        </w:rPr>
      </w:pPr>
      <w:r w:rsidRPr="00195FC5">
        <w:rPr>
          <w:sz w:val="28"/>
          <w:szCs w:val="28"/>
        </w:rPr>
        <w:t>__________________________________________________________________</w:t>
      </w:r>
    </w:p>
    <w:p w:rsidR="0044234B" w:rsidRPr="00195FC5" w:rsidRDefault="0044234B" w:rsidP="0044234B">
      <w:pPr>
        <w:spacing w:after="200" w:line="276" w:lineRule="auto"/>
        <w:jc w:val="center"/>
        <w:rPr>
          <w:sz w:val="28"/>
          <w:szCs w:val="28"/>
        </w:rPr>
      </w:pPr>
      <w:r w:rsidRPr="00195FC5">
        <w:rPr>
          <w:sz w:val="28"/>
          <w:szCs w:val="28"/>
        </w:rPr>
        <w:t xml:space="preserve">специальность </w:t>
      </w:r>
      <w:r w:rsidRPr="00195FC5">
        <w:rPr>
          <w:b/>
          <w:sz w:val="28"/>
          <w:szCs w:val="28"/>
        </w:rPr>
        <w:t>43.02.10</w:t>
      </w:r>
      <w:r w:rsidRPr="00195FC5">
        <w:rPr>
          <w:sz w:val="28"/>
          <w:szCs w:val="28"/>
        </w:rPr>
        <w:t xml:space="preserve"> </w:t>
      </w:r>
      <w:r w:rsidRPr="00195FC5">
        <w:rPr>
          <w:b/>
          <w:sz w:val="28"/>
          <w:szCs w:val="28"/>
        </w:rPr>
        <w:t>Туризм</w:t>
      </w:r>
    </w:p>
    <w:p w:rsidR="0044234B" w:rsidRPr="00195FC5" w:rsidRDefault="0044234B" w:rsidP="0044234B">
      <w:pPr>
        <w:spacing w:after="200" w:line="276" w:lineRule="auto"/>
        <w:jc w:val="center"/>
        <w:rPr>
          <w:b/>
          <w:sz w:val="28"/>
          <w:szCs w:val="28"/>
        </w:rPr>
      </w:pPr>
    </w:p>
    <w:p w:rsidR="0044234B" w:rsidRPr="00195FC5" w:rsidRDefault="0044234B" w:rsidP="0044234B">
      <w:pPr>
        <w:spacing w:after="200" w:line="276" w:lineRule="auto"/>
        <w:jc w:val="center"/>
        <w:rPr>
          <w:b/>
          <w:sz w:val="28"/>
          <w:szCs w:val="28"/>
        </w:rPr>
      </w:pPr>
    </w:p>
    <w:p w:rsidR="0044234B" w:rsidRPr="00195FC5" w:rsidRDefault="0044234B" w:rsidP="0044234B">
      <w:pPr>
        <w:spacing w:after="200" w:line="276" w:lineRule="auto"/>
        <w:jc w:val="center"/>
        <w:rPr>
          <w:b/>
          <w:sz w:val="28"/>
          <w:szCs w:val="28"/>
        </w:rPr>
      </w:pPr>
      <w:r w:rsidRPr="00195FC5">
        <w:rPr>
          <w:b/>
          <w:sz w:val="28"/>
          <w:szCs w:val="28"/>
        </w:rPr>
        <w:t>ДНЕВНИК</w:t>
      </w:r>
    </w:p>
    <w:p w:rsidR="0044234B" w:rsidRPr="00195FC5" w:rsidRDefault="0044234B" w:rsidP="0044234B">
      <w:pPr>
        <w:spacing w:after="200" w:line="276" w:lineRule="auto"/>
        <w:jc w:val="center"/>
        <w:rPr>
          <w:b/>
          <w:sz w:val="28"/>
          <w:szCs w:val="28"/>
        </w:rPr>
      </w:pPr>
      <w:r w:rsidRPr="00195FC5">
        <w:rPr>
          <w:b/>
          <w:sz w:val="28"/>
          <w:szCs w:val="28"/>
        </w:rPr>
        <w:t xml:space="preserve">ПРОХОЖДЕНИЯ ПРОИЗВОДСТВЕННОЙ ПРАКТИКИ </w:t>
      </w:r>
    </w:p>
    <w:p w:rsidR="0044234B" w:rsidRPr="00195FC5" w:rsidRDefault="0044234B" w:rsidP="0044234B">
      <w:pPr>
        <w:spacing w:after="200" w:line="276" w:lineRule="auto"/>
        <w:jc w:val="center"/>
        <w:rPr>
          <w:b/>
          <w:sz w:val="28"/>
          <w:szCs w:val="28"/>
        </w:rPr>
      </w:pPr>
      <w:r w:rsidRPr="00195FC5">
        <w:rPr>
          <w:b/>
          <w:sz w:val="28"/>
          <w:szCs w:val="28"/>
        </w:rPr>
        <w:t>ПМ 02 «ПРЕДОСТАВЛЕНИЕ УСЛУГ ПО СОПРОВОЖДЕНИЮ ТУРИСТОВ»</w:t>
      </w:r>
    </w:p>
    <w:p w:rsidR="0044234B" w:rsidRPr="00195FC5" w:rsidRDefault="0044234B" w:rsidP="0044234B">
      <w:pPr>
        <w:spacing w:after="200" w:line="276" w:lineRule="auto"/>
        <w:rPr>
          <w:b/>
          <w:sz w:val="28"/>
          <w:szCs w:val="28"/>
        </w:rPr>
      </w:pPr>
    </w:p>
    <w:p w:rsidR="0044234B" w:rsidRPr="00195FC5" w:rsidRDefault="0044234B" w:rsidP="0044234B">
      <w:pPr>
        <w:spacing w:after="200" w:line="276" w:lineRule="auto"/>
        <w:jc w:val="center"/>
        <w:rPr>
          <w:sz w:val="28"/>
          <w:szCs w:val="28"/>
        </w:rPr>
      </w:pPr>
      <w:r w:rsidRPr="00195FC5">
        <w:rPr>
          <w:sz w:val="28"/>
          <w:szCs w:val="28"/>
        </w:rPr>
        <w:t xml:space="preserve">студента  </w:t>
      </w:r>
    </w:p>
    <w:p w:rsidR="0044234B" w:rsidRPr="00195FC5" w:rsidRDefault="0044234B" w:rsidP="0044234B">
      <w:pPr>
        <w:spacing w:line="276" w:lineRule="auto"/>
        <w:jc w:val="center"/>
        <w:rPr>
          <w:sz w:val="16"/>
          <w:szCs w:val="16"/>
        </w:rPr>
      </w:pPr>
      <w:r w:rsidRPr="00195FC5">
        <w:rPr>
          <w:sz w:val="16"/>
          <w:szCs w:val="16"/>
        </w:rPr>
        <w:t xml:space="preserve">_____________________________________________________________________________________________ </w:t>
      </w:r>
    </w:p>
    <w:p w:rsidR="0044234B" w:rsidRPr="00195FC5" w:rsidRDefault="0044234B" w:rsidP="0044234B">
      <w:pPr>
        <w:spacing w:line="276" w:lineRule="auto"/>
        <w:jc w:val="center"/>
        <w:rPr>
          <w:sz w:val="16"/>
          <w:szCs w:val="16"/>
        </w:rPr>
      </w:pPr>
      <w:r w:rsidRPr="00195FC5">
        <w:rPr>
          <w:sz w:val="16"/>
          <w:szCs w:val="16"/>
        </w:rPr>
        <w:t>(Ф.И.О.)</w:t>
      </w:r>
    </w:p>
    <w:p w:rsidR="0044234B" w:rsidRPr="00195FC5" w:rsidRDefault="0044234B" w:rsidP="0044234B">
      <w:pPr>
        <w:spacing w:after="200" w:line="276" w:lineRule="auto"/>
        <w:jc w:val="center"/>
        <w:rPr>
          <w:sz w:val="22"/>
          <w:szCs w:val="22"/>
        </w:rPr>
      </w:pPr>
      <w:r w:rsidRPr="00195FC5">
        <w:rPr>
          <w:sz w:val="28"/>
          <w:szCs w:val="28"/>
        </w:rPr>
        <w:t>группы</w:t>
      </w:r>
      <w:r w:rsidRPr="00195FC5">
        <w:rPr>
          <w:b/>
          <w:sz w:val="28"/>
          <w:szCs w:val="28"/>
        </w:rPr>
        <w:t xml:space="preserve"> 43.02.10</w:t>
      </w:r>
      <w:r w:rsidRPr="00195FC5">
        <w:rPr>
          <w:sz w:val="28"/>
          <w:szCs w:val="28"/>
        </w:rPr>
        <w:t xml:space="preserve"> </w:t>
      </w:r>
      <w:r w:rsidRPr="00195FC5">
        <w:rPr>
          <w:b/>
          <w:szCs w:val="28"/>
        </w:rPr>
        <w:t xml:space="preserve"> </w:t>
      </w:r>
      <w:r w:rsidRPr="00195FC5">
        <w:rPr>
          <w:b/>
          <w:sz w:val="28"/>
          <w:szCs w:val="28"/>
        </w:rPr>
        <w:t>-</w:t>
      </w:r>
    </w:p>
    <w:p w:rsidR="0044234B" w:rsidRPr="00195FC5" w:rsidRDefault="0044234B" w:rsidP="0044234B">
      <w:pPr>
        <w:spacing w:after="200" w:line="276" w:lineRule="auto"/>
        <w:jc w:val="center"/>
        <w:rPr>
          <w:b/>
          <w:sz w:val="28"/>
          <w:szCs w:val="28"/>
        </w:rPr>
      </w:pPr>
    </w:p>
    <w:p w:rsidR="0044234B" w:rsidRPr="00195FC5" w:rsidRDefault="0044234B" w:rsidP="0044234B">
      <w:pPr>
        <w:spacing w:after="200" w:line="276" w:lineRule="auto"/>
        <w:jc w:val="center"/>
        <w:rPr>
          <w:b/>
          <w:sz w:val="28"/>
          <w:szCs w:val="28"/>
        </w:rPr>
      </w:pPr>
    </w:p>
    <w:p w:rsidR="0044234B" w:rsidRPr="00195FC5" w:rsidRDefault="0044234B" w:rsidP="0044234B">
      <w:pPr>
        <w:jc w:val="center"/>
        <w:rPr>
          <w:b/>
        </w:rPr>
      </w:pPr>
      <w:r w:rsidRPr="00195FC5">
        <w:rPr>
          <w:b/>
        </w:rPr>
        <w:t>Место прохождения практики</w:t>
      </w:r>
    </w:p>
    <w:p w:rsidR="0044234B" w:rsidRPr="00195FC5" w:rsidRDefault="0044234B" w:rsidP="0044234B">
      <w:pPr>
        <w:jc w:val="center"/>
      </w:pPr>
      <w:r w:rsidRPr="00195FC5">
        <w:t>__________________________________________________________________________________________________________________________________________________________</w:t>
      </w:r>
    </w:p>
    <w:p w:rsidR="0044234B" w:rsidRPr="00195FC5" w:rsidRDefault="0044234B" w:rsidP="0044234B">
      <w:pPr>
        <w:jc w:val="center"/>
      </w:pPr>
      <w:r w:rsidRPr="00195FC5">
        <w:t>(полное наименование организации)</w:t>
      </w:r>
    </w:p>
    <w:p w:rsidR="0044234B" w:rsidRPr="00195FC5" w:rsidRDefault="0044234B" w:rsidP="0044234B"/>
    <w:p w:rsidR="0044234B" w:rsidRPr="00195FC5" w:rsidRDefault="0044234B" w:rsidP="0044234B">
      <w:pPr>
        <w:jc w:val="center"/>
        <w:rPr>
          <w:b/>
        </w:rPr>
      </w:pPr>
      <w:r w:rsidRPr="00195FC5">
        <w:rPr>
          <w:b/>
        </w:rPr>
        <w:t>Руководитель практики от колледжа: __________________________________________________________________________________________________________________________________________________________</w:t>
      </w:r>
    </w:p>
    <w:p w:rsidR="0044234B" w:rsidRPr="00195FC5" w:rsidRDefault="0044234B" w:rsidP="0044234B">
      <w:pPr>
        <w:jc w:val="center"/>
        <w:rPr>
          <w:vertAlign w:val="superscript"/>
        </w:rPr>
      </w:pPr>
      <w:r w:rsidRPr="00195FC5">
        <w:rPr>
          <w:vertAlign w:val="superscript"/>
        </w:rPr>
        <w:t xml:space="preserve"> (ФИО)</w:t>
      </w:r>
    </w:p>
    <w:p w:rsidR="0044234B" w:rsidRPr="00195FC5" w:rsidRDefault="0044234B" w:rsidP="0044234B">
      <w:pPr>
        <w:jc w:val="center"/>
        <w:rPr>
          <w:vertAlign w:val="superscript"/>
        </w:rPr>
      </w:pPr>
    </w:p>
    <w:p w:rsidR="0044234B" w:rsidRPr="00195FC5" w:rsidRDefault="0044234B" w:rsidP="0044234B">
      <w:pPr>
        <w:jc w:val="center"/>
      </w:pPr>
      <w:r w:rsidRPr="00195FC5">
        <w:rPr>
          <w:b/>
        </w:rPr>
        <w:t>Руководитель практики от организации: ____________</w:t>
      </w:r>
      <w:r w:rsidRPr="00195FC5">
        <w:t>______________________________________________________________________________________________________________________________________________</w:t>
      </w:r>
    </w:p>
    <w:p w:rsidR="0044234B" w:rsidRPr="00195FC5" w:rsidRDefault="0044234B" w:rsidP="0044234B">
      <w:pPr>
        <w:jc w:val="center"/>
        <w:rPr>
          <w:vertAlign w:val="superscript"/>
        </w:rPr>
      </w:pPr>
      <w:r w:rsidRPr="00195FC5">
        <w:rPr>
          <w:vertAlign w:val="superscript"/>
        </w:rPr>
        <w:t>(ФИО)</w:t>
      </w:r>
    </w:p>
    <w:p w:rsidR="0044234B" w:rsidRPr="00195FC5" w:rsidRDefault="0044234B" w:rsidP="0044234B">
      <w:pPr>
        <w:jc w:val="center"/>
        <w:rPr>
          <w:sz w:val="28"/>
          <w:szCs w:val="28"/>
        </w:rPr>
      </w:pPr>
    </w:p>
    <w:p w:rsidR="0044234B" w:rsidRPr="00195FC5" w:rsidRDefault="0044234B" w:rsidP="0044234B">
      <w:pPr>
        <w:jc w:val="center"/>
        <w:rPr>
          <w:sz w:val="28"/>
          <w:szCs w:val="28"/>
        </w:rPr>
      </w:pPr>
    </w:p>
    <w:p w:rsidR="0044234B" w:rsidRPr="00195FC5" w:rsidRDefault="0044234B" w:rsidP="0044234B">
      <w:pPr>
        <w:jc w:val="center"/>
        <w:rPr>
          <w:sz w:val="28"/>
          <w:szCs w:val="28"/>
        </w:rPr>
      </w:pPr>
    </w:p>
    <w:p w:rsidR="0044234B" w:rsidRPr="00195FC5" w:rsidRDefault="0044234B" w:rsidP="0044234B">
      <w:pPr>
        <w:jc w:val="center"/>
        <w:rPr>
          <w:sz w:val="28"/>
          <w:szCs w:val="28"/>
        </w:rPr>
      </w:pPr>
    </w:p>
    <w:p w:rsidR="0044234B" w:rsidRPr="00195FC5" w:rsidRDefault="0044234B" w:rsidP="0044234B">
      <w:pPr>
        <w:jc w:val="center"/>
      </w:pPr>
      <w:r w:rsidRPr="00195FC5">
        <w:t>Серпухов - 2019</w:t>
      </w:r>
    </w:p>
    <w:p w:rsidR="0044234B" w:rsidRPr="00195FC5" w:rsidRDefault="0044234B" w:rsidP="0044234B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6"/>
        <w:gridCol w:w="6115"/>
        <w:gridCol w:w="1393"/>
      </w:tblGrid>
      <w:tr w:rsidR="0044234B" w:rsidRPr="00195FC5" w:rsidTr="0063302E">
        <w:tc>
          <w:tcPr>
            <w:tcW w:w="2206" w:type="dxa"/>
            <w:vAlign w:val="center"/>
          </w:tcPr>
          <w:p w:rsidR="0044234B" w:rsidRPr="00195FC5" w:rsidRDefault="0044234B" w:rsidP="0063302E">
            <w:pPr>
              <w:jc w:val="center"/>
            </w:pPr>
            <w:r w:rsidRPr="00195FC5">
              <w:t>Дата</w:t>
            </w:r>
          </w:p>
        </w:tc>
        <w:tc>
          <w:tcPr>
            <w:tcW w:w="6115" w:type="dxa"/>
            <w:tcBorders>
              <w:right w:val="single" w:sz="4" w:space="0" w:color="auto"/>
            </w:tcBorders>
            <w:vAlign w:val="center"/>
          </w:tcPr>
          <w:p w:rsidR="0044234B" w:rsidRPr="00195FC5" w:rsidRDefault="0044234B" w:rsidP="0063302E">
            <w:pPr>
              <w:jc w:val="center"/>
            </w:pPr>
            <w:r w:rsidRPr="00195FC5">
              <w:t>Виды и содержание работ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vAlign w:val="center"/>
          </w:tcPr>
          <w:p w:rsidR="0044234B" w:rsidRPr="00195FC5" w:rsidRDefault="0044234B" w:rsidP="0063302E">
            <w:pPr>
              <w:jc w:val="center"/>
            </w:pPr>
            <w:r w:rsidRPr="00195FC5">
              <w:t>Кол-во ча</w:t>
            </w:r>
            <w:r w:rsidRPr="00195FC5">
              <w:lastRenderedPageBreak/>
              <w:t>сов</w:t>
            </w:r>
          </w:p>
        </w:tc>
      </w:tr>
      <w:tr w:rsidR="0044234B" w:rsidRPr="00195FC5" w:rsidTr="0063302E">
        <w:tc>
          <w:tcPr>
            <w:tcW w:w="2206" w:type="dxa"/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</w:tr>
      <w:tr w:rsidR="0044234B" w:rsidRPr="00195FC5" w:rsidTr="0063302E">
        <w:tc>
          <w:tcPr>
            <w:tcW w:w="2206" w:type="dxa"/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</w:tr>
      <w:tr w:rsidR="0044234B" w:rsidRPr="00195FC5" w:rsidTr="0063302E">
        <w:tc>
          <w:tcPr>
            <w:tcW w:w="2206" w:type="dxa"/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</w:tr>
      <w:tr w:rsidR="0044234B" w:rsidRPr="00195FC5" w:rsidTr="0063302E">
        <w:tc>
          <w:tcPr>
            <w:tcW w:w="2206" w:type="dxa"/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</w:tr>
      <w:tr w:rsidR="0044234B" w:rsidRPr="00195FC5" w:rsidTr="0063302E">
        <w:tc>
          <w:tcPr>
            <w:tcW w:w="2206" w:type="dxa"/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</w:tr>
      <w:tr w:rsidR="0044234B" w:rsidRPr="00195FC5" w:rsidTr="0063302E">
        <w:tc>
          <w:tcPr>
            <w:tcW w:w="2206" w:type="dxa"/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</w:tr>
      <w:tr w:rsidR="0044234B" w:rsidRPr="00195FC5" w:rsidTr="0063302E">
        <w:tc>
          <w:tcPr>
            <w:tcW w:w="2206" w:type="dxa"/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</w:tr>
      <w:tr w:rsidR="0044234B" w:rsidRPr="00195FC5" w:rsidTr="0063302E">
        <w:tc>
          <w:tcPr>
            <w:tcW w:w="2206" w:type="dxa"/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</w:tr>
      <w:tr w:rsidR="0044234B" w:rsidRPr="00195FC5" w:rsidTr="0063302E">
        <w:tc>
          <w:tcPr>
            <w:tcW w:w="2206" w:type="dxa"/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</w:tr>
      <w:tr w:rsidR="0044234B" w:rsidRPr="00195FC5" w:rsidTr="0063302E">
        <w:tc>
          <w:tcPr>
            <w:tcW w:w="2206" w:type="dxa"/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</w:tr>
      <w:tr w:rsidR="0044234B" w:rsidRPr="00195FC5" w:rsidTr="0063302E">
        <w:tc>
          <w:tcPr>
            <w:tcW w:w="2206" w:type="dxa"/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</w:tr>
      <w:tr w:rsidR="0044234B" w:rsidRPr="00195FC5" w:rsidTr="0063302E">
        <w:tc>
          <w:tcPr>
            <w:tcW w:w="2206" w:type="dxa"/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</w:tr>
      <w:tr w:rsidR="0044234B" w:rsidRPr="00195FC5" w:rsidTr="0063302E">
        <w:tc>
          <w:tcPr>
            <w:tcW w:w="2206" w:type="dxa"/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</w:tr>
      <w:tr w:rsidR="0044234B" w:rsidRPr="00195FC5" w:rsidTr="0063302E">
        <w:tc>
          <w:tcPr>
            <w:tcW w:w="2206" w:type="dxa"/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44234B" w:rsidRPr="00195FC5" w:rsidRDefault="0044234B" w:rsidP="0063302E">
            <w:pPr>
              <w:jc w:val="center"/>
            </w:pPr>
          </w:p>
        </w:tc>
      </w:tr>
      <w:tr w:rsidR="0044234B" w:rsidRPr="00195FC5" w:rsidTr="0063302E">
        <w:tc>
          <w:tcPr>
            <w:tcW w:w="2206" w:type="dxa"/>
          </w:tcPr>
          <w:p w:rsidR="0044234B" w:rsidRPr="00195FC5" w:rsidRDefault="0044234B" w:rsidP="0063302E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44234B" w:rsidRPr="00195FC5" w:rsidRDefault="0044234B" w:rsidP="0063302E">
            <w:pPr>
              <w:jc w:val="right"/>
              <w:rPr>
                <w:b/>
              </w:rPr>
            </w:pPr>
            <w:r w:rsidRPr="00195FC5">
              <w:rPr>
                <w:b/>
              </w:rPr>
              <w:t>ИТОГО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44234B" w:rsidRPr="00195FC5" w:rsidRDefault="0044234B" w:rsidP="0063302E">
            <w:pPr>
              <w:jc w:val="center"/>
              <w:rPr>
                <w:b/>
              </w:rPr>
            </w:pPr>
            <w:r w:rsidRPr="00195FC5">
              <w:rPr>
                <w:b/>
              </w:rPr>
              <w:t>144</w:t>
            </w:r>
          </w:p>
        </w:tc>
      </w:tr>
    </w:tbl>
    <w:p w:rsidR="0044234B" w:rsidRPr="00195FC5" w:rsidRDefault="0044234B" w:rsidP="0044234B">
      <w:pPr>
        <w:jc w:val="center"/>
      </w:pPr>
    </w:p>
    <w:p w:rsidR="0044234B" w:rsidRPr="00195FC5" w:rsidRDefault="0044234B" w:rsidP="0044234B">
      <w:r w:rsidRPr="00195FC5">
        <w:rPr>
          <w:b/>
        </w:rPr>
        <w:t>Обучающийся</w:t>
      </w:r>
      <w:r w:rsidRPr="00195FC5">
        <w:t xml:space="preserve">     ________________________                                     _____________          </w:t>
      </w:r>
    </w:p>
    <w:p w:rsidR="0044234B" w:rsidRPr="00195FC5" w:rsidRDefault="0044234B" w:rsidP="004423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  <w:r w:rsidRPr="00195FC5">
        <w:tab/>
      </w:r>
      <w:r w:rsidRPr="00195FC5">
        <w:tab/>
      </w:r>
      <w:r w:rsidRPr="00195FC5">
        <w:tab/>
        <w:t xml:space="preserve">         (ФИО)</w:t>
      </w:r>
      <w:r w:rsidRPr="00195FC5">
        <w:tab/>
      </w:r>
      <w:r w:rsidRPr="00195FC5">
        <w:tab/>
        <w:t xml:space="preserve">           </w:t>
      </w:r>
      <w:r w:rsidRPr="00195FC5">
        <w:tab/>
        <w:t xml:space="preserve">                                       (подпись)    </w:t>
      </w:r>
      <w:r w:rsidRPr="00195FC5">
        <w:tab/>
        <w:t xml:space="preserve">                            </w:t>
      </w:r>
    </w:p>
    <w:p w:rsidR="0044234B" w:rsidRPr="00195FC5" w:rsidRDefault="0044234B" w:rsidP="004423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</w:p>
    <w:p w:rsidR="0044234B" w:rsidRPr="00195FC5" w:rsidRDefault="0044234B" w:rsidP="004423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  <w:r w:rsidRPr="00195FC5">
        <w:t>«___»_________2019 г.</w:t>
      </w:r>
    </w:p>
    <w:p w:rsidR="0044234B" w:rsidRPr="00195FC5" w:rsidRDefault="0044234B" w:rsidP="004423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</w:p>
    <w:p w:rsidR="0044234B" w:rsidRPr="00195FC5" w:rsidRDefault="0044234B" w:rsidP="004423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709"/>
        <w:jc w:val="center"/>
      </w:pPr>
    </w:p>
    <w:p w:rsidR="0044234B" w:rsidRPr="00195FC5" w:rsidRDefault="0044234B" w:rsidP="004423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709"/>
        <w:jc w:val="center"/>
      </w:pPr>
      <w:r w:rsidRPr="00195FC5">
        <w:t>Содержание и объем выполненных работ подтверждаю.</w:t>
      </w:r>
    </w:p>
    <w:p w:rsidR="0044234B" w:rsidRPr="00195FC5" w:rsidRDefault="0044234B" w:rsidP="004423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  <w:r w:rsidRPr="00195FC5">
        <w:t>______________         __________________________________________   _______________</w:t>
      </w:r>
    </w:p>
    <w:p w:rsidR="0044234B" w:rsidRPr="00195FC5" w:rsidRDefault="0044234B" w:rsidP="004423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  <w:r w:rsidRPr="00195FC5">
        <w:t xml:space="preserve">     (подпись)                 (ФИО руководителя практики от предприятия)        (должность)                                                    </w:t>
      </w:r>
    </w:p>
    <w:p w:rsidR="0044234B" w:rsidRPr="00195FC5" w:rsidRDefault="0044234B" w:rsidP="0044234B">
      <w:pPr>
        <w:rPr>
          <w:b/>
        </w:rPr>
      </w:pPr>
    </w:p>
    <w:p w:rsidR="0044234B" w:rsidRPr="00195FC5" w:rsidRDefault="0044234B" w:rsidP="0044234B">
      <w:pPr>
        <w:rPr>
          <w:b/>
        </w:rPr>
      </w:pPr>
      <w:r w:rsidRPr="00195FC5">
        <w:rPr>
          <w:b/>
        </w:rPr>
        <w:t>М.П.</w:t>
      </w:r>
    </w:p>
    <w:p w:rsidR="0044234B" w:rsidRPr="00195FC5" w:rsidRDefault="0044234B" w:rsidP="0044234B"/>
    <w:p w:rsidR="0044234B" w:rsidRPr="00195FC5" w:rsidRDefault="0044234B" w:rsidP="0044234B">
      <w:r w:rsidRPr="00195FC5">
        <w:t>«___»_________2019 г.</w:t>
      </w:r>
    </w:p>
    <w:p w:rsidR="0044234B" w:rsidRPr="00195FC5" w:rsidRDefault="0044234B" w:rsidP="0044234B"/>
    <w:p w:rsidR="0044234B" w:rsidRPr="00195FC5" w:rsidRDefault="0044234B" w:rsidP="0044234B"/>
    <w:p w:rsidR="0044234B" w:rsidRPr="00195FC5" w:rsidRDefault="0044234B" w:rsidP="0044234B"/>
    <w:p w:rsidR="0044234B" w:rsidRPr="00195FC5" w:rsidRDefault="0044234B" w:rsidP="0044234B"/>
    <w:p w:rsidR="0044234B" w:rsidRPr="00195FC5" w:rsidRDefault="0044234B" w:rsidP="0044234B"/>
    <w:p w:rsidR="0044234B" w:rsidRPr="00195FC5" w:rsidRDefault="0044234B" w:rsidP="0044234B"/>
    <w:p w:rsidR="0044234B" w:rsidRPr="00195FC5" w:rsidRDefault="0044234B" w:rsidP="0044234B"/>
    <w:p w:rsidR="0044234B" w:rsidRPr="00195FC5" w:rsidRDefault="0044234B" w:rsidP="0044234B"/>
    <w:p w:rsidR="0044234B" w:rsidRPr="00195FC5" w:rsidRDefault="0044234B" w:rsidP="0044234B"/>
    <w:p w:rsidR="0044234B" w:rsidRPr="00195FC5" w:rsidRDefault="0044234B" w:rsidP="0044234B"/>
    <w:p w:rsidR="0044234B" w:rsidRPr="00195FC5" w:rsidRDefault="0044234B" w:rsidP="0044234B"/>
    <w:p w:rsidR="0044234B" w:rsidRPr="00195FC5" w:rsidRDefault="0044234B" w:rsidP="0044234B"/>
    <w:p w:rsidR="0044234B" w:rsidRPr="00195FC5" w:rsidRDefault="0044234B" w:rsidP="0044234B"/>
    <w:p w:rsidR="0044234B" w:rsidRPr="00195FC5" w:rsidRDefault="0044234B" w:rsidP="0044234B"/>
    <w:p w:rsidR="0044234B" w:rsidRPr="00195FC5" w:rsidRDefault="0044234B" w:rsidP="0044234B"/>
    <w:p w:rsidR="0044234B" w:rsidRPr="00195FC5" w:rsidRDefault="0044234B" w:rsidP="0044234B"/>
    <w:p w:rsidR="0044234B" w:rsidRPr="00195FC5" w:rsidRDefault="0044234B" w:rsidP="0044234B"/>
    <w:p w:rsidR="0044234B" w:rsidRPr="00195FC5" w:rsidRDefault="0044234B" w:rsidP="0044234B"/>
    <w:p w:rsidR="0044234B" w:rsidRPr="00195FC5" w:rsidRDefault="0044234B" w:rsidP="0044234B"/>
    <w:p w:rsidR="0044234B" w:rsidRPr="00195FC5" w:rsidRDefault="0044234B" w:rsidP="0044234B">
      <w:pPr>
        <w:jc w:val="center"/>
        <w:rPr>
          <w:b/>
        </w:rPr>
      </w:pPr>
      <w:r w:rsidRPr="00195FC5">
        <w:rPr>
          <w:b/>
        </w:rPr>
        <w:t>АТТЕСТАЦИОННЫЙ ЛИСТ ПО ПРОИЗВОДСТВЕННОЙ ПРАКТИКЕ</w:t>
      </w:r>
    </w:p>
    <w:p w:rsidR="0044234B" w:rsidRPr="00195FC5" w:rsidRDefault="0044234B" w:rsidP="0044234B">
      <w:pPr>
        <w:jc w:val="both"/>
        <w:rPr>
          <w:sz w:val="28"/>
          <w:szCs w:val="28"/>
        </w:rPr>
      </w:pPr>
      <w:r w:rsidRPr="00195FC5">
        <w:rPr>
          <w:sz w:val="28"/>
          <w:szCs w:val="28"/>
        </w:rPr>
        <w:t>__________________________________________________________________</w:t>
      </w:r>
    </w:p>
    <w:p w:rsidR="0044234B" w:rsidRPr="00195FC5" w:rsidRDefault="0044234B" w:rsidP="0044234B">
      <w:pPr>
        <w:jc w:val="center"/>
        <w:rPr>
          <w:sz w:val="20"/>
          <w:szCs w:val="20"/>
          <w:vertAlign w:val="superscript"/>
        </w:rPr>
      </w:pPr>
      <w:r w:rsidRPr="00195FC5">
        <w:rPr>
          <w:sz w:val="20"/>
          <w:szCs w:val="20"/>
          <w:vertAlign w:val="superscript"/>
        </w:rPr>
        <w:t>ФИО</w:t>
      </w:r>
    </w:p>
    <w:p w:rsidR="0044234B" w:rsidRPr="00195FC5" w:rsidRDefault="0044234B" w:rsidP="0044234B">
      <w:r w:rsidRPr="00195FC5">
        <w:lastRenderedPageBreak/>
        <w:t xml:space="preserve">Обучающийся(аяся) на ___ курсе по специальности СПО 43.02.10Туризм (углубленный уровень) успешно прошел(а) производственную  практику по профессиональному модулю </w:t>
      </w:r>
    </w:p>
    <w:p w:rsidR="0044234B" w:rsidRPr="00195FC5" w:rsidRDefault="0044234B" w:rsidP="0044234B">
      <w:r w:rsidRPr="00195FC5">
        <w:rPr>
          <w:rFonts w:eastAsia="Calibri"/>
          <w:bCs/>
        </w:rPr>
        <w:t xml:space="preserve">ПМ 02 </w:t>
      </w:r>
      <w:r w:rsidRPr="00195FC5">
        <w:rPr>
          <w:bCs/>
        </w:rPr>
        <w:t>Предоставление услуг по сопровождению туристов</w:t>
      </w:r>
      <w:r w:rsidRPr="00195FC5">
        <w:t xml:space="preserve"> в объеме 144 часов с «___   »__________    201__  г. по «___  » ___________    201__  г.</w:t>
      </w:r>
    </w:p>
    <w:p w:rsidR="0044234B" w:rsidRPr="00195FC5" w:rsidRDefault="0044234B" w:rsidP="0044234B">
      <w:r w:rsidRPr="00195FC5">
        <w:t>в организации ___________________________________________________________________</w:t>
      </w:r>
    </w:p>
    <w:p w:rsidR="0044234B" w:rsidRPr="00195FC5" w:rsidRDefault="0044234B" w:rsidP="0044234B">
      <w:pPr>
        <w:jc w:val="center"/>
        <w:rPr>
          <w:b/>
        </w:rPr>
      </w:pPr>
      <w:r w:rsidRPr="00195FC5">
        <w:t>________________________________________________________________________________</w:t>
      </w:r>
    </w:p>
    <w:p w:rsidR="0044234B" w:rsidRPr="00195FC5" w:rsidRDefault="0044234B" w:rsidP="0044234B">
      <w:pPr>
        <w:jc w:val="center"/>
        <w:rPr>
          <w:sz w:val="28"/>
          <w:szCs w:val="28"/>
        </w:rPr>
      </w:pPr>
    </w:p>
    <w:p w:rsidR="0044234B" w:rsidRPr="00195FC5" w:rsidRDefault="0044234B" w:rsidP="0044234B">
      <w:pPr>
        <w:jc w:val="center"/>
        <w:rPr>
          <w:b/>
          <w:sz w:val="26"/>
          <w:szCs w:val="26"/>
        </w:rPr>
      </w:pPr>
      <w:r w:rsidRPr="00195FC5">
        <w:rPr>
          <w:b/>
          <w:sz w:val="26"/>
          <w:szCs w:val="26"/>
        </w:rPr>
        <w:t>Виды и качество выполнения работ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4"/>
        <w:gridCol w:w="1494"/>
        <w:gridCol w:w="3130"/>
      </w:tblGrid>
      <w:tr w:rsidR="0044234B" w:rsidRPr="00195FC5" w:rsidTr="0063302E">
        <w:tc>
          <w:tcPr>
            <w:tcW w:w="5384" w:type="dxa"/>
          </w:tcPr>
          <w:p w:rsidR="0044234B" w:rsidRPr="00195FC5" w:rsidRDefault="0044234B" w:rsidP="0063302E">
            <w:pPr>
              <w:jc w:val="center"/>
              <w:rPr>
                <w:b/>
                <w:sz w:val="26"/>
                <w:szCs w:val="26"/>
              </w:rPr>
            </w:pPr>
            <w:r w:rsidRPr="00195FC5">
              <w:rPr>
                <w:b/>
                <w:sz w:val="26"/>
                <w:szCs w:val="26"/>
              </w:rPr>
              <w:t>Вид работ, выполненных обучающимся во время практики</w:t>
            </w:r>
          </w:p>
        </w:tc>
        <w:tc>
          <w:tcPr>
            <w:tcW w:w="1494" w:type="dxa"/>
          </w:tcPr>
          <w:p w:rsidR="0044234B" w:rsidRPr="00195FC5" w:rsidRDefault="0044234B" w:rsidP="0063302E">
            <w:pPr>
              <w:jc w:val="center"/>
              <w:rPr>
                <w:b/>
                <w:sz w:val="26"/>
                <w:szCs w:val="26"/>
              </w:rPr>
            </w:pPr>
            <w:r w:rsidRPr="00195FC5">
              <w:rPr>
                <w:b/>
                <w:sz w:val="26"/>
                <w:szCs w:val="26"/>
              </w:rPr>
              <w:t>Объем работ, часов</w:t>
            </w:r>
          </w:p>
        </w:tc>
        <w:tc>
          <w:tcPr>
            <w:tcW w:w="3130" w:type="dxa"/>
          </w:tcPr>
          <w:p w:rsidR="0044234B" w:rsidRPr="00195FC5" w:rsidRDefault="0044234B" w:rsidP="0063302E">
            <w:pPr>
              <w:jc w:val="center"/>
              <w:rPr>
                <w:b/>
                <w:sz w:val="26"/>
                <w:szCs w:val="26"/>
              </w:rPr>
            </w:pPr>
            <w:r w:rsidRPr="00195FC5">
              <w:rPr>
                <w:b/>
                <w:sz w:val="26"/>
                <w:szCs w:val="26"/>
              </w:rPr>
              <w:t>Качество выполнения работ в соответствии с особенностями и (или) требованиями организации, в которой проходила практика (зачет/незачет) *</w:t>
            </w:r>
          </w:p>
        </w:tc>
      </w:tr>
      <w:tr w:rsidR="0044234B" w:rsidRPr="00195FC5" w:rsidTr="0063302E">
        <w:tc>
          <w:tcPr>
            <w:tcW w:w="5384" w:type="dxa"/>
          </w:tcPr>
          <w:p w:rsidR="0044234B" w:rsidRPr="00195FC5" w:rsidRDefault="0044234B" w:rsidP="0063302E">
            <w:r w:rsidRPr="00195FC5">
              <w:rPr>
                <w:rFonts w:eastAsia="Calibri"/>
                <w:bCs/>
              </w:rPr>
              <w:t>Составление документации по сопровождению туристов</w:t>
            </w:r>
          </w:p>
        </w:tc>
        <w:tc>
          <w:tcPr>
            <w:tcW w:w="1494" w:type="dxa"/>
          </w:tcPr>
          <w:p w:rsidR="0044234B" w:rsidRPr="00195FC5" w:rsidRDefault="0044234B" w:rsidP="0063302E">
            <w:pPr>
              <w:jc w:val="center"/>
              <w:rPr>
                <w:sz w:val="26"/>
                <w:szCs w:val="26"/>
              </w:rPr>
            </w:pPr>
            <w:r w:rsidRPr="00195FC5">
              <w:rPr>
                <w:sz w:val="26"/>
                <w:szCs w:val="26"/>
              </w:rPr>
              <w:t>36</w:t>
            </w:r>
          </w:p>
        </w:tc>
        <w:tc>
          <w:tcPr>
            <w:tcW w:w="3130" w:type="dxa"/>
          </w:tcPr>
          <w:p w:rsidR="0044234B" w:rsidRPr="00195FC5" w:rsidRDefault="0044234B" w:rsidP="0063302E">
            <w:pPr>
              <w:jc w:val="center"/>
              <w:rPr>
                <w:sz w:val="26"/>
                <w:szCs w:val="26"/>
              </w:rPr>
            </w:pPr>
          </w:p>
        </w:tc>
      </w:tr>
      <w:tr w:rsidR="0044234B" w:rsidRPr="00195FC5" w:rsidTr="0063302E">
        <w:tc>
          <w:tcPr>
            <w:tcW w:w="5384" w:type="dxa"/>
          </w:tcPr>
          <w:p w:rsidR="0044234B" w:rsidRPr="00195FC5" w:rsidRDefault="0044234B" w:rsidP="0063302E">
            <w:r w:rsidRPr="00195FC5">
              <w:t xml:space="preserve">Организация туристско-экскурсионной работы и подготовка анимационной программы </w:t>
            </w:r>
          </w:p>
        </w:tc>
        <w:tc>
          <w:tcPr>
            <w:tcW w:w="1494" w:type="dxa"/>
          </w:tcPr>
          <w:p w:rsidR="0044234B" w:rsidRPr="00195FC5" w:rsidRDefault="0044234B" w:rsidP="0063302E">
            <w:pPr>
              <w:jc w:val="center"/>
              <w:rPr>
                <w:sz w:val="26"/>
                <w:szCs w:val="26"/>
              </w:rPr>
            </w:pPr>
            <w:r w:rsidRPr="00195FC5">
              <w:rPr>
                <w:sz w:val="26"/>
                <w:szCs w:val="26"/>
              </w:rPr>
              <w:t>108</w:t>
            </w:r>
          </w:p>
        </w:tc>
        <w:tc>
          <w:tcPr>
            <w:tcW w:w="3130" w:type="dxa"/>
          </w:tcPr>
          <w:p w:rsidR="0044234B" w:rsidRPr="00195FC5" w:rsidRDefault="0044234B" w:rsidP="0063302E">
            <w:pPr>
              <w:jc w:val="center"/>
              <w:rPr>
                <w:sz w:val="26"/>
                <w:szCs w:val="26"/>
              </w:rPr>
            </w:pPr>
          </w:p>
        </w:tc>
      </w:tr>
      <w:tr w:rsidR="0044234B" w:rsidRPr="00195FC5" w:rsidTr="0063302E">
        <w:tc>
          <w:tcPr>
            <w:tcW w:w="5384" w:type="dxa"/>
          </w:tcPr>
          <w:p w:rsidR="0044234B" w:rsidRPr="00195FC5" w:rsidRDefault="0044234B" w:rsidP="0063302E">
            <w:pPr>
              <w:jc w:val="right"/>
              <w:rPr>
                <w:b/>
                <w:sz w:val="26"/>
                <w:szCs w:val="26"/>
              </w:rPr>
            </w:pPr>
            <w:r w:rsidRPr="00195FC5">
              <w:rPr>
                <w:b/>
                <w:sz w:val="26"/>
                <w:szCs w:val="26"/>
              </w:rPr>
              <w:t>Всего:</w:t>
            </w:r>
          </w:p>
        </w:tc>
        <w:tc>
          <w:tcPr>
            <w:tcW w:w="1494" w:type="dxa"/>
          </w:tcPr>
          <w:p w:rsidR="0044234B" w:rsidRPr="00195FC5" w:rsidRDefault="0044234B" w:rsidP="0063302E">
            <w:pPr>
              <w:jc w:val="center"/>
              <w:rPr>
                <w:b/>
                <w:sz w:val="26"/>
                <w:szCs w:val="26"/>
              </w:rPr>
            </w:pPr>
            <w:r w:rsidRPr="00195FC5">
              <w:rPr>
                <w:b/>
                <w:sz w:val="26"/>
                <w:szCs w:val="26"/>
              </w:rPr>
              <w:t>144</w:t>
            </w:r>
          </w:p>
        </w:tc>
        <w:tc>
          <w:tcPr>
            <w:tcW w:w="3130" w:type="dxa"/>
          </w:tcPr>
          <w:p w:rsidR="0044234B" w:rsidRPr="00195FC5" w:rsidRDefault="0044234B" w:rsidP="0063302E">
            <w:pPr>
              <w:jc w:val="center"/>
              <w:rPr>
                <w:sz w:val="26"/>
                <w:szCs w:val="26"/>
              </w:rPr>
            </w:pPr>
          </w:p>
        </w:tc>
      </w:tr>
    </w:tbl>
    <w:p w:rsidR="0044234B" w:rsidRPr="00195FC5" w:rsidRDefault="0044234B" w:rsidP="0044234B">
      <w:pPr>
        <w:ind w:left="567"/>
        <w:jc w:val="both"/>
        <w:rPr>
          <w:sz w:val="20"/>
          <w:szCs w:val="20"/>
        </w:rPr>
      </w:pPr>
      <w:r w:rsidRPr="00195FC5">
        <w:rPr>
          <w:sz w:val="20"/>
          <w:szCs w:val="20"/>
        </w:rPr>
        <w:t xml:space="preserve">отметить знаком + в нужной графе </w:t>
      </w:r>
    </w:p>
    <w:p w:rsidR="0044234B" w:rsidRPr="00195FC5" w:rsidRDefault="0044234B" w:rsidP="0044234B">
      <w:pPr>
        <w:ind w:left="567"/>
        <w:jc w:val="both"/>
      </w:pPr>
    </w:p>
    <w:p w:rsidR="0044234B" w:rsidRPr="00195FC5" w:rsidRDefault="0044234B" w:rsidP="0044234B">
      <w:pPr>
        <w:ind w:left="567"/>
        <w:jc w:val="both"/>
      </w:pPr>
      <w:r w:rsidRPr="00195FC5">
        <w:t>2.За время прохождения практики у обучающегося были сформированы профессиональные компетенции (элементы компетенций):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843"/>
        <w:gridCol w:w="1701"/>
        <w:gridCol w:w="1701"/>
      </w:tblGrid>
      <w:tr w:rsidR="0044234B" w:rsidRPr="00195FC5" w:rsidTr="0063302E"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jc w:val="center"/>
            </w:pPr>
            <w:r w:rsidRPr="00195FC5">
              <w:rPr>
                <w:szCs w:val="22"/>
              </w:rPr>
              <w:t>Наименование компетенций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rPr>
                <w:vertAlign w:val="superscript"/>
              </w:rPr>
            </w:pPr>
            <w:r w:rsidRPr="00195FC5">
              <w:rPr>
                <w:szCs w:val="22"/>
              </w:rPr>
              <w:t>Сформированность компетенций</w:t>
            </w:r>
            <w:r w:rsidRPr="00195FC5">
              <w:rPr>
                <w:szCs w:val="22"/>
                <w:vertAlign w:val="superscript"/>
              </w:rPr>
              <w:t>*</w:t>
            </w:r>
          </w:p>
        </w:tc>
      </w:tr>
      <w:tr w:rsidR="0044234B" w:rsidRPr="00195FC5" w:rsidTr="0063302E"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34B" w:rsidRPr="00195FC5" w:rsidRDefault="0044234B" w:rsidP="0063302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jc w:val="center"/>
            </w:pPr>
            <w:r w:rsidRPr="00195FC5">
              <w:rPr>
                <w:szCs w:val="22"/>
              </w:rPr>
              <w:t>Сформирована полностью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r w:rsidRPr="00195FC5">
              <w:rPr>
                <w:szCs w:val="22"/>
              </w:rPr>
              <w:t>Сформирована частично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jc w:val="center"/>
            </w:pPr>
            <w:r w:rsidRPr="00195FC5">
              <w:rPr>
                <w:szCs w:val="22"/>
              </w:rPr>
              <w:t xml:space="preserve">Не сформирована </w:t>
            </w:r>
          </w:p>
        </w:tc>
      </w:tr>
      <w:tr w:rsidR="0044234B" w:rsidRPr="00195FC5" w:rsidTr="0063302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widowControl w:val="0"/>
              <w:suppressAutoHyphens/>
            </w:pPr>
            <w:r w:rsidRPr="00195FC5">
              <w:t xml:space="preserve">ПК.2.1Контролировать готовность группы, оборудования и транспортных средств к выходу на маршрут.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/>
        </w:tc>
      </w:tr>
      <w:tr w:rsidR="0044234B" w:rsidRPr="00195FC5" w:rsidTr="0063302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r w:rsidRPr="00195FC5">
              <w:t>ПК.2.2Инструктировать туристов о правилах поведения па маршруте.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/>
        </w:tc>
      </w:tr>
      <w:tr w:rsidR="0044234B" w:rsidRPr="00195FC5" w:rsidTr="0063302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r w:rsidRPr="00195FC5">
              <w:t>ПК.2.3Координировать и контролировать действия туристов на маршруте.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/>
        </w:tc>
      </w:tr>
      <w:tr w:rsidR="0044234B" w:rsidRPr="00195FC5" w:rsidTr="0063302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r w:rsidRPr="00195FC5">
              <w:t>ПК.2.4Обеспечивать безопасность туристов на маршруте.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/>
        </w:tc>
      </w:tr>
      <w:tr w:rsidR="0044234B" w:rsidRPr="00195FC5" w:rsidTr="0063302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r w:rsidRPr="00195FC5">
              <w:t>ПК.2.5Контролировать качество обслуживания туристов принимающей стороной.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/>
        </w:tc>
      </w:tr>
      <w:tr w:rsidR="0044234B" w:rsidRPr="00195FC5" w:rsidTr="0063302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r w:rsidRPr="00195FC5">
              <w:t>ПК.2.6Оформлять отчетную документацию о туристкой поездке.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/>
        </w:tc>
      </w:tr>
    </w:tbl>
    <w:p w:rsidR="0044234B" w:rsidRPr="00195FC5" w:rsidRDefault="0044234B" w:rsidP="0044234B">
      <w:pPr>
        <w:ind w:left="567"/>
        <w:jc w:val="both"/>
        <w:rPr>
          <w:sz w:val="20"/>
          <w:szCs w:val="20"/>
        </w:rPr>
      </w:pPr>
      <w:r w:rsidRPr="00195FC5">
        <w:rPr>
          <w:sz w:val="20"/>
          <w:szCs w:val="20"/>
        </w:rPr>
        <w:t xml:space="preserve">*отметить знаком + в нужной графе </w:t>
      </w:r>
    </w:p>
    <w:p w:rsidR="0044234B" w:rsidRPr="00195FC5" w:rsidRDefault="0044234B" w:rsidP="0044234B">
      <w:pPr>
        <w:jc w:val="both"/>
      </w:pPr>
      <w:r w:rsidRPr="00195FC5">
        <w:t>Программа практики выполнена и заслуживает оценки ________________________________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195FC5">
        <w:t>Подпись руководителя по практике от организации: ___________________________________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8"/>
          <w:vertAlign w:val="superscript"/>
        </w:rPr>
      </w:pPr>
      <w:r w:rsidRPr="00195FC5">
        <w:rPr>
          <w:sz w:val="20"/>
          <w:szCs w:val="28"/>
          <w:vertAlign w:val="superscript"/>
        </w:rPr>
        <w:t xml:space="preserve">                                          </w:t>
      </w:r>
      <w:r w:rsidRPr="00195FC5">
        <w:rPr>
          <w:sz w:val="20"/>
          <w:szCs w:val="28"/>
          <w:vertAlign w:val="superscript"/>
        </w:rPr>
        <w:tab/>
      </w:r>
      <w:r w:rsidRPr="00195FC5">
        <w:rPr>
          <w:sz w:val="20"/>
          <w:szCs w:val="28"/>
          <w:vertAlign w:val="superscript"/>
        </w:rPr>
        <w:tab/>
      </w:r>
      <w:r w:rsidRPr="00195FC5">
        <w:rPr>
          <w:sz w:val="20"/>
          <w:szCs w:val="28"/>
          <w:vertAlign w:val="superscript"/>
        </w:rPr>
        <w:tab/>
      </w:r>
      <w:r w:rsidRPr="00195FC5">
        <w:rPr>
          <w:sz w:val="20"/>
          <w:szCs w:val="28"/>
          <w:vertAlign w:val="superscript"/>
        </w:rPr>
        <w:tab/>
      </w:r>
      <w:r w:rsidRPr="00195FC5">
        <w:rPr>
          <w:sz w:val="20"/>
          <w:szCs w:val="28"/>
          <w:vertAlign w:val="superscript"/>
        </w:rPr>
        <w:tab/>
      </w:r>
      <w:r w:rsidRPr="00195FC5">
        <w:rPr>
          <w:sz w:val="20"/>
          <w:szCs w:val="28"/>
          <w:vertAlign w:val="superscript"/>
        </w:rPr>
        <w:tab/>
      </w:r>
      <w:r w:rsidRPr="00195FC5">
        <w:rPr>
          <w:sz w:val="20"/>
          <w:szCs w:val="28"/>
          <w:vertAlign w:val="superscript"/>
        </w:rPr>
        <w:tab/>
        <w:t xml:space="preserve">  (Ф.И.О., должность)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</w:pPr>
      <w:r w:rsidRPr="00195FC5">
        <w:t>Подпись руководителя по практике от колледжа: _____________________________________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rPr>
          <w:vertAlign w:val="superscript"/>
        </w:rPr>
      </w:pPr>
      <w:r w:rsidRPr="00195FC5">
        <w:rPr>
          <w:vertAlign w:val="superscript"/>
        </w:rPr>
        <w:t xml:space="preserve">                               </w:t>
      </w:r>
      <w:r w:rsidRPr="00195FC5">
        <w:rPr>
          <w:vertAlign w:val="superscript"/>
        </w:rPr>
        <w:tab/>
      </w:r>
      <w:r w:rsidRPr="00195FC5">
        <w:rPr>
          <w:vertAlign w:val="superscript"/>
        </w:rPr>
        <w:tab/>
      </w:r>
      <w:r w:rsidRPr="00195FC5">
        <w:rPr>
          <w:vertAlign w:val="superscript"/>
        </w:rPr>
        <w:tab/>
      </w:r>
      <w:r w:rsidRPr="00195FC5">
        <w:rPr>
          <w:vertAlign w:val="superscript"/>
        </w:rPr>
        <w:tab/>
      </w:r>
      <w:r w:rsidRPr="00195FC5">
        <w:rPr>
          <w:vertAlign w:val="superscript"/>
        </w:rPr>
        <w:tab/>
      </w:r>
      <w:r w:rsidRPr="00195FC5">
        <w:rPr>
          <w:vertAlign w:val="superscript"/>
        </w:rPr>
        <w:tab/>
        <w:t xml:space="preserve">   (Ф.И.О., должность)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spacing w:line="360" w:lineRule="auto"/>
      </w:pPr>
      <w:r w:rsidRPr="00195FC5">
        <w:t xml:space="preserve"> «_____»_________________20___г.</w:t>
      </w:r>
      <w:r w:rsidRPr="00195FC5">
        <w:tab/>
        <w:t xml:space="preserve"> </w:t>
      </w:r>
    </w:p>
    <w:p w:rsidR="0044234B" w:rsidRPr="00195FC5" w:rsidRDefault="0044234B" w:rsidP="0044234B"/>
    <w:p w:rsidR="0044234B" w:rsidRPr="00195FC5" w:rsidRDefault="0044234B" w:rsidP="0044234B">
      <w:pPr>
        <w:jc w:val="center"/>
      </w:pPr>
    </w:p>
    <w:p w:rsidR="0044234B" w:rsidRPr="00195FC5" w:rsidRDefault="0005560D" w:rsidP="0044234B">
      <w:pPr>
        <w:widowControl w:val="0"/>
        <w:suppressAutoHyphens/>
        <w:autoSpaceDE w:val="0"/>
        <w:jc w:val="right"/>
        <w:rPr>
          <w:rFonts w:eastAsia="Arial"/>
          <w:b/>
          <w:sz w:val="28"/>
          <w:szCs w:val="28"/>
          <w:lang w:eastAsia="ar-SA"/>
        </w:rPr>
      </w:pPr>
      <w:r>
        <w:rPr>
          <w:rFonts w:eastAsia="Arial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32" type="#_x0000_t202" style="position:absolute;left:0;text-align:left;margin-left:328.8pt;margin-top:-21.45pt;width:176.15pt;height:88.05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" stroked="f">
            <v:textbox>
              <w:txbxContent>
                <w:p w:rsidR="0044234B" w:rsidRPr="00197C39" w:rsidRDefault="0044234B" w:rsidP="0044234B">
                  <w:pPr>
                    <w:pStyle w:val="ae"/>
                  </w:pPr>
                  <w:r w:rsidRPr="00197C39">
                    <w:t>УТВЕРЖДАЮ</w:t>
                  </w:r>
                </w:p>
                <w:p w:rsidR="0044234B" w:rsidRPr="00197C39" w:rsidRDefault="0044234B" w:rsidP="0044234B">
                  <w:pPr>
                    <w:pStyle w:val="ae"/>
                  </w:pPr>
                  <w:r w:rsidRPr="00197C39">
                    <w:t>Зам. директора по УПР</w:t>
                  </w:r>
                </w:p>
                <w:p w:rsidR="0044234B" w:rsidRPr="00197C39" w:rsidRDefault="0044234B" w:rsidP="0044234B">
                  <w:pPr>
                    <w:pStyle w:val="ae"/>
                  </w:pPr>
                  <w:r w:rsidRPr="00197C39">
                    <w:t xml:space="preserve">____________ </w:t>
                  </w:r>
                </w:p>
                <w:p w:rsidR="0044234B" w:rsidRPr="00197C39" w:rsidRDefault="0044234B" w:rsidP="0044234B">
                  <w:pPr>
                    <w:pStyle w:val="ae"/>
                  </w:pPr>
                  <w:r>
                    <w:t xml:space="preserve">«____» ______________ 2019 </w:t>
                  </w:r>
                  <w:r w:rsidRPr="00197C39">
                    <w:t>г.</w:t>
                  </w:r>
                </w:p>
              </w:txbxContent>
            </v:textbox>
          </v:shape>
        </w:pict>
      </w:r>
      <w:r>
        <w:rPr>
          <w:rFonts w:eastAsia="Arial"/>
          <w:noProof/>
          <w:sz w:val="28"/>
          <w:szCs w:val="28"/>
        </w:rPr>
        <w:pict>
          <v:shape id="Поле 1" o:spid="_x0000_s1033" type="#_x0000_t202" style="position:absolute;left:0;text-align:left;margin-left:-2.7pt;margin-top:-21.45pt;width:196.5pt;height:98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" stroked="f">
            <v:textbox>
              <w:txbxContent>
                <w:p w:rsidR="0044234B" w:rsidRPr="00197C39" w:rsidRDefault="0044234B" w:rsidP="0044234B">
                  <w:pPr>
                    <w:pStyle w:val="ae"/>
                  </w:pPr>
                  <w:r w:rsidRPr="00197C39">
                    <w:t>РАССМОТРЕНО</w:t>
                  </w:r>
                </w:p>
                <w:p w:rsidR="0044234B" w:rsidRPr="00197C39" w:rsidRDefault="0044234B" w:rsidP="0044234B">
                  <w:pPr>
                    <w:pStyle w:val="ae"/>
                  </w:pPr>
                  <w:r w:rsidRPr="00197C39">
                    <w:t xml:space="preserve">на заседании ПЦК </w:t>
                  </w:r>
                </w:p>
                <w:p w:rsidR="0044234B" w:rsidRPr="00197C39" w:rsidRDefault="0044234B" w:rsidP="0044234B">
                  <w:pPr>
                    <w:pStyle w:val="ae"/>
                  </w:pPr>
                  <w:r w:rsidRPr="00197C39">
                    <w:t>Протокол № ____</w:t>
                  </w:r>
                </w:p>
                <w:p w:rsidR="0044234B" w:rsidRPr="00197C39" w:rsidRDefault="0044234B" w:rsidP="0044234B">
                  <w:pPr>
                    <w:pStyle w:val="ae"/>
                  </w:pPr>
                  <w:r w:rsidRPr="00E43C4C">
                    <w:rPr>
                      <w:u w:val="single"/>
                    </w:rPr>
                    <w:t>«___»</w:t>
                  </w:r>
                  <w:r w:rsidRPr="00197C39">
                    <w:t xml:space="preserve"> ___</w:t>
                  </w:r>
                  <w:r>
                    <w:t xml:space="preserve">____________ 201 </w:t>
                  </w:r>
                  <w:r w:rsidRPr="00197C39">
                    <w:t xml:space="preserve"> г.</w:t>
                  </w:r>
                </w:p>
                <w:p w:rsidR="0044234B" w:rsidRPr="00197C39" w:rsidRDefault="0044234B" w:rsidP="0044234B">
                  <w:pPr>
                    <w:pStyle w:val="ae"/>
                  </w:pPr>
                  <w:r w:rsidRPr="00197C39">
                    <w:t xml:space="preserve">Председатель ПЦК </w:t>
                  </w:r>
                </w:p>
                <w:p w:rsidR="0044234B" w:rsidRPr="00197C39" w:rsidRDefault="0044234B" w:rsidP="0044234B">
                  <w:pPr>
                    <w:pStyle w:val="ae"/>
                  </w:pPr>
                  <w:r w:rsidRPr="00197C39">
                    <w:t>________</w:t>
                  </w:r>
                </w:p>
              </w:txbxContent>
            </v:textbox>
          </v:shape>
        </w:pict>
      </w:r>
      <w:r w:rsidR="0044234B" w:rsidRPr="00195FC5">
        <w:rPr>
          <w:rFonts w:eastAsia="Arial"/>
          <w:sz w:val="28"/>
          <w:szCs w:val="28"/>
          <w:lang w:eastAsia="ar-SA"/>
        </w:rPr>
        <w:t xml:space="preserve">                                                                                                                       </w:t>
      </w:r>
    </w:p>
    <w:p w:rsidR="0044234B" w:rsidRPr="00195FC5" w:rsidRDefault="0044234B" w:rsidP="0044234B">
      <w:pPr>
        <w:widowControl w:val="0"/>
        <w:suppressAutoHyphens/>
        <w:autoSpaceDE w:val="0"/>
        <w:jc w:val="right"/>
        <w:rPr>
          <w:rFonts w:eastAsia="Arial"/>
          <w:sz w:val="28"/>
          <w:szCs w:val="28"/>
          <w:lang w:eastAsia="ar-SA"/>
        </w:rPr>
      </w:pPr>
      <w:r w:rsidRPr="00195FC5">
        <w:rPr>
          <w:rFonts w:eastAsia="Arial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</w:t>
      </w:r>
    </w:p>
    <w:p w:rsidR="0044234B" w:rsidRPr="00195FC5" w:rsidRDefault="0044234B" w:rsidP="0044234B">
      <w:pPr>
        <w:keepNext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</w:p>
    <w:p w:rsidR="0044234B" w:rsidRPr="00195FC5" w:rsidRDefault="0044234B" w:rsidP="0044234B">
      <w:pPr>
        <w:keepNext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</w:p>
    <w:p w:rsidR="0044234B" w:rsidRPr="00195FC5" w:rsidRDefault="0044234B" w:rsidP="0044234B">
      <w:pPr>
        <w:keepNext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</w:p>
    <w:p w:rsidR="0044234B" w:rsidRPr="00195FC5" w:rsidRDefault="0044234B" w:rsidP="0044234B">
      <w:pPr>
        <w:keepNext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</w:p>
    <w:p w:rsidR="0044234B" w:rsidRPr="00195FC5" w:rsidRDefault="0044234B" w:rsidP="0044234B">
      <w:pPr>
        <w:keepNext/>
        <w:autoSpaceDE w:val="0"/>
        <w:autoSpaceDN w:val="0"/>
        <w:jc w:val="center"/>
        <w:outlineLvl w:val="0"/>
      </w:pPr>
      <w:r w:rsidRPr="00195FC5">
        <w:rPr>
          <w:b/>
          <w:bCs/>
        </w:rPr>
        <w:t>РАБОЧИЙ ПЛАН</w:t>
      </w:r>
    </w:p>
    <w:p w:rsidR="0044234B" w:rsidRPr="00195FC5" w:rsidRDefault="0044234B" w:rsidP="0044234B">
      <w:pPr>
        <w:jc w:val="center"/>
        <w:rPr>
          <w:rFonts w:eastAsia="Calibri"/>
          <w:b/>
          <w:sz w:val="20"/>
          <w:szCs w:val="20"/>
          <w:lang w:eastAsia="en-US"/>
        </w:rPr>
      </w:pPr>
      <w:r w:rsidRPr="00195FC5">
        <w:rPr>
          <w:rFonts w:eastAsia="Calibri"/>
          <w:b/>
          <w:bCs/>
          <w:sz w:val="20"/>
          <w:szCs w:val="20"/>
          <w:lang w:eastAsia="en-US"/>
        </w:rPr>
        <w:t xml:space="preserve">производственной практики </w:t>
      </w:r>
      <w:r w:rsidRPr="00195FC5">
        <w:rPr>
          <w:rFonts w:eastAsia="Calibri"/>
          <w:b/>
          <w:sz w:val="20"/>
          <w:szCs w:val="20"/>
          <w:lang w:eastAsia="en-US"/>
        </w:rPr>
        <w:t>ПМ02</w:t>
      </w:r>
    </w:p>
    <w:p w:rsidR="0044234B" w:rsidRPr="00195FC5" w:rsidRDefault="0044234B" w:rsidP="0044234B">
      <w:pPr>
        <w:jc w:val="center"/>
        <w:rPr>
          <w:rFonts w:eastAsia="Calibri"/>
          <w:b/>
          <w:sz w:val="20"/>
          <w:szCs w:val="20"/>
          <w:lang w:eastAsia="en-US"/>
        </w:rPr>
      </w:pPr>
      <w:r w:rsidRPr="00195FC5">
        <w:rPr>
          <w:rFonts w:eastAsia="Calibri"/>
          <w:b/>
          <w:sz w:val="20"/>
          <w:szCs w:val="20"/>
          <w:lang w:eastAsia="en-US"/>
        </w:rPr>
        <w:t xml:space="preserve"> «Предоставление услуг по сопровождению туристов» </w:t>
      </w:r>
    </w:p>
    <w:p w:rsidR="0044234B" w:rsidRPr="00195FC5" w:rsidRDefault="0044234B" w:rsidP="0044234B">
      <w:pPr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195FC5">
        <w:rPr>
          <w:rFonts w:eastAsia="Calibri"/>
          <w:b/>
          <w:sz w:val="20"/>
          <w:szCs w:val="20"/>
          <w:lang w:eastAsia="en-US"/>
        </w:rPr>
        <w:t xml:space="preserve"> </w:t>
      </w:r>
      <w:r w:rsidRPr="00195FC5">
        <w:rPr>
          <w:rFonts w:eastAsia="Calibri"/>
          <w:b/>
          <w:bCs/>
          <w:sz w:val="20"/>
          <w:szCs w:val="20"/>
          <w:lang w:eastAsia="en-US"/>
        </w:rPr>
        <w:t>по специальности 43.02.10 Туризм</w:t>
      </w:r>
    </w:p>
    <w:p w:rsidR="0044234B" w:rsidRPr="00195FC5" w:rsidRDefault="0044234B" w:rsidP="0044234B">
      <w:pPr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195FC5">
        <w:rPr>
          <w:rFonts w:eastAsia="Calibri"/>
          <w:b/>
          <w:bCs/>
          <w:sz w:val="20"/>
          <w:szCs w:val="20"/>
          <w:lang w:eastAsia="en-US"/>
        </w:rPr>
        <w:t>обучающегося (щейся) группы __________2 курс</w:t>
      </w:r>
    </w:p>
    <w:p w:rsidR="0044234B" w:rsidRPr="00195FC5" w:rsidRDefault="0044234B" w:rsidP="0044234B">
      <w:pPr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195FC5">
        <w:rPr>
          <w:rFonts w:eastAsia="Calibri"/>
          <w:b/>
          <w:bCs/>
          <w:sz w:val="20"/>
          <w:szCs w:val="20"/>
          <w:lang w:eastAsia="en-US"/>
        </w:rPr>
        <w:t>________________________________________________</w:t>
      </w:r>
    </w:p>
    <w:p w:rsidR="0044234B" w:rsidRPr="00195FC5" w:rsidRDefault="0044234B" w:rsidP="0044234B">
      <w:pPr>
        <w:jc w:val="center"/>
        <w:rPr>
          <w:rFonts w:eastAsia="Calibri"/>
          <w:sz w:val="20"/>
          <w:szCs w:val="20"/>
          <w:lang w:eastAsia="en-US"/>
        </w:rPr>
      </w:pPr>
      <w:r w:rsidRPr="00195FC5">
        <w:rPr>
          <w:rFonts w:eastAsia="Calibri"/>
          <w:sz w:val="20"/>
          <w:szCs w:val="20"/>
          <w:lang w:eastAsia="en-US"/>
        </w:rPr>
        <w:t>(Ф.И.О.)</w:t>
      </w:r>
    </w:p>
    <w:p w:rsidR="0044234B" w:rsidRPr="00195FC5" w:rsidRDefault="0044234B" w:rsidP="0044234B">
      <w:pPr>
        <w:rPr>
          <w:rFonts w:eastAsia="Calibri"/>
          <w:b/>
          <w:bCs/>
          <w:sz w:val="20"/>
          <w:szCs w:val="20"/>
          <w:lang w:eastAsia="en-US"/>
        </w:rPr>
      </w:pPr>
      <w:r w:rsidRPr="00195FC5">
        <w:rPr>
          <w:rFonts w:eastAsia="Calibri"/>
          <w:b/>
          <w:bCs/>
          <w:sz w:val="20"/>
          <w:szCs w:val="20"/>
          <w:lang w:eastAsia="en-US"/>
        </w:rPr>
        <w:t>место прохождения практики ______________________________________________________________</w:t>
      </w:r>
    </w:p>
    <w:p w:rsidR="0044234B" w:rsidRPr="00195FC5" w:rsidRDefault="0044234B" w:rsidP="0044234B">
      <w:pPr>
        <w:ind w:left="3540" w:firstLine="708"/>
        <w:rPr>
          <w:rFonts w:eastAsia="Calibri"/>
          <w:b/>
          <w:bCs/>
          <w:lang w:eastAsia="en-US"/>
        </w:rPr>
      </w:pPr>
      <w:r w:rsidRPr="00195FC5">
        <w:rPr>
          <w:rFonts w:eastAsia="Calibri"/>
          <w:sz w:val="20"/>
          <w:szCs w:val="20"/>
          <w:lang w:eastAsia="en-US"/>
        </w:rPr>
        <w:t>(наименование)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2700"/>
        <w:gridCol w:w="4802"/>
        <w:gridCol w:w="1241"/>
      </w:tblGrid>
      <w:tr w:rsidR="0044234B" w:rsidRPr="00195FC5" w:rsidTr="0063302E">
        <w:tc>
          <w:tcPr>
            <w:tcW w:w="828" w:type="dxa"/>
          </w:tcPr>
          <w:p w:rsidR="0044234B" w:rsidRPr="00195FC5" w:rsidRDefault="0044234B" w:rsidP="0063302E">
            <w:pPr>
              <w:jc w:val="center"/>
              <w:rPr>
                <w:b/>
                <w:sz w:val="18"/>
                <w:szCs w:val="18"/>
              </w:rPr>
            </w:pPr>
            <w:r w:rsidRPr="00195FC5">
              <w:rPr>
                <w:b/>
                <w:sz w:val="18"/>
                <w:szCs w:val="18"/>
              </w:rPr>
              <w:t>№</w:t>
            </w:r>
          </w:p>
          <w:p w:rsidR="0044234B" w:rsidRPr="00195FC5" w:rsidRDefault="0044234B" w:rsidP="0063302E">
            <w:pPr>
              <w:jc w:val="center"/>
              <w:rPr>
                <w:b/>
                <w:sz w:val="18"/>
                <w:szCs w:val="18"/>
              </w:rPr>
            </w:pPr>
            <w:r w:rsidRPr="00195FC5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2700" w:type="dxa"/>
          </w:tcPr>
          <w:p w:rsidR="0044234B" w:rsidRPr="00195FC5" w:rsidRDefault="0044234B" w:rsidP="0063302E">
            <w:pPr>
              <w:jc w:val="center"/>
              <w:rPr>
                <w:b/>
                <w:sz w:val="18"/>
                <w:szCs w:val="18"/>
              </w:rPr>
            </w:pPr>
            <w:r w:rsidRPr="00195FC5">
              <w:rPr>
                <w:b/>
                <w:sz w:val="18"/>
                <w:szCs w:val="18"/>
              </w:rPr>
              <w:t>Виды работ</w:t>
            </w:r>
          </w:p>
        </w:tc>
        <w:tc>
          <w:tcPr>
            <w:tcW w:w="4802" w:type="dxa"/>
          </w:tcPr>
          <w:p w:rsidR="0044234B" w:rsidRPr="00195FC5" w:rsidRDefault="0044234B" w:rsidP="0063302E">
            <w:pPr>
              <w:jc w:val="center"/>
              <w:rPr>
                <w:b/>
                <w:sz w:val="18"/>
                <w:szCs w:val="18"/>
              </w:rPr>
            </w:pPr>
            <w:r w:rsidRPr="00195FC5">
              <w:rPr>
                <w:b/>
                <w:sz w:val="18"/>
                <w:szCs w:val="18"/>
              </w:rPr>
              <w:t>Содержание работ</w:t>
            </w:r>
          </w:p>
        </w:tc>
        <w:tc>
          <w:tcPr>
            <w:tcW w:w="1241" w:type="dxa"/>
          </w:tcPr>
          <w:p w:rsidR="0044234B" w:rsidRPr="00195FC5" w:rsidRDefault="0044234B" w:rsidP="0063302E">
            <w:pPr>
              <w:jc w:val="center"/>
              <w:rPr>
                <w:b/>
                <w:sz w:val="18"/>
                <w:szCs w:val="18"/>
              </w:rPr>
            </w:pPr>
            <w:r w:rsidRPr="00195FC5">
              <w:rPr>
                <w:b/>
                <w:sz w:val="18"/>
                <w:szCs w:val="18"/>
              </w:rPr>
              <w:t>Кол-во часов</w:t>
            </w:r>
          </w:p>
        </w:tc>
      </w:tr>
      <w:tr w:rsidR="0044234B" w:rsidRPr="00195FC5" w:rsidTr="0063302E">
        <w:tc>
          <w:tcPr>
            <w:tcW w:w="828" w:type="dxa"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1.</w:t>
            </w:r>
          </w:p>
        </w:tc>
        <w:tc>
          <w:tcPr>
            <w:tcW w:w="2700" w:type="dxa"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Изучение правил техники безопасности.</w:t>
            </w:r>
          </w:p>
        </w:tc>
        <w:tc>
          <w:tcPr>
            <w:tcW w:w="4802" w:type="dxa"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1.Инструктаж по технике безопасности в организации</w:t>
            </w:r>
          </w:p>
        </w:tc>
        <w:tc>
          <w:tcPr>
            <w:tcW w:w="1241" w:type="dxa"/>
          </w:tcPr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2</w:t>
            </w:r>
          </w:p>
        </w:tc>
      </w:tr>
      <w:tr w:rsidR="0044234B" w:rsidRPr="00195FC5" w:rsidTr="0063302E">
        <w:tc>
          <w:tcPr>
            <w:tcW w:w="828" w:type="dxa"/>
            <w:vMerge w:val="restart"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2.</w:t>
            </w:r>
          </w:p>
        </w:tc>
        <w:tc>
          <w:tcPr>
            <w:tcW w:w="2700" w:type="dxa"/>
            <w:vMerge w:val="restart"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  <w:r w:rsidRPr="00195FC5">
              <w:rPr>
                <w:rFonts w:eastAsia="Calibri"/>
                <w:bCs/>
                <w:sz w:val="18"/>
                <w:szCs w:val="18"/>
              </w:rPr>
              <w:t>Составление документации по сопровождению туристов</w:t>
            </w:r>
          </w:p>
        </w:tc>
        <w:tc>
          <w:tcPr>
            <w:tcW w:w="4802" w:type="dxa"/>
          </w:tcPr>
          <w:p w:rsidR="0044234B" w:rsidRPr="00195FC5" w:rsidRDefault="0044234B" w:rsidP="0044234B">
            <w:pPr>
              <w:numPr>
                <w:ilvl w:val="0"/>
                <w:numId w:val="4"/>
              </w:numPr>
              <w:tabs>
                <w:tab w:val="num" w:pos="360"/>
              </w:tabs>
              <w:ind w:left="360"/>
              <w:rPr>
                <w:bCs/>
                <w:sz w:val="18"/>
                <w:szCs w:val="18"/>
              </w:rPr>
            </w:pPr>
            <w:r w:rsidRPr="00195FC5">
              <w:rPr>
                <w:bCs/>
                <w:sz w:val="18"/>
                <w:szCs w:val="18"/>
              </w:rPr>
              <w:t>Ознакомление с картой туристского путешествия по маршруту.</w:t>
            </w:r>
          </w:p>
          <w:p w:rsidR="0044234B" w:rsidRPr="00195FC5" w:rsidRDefault="0044234B" w:rsidP="0044234B">
            <w:pPr>
              <w:numPr>
                <w:ilvl w:val="0"/>
                <w:numId w:val="4"/>
              </w:numPr>
              <w:tabs>
                <w:tab w:val="num" w:pos="360"/>
              </w:tabs>
              <w:ind w:left="360"/>
              <w:rPr>
                <w:sz w:val="18"/>
                <w:szCs w:val="18"/>
              </w:rPr>
            </w:pPr>
            <w:r w:rsidRPr="00195FC5">
              <w:rPr>
                <w:bCs/>
                <w:sz w:val="18"/>
                <w:szCs w:val="18"/>
              </w:rPr>
              <w:t>Заполнение технологической карты туристского путешествия по выбранному маршруту, график заезда.</w:t>
            </w:r>
          </w:p>
        </w:tc>
        <w:tc>
          <w:tcPr>
            <w:tcW w:w="1241" w:type="dxa"/>
          </w:tcPr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4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10</w:t>
            </w:r>
          </w:p>
        </w:tc>
      </w:tr>
      <w:tr w:rsidR="0044234B" w:rsidRPr="00195FC5" w:rsidTr="0063302E">
        <w:tc>
          <w:tcPr>
            <w:tcW w:w="828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</w:tcPr>
          <w:p w:rsidR="0044234B" w:rsidRPr="00195FC5" w:rsidRDefault="0044234B" w:rsidP="0044234B">
            <w:pPr>
              <w:numPr>
                <w:ilvl w:val="0"/>
                <w:numId w:val="4"/>
              </w:numPr>
              <w:tabs>
                <w:tab w:val="num" w:pos="360"/>
              </w:tabs>
              <w:ind w:left="360"/>
              <w:rPr>
                <w:bCs/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Составление программы обслуживания туристов в путешествии по маршруту.</w:t>
            </w:r>
          </w:p>
          <w:p w:rsidR="0044234B" w:rsidRPr="00195FC5" w:rsidRDefault="0044234B" w:rsidP="0044234B">
            <w:pPr>
              <w:numPr>
                <w:ilvl w:val="0"/>
                <w:numId w:val="34"/>
              </w:numPr>
              <w:rPr>
                <w:bCs/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Описание туристской услуги.</w:t>
            </w:r>
          </w:p>
          <w:p w:rsidR="0044234B" w:rsidRPr="00195FC5" w:rsidRDefault="0044234B" w:rsidP="0044234B">
            <w:pPr>
              <w:numPr>
                <w:ilvl w:val="0"/>
                <w:numId w:val="34"/>
              </w:numPr>
              <w:rPr>
                <w:bCs/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Описание процессов, форм и методов обслуживания туристов.</w:t>
            </w:r>
          </w:p>
          <w:p w:rsidR="0044234B" w:rsidRPr="00195FC5" w:rsidRDefault="0044234B" w:rsidP="0044234B">
            <w:pPr>
              <w:numPr>
                <w:ilvl w:val="0"/>
                <w:numId w:val="34"/>
              </w:numPr>
              <w:rPr>
                <w:bCs/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Характеристика процесса обслуживания туристов.</w:t>
            </w:r>
          </w:p>
          <w:p w:rsidR="0044234B" w:rsidRPr="00195FC5" w:rsidRDefault="0044234B" w:rsidP="0044234B">
            <w:pPr>
              <w:numPr>
                <w:ilvl w:val="0"/>
                <w:numId w:val="34"/>
              </w:numPr>
              <w:rPr>
                <w:bCs/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Составление перечня услуг, достопримечательностей и досуговых событий, предоставляемых туристам.</w:t>
            </w:r>
          </w:p>
          <w:p w:rsidR="0044234B" w:rsidRPr="00195FC5" w:rsidRDefault="0044234B" w:rsidP="0044234B">
            <w:pPr>
              <w:numPr>
                <w:ilvl w:val="0"/>
                <w:numId w:val="34"/>
              </w:numPr>
              <w:rPr>
                <w:b/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Описание медицинского обслуживания и условий его предоставления.</w:t>
            </w:r>
          </w:p>
        </w:tc>
        <w:tc>
          <w:tcPr>
            <w:tcW w:w="1241" w:type="dxa"/>
          </w:tcPr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14</w:t>
            </w:r>
          </w:p>
          <w:p w:rsidR="0044234B" w:rsidRPr="00195FC5" w:rsidRDefault="0044234B" w:rsidP="0063302E">
            <w:pPr>
              <w:jc w:val="center"/>
              <w:rPr>
                <w:b/>
                <w:sz w:val="18"/>
                <w:szCs w:val="18"/>
              </w:rPr>
            </w:pP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2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2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4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4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</w:p>
          <w:p w:rsidR="0044234B" w:rsidRPr="00195FC5" w:rsidRDefault="0044234B" w:rsidP="0063302E">
            <w:pPr>
              <w:jc w:val="center"/>
              <w:rPr>
                <w:b/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2</w:t>
            </w:r>
          </w:p>
        </w:tc>
      </w:tr>
      <w:tr w:rsidR="0044234B" w:rsidRPr="00195FC5" w:rsidTr="0063302E">
        <w:tc>
          <w:tcPr>
            <w:tcW w:w="828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</w:tcPr>
          <w:p w:rsidR="0044234B" w:rsidRPr="00195FC5" w:rsidRDefault="0044234B" w:rsidP="0044234B">
            <w:pPr>
              <w:numPr>
                <w:ilvl w:val="0"/>
                <w:numId w:val="4"/>
              </w:numPr>
              <w:tabs>
                <w:tab w:val="num" w:pos="360"/>
              </w:tabs>
              <w:ind w:left="360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Ознакомление с графиком загрузки туристского предприятия группами туристов на определенное время.</w:t>
            </w:r>
          </w:p>
        </w:tc>
        <w:tc>
          <w:tcPr>
            <w:tcW w:w="1241" w:type="dxa"/>
          </w:tcPr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4</w:t>
            </w:r>
          </w:p>
        </w:tc>
      </w:tr>
      <w:tr w:rsidR="0044234B" w:rsidRPr="00195FC5" w:rsidTr="0063302E">
        <w:tc>
          <w:tcPr>
            <w:tcW w:w="828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</w:tcPr>
          <w:p w:rsidR="0044234B" w:rsidRPr="00195FC5" w:rsidRDefault="0044234B" w:rsidP="0044234B">
            <w:pPr>
              <w:numPr>
                <w:ilvl w:val="0"/>
                <w:numId w:val="4"/>
              </w:numPr>
              <w:tabs>
                <w:tab w:val="num" w:pos="360"/>
              </w:tabs>
              <w:ind w:left="360"/>
              <w:rPr>
                <w:b/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Составление графика загрузки туристского предприятия группами туристов на определенное время.</w:t>
            </w:r>
          </w:p>
        </w:tc>
        <w:tc>
          <w:tcPr>
            <w:tcW w:w="1241" w:type="dxa"/>
          </w:tcPr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6</w:t>
            </w:r>
          </w:p>
        </w:tc>
      </w:tr>
      <w:tr w:rsidR="0044234B" w:rsidRPr="00195FC5" w:rsidTr="0063302E">
        <w:tc>
          <w:tcPr>
            <w:tcW w:w="828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</w:tcPr>
          <w:p w:rsidR="0044234B" w:rsidRPr="00195FC5" w:rsidRDefault="0044234B" w:rsidP="0044234B">
            <w:pPr>
              <w:numPr>
                <w:ilvl w:val="0"/>
                <w:numId w:val="4"/>
              </w:numPr>
              <w:tabs>
                <w:tab w:val="num" w:pos="360"/>
              </w:tabs>
              <w:ind w:left="360"/>
              <w:rPr>
                <w:b/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Составление путевки туристского путешествия.</w:t>
            </w:r>
          </w:p>
        </w:tc>
        <w:tc>
          <w:tcPr>
            <w:tcW w:w="1241" w:type="dxa"/>
          </w:tcPr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4</w:t>
            </w:r>
          </w:p>
        </w:tc>
      </w:tr>
      <w:tr w:rsidR="0044234B" w:rsidRPr="00195FC5" w:rsidTr="0063302E">
        <w:tc>
          <w:tcPr>
            <w:tcW w:w="828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</w:tcPr>
          <w:p w:rsidR="0044234B" w:rsidRPr="00195FC5" w:rsidRDefault="0044234B" w:rsidP="0044234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Ознакомление с информационным листком к путевке туристского путешествия.</w:t>
            </w:r>
          </w:p>
        </w:tc>
        <w:tc>
          <w:tcPr>
            <w:tcW w:w="1241" w:type="dxa"/>
          </w:tcPr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4</w:t>
            </w:r>
          </w:p>
        </w:tc>
      </w:tr>
      <w:tr w:rsidR="0044234B" w:rsidRPr="00195FC5" w:rsidTr="0063302E">
        <w:tc>
          <w:tcPr>
            <w:tcW w:w="828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</w:tcPr>
          <w:p w:rsidR="0044234B" w:rsidRPr="00195FC5" w:rsidRDefault="0044234B" w:rsidP="0044234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Составление информационного листка и памятки к путевке туристского путешествия.</w:t>
            </w:r>
          </w:p>
        </w:tc>
        <w:tc>
          <w:tcPr>
            <w:tcW w:w="1241" w:type="dxa"/>
          </w:tcPr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6</w:t>
            </w:r>
          </w:p>
        </w:tc>
      </w:tr>
      <w:tr w:rsidR="0044234B" w:rsidRPr="00195FC5" w:rsidTr="0063302E">
        <w:tc>
          <w:tcPr>
            <w:tcW w:w="828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</w:tcPr>
          <w:p w:rsidR="0044234B" w:rsidRPr="00195FC5" w:rsidRDefault="0044234B" w:rsidP="0044234B">
            <w:pPr>
              <w:numPr>
                <w:ilvl w:val="0"/>
                <w:numId w:val="4"/>
              </w:numPr>
              <w:rPr>
                <w:b/>
                <w:sz w:val="18"/>
                <w:szCs w:val="18"/>
              </w:rPr>
            </w:pPr>
            <w:r w:rsidRPr="00195FC5">
              <w:rPr>
                <w:bCs/>
                <w:sz w:val="18"/>
                <w:szCs w:val="18"/>
              </w:rPr>
              <w:t>Составление договора с клиентами.</w:t>
            </w:r>
          </w:p>
        </w:tc>
        <w:tc>
          <w:tcPr>
            <w:tcW w:w="1241" w:type="dxa"/>
          </w:tcPr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8</w:t>
            </w:r>
          </w:p>
        </w:tc>
      </w:tr>
      <w:tr w:rsidR="0044234B" w:rsidRPr="00195FC5" w:rsidTr="0063302E">
        <w:tc>
          <w:tcPr>
            <w:tcW w:w="828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</w:tcPr>
          <w:p w:rsidR="0044234B" w:rsidRPr="00195FC5" w:rsidRDefault="0044234B" w:rsidP="0044234B">
            <w:pPr>
              <w:numPr>
                <w:ilvl w:val="0"/>
                <w:numId w:val="4"/>
              </w:numPr>
              <w:rPr>
                <w:b/>
                <w:sz w:val="18"/>
                <w:szCs w:val="18"/>
              </w:rPr>
            </w:pPr>
            <w:r w:rsidRPr="00195FC5">
              <w:rPr>
                <w:bCs/>
                <w:sz w:val="18"/>
                <w:szCs w:val="18"/>
              </w:rPr>
              <w:t>Составление памятки для туристов, выезжающих за рубеж.</w:t>
            </w:r>
          </w:p>
        </w:tc>
        <w:tc>
          <w:tcPr>
            <w:tcW w:w="1241" w:type="dxa"/>
          </w:tcPr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8</w:t>
            </w:r>
          </w:p>
        </w:tc>
      </w:tr>
      <w:tr w:rsidR="0044234B" w:rsidRPr="00195FC5" w:rsidTr="0063302E">
        <w:tc>
          <w:tcPr>
            <w:tcW w:w="828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</w:tcPr>
          <w:p w:rsidR="0044234B" w:rsidRPr="00195FC5" w:rsidRDefault="0044234B" w:rsidP="0063302E">
            <w:pPr>
              <w:rPr>
                <w:b/>
                <w:sz w:val="18"/>
                <w:szCs w:val="18"/>
              </w:rPr>
            </w:pPr>
            <w:r w:rsidRPr="00195FC5">
              <w:rPr>
                <w:bCs/>
                <w:sz w:val="18"/>
                <w:szCs w:val="18"/>
              </w:rPr>
              <w:t>11. Составление памятки для туристов, отправляющихся в автобусный тур.</w:t>
            </w:r>
          </w:p>
        </w:tc>
        <w:tc>
          <w:tcPr>
            <w:tcW w:w="1241" w:type="dxa"/>
          </w:tcPr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4</w:t>
            </w:r>
          </w:p>
        </w:tc>
      </w:tr>
      <w:tr w:rsidR="0044234B" w:rsidRPr="00195FC5" w:rsidTr="0063302E">
        <w:tc>
          <w:tcPr>
            <w:tcW w:w="828" w:type="dxa"/>
            <w:vMerge w:val="restart"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3.</w:t>
            </w:r>
          </w:p>
        </w:tc>
        <w:tc>
          <w:tcPr>
            <w:tcW w:w="2700" w:type="dxa"/>
            <w:vMerge w:val="restart"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Организация туристско-экскурсионной работы и подготовка анимационной программы</w:t>
            </w:r>
          </w:p>
        </w:tc>
        <w:tc>
          <w:tcPr>
            <w:tcW w:w="4802" w:type="dxa"/>
          </w:tcPr>
          <w:p w:rsidR="0044234B" w:rsidRPr="00195FC5" w:rsidRDefault="0044234B" w:rsidP="0044234B">
            <w:pPr>
              <w:numPr>
                <w:ilvl w:val="0"/>
                <w:numId w:val="33"/>
              </w:numPr>
              <w:tabs>
                <w:tab w:val="left" w:pos="0"/>
              </w:tabs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Разработка программы экскурсии</w:t>
            </w:r>
          </w:p>
          <w:p w:rsidR="0044234B" w:rsidRPr="00195FC5" w:rsidRDefault="0044234B" w:rsidP="0063302E">
            <w:pPr>
              <w:tabs>
                <w:tab w:val="left" w:pos="0"/>
              </w:tabs>
              <w:ind w:left="1004"/>
              <w:rPr>
                <w:sz w:val="18"/>
                <w:szCs w:val="18"/>
              </w:rPr>
            </w:pPr>
          </w:p>
          <w:p w:rsidR="0044234B" w:rsidRPr="00195FC5" w:rsidRDefault="0044234B" w:rsidP="0044234B">
            <w:pPr>
              <w:numPr>
                <w:ilvl w:val="0"/>
                <w:numId w:val="35"/>
              </w:numPr>
              <w:tabs>
                <w:tab w:val="left" w:pos="0"/>
              </w:tabs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Определение темы экскурсии.</w:t>
            </w:r>
          </w:p>
          <w:p w:rsidR="0044234B" w:rsidRPr="00195FC5" w:rsidRDefault="0044234B" w:rsidP="0044234B">
            <w:pPr>
              <w:numPr>
                <w:ilvl w:val="0"/>
                <w:numId w:val="35"/>
              </w:numPr>
              <w:tabs>
                <w:tab w:val="left" w:pos="0"/>
              </w:tabs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 xml:space="preserve">Составление маршрута экскурсии </w:t>
            </w:r>
          </w:p>
          <w:p w:rsidR="0044234B" w:rsidRPr="00195FC5" w:rsidRDefault="0044234B" w:rsidP="0044234B">
            <w:pPr>
              <w:numPr>
                <w:ilvl w:val="0"/>
                <w:numId w:val="35"/>
              </w:numPr>
              <w:tabs>
                <w:tab w:val="left" w:pos="0"/>
              </w:tabs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Отбор и изучение материалов по теме экскурсии.</w:t>
            </w:r>
          </w:p>
          <w:p w:rsidR="0044234B" w:rsidRPr="00195FC5" w:rsidRDefault="0044234B" w:rsidP="0044234B">
            <w:pPr>
              <w:numPr>
                <w:ilvl w:val="0"/>
                <w:numId w:val="35"/>
              </w:numPr>
              <w:tabs>
                <w:tab w:val="left" w:pos="0"/>
              </w:tabs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Подготовка информационного листка.</w:t>
            </w:r>
          </w:p>
          <w:p w:rsidR="0044234B" w:rsidRPr="00195FC5" w:rsidRDefault="0044234B" w:rsidP="0044234B">
            <w:pPr>
              <w:numPr>
                <w:ilvl w:val="0"/>
                <w:numId w:val="35"/>
              </w:numPr>
              <w:tabs>
                <w:tab w:val="left" w:pos="0"/>
              </w:tabs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Подготовка путевой информации.</w:t>
            </w:r>
          </w:p>
          <w:p w:rsidR="0044234B" w:rsidRPr="00195FC5" w:rsidRDefault="0044234B" w:rsidP="0044234B">
            <w:pPr>
              <w:numPr>
                <w:ilvl w:val="0"/>
                <w:numId w:val="35"/>
              </w:numPr>
              <w:tabs>
                <w:tab w:val="left" w:pos="0"/>
              </w:tabs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Разработка технологической карты экскурсии.</w:t>
            </w:r>
          </w:p>
        </w:tc>
        <w:tc>
          <w:tcPr>
            <w:tcW w:w="1241" w:type="dxa"/>
          </w:tcPr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22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2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4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4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4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4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4</w:t>
            </w:r>
          </w:p>
        </w:tc>
      </w:tr>
      <w:tr w:rsidR="0044234B" w:rsidRPr="00195FC5" w:rsidTr="0063302E">
        <w:tc>
          <w:tcPr>
            <w:tcW w:w="828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</w:tcPr>
          <w:p w:rsidR="0044234B" w:rsidRPr="00195FC5" w:rsidRDefault="0044234B" w:rsidP="0044234B">
            <w:pPr>
              <w:numPr>
                <w:ilvl w:val="0"/>
                <w:numId w:val="38"/>
              </w:numPr>
              <w:tabs>
                <w:tab w:val="left" w:pos="0"/>
              </w:tabs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Анализ культурно-досуговых мероприятий (на примере турфирмы).</w:t>
            </w:r>
          </w:p>
          <w:p w:rsidR="0044234B" w:rsidRPr="00195FC5" w:rsidRDefault="0044234B" w:rsidP="0044234B">
            <w:pPr>
              <w:numPr>
                <w:ilvl w:val="0"/>
                <w:numId w:val="38"/>
              </w:numPr>
              <w:tabs>
                <w:tab w:val="left" w:pos="0"/>
              </w:tabs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Разработка примерной анимационной программы (для среднего школьного возраста)</w:t>
            </w:r>
          </w:p>
          <w:p w:rsidR="0044234B" w:rsidRPr="00195FC5" w:rsidRDefault="0044234B" w:rsidP="0044234B">
            <w:pPr>
              <w:numPr>
                <w:ilvl w:val="0"/>
                <w:numId w:val="36"/>
              </w:numPr>
              <w:tabs>
                <w:tab w:val="left" w:pos="0"/>
              </w:tabs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Определение темы, цели и задач анимационной программы.</w:t>
            </w:r>
          </w:p>
          <w:p w:rsidR="0044234B" w:rsidRPr="00195FC5" w:rsidRDefault="0044234B" w:rsidP="0044234B">
            <w:pPr>
              <w:numPr>
                <w:ilvl w:val="0"/>
                <w:numId w:val="36"/>
              </w:numPr>
              <w:tabs>
                <w:tab w:val="left" w:pos="0"/>
              </w:tabs>
              <w:rPr>
                <w:sz w:val="18"/>
                <w:szCs w:val="18"/>
              </w:rPr>
            </w:pPr>
            <w:r w:rsidRPr="00195FC5">
              <w:rPr>
                <w:color w:val="191919"/>
                <w:sz w:val="18"/>
                <w:szCs w:val="18"/>
                <w:shd w:val="clear" w:color="auto" w:fill="FFFFFF"/>
              </w:rPr>
              <w:t>Проектирование анимационной программы.</w:t>
            </w:r>
          </w:p>
          <w:p w:rsidR="0044234B" w:rsidRPr="00195FC5" w:rsidRDefault="0044234B" w:rsidP="0044234B">
            <w:pPr>
              <w:numPr>
                <w:ilvl w:val="0"/>
                <w:numId w:val="36"/>
              </w:numPr>
              <w:tabs>
                <w:tab w:val="left" w:pos="0"/>
              </w:tabs>
              <w:rPr>
                <w:sz w:val="18"/>
                <w:szCs w:val="18"/>
              </w:rPr>
            </w:pPr>
            <w:r w:rsidRPr="00195FC5">
              <w:rPr>
                <w:color w:val="191919"/>
                <w:sz w:val="18"/>
                <w:szCs w:val="18"/>
                <w:shd w:val="clear" w:color="auto" w:fill="FFFFFF"/>
              </w:rPr>
              <w:t>Создание сценария анимационных мероприятий, включенных в программу.</w:t>
            </w:r>
          </w:p>
          <w:p w:rsidR="0044234B" w:rsidRPr="00195FC5" w:rsidRDefault="0044234B" w:rsidP="0044234B">
            <w:pPr>
              <w:numPr>
                <w:ilvl w:val="0"/>
                <w:numId w:val="36"/>
              </w:numPr>
              <w:tabs>
                <w:tab w:val="left" w:pos="0"/>
              </w:tabs>
              <w:rPr>
                <w:sz w:val="18"/>
                <w:szCs w:val="18"/>
              </w:rPr>
            </w:pPr>
            <w:r w:rsidRPr="00195FC5">
              <w:rPr>
                <w:color w:val="191919"/>
                <w:sz w:val="18"/>
                <w:szCs w:val="18"/>
                <w:shd w:val="clear" w:color="auto" w:fill="FFFFFF"/>
              </w:rPr>
              <w:lastRenderedPageBreak/>
              <w:t>Составление сметы расходов на проведение программы.</w:t>
            </w:r>
          </w:p>
          <w:p w:rsidR="0044234B" w:rsidRPr="00195FC5" w:rsidRDefault="0044234B" w:rsidP="0044234B">
            <w:pPr>
              <w:numPr>
                <w:ilvl w:val="0"/>
                <w:numId w:val="36"/>
              </w:numPr>
              <w:tabs>
                <w:tab w:val="left" w:pos="0"/>
              </w:tabs>
              <w:rPr>
                <w:b/>
                <w:sz w:val="18"/>
                <w:szCs w:val="18"/>
              </w:rPr>
            </w:pPr>
            <w:r w:rsidRPr="00195FC5">
              <w:rPr>
                <w:color w:val="191919"/>
                <w:sz w:val="18"/>
                <w:szCs w:val="18"/>
                <w:shd w:val="clear" w:color="auto" w:fill="FFFFFF"/>
              </w:rPr>
              <w:t>Разработка рекламной кампании намеченных анимационных мероприятий.</w:t>
            </w:r>
          </w:p>
          <w:p w:rsidR="0044234B" w:rsidRPr="00195FC5" w:rsidRDefault="0044234B" w:rsidP="0063302E">
            <w:pPr>
              <w:tabs>
                <w:tab w:val="left" w:pos="0"/>
              </w:tabs>
              <w:ind w:left="809"/>
              <w:rPr>
                <w:b/>
                <w:sz w:val="18"/>
                <w:szCs w:val="18"/>
              </w:rPr>
            </w:pPr>
          </w:p>
        </w:tc>
        <w:tc>
          <w:tcPr>
            <w:tcW w:w="1241" w:type="dxa"/>
          </w:tcPr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2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20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2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4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6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4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lastRenderedPageBreak/>
              <w:t>4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</w:p>
        </w:tc>
      </w:tr>
      <w:tr w:rsidR="0044234B" w:rsidRPr="00195FC5" w:rsidTr="0063302E">
        <w:tc>
          <w:tcPr>
            <w:tcW w:w="828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</w:tcPr>
          <w:p w:rsidR="0044234B" w:rsidRPr="00195FC5" w:rsidRDefault="0044234B" w:rsidP="0044234B">
            <w:pPr>
              <w:numPr>
                <w:ilvl w:val="0"/>
                <w:numId w:val="38"/>
              </w:numPr>
              <w:tabs>
                <w:tab w:val="left" w:pos="0"/>
              </w:tabs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 xml:space="preserve">Комплектование документации, необходимой при разработке и организации турмаршрута. </w:t>
            </w:r>
          </w:p>
          <w:p w:rsidR="0044234B" w:rsidRPr="00195FC5" w:rsidRDefault="0044234B" w:rsidP="0044234B">
            <w:pPr>
              <w:numPr>
                <w:ilvl w:val="1"/>
                <w:numId w:val="38"/>
              </w:numPr>
              <w:tabs>
                <w:tab w:val="clear" w:pos="1440"/>
                <w:tab w:val="left" w:pos="0"/>
                <w:tab w:val="left" w:pos="1008"/>
              </w:tabs>
              <w:ind w:left="867" w:firstLine="0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Подготовка основной документации;</w:t>
            </w:r>
          </w:p>
          <w:p w:rsidR="0044234B" w:rsidRPr="00195FC5" w:rsidRDefault="0044234B" w:rsidP="0044234B">
            <w:pPr>
              <w:numPr>
                <w:ilvl w:val="1"/>
                <w:numId w:val="38"/>
              </w:numPr>
              <w:tabs>
                <w:tab w:val="clear" w:pos="1440"/>
                <w:tab w:val="left" w:pos="0"/>
                <w:tab w:val="left" w:pos="1008"/>
                <w:tab w:val="num" w:pos="1292"/>
              </w:tabs>
              <w:ind w:left="867" w:firstLine="0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Составление договоров с поставщиками услуг;</w:t>
            </w:r>
          </w:p>
          <w:p w:rsidR="0044234B" w:rsidRPr="00195FC5" w:rsidRDefault="0044234B" w:rsidP="0044234B">
            <w:pPr>
              <w:numPr>
                <w:ilvl w:val="1"/>
                <w:numId w:val="38"/>
              </w:numPr>
              <w:tabs>
                <w:tab w:val="clear" w:pos="1440"/>
                <w:tab w:val="left" w:pos="0"/>
                <w:tab w:val="left" w:pos="1008"/>
              </w:tabs>
              <w:ind w:left="867" w:firstLine="0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Оформление сопроводительных документов для организации маршрута;</w:t>
            </w:r>
          </w:p>
          <w:p w:rsidR="0044234B" w:rsidRPr="00195FC5" w:rsidRDefault="0044234B" w:rsidP="0044234B">
            <w:pPr>
              <w:numPr>
                <w:ilvl w:val="1"/>
                <w:numId w:val="38"/>
              </w:numPr>
              <w:tabs>
                <w:tab w:val="clear" w:pos="1440"/>
                <w:tab w:val="left" w:pos="0"/>
                <w:tab w:val="left" w:pos="1008"/>
              </w:tabs>
              <w:ind w:left="867" w:firstLine="0"/>
              <w:rPr>
                <w:b/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Оформление отчетной документации о проведении маршрута.</w:t>
            </w:r>
          </w:p>
        </w:tc>
        <w:tc>
          <w:tcPr>
            <w:tcW w:w="1241" w:type="dxa"/>
          </w:tcPr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20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4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6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4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4</w:t>
            </w:r>
          </w:p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</w:p>
        </w:tc>
      </w:tr>
      <w:tr w:rsidR="0044234B" w:rsidRPr="00195FC5" w:rsidTr="0063302E">
        <w:tc>
          <w:tcPr>
            <w:tcW w:w="828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</w:tcPr>
          <w:p w:rsidR="0044234B" w:rsidRPr="00195FC5" w:rsidRDefault="0044234B" w:rsidP="0044234B">
            <w:pPr>
              <w:numPr>
                <w:ilvl w:val="0"/>
                <w:numId w:val="38"/>
              </w:numPr>
              <w:tabs>
                <w:tab w:val="left" w:pos="0"/>
              </w:tabs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Разработка виртуальной экскурсионной программы разработанного маршрута с использованием мультимедийных технологий.</w:t>
            </w:r>
          </w:p>
        </w:tc>
        <w:tc>
          <w:tcPr>
            <w:tcW w:w="1241" w:type="dxa"/>
          </w:tcPr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4</w:t>
            </w:r>
          </w:p>
        </w:tc>
      </w:tr>
      <w:tr w:rsidR="0044234B" w:rsidRPr="00195FC5" w:rsidTr="0063302E">
        <w:tc>
          <w:tcPr>
            <w:tcW w:w="828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</w:tcPr>
          <w:p w:rsidR="0044234B" w:rsidRPr="00195FC5" w:rsidRDefault="0044234B" w:rsidP="0044234B">
            <w:pPr>
              <w:numPr>
                <w:ilvl w:val="0"/>
                <w:numId w:val="37"/>
              </w:numPr>
              <w:tabs>
                <w:tab w:val="left" w:pos="0"/>
              </w:tabs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Составление отчета экскурсовода.</w:t>
            </w:r>
          </w:p>
        </w:tc>
        <w:tc>
          <w:tcPr>
            <w:tcW w:w="1241" w:type="dxa"/>
          </w:tcPr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2</w:t>
            </w:r>
          </w:p>
        </w:tc>
      </w:tr>
      <w:tr w:rsidR="0044234B" w:rsidRPr="00195FC5" w:rsidTr="0063302E">
        <w:tc>
          <w:tcPr>
            <w:tcW w:w="828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</w:tcPr>
          <w:p w:rsidR="0044234B" w:rsidRPr="00195FC5" w:rsidRDefault="0044234B" w:rsidP="0044234B">
            <w:pPr>
              <w:numPr>
                <w:ilvl w:val="0"/>
                <w:numId w:val="37"/>
              </w:numPr>
              <w:tabs>
                <w:tab w:val="left" w:pos="0"/>
              </w:tabs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Дифференцированный зачет.</w:t>
            </w:r>
          </w:p>
        </w:tc>
        <w:tc>
          <w:tcPr>
            <w:tcW w:w="1241" w:type="dxa"/>
          </w:tcPr>
          <w:p w:rsidR="0044234B" w:rsidRPr="00195FC5" w:rsidRDefault="0044234B" w:rsidP="0063302E">
            <w:pPr>
              <w:jc w:val="center"/>
              <w:rPr>
                <w:sz w:val="18"/>
                <w:szCs w:val="18"/>
              </w:rPr>
            </w:pPr>
            <w:r w:rsidRPr="00195FC5">
              <w:rPr>
                <w:sz w:val="18"/>
                <w:szCs w:val="18"/>
              </w:rPr>
              <w:t>2</w:t>
            </w:r>
          </w:p>
        </w:tc>
      </w:tr>
      <w:tr w:rsidR="0044234B" w:rsidRPr="00195FC5" w:rsidTr="0063302E">
        <w:tc>
          <w:tcPr>
            <w:tcW w:w="828" w:type="dxa"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44234B" w:rsidRPr="00195FC5" w:rsidRDefault="0044234B" w:rsidP="0063302E">
            <w:pPr>
              <w:rPr>
                <w:sz w:val="18"/>
                <w:szCs w:val="18"/>
              </w:rPr>
            </w:pPr>
          </w:p>
        </w:tc>
        <w:tc>
          <w:tcPr>
            <w:tcW w:w="4802" w:type="dxa"/>
          </w:tcPr>
          <w:p w:rsidR="0044234B" w:rsidRPr="00195FC5" w:rsidRDefault="0044234B" w:rsidP="0063302E">
            <w:pPr>
              <w:ind w:left="360"/>
              <w:jc w:val="right"/>
              <w:rPr>
                <w:b/>
                <w:sz w:val="18"/>
                <w:szCs w:val="18"/>
              </w:rPr>
            </w:pPr>
            <w:r w:rsidRPr="00195FC5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241" w:type="dxa"/>
          </w:tcPr>
          <w:p w:rsidR="0044234B" w:rsidRPr="00195FC5" w:rsidRDefault="0044234B" w:rsidP="0063302E">
            <w:pPr>
              <w:jc w:val="center"/>
              <w:rPr>
                <w:b/>
                <w:sz w:val="18"/>
                <w:szCs w:val="18"/>
              </w:rPr>
            </w:pPr>
            <w:r w:rsidRPr="00195FC5">
              <w:rPr>
                <w:b/>
                <w:sz w:val="18"/>
                <w:szCs w:val="18"/>
              </w:rPr>
              <w:t>144</w:t>
            </w:r>
          </w:p>
        </w:tc>
      </w:tr>
    </w:tbl>
    <w:p w:rsidR="0044234B" w:rsidRPr="00195FC5" w:rsidRDefault="0044234B" w:rsidP="0044234B">
      <w:pPr>
        <w:rPr>
          <w:rFonts w:eastAsia="Calibri"/>
          <w:b/>
          <w:bCs/>
          <w:lang w:eastAsia="en-US"/>
        </w:rPr>
      </w:pPr>
    </w:p>
    <w:p w:rsidR="0044234B" w:rsidRPr="00195FC5" w:rsidRDefault="0044234B" w:rsidP="0044234B">
      <w:pPr>
        <w:rPr>
          <w:rFonts w:eastAsia="Calibri"/>
          <w:b/>
          <w:bCs/>
          <w:lang w:eastAsia="en-US"/>
        </w:rPr>
      </w:pPr>
    </w:p>
    <w:p w:rsidR="0044234B" w:rsidRPr="00195FC5" w:rsidRDefault="0044234B" w:rsidP="0044234B">
      <w:pPr>
        <w:rPr>
          <w:rFonts w:eastAsia="Calibri"/>
          <w:b/>
          <w:bCs/>
          <w:lang w:eastAsia="en-US"/>
        </w:rPr>
      </w:pPr>
    </w:p>
    <w:p w:rsidR="0044234B" w:rsidRPr="00195FC5" w:rsidRDefault="0044234B" w:rsidP="0044234B">
      <w:r w:rsidRPr="00195FC5">
        <w:t>Руководитель практики от колледжа __________________________/ __________________ /</w:t>
      </w:r>
    </w:p>
    <w:p w:rsidR="0044234B" w:rsidRPr="00195FC5" w:rsidRDefault="0044234B" w:rsidP="0044234B">
      <w:pPr>
        <w:jc w:val="center"/>
      </w:pPr>
      <w:r w:rsidRPr="00195FC5">
        <w:t>(ФИО)</w:t>
      </w:r>
    </w:p>
    <w:p w:rsidR="0044234B" w:rsidRPr="00195FC5" w:rsidRDefault="0044234B" w:rsidP="0044234B">
      <w:r w:rsidRPr="00195FC5">
        <w:t>СОГЛАСОВАНО</w:t>
      </w:r>
    </w:p>
    <w:p w:rsidR="0044234B" w:rsidRPr="00195FC5" w:rsidRDefault="0044234B" w:rsidP="0044234B"/>
    <w:p w:rsidR="0044234B" w:rsidRPr="00195FC5" w:rsidRDefault="0044234B" w:rsidP="0044234B">
      <w:r w:rsidRPr="00195FC5">
        <w:t>Руководитель практики от организации _______________________/__________________/</w:t>
      </w:r>
    </w:p>
    <w:p w:rsidR="0044234B" w:rsidRPr="00195FC5" w:rsidRDefault="0044234B" w:rsidP="0044234B"/>
    <w:p w:rsidR="0044234B" w:rsidRPr="00195FC5" w:rsidRDefault="0044234B" w:rsidP="0044234B">
      <w:r w:rsidRPr="00195FC5">
        <w:t>М.П. «___» ___________2019г.</w:t>
      </w: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center"/>
      </w:pPr>
    </w:p>
    <w:p w:rsidR="0044234B" w:rsidRPr="00195FC5" w:rsidRDefault="0044234B" w:rsidP="0044234B"/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195FC5">
        <w:rPr>
          <w:b/>
        </w:rPr>
        <w:t>ХАРАКТЕРИСТИКА СТУДЕНТА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jc w:val="both"/>
      </w:pPr>
      <w:r w:rsidRPr="00195FC5">
        <w:t>Студент(ка)______________________________________________________________________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jc w:val="center"/>
        <w:rPr>
          <w:vertAlign w:val="superscript"/>
        </w:rPr>
      </w:pPr>
      <w:r w:rsidRPr="00195FC5">
        <w:rPr>
          <w:vertAlign w:val="superscript"/>
        </w:rPr>
        <w:t>(фамилия, имя, отчество)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jc w:val="center"/>
        <w:rPr>
          <w:vertAlign w:val="superscript"/>
        </w:rPr>
      </w:pP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195FC5">
        <w:t xml:space="preserve">обучающийся(аяся) на 2 курсе по специальности </w:t>
      </w:r>
      <w:r w:rsidRPr="00195FC5">
        <w:rPr>
          <w:sz w:val="20"/>
          <w:szCs w:val="20"/>
        </w:rPr>
        <w:t>43.02.10 Туризм</w:t>
      </w:r>
      <w:r w:rsidRPr="00195FC5">
        <w:t xml:space="preserve"> в группе ___ прошел(ла) учебную практику по профессиональному модулю ПМ  02 «Предоставление услуг по сопровождению туристов» в объеме 144 часов</w:t>
      </w:r>
      <w:r w:rsidRPr="00195FC5">
        <w:rPr>
          <w:b/>
        </w:rPr>
        <w:t xml:space="preserve"> </w:t>
      </w:r>
      <w:r w:rsidRPr="00195FC5">
        <w:t>с «»              по  «  »     201   г. в организации</w:t>
      </w:r>
    </w:p>
    <w:p w:rsidR="0044234B" w:rsidRPr="00195FC5" w:rsidRDefault="0044234B" w:rsidP="0044234B">
      <w:pPr>
        <w:spacing w:line="360" w:lineRule="auto"/>
        <w:jc w:val="both"/>
      </w:pPr>
      <w:r w:rsidRPr="00195FC5">
        <w:t>________________________________________________________________________________</w:t>
      </w:r>
    </w:p>
    <w:p w:rsidR="0044234B" w:rsidRPr="00195FC5" w:rsidRDefault="0044234B" w:rsidP="0044234B">
      <w:pPr>
        <w:spacing w:line="360" w:lineRule="auto"/>
        <w:jc w:val="center"/>
      </w:pPr>
      <w:r w:rsidRPr="00195FC5">
        <w:t>(наименование организации, юридический адрес)</w:t>
      </w:r>
    </w:p>
    <w:p w:rsidR="0044234B" w:rsidRPr="00195FC5" w:rsidRDefault="0044234B" w:rsidP="0044234B">
      <w:pPr>
        <w:jc w:val="center"/>
      </w:pPr>
    </w:p>
    <w:p w:rsidR="0044234B" w:rsidRPr="00195FC5" w:rsidRDefault="0044234B" w:rsidP="0044234B">
      <w:pPr>
        <w:jc w:val="both"/>
      </w:pPr>
      <w:r w:rsidRPr="00195FC5">
        <w:t xml:space="preserve">  За время практики обучающийся(щаяся) проявил(ла) личностные, деловые качества и продемонстрировал(ла) способности:</w:t>
      </w:r>
    </w:p>
    <w:p w:rsidR="0044234B" w:rsidRPr="00195FC5" w:rsidRDefault="0044234B" w:rsidP="0044234B">
      <w:pPr>
        <w:jc w:val="both"/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522"/>
        <w:gridCol w:w="1276"/>
        <w:gridCol w:w="1275"/>
        <w:gridCol w:w="1418"/>
      </w:tblGrid>
      <w:tr w:rsidR="0044234B" w:rsidRPr="00195FC5" w:rsidTr="0063302E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  <w:r w:rsidRPr="00195FC5">
              <w:t>№ п/п</w:t>
            </w:r>
          </w:p>
        </w:tc>
        <w:tc>
          <w:tcPr>
            <w:tcW w:w="5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jc w:val="center"/>
              <w:rPr>
                <w:lang w:eastAsia="en-US"/>
              </w:rPr>
            </w:pPr>
            <w:r w:rsidRPr="00195FC5">
              <w:t>Наименование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jc w:val="center"/>
              <w:rPr>
                <w:lang w:eastAsia="en-US"/>
              </w:rPr>
            </w:pPr>
            <w:r w:rsidRPr="00195FC5">
              <w:t>Степень проявления*</w:t>
            </w:r>
          </w:p>
        </w:tc>
      </w:tr>
      <w:tr w:rsidR="0044234B" w:rsidRPr="00195FC5" w:rsidTr="0063302E">
        <w:trPr>
          <w:trHeight w:val="649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34B" w:rsidRPr="00195FC5" w:rsidRDefault="0044234B" w:rsidP="0063302E">
            <w:pPr>
              <w:rPr>
                <w:lang w:eastAsia="en-US"/>
              </w:rPr>
            </w:pPr>
          </w:p>
        </w:tc>
        <w:tc>
          <w:tcPr>
            <w:tcW w:w="5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34B" w:rsidRPr="00195FC5" w:rsidRDefault="0044234B" w:rsidP="0063302E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jc w:val="center"/>
              <w:rPr>
                <w:lang w:eastAsia="en-US"/>
              </w:rPr>
            </w:pPr>
            <w:r w:rsidRPr="00195FC5">
              <w:rPr>
                <w:sz w:val="22"/>
                <w:szCs w:val="22"/>
              </w:rPr>
              <w:t>Проявлял</w:t>
            </w:r>
            <w:r w:rsidRPr="00195FC5">
              <w:rPr>
                <w:sz w:val="22"/>
                <w:szCs w:val="22"/>
                <w:lang w:val="en-US"/>
              </w:rPr>
              <w:t xml:space="preserve"> </w:t>
            </w:r>
            <w:r w:rsidRPr="00195FC5">
              <w:rPr>
                <w:sz w:val="22"/>
                <w:szCs w:val="22"/>
              </w:rPr>
              <w:t>(ла) регулярно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jc w:val="center"/>
              <w:rPr>
                <w:lang w:eastAsia="en-US"/>
              </w:rPr>
            </w:pPr>
            <w:r w:rsidRPr="00195FC5">
              <w:rPr>
                <w:sz w:val="22"/>
                <w:szCs w:val="22"/>
              </w:rPr>
              <w:t>Проявлял</w:t>
            </w:r>
            <w:r w:rsidRPr="00195FC5">
              <w:rPr>
                <w:sz w:val="22"/>
                <w:szCs w:val="22"/>
                <w:lang w:val="en-US"/>
              </w:rPr>
              <w:t xml:space="preserve"> </w:t>
            </w:r>
            <w:r w:rsidRPr="00195FC5">
              <w:rPr>
                <w:sz w:val="22"/>
                <w:szCs w:val="22"/>
              </w:rPr>
              <w:t>(ла) эпизодически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jc w:val="center"/>
              <w:rPr>
                <w:lang w:eastAsia="en-US"/>
              </w:rPr>
            </w:pPr>
            <w:r w:rsidRPr="00195FC5">
              <w:rPr>
                <w:sz w:val="22"/>
                <w:szCs w:val="22"/>
              </w:rPr>
              <w:t xml:space="preserve">Не проявлял(а) </w:t>
            </w:r>
          </w:p>
        </w:tc>
      </w:tr>
      <w:tr w:rsidR="0044234B" w:rsidRPr="00195FC5" w:rsidTr="006330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  <w:r w:rsidRPr="00195FC5">
              <w:t>1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  <w:r w:rsidRPr="00195FC5">
              <w:t>ОК 1.Понимать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</w:tr>
      <w:tr w:rsidR="0044234B" w:rsidRPr="00195FC5" w:rsidTr="006330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  <w:r w:rsidRPr="00195FC5">
              <w:t>2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  <w:r w:rsidRPr="00195FC5"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</w:tr>
      <w:tr w:rsidR="0044234B" w:rsidRPr="00195FC5" w:rsidTr="006330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  <w:r w:rsidRPr="00195FC5">
              <w:t>3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  <w:r w:rsidRPr="00195FC5"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</w:tr>
      <w:tr w:rsidR="0044234B" w:rsidRPr="00195FC5" w:rsidTr="006330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  <w:r w:rsidRPr="00195FC5">
              <w:t>4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  <w:r w:rsidRPr="00195FC5"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</w:tr>
      <w:tr w:rsidR="0044234B" w:rsidRPr="00195FC5" w:rsidTr="006330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  <w:r w:rsidRPr="00195FC5">
              <w:t>5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  <w:r w:rsidRPr="00195FC5">
              <w:t>ОК 5. Использовать информационно - коммуникационные технологии в профессиональной деятельности.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</w:tr>
      <w:tr w:rsidR="0044234B" w:rsidRPr="00195FC5" w:rsidTr="006330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  <w:r w:rsidRPr="00195FC5">
              <w:t>6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  <w:r w:rsidRPr="00195FC5">
              <w:t>ОК 6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</w:tr>
      <w:tr w:rsidR="0044234B" w:rsidRPr="00195FC5" w:rsidTr="006330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  <w:r w:rsidRPr="00195FC5">
              <w:t>7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  <w:r w:rsidRPr="00195FC5"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</w:tr>
      <w:tr w:rsidR="0044234B" w:rsidRPr="00195FC5" w:rsidTr="006330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  <w:r w:rsidRPr="00195FC5">
              <w:t>8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  <w:r w:rsidRPr="00195FC5">
              <w:t xml:space="preserve">ОК 8. Самостоятельно определять задачи профессионального и личностного развития, заниматься </w:t>
            </w:r>
            <w:r w:rsidRPr="00195FC5">
              <w:lastRenderedPageBreak/>
              <w:t>самообразованием, осознанно планировать повышение квалификации.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</w:tr>
      <w:tr w:rsidR="0044234B" w:rsidRPr="00195FC5" w:rsidTr="006330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  <w:r w:rsidRPr="00195FC5">
              <w:lastRenderedPageBreak/>
              <w:t>9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  <w:r w:rsidRPr="00195FC5">
              <w:t>ОК 9. Быть готовым к смене технологий в профессиональной деятельности.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34B" w:rsidRPr="00195FC5" w:rsidRDefault="0044234B" w:rsidP="0063302E">
            <w:pPr>
              <w:spacing w:after="200" w:line="276" w:lineRule="auto"/>
              <w:rPr>
                <w:lang w:eastAsia="en-US"/>
              </w:rPr>
            </w:pPr>
          </w:p>
        </w:tc>
      </w:tr>
    </w:tbl>
    <w:p w:rsidR="0044234B" w:rsidRPr="00195FC5" w:rsidRDefault="0044234B" w:rsidP="0044234B">
      <w:pPr>
        <w:jc w:val="both"/>
        <w:rPr>
          <w:sz w:val="22"/>
          <w:szCs w:val="22"/>
          <w:lang w:eastAsia="en-US"/>
        </w:rPr>
      </w:pPr>
      <w:r w:rsidRPr="00195FC5">
        <w:t>*отметить знаком «+» в нужной графе</w:t>
      </w:r>
    </w:p>
    <w:p w:rsidR="0044234B" w:rsidRPr="00195FC5" w:rsidRDefault="0044234B" w:rsidP="0044234B">
      <w:pPr>
        <w:jc w:val="both"/>
      </w:pPr>
    </w:p>
    <w:p w:rsidR="0044234B" w:rsidRPr="00195FC5" w:rsidRDefault="0044234B" w:rsidP="0044234B">
      <w:pPr>
        <w:jc w:val="both"/>
      </w:pPr>
      <w:r w:rsidRPr="00195FC5">
        <w:t>Общая характеристика студента: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360" w:hanging="360"/>
        <w:jc w:val="both"/>
      </w:pPr>
      <w:r w:rsidRPr="00195FC5">
        <w:t>1.Сроки практики___________________________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720"/>
        <w:contextualSpacing/>
        <w:jc w:val="both"/>
        <w:rPr>
          <w:sz w:val="20"/>
          <w:szCs w:val="20"/>
        </w:rPr>
      </w:pPr>
      <w:r w:rsidRPr="00195FC5">
        <w:t xml:space="preserve">                             </w:t>
      </w:r>
      <w:r w:rsidRPr="00195FC5">
        <w:rPr>
          <w:sz w:val="20"/>
          <w:szCs w:val="20"/>
        </w:rPr>
        <w:t>(соблюдены, не соблюдены)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720"/>
        <w:contextualSpacing/>
        <w:jc w:val="both"/>
        <w:rPr>
          <w:sz w:val="20"/>
          <w:szCs w:val="20"/>
        </w:rPr>
      </w:pP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jc w:val="both"/>
      </w:pPr>
      <w:r w:rsidRPr="00195FC5">
        <w:t>2.Нарушения трудовой и исполнительской дисциплины  ______________________________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195FC5">
        <w:rPr>
          <w:sz w:val="20"/>
          <w:szCs w:val="20"/>
        </w:rPr>
        <w:t xml:space="preserve">                                                                                                                                    (допускал (ла), не допускал)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jc w:val="both"/>
      </w:pPr>
      <w:r w:rsidRPr="00195FC5">
        <w:t>3.Общий уровень теоретической подготовки________________________________________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195FC5">
        <w:t xml:space="preserve">                                                                               </w:t>
      </w:r>
      <w:r w:rsidRPr="00195FC5">
        <w:rPr>
          <w:sz w:val="20"/>
          <w:szCs w:val="20"/>
        </w:rPr>
        <w:t>(достаточный, не достаточный)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927" w:hanging="927"/>
        <w:contextualSpacing/>
        <w:jc w:val="both"/>
      </w:pPr>
      <w:r w:rsidRPr="00195FC5">
        <w:t>4.Способность работать с документами ____________________________________________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927" w:hanging="927"/>
        <w:contextualSpacing/>
        <w:jc w:val="both"/>
        <w:rPr>
          <w:sz w:val="20"/>
          <w:szCs w:val="20"/>
        </w:rPr>
      </w:pPr>
      <w:r w:rsidRPr="00195FC5">
        <w:t xml:space="preserve">                                                                             </w:t>
      </w:r>
      <w:r w:rsidRPr="00195FC5">
        <w:rPr>
          <w:sz w:val="20"/>
          <w:szCs w:val="20"/>
        </w:rPr>
        <w:t>(проявил(ла), не проявил(ла)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927" w:hanging="927"/>
        <w:contextualSpacing/>
        <w:jc w:val="both"/>
        <w:rPr>
          <w:sz w:val="20"/>
          <w:szCs w:val="20"/>
        </w:rPr>
      </w:pP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927" w:hanging="927"/>
        <w:contextualSpacing/>
        <w:jc w:val="both"/>
      </w:pPr>
      <w:r w:rsidRPr="00195FC5">
        <w:t>5.Уровень коммуникабельности ___________________________________________________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927" w:hanging="927"/>
        <w:contextualSpacing/>
        <w:jc w:val="both"/>
        <w:rPr>
          <w:sz w:val="20"/>
          <w:szCs w:val="20"/>
        </w:rPr>
      </w:pPr>
      <w:r w:rsidRPr="00195FC5">
        <w:t xml:space="preserve">                                                                      </w:t>
      </w:r>
      <w:r w:rsidRPr="00195FC5">
        <w:rPr>
          <w:sz w:val="20"/>
          <w:szCs w:val="20"/>
        </w:rPr>
        <w:t>(низкий, средний, высокий)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927" w:hanging="927"/>
        <w:contextualSpacing/>
        <w:jc w:val="both"/>
        <w:rPr>
          <w:sz w:val="20"/>
          <w:szCs w:val="20"/>
        </w:rPr>
      </w:pP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142" w:hanging="142"/>
        <w:contextualSpacing/>
        <w:jc w:val="both"/>
      </w:pPr>
      <w:r w:rsidRPr="00195FC5">
        <w:t>6.Проявление инициативы и заинтересованности при выполнении основной работы и дополнительных поручений_____________________________________________________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142" w:hanging="142"/>
        <w:contextualSpacing/>
        <w:jc w:val="both"/>
        <w:rPr>
          <w:sz w:val="20"/>
          <w:szCs w:val="20"/>
        </w:rPr>
      </w:pPr>
      <w:r w:rsidRPr="00195FC5">
        <w:t xml:space="preserve">                                                              </w:t>
      </w:r>
      <w:r w:rsidRPr="00195FC5">
        <w:rPr>
          <w:sz w:val="20"/>
          <w:szCs w:val="20"/>
        </w:rPr>
        <w:t>(проявлял(ла), не проявлял(ла)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142" w:hanging="142"/>
        <w:contextualSpacing/>
        <w:jc w:val="both"/>
      </w:pP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142" w:hanging="142"/>
        <w:contextualSpacing/>
        <w:jc w:val="both"/>
      </w:pPr>
      <w:r w:rsidRPr="00195FC5">
        <w:t>7.Выполнение программы практики______________________________________________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142" w:hanging="142"/>
        <w:contextualSpacing/>
        <w:jc w:val="both"/>
        <w:rPr>
          <w:sz w:val="20"/>
          <w:szCs w:val="20"/>
        </w:rPr>
      </w:pPr>
      <w:r w:rsidRPr="00195FC5">
        <w:t xml:space="preserve">                                                                 </w:t>
      </w:r>
      <w:r w:rsidRPr="00195FC5">
        <w:rPr>
          <w:sz w:val="20"/>
          <w:szCs w:val="20"/>
        </w:rPr>
        <w:t>(выполнена полностью, не выполнена)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142" w:hanging="142"/>
        <w:contextualSpacing/>
        <w:jc w:val="both"/>
        <w:rPr>
          <w:sz w:val="20"/>
          <w:szCs w:val="20"/>
        </w:rPr>
      </w:pP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142" w:hanging="142"/>
        <w:contextualSpacing/>
        <w:jc w:val="both"/>
      </w:pPr>
      <w:r w:rsidRPr="00195FC5">
        <w:t>8.Оценка прохождения практики__________________________________________________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142" w:hanging="142"/>
        <w:contextualSpacing/>
        <w:jc w:val="both"/>
      </w:pP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142" w:hanging="142"/>
        <w:contextualSpacing/>
        <w:rPr>
          <w:sz w:val="22"/>
          <w:szCs w:val="22"/>
        </w:rPr>
      </w:pPr>
      <w:r w:rsidRPr="00195FC5">
        <w:t xml:space="preserve">9. Имеется ли перспектива трудоустройства на предприятии после окончания колледжа 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142" w:hanging="142"/>
        <w:contextualSpacing/>
      </w:pP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142" w:hanging="142"/>
        <w:contextualSpacing/>
      </w:pPr>
      <w:r w:rsidRPr="00195FC5">
        <w:t>_____________________________________________________________________________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142" w:hanging="142"/>
        <w:contextualSpacing/>
        <w:rPr>
          <w:sz w:val="20"/>
          <w:szCs w:val="20"/>
        </w:rPr>
      </w:pPr>
      <w:r w:rsidRPr="00195FC5">
        <w:t xml:space="preserve">                                                            </w:t>
      </w:r>
      <w:r w:rsidRPr="00195FC5">
        <w:rPr>
          <w:sz w:val="20"/>
          <w:szCs w:val="20"/>
        </w:rPr>
        <w:t>(да, нет)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ind w:left="142" w:hanging="142"/>
        <w:contextualSpacing/>
        <w:jc w:val="both"/>
      </w:pP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jc w:val="both"/>
      </w:pPr>
      <w:r w:rsidRPr="00195FC5">
        <w:t>Руководитель практики от организации: _____________________________________________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jc w:val="both"/>
        <w:rPr>
          <w:vertAlign w:val="superscript"/>
        </w:rPr>
      </w:pPr>
      <w:r w:rsidRPr="00195FC5">
        <w:rPr>
          <w:vertAlign w:val="superscript"/>
        </w:rPr>
        <w:t xml:space="preserve">                                                                                                                                             (должность, фамилия, имя, отчество)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jc w:val="both"/>
      </w:pPr>
      <w:r w:rsidRPr="00195FC5">
        <w:t>Руководитель практики от колледжа:             __________________________________________</w:t>
      </w:r>
    </w:p>
    <w:p w:rsidR="0044234B" w:rsidRPr="00195FC5" w:rsidRDefault="0044234B" w:rsidP="0044234B">
      <w:pPr>
        <w:shd w:val="clear" w:color="auto" w:fill="FFFFFF"/>
        <w:autoSpaceDE w:val="0"/>
        <w:autoSpaceDN w:val="0"/>
        <w:adjustRightInd w:val="0"/>
        <w:jc w:val="both"/>
        <w:rPr>
          <w:vertAlign w:val="superscript"/>
        </w:rPr>
      </w:pPr>
      <w:r w:rsidRPr="00195FC5">
        <w:rPr>
          <w:vertAlign w:val="superscript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:rsidR="0044234B" w:rsidRDefault="0044234B" w:rsidP="0044234B">
      <w:pPr>
        <w:jc w:val="center"/>
        <w:rPr>
          <w:b/>
        </w:rPr>
      </w:pPr>
    </w:p>
    <w:p w:rsidR="0044234B" w:rsidRDefault="0044234B" w:rsidP="0044234B">
      <w:pPr>
        <w:jc w:val="center"/>
        <w:rPr>
          <w:b/>
        </w:rPr>
      </w:pPr>
    </w:p>
    <w:p w:rsidR="000A122C" w:rsidRPr="000A122C" w:rsidRDefault="000A122C" w:rsidP="000A122C">
      <w:pPr>
        <w:shd w:val="clear" w:color="auto" w:fill="FFFFFF"/>
        <w:autoSpaceDE w:val="0"/>
        <w:autoSpaceDN w:val="0"/>
        <w:adjustRightInd w:val="0"/>
        <w:jc w:val="both"/>
        <w:rPr>
          <w:vertAlign w:val="superscript"/>
        </w:rPr>
      </w:pPr>
    </w:p>
    <w:sectPr w:rsidR="000A122C" w:rsidRPr="000A122C" w:rsidSect="0044234B">
      <w:type w:val="continuous"/>
      <w:pgSz w:w="11906" w:h="16838"/>
      <w:pgMar w:top="709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60D" w:rsidRDefault="0005560D">
      <w:r>
        <w:separator/>
      </w:r>
    </w:p>
  </w:endnote>
  <w:endnote w:type="continuationSeparator" w:id="0">
    <w:p w:rsidR="0005560D" w:rsidRDefault="0005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DB1" w:rsidRDefault="005F0DB1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F0DB1" w:rsidRDefault="005F0DB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026" w:rsidRDefault="0005560D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024F15">
      <w:rPr>
        <w:noProof/>
      </w:rPr>
      <w:t>14</w:t>
    </w:r>
    <w:r>
      <w:rPr>
        <w:noProof/>
      </w:rPr>
      <w:fldChar w:fldCharType="end"/>
    </w:r>
  </w:p>
  <w:p w:rsidR="00B94026" w:rsidRDefault="00B9402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60D" w:rsidRDefault="0005560D">
      <w:r>
        <w:separator/>
      </w:r>
    </w:p>
  </w:footnote>
  <w:footnote w:type="continuationSeparator" w:id="0">
    <w:p w:rsidR="0005560D" w:rsidRDefault="0005560D">
      <w:r>
        <w:continuationSeparator/>
      </w:r>
    </w:p>
  </w:footnote>
  <w:footnote w:id="1">
    <w:p w:rsidR="00DD5DB1" w:rsidRDefault="00DD5DB1" w:rsidP="00DD5DB1">
      <w:pPr>
        <w:pStyle w:val="af3"/>
      </w:pPr>
      <w:r>
        <w:rPr>
          <w:rStyle w:val="af5"/>
        </w:rPr>
        <w:footnoteRef/>
      </w:r>
      <w:r>
        <w:t xml:space="preserve"> Виды работ указываются в соответствии с п. 3.2 программы соответствующего профессионального модуля.</w:t>
      </w:r>
    </w:p>
  </w:footnote>
  <w:footnote w:id="2">
    <w:p w:rsidR="006A2DA8" w:rsidRDefault="006A2DA8" w:rsidP="006A2DA8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Style w:val="af5"/>
        </w:rPr>
        <w:footnoteRef/>
      </w:r>
      <w:r>
        <w:rPr>
          <w:rFonts w:ascii="Times New Roman" w:hAnsi="Times New Roman" w:cs="Times New Roman"/>
        </w:rPr>
        <w:t xml:space="preserve"> С учетом требований </w:t>
      </w:r>
      <w:r>
        <w:rPr>
          <w:rFonts w:ascii="Times New Roman" w:hAnsi="Times New Roman" w:cs="Times New Roman"/>
          <w:bCs/>
        </w:rPr>
        <w:t>Положения о практике обучающихся, осваивающих основные профессиональные образовательные программы среднего профессионального образования (</w:t>
      </w:r>
      <w:r>
        <w:rPr>
          <w:rFonts w:ascii="Times New Roman" w:hAnsi="Times New Roman" w:cs="Times New Roman"/>
        </w:rPr>
        <w:t>утверждено приказом Министерства образования и науки Российской Федерации от 18.04.2013 г. № 291).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026" w:rsidRDefault="00B94026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94026" w:rsidRDefault="00B94026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026" w:rsidRDefault="00B94026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4E80576"/>
    <w:lvl w:ilvl="0">
      <w:numFmt w:val="bullet"/>
      <w:lvlText w:val="*"/>
      <w:lvlJc w:val="left"/>
    </w:lvl>
  </w:abstractNum>
  <w:abstractNum w:abstractNumId="1">
    <w:nsid w:val="01402DBC"/>
    <w:multiLevelType w:val="hybridMultilevel"/>
    <w:tmpl w:val="7AB4C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7D09F6"/>
    <w:multiLevelType w:val="hybridMultilevel"/>
    <w:tmpl w:val="306870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7A7E3F"/>
    <w:multiLevelType w:val="hybridMultilevel"/>
    <w:tmpl w:val="144C0D8E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16D24"/>
    <w:multiLevelType w:val="hybridMultilevel"/>
    <w:tmpl w:val="B48839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4C1CED"/>
    <w:multiLevelType w:val="hybridMultilevel"/>
    <w:tmpl w:val="EA9ACB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D04538"/>
    <w:multiLevelType w:val="hybridMultilevel"/>
    <w:tmpl w:val="5C28D4A2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1C49B5"/>
    <w:multiLevelType w:val="hybridMultilevel"/>
    <w:tmpl w:val="F6D4BE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856A47"/>
    <w:multiLevelType w:val="hybridMultilevel"/>
    <w:tmpl w:val="CC766044"/>
    <w:lvl w:ilvl="0" w:tplc="D71491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F61E1A"/>
    <w:multiLevelType w:val="hybridMultilevel"/>
    <w:tmpl w:val="00D8ADE6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25D05BA2"/>
    <w:multiLevelType w:val="hybridMultilevel"/>
    <w:tmpl w:val="EA14C7E4"/>
    <w:lvl w:ilvl="0" w:tplc="D71491C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94215AD"/>
    <w:multiLevelType w:val="hybridMultilevel"/>
    <w:tmpl w:val="78B094A4"/>
    <w:lvl w:ilvl="0" w:tplc="73D6390E">
      <w:start w:val="1"/>
      <w:numFmt w:val="decimal"/>
      <w:lvlText w:val="%1."/>
      <w:lvlJc w:val="left"/>
      <w:pPr>
        <w:tabs>
          <w:tab w:val="num" w:pos="1640"/>
        </w:tabs>
        <w:ind w:left="164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0"/>
        </w:tabs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0"/>
        </w:tabs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0"/>
        </w:tabs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0"/>
        </w:tabs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0"/>
        </w:tabs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0"/>
        </w:tabs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0"/>
        </w:tabs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0"/>
        </w:tabs>
        <w:ind w:left="7250" w:hanging="180"/>
      </w:pPr>
    </w:lvl>
  </w:abstractNum>
  <w:abstractNum w:abstractNumId="14">
    <w:nsid w:val="2EAD5B8C"/>
    <w:multiLevelType w:val="hybridMultilevel"/>
    <w:tmpl w:val="CC0A31F0"/>
    <w:lvl w:ilvl="0" w:tplc="C6B229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EE843A2"/>
    <w:multiLevelType w:val="hybridMultilevel"/>
    <w:tmpl w:val="E4588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777821"/>
    <w:multiLevelType w:val="hybridMultilevel"/>
    <w:tmpl w:val="99B683E8"/>
    <w:lvl w:ilvl="0" w:tplc="C7DE1500">
      <w:start w:val="1"/>
      <w:numFmt w:val="decimal"/>
      <w:lvlText w:val="%1."/>
      <w:lvlJc w:val="left"/>
      <w:pPr>
        <w:tabs>
          <w:tab w:val="num" w:pos="809"/>
        </w:tabs>
        <w:ind w:left="809" w:hanging="5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8D747F"/>
    <w:multiLevelType w:val="hybridMultilevel"/>
    <w:tmpl w:val="065AF876"/>
    <w:lvl w:ilvl="0" w:tplc="C3E0F566">
      <w:start w:val="1"/>
      <w:numFmt w:val="decimal"/>
      <w:lvlText w:val="%1."/>
      <w:lvlJc w:val="left"/>
      <w:pPr>
        <w:tabs>
          <w:tab w:val="num" w:pos="254"/>
        </w:tabs>
        <w:ind w:left="2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6C4F01"/>
    <w:multiLevelType w:val="hybridMultilevel"/>
    <w:tmpl w:val="20B4DC76"/>
    <w:lvl w:ilvl="0" w:tplc="D71491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4AB3B37"/>
    <w:multiLevelType w:val="hybridMultilevel"/>
    <w:tmpl w:val="D7264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D05136"/>
    <w:multiLevelType w:val="hybridMultilevel"/>
    <w:tmpl w:val="6F9656C4"/>
    <w:lvl w:ilvl="0" w:tplc="1DA82C06">
      <w:start w:val="1"/>
      <w:numFmt w:val="decimal"/>
      <w:lvlText w:val="%1."/>
      <w:lvlJc w:val="left"/>
      <w:pPr>
        <w:tabs>
          <w:tab w:val="num" w:pos="254"/>
        </w:tabs>
        <w:ind w:left="2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4"/>
        </w:tabs>
        <w:ind w:left="9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4"/>
        </w:tabs>
        <w:ind w:left="16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4"/>
        </w:tabs>
        <w:ind w:left="24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4"/>
        </w:tabs>
        <w:ind w:left="31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4"/>
        </w:tabs>
        <w:ind w:left="38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4"/>
        </w:tabs>
        <w:ind w:left="45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4"/>
        </w:tabs>
        <w:ind w:left="52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4"/>
        </w:tabs>
        <w:ind w:left="6014" w:hanging="180"/>
      </w:pPr>
    </w:lvl>
  </w:abstractNum>
  <w:abstractNum w:abstractNumId="21">
    <w:nsid w:val="3A186259"/>
    <w:multiLevelType w:val="hybridMultilevel"/>
    <w:tmpl w:val="9904DB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D2E5DA4"/>
    <w:multiLevelType w:val="hybridMultilevel"/>
    <w:tmpl w:val="3B9AE6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0E543F"/>
    <w:multiLevelType w:val="hybridMultilevel"/>
    <w:tmpl w:val="815667B0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E07F58"/>
    <w:multiLevelType w:val="hybridMultilevel"/>
    <w:tmpl w:val="386E36F8"/>
    <w:lvl w:ilvl="0" w:tplc="73D6390E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302AF5"/>
    <w:multiLevelType w:val="hybridMultilevel"/>
    <w:tmpl w:val="46349A88"/>
    <w:lvl w:ilvl="0" w:tplc="D71491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D1D28AD"/>
    <w:multiLevelType w:val="hybridMultilevel"/>
    <w:tmpl w:val="62B4F930"/>
    <w:lvl w:ilvl="0" w:tplc="3BBE4600">
      <w:start w:val="1"/>
      <w:numFmt w:val="decimal"/>
      <w:lvlText w:val="%1."/>
      <w:lvlJc w:val="left"/>
      <w:pPr>
        <w:tabs>
          <w:tab w:val="num" w:pos="809"/>
        </w:tabs>
        <w:ind w:left="809" w:hanging="525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C81385"/>
    <w:multiLevelType w:val="hybridMultilevel"/>
    <w:tmpl w:val="FDA401F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74"/>
        </w:tabs>
        <w:ind w:left="9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4"/>
        </w:tabs>
        <w:ind w:left="16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4"/>
        </w:tabs>
        <w:ind w:left="24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4"/>
        </w:tabs>
        <w:ind w:left="31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4"/>
        </w:tabs>
        <w:ind w:left="38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4"/>
        </w:tabs>
        <w:ind w:left="45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4"/>
        </w:tabs>
        <w:ind w:left="52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4"/>
        </w:tabs>
        <w:ind w:left="6014" w:hanging="180"/>
      </w:pPr>
    </w:lvl>
  </w:abstractNum>
  <w:abstractNum w:abstractNumId="28">
    <w:nsid w:val="544E039C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DC00C3"/>
    <w:multiLevelType w:val="hybridMultilevel"/>
    <w:tmpl w:val="EC82C2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4654480"/>
    <w:multiLevelType w:val="hybridMultilevel"/>
    <w:tmpl w:val="3A48674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>
    <w:nsid w:val="6B002D2C"/>
    <w:multiLevelType w:val="hybridMultilevel"/>
    <w:tmpl w:val="586CAF0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6DBF0E38"/>
    <w:multiLevelType w:val="hybridMultilevel"/>
    <w:tmpl w:val="99B683E8"/>
    <w:lvl w:ilvl="0" w:tplc="C7DE1500">
      <w:start w:val="1"/>
      <w:numFmt w:val="decimal"/>
      <w:lvlText w:val="%1."/>
      <w:lvlJc w:val="left"/>
      <w:pPr>
        <w:tabs>
          <w:tab w:val="num" w:pos="809"/>
        </w:tabs>
        <w:ind w:left="809" w:hanging="5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4930275"/>
    <w:multiLevelType w:val="hybridMultilevel"/>
    <w:tmpl w:val="DC14A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B86177"/>
    <w:multiLevelType w:val="hybridMultilevel"/>
    <w:tmpl w:val="D25A578E"/>
    <w:lvl w:ilvl="0" w:tplc="04190001">
      <w:start w:val="1"/>
      <w:numFmt w:val="bullet"/>
      <w:lvlText w:val=""/>
      <w:lvlJc w:val="left"/>
      <w:pPr>
        <w:tabs>
          <w:tab w:val="num" w:pos="614"/>
        </w:tabs>
        <w:ind w:left="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36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C9B0EF7"/>
    <w:multiLevelType w:val="hybridMultilevel"/>
    <w:tmpl w:val="C25A8A1C"/>
    <w:lvl w:ilvl="0" w:tplc="C88AD8B2">
      <w:start w:val="1"/>
      <w:numFmt w:val="decimal"/>
      <w:lvlText w:val="%1."/>
      <w:lvlJc w:val="left"/>
      <w:pPr>
        <w:tabs>
          <w:tab w:val="num" w:pos="254"/>
        </w:tabs>
        <w:ind w:left="2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4"/>
        </w:tabs>
        <w:ind w:left="9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4"/>
        </w:tabs>
        <w:ind w:left="16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4"/>
        </w:tabs>
        <w:ind w:left="24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4"/>
        </w:tabs>
        <w:ind w:left="31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4"/>
        </w:tabs>
        <w:ind w:left="38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4"/>
        </w:tabs>
        <w:ind w:left="45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4"/>
        </w:tabs>
        <w:ind w:left="52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4"/>
        </w:tabs>
        <w:ind w:left="6014" w:hanging="180"/>
      </w:pPr>
    </w:lvl>
  </w:abstractNum>
  <w:num w:numId="1">
    <w:abstractNumId w:val="15"/>
  </w:num>
  <w:num w:numId="2">
    <w:abstractNumId w:val="7"/>
  </w:num>
  <w:num w:numId="3">
    <w:abstractNumId w:val="20"/>
  </w:num>
  <w:num w:numId="4">
    <w:abstractNumId w:val="37"/>
  </w:num>
  <w:num w:numId="5">
    <w:abstractNumId w:val="23"/>
  </w:num>
  <w:num w:numId="6">
    <w:abstractNumId w:val="17"/>
  </w:num>
  <w:num w:numId="7">
    <w:abstractNumId w:val="3"/>
  </w:num>
  <w:num w:numId="8">
    <w:abstractNumId w:val="36"/>
  </w:num>
  <w:num w:numId="9">
    <w:abstractNumId w:val="24"/>
  </w:num>
  <w:num w:numId="10">
    <w:abstractNumId w:val="13"/>
  </w:num>
  <w:num w:numId="11">
    <w:abstractNumId w:val="12"/>
  </w:num>
  <w:num w:numId="12">
    <w:abstractNumId w:val="22"/>
  </w:num>
  <w:num w:numId="13">
    <w:abstractNumId w:val="35"/>
  </w:num>
  <w:num w:numId="14">
    <w:abstractNumId w:val="9"/>
  </w:num>
  <w:num w:numId="15">
    <w:abstractNumId w:val="6"/>
  </w:num>
  <w:num w:numId="16">
    <w:abstractNumId w:val="19"/>
  </w:num>
  <w:num w:numId="17">
    <w:abstractNumId w:val="30"/>
  </w:num>
  <w:num w:numId="18">
    <w:abstractNumId w:val="4"/>
  </w:num>
  <w:num w:numId="19">
    <w:abstractNumId w:val="21"/>
  </w:num>
  <w:num w:numId="20">
    <w:abstractNumId w:val="32"/>
  </w:num>
  <w:num w:numId="21">
    <w:abstractNumId w:val="34"/>
  </w:num>
  <w:num w:numId="22">
    <w:abstractNumId w:val="10"/>
  </w:num>
  <w:num w:numId="23">
    <w:abstractNumId w:val="18"/>
  </w:num>
  <w:num w:numId="24">
    <w:abstractNumId w:val="25"/>
  </w:num>
  <w:num w:numId="25">
    <w:abstractNumId w:val="1"/>
  </w:num>
  <w:num w:numId="26">
    <w:abstractNumId w:val="14"/>
  </w:num>
  <w:num w:numId="27">
    <w:abstractNumId w:val="29"/>
  </w:num>
  <w:num w:numId="28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30">
    <w:abstractNumId w:val="28"/>
  </w:num>
  <w:num w:numId="31">
    <w:abstractNumId w:val="5"/>
  </w:num>
  <w:num w:numId="32">
    <w:abstractNumId w:val="8"/>
  </w:num>
  <w:num w:numId="33">
    <w:abstractNumId w:val="16"/>
  </w:num>
  <w:num w:numId="34">
    <w:abstractNumId w:val="27"/>
  </w:num>
  <w:num w:numId="35">
    <w:abstractNumId w:val="11"/>
  </w:num>
  <w:num w:numId="36">
    <w:abstractNumId w:val="31"/>
  </w:num>
  <w:num w:numId="37">
    <w:abstractNumId w:val="26"/>
  </w:num>
  <w:num w:numId="38">
    <w:abstractNumId w:val="33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C85"/>
    <w:rsid w:val="0000465F"/>
    <w:rsid w:val="00024F15"/>
    <w:rsid w:val="00037740"/>
    <w:rsid w:val="0005560D"/>
    <w:rsid w:val="00063C86"/>
    <w:rsid w:val="000776D2"/>
    <w:rsid w:val="00083A04"/>
    <w:rsid w:val="000A0319"/>
    <w:rsid w:val="000A122C"/>
    <w:rsid w:val="000B7EA3"/>
    <w:rsid w:val="000D54F6"/>
    <w:rsid w:val="000F6142"/>
    <w:rsid w:val="00131068"/>
    <w:rsid w:val="001331BE"/>
    <w:rsid w:val="00136605"/>
    <w:rsid w:val="001439FA"/>
    <w:rsid w:val="00145EEC"/>
    <w:rsid w:val="00165E23"/>
    <w:rsid w:val="001A4AB4"/>
    <w:rsid w:val="001A752F"/>
    <w:rsid w:val="001B76B2"/>
    <w:rsid w:val="001E2644"/>
    <w:rsid w:val="00247CF1"/>
    <w:rsid w:val="002552EB"/>
    <w:rsid w:val="00263D9D"/>
    <w:rsid w:val="00264708"/>
    <w:rsid w:val="00271122"/>
    <w:rsid w:val="00290A74"/>
    <w:rsid w:val="00292A4F"/>
    <w:rsid w:val="002A1190"/>
    <w:rsid w:val="002A187B"/>
    <w:rsid w:val="002F17E7"/>
    <w:rsid w:val="0032311A"/>
    <w:rsid w:val="0036539E"/>
    <w:rsid w:val="003C218C"/>
    <w:rsid w:val="003E5FF7"/>
    <w:rsid w:val="00413543"/>
    <w:rsid w:val="00413AB7"/>
    <w:rsid w:val="004274C9"/>
    <w:rsid w:val="0044234B"/>
    <w:rsid w:val="00454942"/>
    <w:rsid w:val="00487477"/>
    <w:rsid w:val="00494D4D"/>
    <w:rsid w:val="004B02B7"/>
    <w:rsid w:val="004B2DC2"/>
    <w:rsid w:val="004C362C"/>
    <w:rsid w:val="004D44B6"/>
    <w:rsid w:val="004E1853"/>
    <w:rsid w:val="004F5743"/>
    <w:rsid w:val="004F6D87"/>
    <w:rsid w:val="00502AD3"/>
    <w:rsid w:val="00531C84"/>
    <w:rsid w:val="00534CE3"/>
    <w:rsid w:val="00593BD8"/>
    <w:rsid w:val="00597765"/>
    <w:rsid w:val="005A39A6"/>
    <w:rsid w:val="005F0DB1"/>
    <w:rsid w:val="00602258"/>
    <w:rsid w:val="00622533"/>
    <w:rsid w:val="0063302E"/>
    <w:rsid w:val="00664791"/>
    <w:rsid w:val="006A2DA8"/>
    <w:rsid w:val="006B3977"/>
    <w:rsid w:val="006C2224"/>
    <w:rsid w:val="006F78C3"/>
    <w:rsid w:val="00741DCC"/>
    <w:rsid w:val="00743FBA"/>
    <w:rsid w:val="00765334"/>
    <w:rsid w:val="00765FC0"/>
    <w:rsid w:val="00790860"/>
    <w:rsid w:val="00795176"/>
    <w:rsid w:val="007A154E"/>
    <w:rsid w:val="00810AFF"/>
    <w:rsid w:val="00815E6C"/>
    <w:rsid w:val="00877F87"/>
    <w:rsid w:val="0089698F"/>
    <w:rsid w:val="008B061C"/>
    <w:rsid w:val="008C57D6"/>
    <w:rsid w:val="00913753"/>
    <w:rsid w:val="00934FF8"/>
    <w:rsid w:val="0096261D"/>
    <w:rsid w:val="009A0017"/>
    <w:rsid w:val="009B591A"/>
    <w:rsid w:val="009B5B9A"/>
    <w:rsid w:val="009E4161"/>
    <w:rsid w:val="009F1423"/>
    <w:rsid w:val="00A04EDF"/>
    <w:rsid w:val="00A32340"/>
    <w:rsid w:val="00A867FC"/>
    <w:rsid w:val="00AA28C3"/>
    <w:rsid w:val="00AB6135"/>
    <w:rsid w:val="00AE78A6"/>
    <w:rsid w:val="00B20086"/>
    <w:rsid w:val="00B94026"/>
    <w:rsid w:val="00BC54B5"/>
    <w:rsid w:val="00C4657D"/>
    <w:rsid w:val="00C62823"/>
    <w:rsid w:val="00D15E66"/>
    <w:rsid w:val="00D269D6"/>
    <w:rsid w:val="00DB580F"/>
    <w:rsid w:val="00DD5DB1"/>
    <w:rsid w:val="00DE5A94"/>
    <w:rsid w:val="00E121BC"/>
    <w:rsid w:val="00E13696"/>
    <w:rsid w:val="00E4069C"/>
    <w:rsid w:val="00EE2EE1"/>
    <w:rsid w:val="00F202AA"/>
    <w:rsid w:val="00F23FA0"/>
    <w:rsid w:val="00F419FE"/>
    <w:rsid w:val="00F51B08"/>
    <w:rsid w:val="00F6151C"/>
    <w:rsid w:val="00F90AEA"/>
    <w:rsid w:val="00FA3766"/>
    <w:rsid w:val="00FA6DE3"/>
    <w:rsid w:val="00FE2DD6"/>
    <w:rsid w:val="00FF5C85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docId w15:val="{5EF10CD7-FED8-47A6-A6B3-9E3BACC68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framePr w:hSpace="180" w:wrap="around" w:vAnchor="text" w:hAnchor="text" w:y="1"/>
      <w:suppressOverlap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52"/>
      <w:szCs w:val="20"/>
    </w:rPr>
  </w:style>
  <w:style w:type="paragraph" w:styleId="3">
    <w:name w:val="Body Text 3"/>
    <w:basedOn w:val="a"/>
    <w:semiHidden/>
    <w:rPr>
      <w:sz w:val="28"/>
    </w:rPr>
  </w:style>
  <w:style w:type="paragraph" w:customStyle="1" w:styleId="Style15">
    <w:name w:val="Style15"/>
    <w:basedOn w:val="a"/>
    <w:pPr>
      <w:widowControl w:val="0"/>
      <w:autoSpaceDE w:val="0"/>
      <w:autoSpaceDN w:val="0"/>
      <w:adjustRightInd w:val="0"/>
      <w:spacing w:line="322" w:lineRule="exact"/>
      <w:ind w:firstLine="528"/>
    </w:pPr>
  </w:style>
  <w:style w:type="character" w:customStyle="1" w:styleId="FontStyle80">
    <w:name w:val="Font Style8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81">
    <w:name w:val="Font Style81"/>
    <w:rPr>
      <w:rFonts w:ascii="Times New Roman" w:hAnsi="Times New Roman" w:cs="Times New Roman"/>
      <w:sz w:val="18"/>
      <w:szCs w:val="18"/>
    </w:rPr>
  </w:style>
  <w:style w:type="paragraph" w:customStyle="1" w:styleId="Style62">
    <w:name w:val="Style62"/>
    <w:basedOn w:val="a"/>
    <w:pPr>
      <w:widowControl w:val="0"/>
      <w:autoSpaceDE w:val="0"/>
      <w:autoSpaceDN w:val="0"/>
      <w:adjustRightInd w:val="0"/>
      <w:spacing w:line="283" w:lineRule="exact"/>
    </w:pPr>
  </w:style>
  <w:style w:type="paragraph" w:customStyle="1" w:styleId="FR1">
    <w:name w:val="FR1"/>
    <w:pPr>
      <w:widowControl w:val="0"/>
      <w:spacing w:before="20"/>
    </w:pPr>
    <w:rPr>
      <w:b/>
      <w:sz w:val="24"/>
    </w:rPr>
  </w:style>
  <w:style w:type="paragraph" w:styleId="a4">
    <w:name w:val="List Paragraph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5">
    <w:name w:val="List"/>
    <w:basedOn w:val="a"/>
    <w:semiHidden/>
    <w:pPr>
      <w:ind w:left="283" w:hanging="283"/>
    </w:pPr>
  </w:style>
  <w:style w:type="paragraph" w:customStyle="1" w:styleId="a6">
    <w:name w:val="Прижатый влево"/>
    <w:basedOn w:val="a"/>
    <w:next w:val="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style-span">
    <w:name w:val="apple-style-span"/>
    <w:rPr>
      <w:rFonts w:cs="Times New Roman"/>
    </w:rPr>
  </w:style>
  <w:style w:type="paragraph" w:styleId="20">
    <w:name w:val="Body Text 2"/>
    <w:basedOn w:val="a"/>
    <w:semiHidden/>
    <w:pPr>
      <w:spacing w:after="120" w:line="480" w:lineRule="auto"/>
    </w:pPr>
  </w:style>
  <w:style w:type="character" w:styleId="a7">
    <w:name w:val="Hyperlink"/>
    <w:semiHidden/>
    <w:rPr>
      <w:rFonts w:cs="Times New Roman"/>
      <w:color w:val="006890"/>
      <w:u w:val="single"/>
    </w:rPr>
  </w:style>
  <w:style w:type="character" w:customStyle="1" w:styleId="apple-converted-space">
    <w:name w:val="apple-converted-space"/>
    <w:rPr>
      <w:rFonts w:cs="Times New Roman"/>
    </w:rPr>
  </w:style>
  <w:style w:type="character" w:styleId="a8">
    <w:name w:val="Strong"/>
    <w:qFormat/>
    <w:locked/>
    <w:rPr>
      <w:b/>
      <w:bCs/>
    </w:rPr>
  </w:style>
  <w:style w:type="paragraph" w:styleId="a9">
    <w:name w:val="Normal (Web)"/>
    <w:basedOn w:val="a"/>
    <w:pPr>
      <w:spacing w:before="100" w:beforeAutospacing="1" w:after="100" w:afterAutospacing="1"/>
    </w:pPr>
  </w:style>
  <w:style w:type="character" w:styleId="aa">
    <w:name w:val="page number"/>
    <w:semiHidden/>
    <w:rPr>
      <w:rFonts w:cs="Times New Roman"/>
    </w:rPr>
  </w:style>
  <w:style w:type="paragraph" w:styleId="ab">
    <w:name w:val="header"/>
    <w:basedOn w:val="a"/>
    <w:semiHidden/>
    <w:pPr>
      <w:tabs>
        <w:tab w:val="center" w:pos="4677"/>
        <w:tab w:val="right" w:pos="9355"/>
      </w:tabs>
    </w:pPr>
  </w:style>
  <w:style w:type="paragraph" w:styleId="ac">
    <w:name w:val="footer"/>
    <w:basedOn w:val="a"/>
    <w:semiHidden/>
    <w:pPr>
      <w:tabs>
        <w:tab w:val="center" w:pos="4677"/>
        <w:tab w:val="right" w:pos="9355"/>
      </w:tabs>
    </w:pPr>
  </w:style>
  <w:style w:type="character" w:customStyle="1" w:styleId="FontStyle44">
    <w:name w:val="Font Style44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rPr>
      <w:rFonts w:ascii="Times New Roman" w:hAnsi="Times New Roman" w:cs="Times New Roman" w:hint="default"/>
      <w:sz w:val="18"/>
      <w:szCs w:val="18"/>
    </w:rPr>
  </w:style>
  <w:style w:type="paragraph" w:customStyle="1" w:styleId="Style13">
    <w:name w:val="Style13"/>
    <w:basedOn w:val="a"/>
    <w:pPr>
      <w:widowControl w:val="0"/>
      <w:autoSpaceDE w:val="0"/>
      <w:autoSpaceDN w:val="0"/>
      <w:adjustRightInd w:val="0"/>
      <w:spacing w:line="346" w:lineRule="exact"/>
      <w:ind w:firstLine="490"/>
    </w:pPr>
  </w:style>
  <w:style w:type="paragraph" w:customStyle="1" w:styleId="Style11">
    <w:name w:val="Style11"/>
    <w:basedOn w:val="a"/>
    <w:pPr>
      <w:widowControl w:val="0"/>
      <w:autoSpaceDE w:val="0"/>
      <w:autoSpaceDN w:val="0"/>
      <w:adjustRightInd w:val="0"/>
      <w:spacing w:line="338" w:lineRule="exact"/>
      <w:ind w:firstLine="526"/>
      <w:jc w:val="both"/>
    </w:pPr>
  </w:style>
  <w:style w:type="character" w:customStyle="1" w:styleId="FontStyle28">
    <w:name w:val="Font Style28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Style18">
    <w:name w:val="Style18"/>
    <w:basedOn w:val="a"/>
    <w:pPr>
      <w:widowControl w:val="0"/>
      <w:autoSpaceDE w:val="0"/>
      <w:autoSpaceDN w:val="0"/>
      <w:adjustRightInd w:val="0"/>
      <w:spacing w:line="236" w:lineRule="exact"/>
      <w:jc w:val="both"/>
    </w:pPr>
  </w:style>
  <w:style w:type="character" w:customStyle="1" w:styleId="FontStyle46">
    <w:name w:val="Font Style46"/>
    <w:rPr>
      <w:rFonts w:ascii="Times New Roman" w:hAnsi="Times New Roman" w:cs="Times New Roman"/>
      <w:sz w:val="16"/>
      <w:szCs w:val="16"/>
    </w:rPr>
  </w:style>
  <w:style w:type="paragraph" w:customStyle="1" w:styleId="Style29">
    <w:name w:val="Style29"/>
    <w:basedOn w:val="a"/>
    <w:pPr>
      <w:widowControl w:val="0"/>
      <w:autoSpaceDE w:val="0"/>
      <w:autoSpaceDN w:val="0"/>
      <w:adjustRightInd w:val="0"/>
      <w:spacing w:line="178" w:lineRule="exact"/>
    </w:pPr>
  </w:style>
  <w:style w:type="paragraph" w:styleId="ad">
    <w:name w:val="Body Text Indent"/>
    <w:basedOn w:val="a"/>
    <w:semiHidden/>
    <w:pPr>
      <w:spacing w:after="120"/>
      <w:ind w:left="283"/>
    </w:pPr>
  </w:style>
  <w:style w:type="paragraph" w:customStyle="1" w:styleId="Style25">
    <w:name w:val="Style25"/>
    <w:basedOn w:val="a"/>
    <w:pPr>
      <w:widowControl w:val="0"/>
      <w:autoSpaceDE w:val="0"/>
      <w:autoSpaceDN w:val="0"/>
      <w:adjustRightInd w:val="0"/>
      <w:spacing w:line="322" w:lineRule="exact"/>
      <w:ind w:firstLine="739"/>
      <w:jc w:val="both"/>
    </w:pPr>
  </w:style>
  <w:style w:type="character" w:customStyle="1" w:styleId="FontStyle90">
    <w:name w:val="Font Style90"/>
    <w:rPr>
      <w:rFonts w:ascii="Times New Roman" w:hAnsi="Times New Roman" w:cs="Times New Roman"/>
      <w:sz w:val="26"/>
      <w:szCs w:val="26"/>
    </w:rPr>
  </w:style>
  <w:style w:type="paragraph" w:styleId="ae">
    <w:name w:val="No Spacing"/>
    <w:uiPriority w:val="1"/>
    <w:qFormat/>
    <w:rsid w:val="001B76B2"/>
    <w:rPr>
      <w:sz w:val="24"/>
      <w:szCs w:val="24"/>
    </w:rPr>
  </w:style>
  <w:style w:type="paragraph" w:customStyle="1" w:styleId="af">
    <w:name w:val="Заголовок к тексту"/>
    <w:basedOn w:val="a"/>
    <w:autoRedefine/>
    <w:rsid w:val="00A04EDF"/>
    <w:pPr>
      <w:tabs>
        <w:tab w:val="left" w:pos="4962"/>
        <w:tab w:val="left" w:pos="7314"/>
      </w:tabs>
      <w:jc w:val="center"/>
    </w:pPr>
    <w:rPr>
      <w:b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7A154E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7A154E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semiHidden/>
    <w:unhideWhenUsed/>
    <w:rsid w:val="00B94026"/>
    <w:pPr>
      <w:ind w:left="566" w:hanging="283"/>
      <w:contextualSpacing/>
    </w:pPr>
  </w:style>
  <w:style w:type="paragraph" w:customStyle="1" w:styleId="ConsPlusNonformat">
    <w:name w:val="ConsPlusNonformat"/>
    <w:rsid w:val="00B940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2">
    <w:name w:val="Для таблиц"/>
    <w:basedOn w:val="a"/>
    <w:rsid w:val="005F0DB1"/>
  </w:style>
  <w:style w:type="paragraph" w:styleId="af3">
    <w:name w:val="footnote text"/>
    <w:basedOn w:val="a"/>
    <w:link w:val="af4"/>
    <w:semiHidden/>
    <w:unhideWhenUsed/>
    <w:rsid w:val="005F0DB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5F0DB1"/>
  </w:style>
  <w:style w:type="character" w:styleId="af5">
    <w:name w:val="footnote reference"/>
    <w:semiHidden/>
    <w:unhideWhenUsed/>
    <w:rsid w:val="005F0DB1"/>
    <w:rPr>
      <w:vertAlign w:val="superscript"/>
    </w:rPr>
  </w:style>
  <w:style w:type="paragraph" w:customStyle="1" w:styleId="Style24">
    <w:name w:val="Style24"/>
    <w:basedOn w:val="a"/>
    <w:rsid w:val="00664791"/>
    <w:pPr>
      <w:widowControl w:val="0"/>
      <w:autoSpaceDE w:val="0"/>
      <w:autoSpaceDN w:val="0"/>
      <w:adjustRightInd w:val="0"/>
      <w:spacing w:line="265" w:lineRule="exact"/>
      <w:jc w:val="center"/>
    </w:pPr>
  </w:style>
  <w:style w:type="character" w:customStyle="1" w:styleId="FontStyle92">
    <w:name w:val="Font Style92"/>
    <w:rsid w:val="00664791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A2D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4D44B6"/>
    <w:rPr>
      <w:rFonts w:ascii="Cambria" w:hAnsi="Cambria"/>
      <w:b/>
      <w:bCs/>
      <w:color w:val="365F91"/>
      <w:sz w:val="28"/>
      <w:szCs w:val="28"/>
    </w:rPr>
  </w:style>
  <w:style w:type="table" w:styleId="af6">
    <w:name w:val="Table Grid"/>
    <w:basedOn w:val="a1"/>
    <w:uiPriority w:val="59"/>
    <w:rsid w:val="009B5B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10AFF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FontStyle12">
    <w:name w:val="Font Style12"/>
    <w:rsid w:val="00F51B08"/>
    <w:rPr>
      <w:rFonts w:ascii="Lucida Sans Unicode" w:hAnsi="Lucida Sans Unicode" w:cs="Lucida Sans Unicode" w:hint="default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ombudsman.gov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rubricon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onsultant.ru/popular/consumeris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egabook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ov.ru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geopo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26</Pages>
  <Words>6618</Words>
  <Characters>37729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МОСКОВСКОЙ ОБЛАСТИ</vt:lpstr>
    </vt:vector>
  </TitlesOfParts>
  <Company/>
  <LinksUpToDate>false</LinksUpToDate>
  <CharactersWithSpaces>44259</CharactersWithSpaces>
  <SharedDoc>false</SharedDoc>
  <HLinks>
    <vt:vector size="36" baseType="variant">
      <vt:variant>
        <vt:i4>1376332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http://www.consultant.ru/popular/consumerism/</vt:lpwstr>
      </vt:variant>
      <vt:variant>
        <vt:lpwstr/>
      </vt:variant>
      <vt:variant>
        <vt:i4>6750269</vt:i4>
      </vt:variant>
      <vt:variant>
        <vt:i4>12</vt:i4>
      </vt:variant>
      <vt:variant>
        <vt:i4>0</vt:i4>
      </vt:variant>
      <vt:variant>
        <vt:i4>5</vt:i4>
      </vt:variant>
      <vt:variant>
        <vt:lpwstr>http://gov.ru/</vt:lpwstr>
      </vt:variant>
      <vt:variant>
        <vt:lpwstr/>
      </vt:variant>
      <vt:variant>
        <vt:i4>6619189</vt:i4>
      </vt:variant>
      <vt:variant>
        <vt:i4>9</vt:i4>
      </vt:variant>
      <vt:variant>
        <vt:i4>0</vt:i4>
      </vt:variant>
      <vt:variant>
        <vt:i4>5</vt:i4>
      </vt:variant>
      <vt:variant>
        <vt:lpwstr>http://geoport.ru/</vt:lpwstr>
      </vt:variant>
      <vt:variant>
        <vt:lpwstr/>
      </vt:variant>
      <vt:variant>
        <vt:i4>851993</vt:i4>
      </vt:variant>
      <vt:variant>
        <vt:i4>6</vt:i4>
      </vt:variant>
      <vt:variant>
        <vt:i4>0</vt:i4>
      </vt:variant>
      <vt:variant>
        <vt:i4>5</vt:i4>
      </vt:variant>
      <vt:variant>
        <vt:lpwstr>http://ombudsman.gov.ru/</vt:lpwstr>
      </vt:variant>
      <vt:variant>
        <vt:lpwstr/>
      </vt:variant>
      <vt:variant>
        <vt:i4>5439572</vt:i4>
      </vt:variant>
      <vt:variant>
        <vt:i4>3</vt:i4>
      </vt:variant>
      <vt:variant>
        <vt:i4>0</vt:i4>
      </vt:variant>
      <vt:variant>
        <vt:i4>5</vt:i4>
      </vt:variant>
      <vt:variant>
        <vt:lpwstr>http://www.rubricon.com/</vt:lpwstr>
      </vt:variant>
      <vt:variant>
        <vt:lpwstr/>
      </vt:variant>
      <vt:variant>
        <vt:i4>7798818</vt:i4>
      </vt:variant>
      <vt:variant>
        <vt:i4>0</vt:i4>
      </vt:variant>
      <vt:variant>
        <vt:i4>0</vt:i4>
      </vt:variant>
      <vt:variant>
        <vt:i4>5</vt:i4>
      </vt:variant>
      <vt:variant>
        <vt:lpwstr>http://www.megabook.ru/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МОСКОВСКОЙ ОБЛАСТИ</dc:title>
  <dc:creator>mikki</dc:creator>
  <cp:lastModifiedBy>user</cp:lastModifiedBy>
  <cp:revision>3</cp:revision>
  <cp:lastPrinted>2017-06-06T06:49:00Z</cp:lastPrinted>
  <dcterms:created xsi:type="dcterms:W3CDTF">2021-04-04T18:24:00Z</dcterms:created>
  <dcterms:modified xsi:type="dcterms:W3CDTF">2022-02-21T11:38:00Z</dcterms:modified>
</cp:coreProperties>
</file>