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A3F" w:rsidRPr="009D5D5F" w:rsidRDefault="00BD6A3F" w:rsidP="00BD6A3F">
      <w:pPr>
        <w:widowControl w:val="0"/>
        <w:tabs>
          <w:tab w:val="center" w:pos="4677"/>
          <w:tab w:val="right" w:pos="9355"/>
        </w:tabs>
        <w:jc w:val="right"/>
        <w:rPr>
          <w:rFonts w:eastAsia="Calibri"/>
          <w:b/>
          <w:sz w:val="20"/>
          <w:szCs w:val="20"/>
        </w:rPr>
      </w:pPr>
      <w:r w:rsidRPr="009D5D5F">
        <w:rPr>
          <w:rFonts w:eastAsia="Calibri"/>
          <w:b/>
          <w:sz w:val="20"/>
          <w:szCs w:val="20"/>
        </w:rPr>
        <w:t>Приложение №</w:t>
      </w:r>
    </w:p>
    <w:p w:rsidR="00BD6A3F" w:rsidRPr="009D5D5F" w:rsidRDefault="00BD6A3F" w:rsidP="00BD6A3F">
      <w:pPr>
        <w:widowControl w:val="0"/>
        <w:tabs>
          <w:tab w:val="center" w:pos="4677"/>
          <w:tab w:val="right" w:pos="9355"/>
        </w:tabs>
        <w:jc w:val="right"/>
        <w:rPr>
          <w:rFonts w:eastAsia="Calibri"/>
          <w:b/>
          <w:i/>
          <w:sz w:val="20"/>
          <w:szCs w:val="20"/>
        </w:rPr>
      </w:pPr>
      <w:r w:rsidRPr="009D5D5F">
        <w:rPr>
          <w:rFonts w:eastAsia="Calibri"/>
          <w:bCs/>
          <w:sz w:val="20"/>
          <w:szCs w:val="20"/>
        </w:rPr>
        <w:t>к АОП по</w:t>
      </w:r>
      <w:r w:rsidRPr="009D5D5F">
        <w:rPr>
          <w:rFonts w:eastAsia="Calibri"/>
          <w:b/>
          <w:sz w:val="20"/>
          <w:szCs w:val="20"/>
        </w:rPr>
        <w:t xml:space="preserve"> </w:t>
      </w:r>
      <w:r w:rsidRPr="009D5D5F">
        <w:rPr>
          <w:rFonts w:eastAsia="Calibri"/>
          <w:i/>
          <w:iCs/>
          <w:sz w:val="20"/>
          <w:szCs w:val="20"/>
        </w:rPr>
        <w:t>специальности</w:t>
      </w:r>
      <w:r w:rsidRPr="009D5D5F">
        <w:rPr>
          <w:rFonts w:eastAsia="Calibri"/>
          <w:b/>
          <w:i/>
          <w:sz w:val="20"/>
          <w:szCs w:val="20"/>
        </w:rPr>
        <w:t xml:space="preserve"> </w:t>
      </w:r>
      <w:r w:rsidRPr="009D5D5F">
        <w:rPr>
          <w:rFonts w:eastAsia="Calibri"/>
          <w:b/>
          <w:i/>
          <w:sz w:val="20"/>
          <w:szCs w:val="20"/>
        </w:rPr>
        <w:br/>
        <w:t xml:space="preserve">43.02.10 Туризм </w:t>
      </w:r>
    </w:p>
    <w:p w:rsidR="00BD6A3F" w:rsidRPr="009D5D5F" w:rsidRDefault="00BD6A3F" w:rsidP="00BD6A3F">
      <w:pPr>
        <w:widowControl w:val="0"/>
        <w:jc w:val="center"/>
        <w:rPr>
          <w:sz w:val="20"/>
          <w:szCs w:val="20"/>
        </w:rPr>
      </w:pPr>
    </w:p>
    <w:p w:rsidR="00BD6A3F" w:rsidRPr="009D5D5F" w:rsidRDefault="00BD6A3F" w:rsidP="00BD6A3F">
      <w:pPr>
        <w:widowControl w:val="0"/>
        <w:jc w:val="center"/>
      </w:pPr>
      <w:r w:rsidRPr="009D5D5F">
        <w:t>Министерство образования Московской области</w:t>
      </w:r>
    </w:p>
    <w:p w:rsidR="00BD6A3F" w:rsidRPr="009D5D5F" w:rsidRDefault="00BD6A3F" w:rsidP="00BD6A3F">
      <w:pPr>
        <w:widowControl w:val="0"/>
        <w:jc w:val="center"/>
        <w:rPr>
          <w:i/>
        </w:rPr>
      </w:pPr>
      <w:r w:rsidRPr="009D5D5F">
        <w:rPr>
          <w:i/>
        </w:rPr>
        <w:t>ГБПОУ МО «Серпуховский колледж»</w:t>
      </w:r>
    </w:p>
    <w:p w:rsidR="00BD6A3F" w:rsidRPr="009D5D5F" w:rsidRDefault="00BD6A3F" w:rsidP="00BD6A3F">
      <w:pPr>
        <w:widowControl w:val="0"/>
        <w:jc w:val="center"/>
        <w:rPr>
          <w:i/>
        </w:rPr>
      </w:pPr>
    </w:p>
    <w:p w:rsidR="00BD6A3F" w:rsidRPr="009D5D5F" w:rsidRDefault="00BD6A3F" w:rsidP="00BD6A3F">
      <w:pPr>
        <w:widowControl w:val="0"/>
        <w:jc w:val="center"/>
        <w:rPr>
          <w:i/>
        </w:rPr>
      </w:pPr>
    </w:p>
    <w:p w:rsidR="00BD6A3F" w:rsidRPr="009D5D5F" w:rsidRDefault="00BD6A3F" w:rsidP="00BD6A3F">
      <w:pPr>
        <w:widowControl w:val="0"/>
        <w:jc w:val="center"/>
        <w:rPr>
          <w:i/>
          <w:sz w:val="20"/>
          <w:szCs w:val="20"/>
        </w:rPr>
      </w:pPr>
    </w:p>
    <w:p w:rsidR="00BD6A3F" w:rsidRPr="009D5D5F" w:rsidRDefault="00BD6A3F" w:rsidP="00BD6A3F">
      <w:pPr>
        <w:widowControl w:val="0"/>
        <w:jc w:val="center"/>
        <w:rPr>
          <w:sz w:val="20"/>
          <w:szCs w:val="20"/>
        </w:rPr>
      </w:pPr>
    </w:p>
    <w:tbl>
      <w:tblPr>
        <w:tblpPr w:leftFromText="180" w:rightFromText="180" w:vertAnchor="text" w:horzAnchor="margin" w:tblpXSpec="right" w:tblpY="158"/>
        <w:tblW w:w="4611" w:type="dxa"/>
        <w:tblLook w:val="04A0" w:firstRow="1" w:lastRow="0" w:firstColumn="1" w:lastColumn="0" w:noHBand="0" w:noVBand="1"/>
      </w:tblPr>
      <w:tblGrid>
        <w:gridCol w:w="4611"/>
      </w:tblGrid>
      <w:tr w:rsidR="00BD6A3F" w:rsidRPr="009D5D5F" w:rsidTr="002551A0">
        <w:trPr>
          <w:trHeight w:val="1001"/>
        </w:trPr>
        <w:tc>
          <w:tcPr>
            <w:tcW w:w="4611" w:type="dxa"/>
            <w:hideMark/>
          </w:tcPr>
          <w:p w:rsidR="00BD6A3F" w:rsidRPr="009D5D5F" w:rsidRDefault="00BD6A3F" w:rsidP="002551A0">
            <w:pPr>
              <w:widowControl w:val="0"/>
              <w:jc w:val="center"/>
              <w:rPr>
                <w:sz w:val="20"/>
                <w:szCs w:val="20"/>
              </w:rPr>
            </w:pPr>
            <w:r w:rsidRPr="009D5D5F">
              <w:rPr>
                <w:sz w:val="20"/>
                <w:szCs w:val="20"/>
              </w:rPr>
              <w:t>УТВЕРЖДЕНО</w:t>
            </w:r>
          </w:p>
          <w:p w:rsidR="00BD6A3F" w:rsidRPr="009D5D5F" w:rsidRDefault="00BD6A3F" w:rsidP="002551A0">
            <w:pPr>
              <w:widowControl w:val="0"/>
              <w:jc w:val="center"/>
              <w:rPr>
                <w:sz w:val="20"/>
                <w:szCs w:val="20"/>
              </w:rPr>
            </w:pPr>
            <w:r w:rsidRPr="009D5D5F">
              <w:rPr>
                <w:sz w:val="20"/>
                <w:szCs w:val="20"/>
              </w:rPr>
              <w:t>Директором</w:t>
            </w:r>
          </w:p>
          <w:p w:rsidR="00BD6A3F" w:rsidRPr="009D5D5F" w:rsidRDefault="00BD6A3F" w:rsidP="002551A0">
            <w:pPr>
              <w:widowControl w:val="0"/>
              <w:jc w:val="right"/>
              <w:rPr>
                <w:sz w:val="20"/>
                <w:szCs w:val="20"/>
              </w:rPr>
            </w:pPr>
            <w:r w:rsidRPr="009D5D5F">
              <w:rPr>
                <w:sz w:val="20"/>
                <w:szCs w:val="20"/>
              </w:rPr>
              <w:t>ГБПОУ МО «Серпуховский колледж</w:t>
            </w:r>
          </w:p>
          <w:p w:rsidR="00BD6A3F" w:rsidRPr="009D5D5F" w:rsidRDefault="00BD6A3F" w:rsidP="002551A0">
            <w:pPr>
              <w:widowControl w:val="0"/>
              <w:rPr>
                <w:sz w:val="20"/>
                <w:szCs w:val="20"/>
              </w:rPr>
            </w:pPr>
            <w:r w:rsidRPr="009D5D5F">
              <w:rPr>
                <w:sz w:val="20"/>
                <w:szCs w:val="20"/>
              </w:rPr>
              <w:t xml:space="preserve">                 ______________Т.В. Федоровой </w:t>
            </w:r>
          </w:p>
        </w:tc>
      </w:tr>
      <w:tr w:rsidR="00BD6A3F" w:rsidRPr="009D5D5F" w:rsidTr="002551A0">
        <w:trPr>
          <w:trHeight w:val="253"/>
        </w:trPr>
        <w:tc>
          <w:tcPr>
            <w:tcW w:w="4611" w:type="dxa"/>
            <w:hideMark/>
          </w:tcPr>
          <w:p w:rsidR="00BD6A3F" w:rsidRPr="009D5D5F" w:rsidRDefault="00BD6A3F" w:rsidP="002551A0">
            <w:pPr>
              <w:widowControl w:val="0"/>
              <w:jc w:val="right"/>
              <w:rPr>
                <w:sz w:val="20"/>
                <w:szCs w:val="20"/>
              </w:rPr>
            </w:pPr>
            <w:r w:rsidRPr="009D5D5F">
              <w:rPr>
                <w:sz w:val="20"/>
                <w:szCs w:val="20"/>
              </w:rPr>
              <w:t>№ _______ от ___________________</w:t>
            </w:r>
          </w:p>
        </w:tc>
      </w:tr>
    </w:tbl>
    <w:p w:rsidR="00BD6A3F" w:rsidRPr="009D5D5F" w:rsidRDefault="00BD6A3F" w:rsidP="00BD6A3F">
      <w:pPr>
        <w:widowControl w:val="0"/>
        <w:jc w:val="center"/>
        <w:rPr>
          <w:sz w:val="20"/>
          <w:szCs w:val="20"/>
        </w:rPr>
      </w:pPr>
    </w:p>
    <w:p w:rsidR="00BD6A3F" w:rsidRPr="009D5D5F" w:rsidRDefault="00BD6A3F" w:rsidP="00BD6A3F">
      <w:pPr>
        <w:widowControl w:val="0"/>
        <w:jc w:val="center"/>
        <w:rPr>
          <w:sz w:val="28"/>
          <w:szCs w:val="28"/>
        </w:rPr>
      </w:pPr>
    </w:p>
    <w:p w:rsidR="00BD6A3F" w:rsidRPr="009D5D5F" w:rsidRDefault="00BD6A3F" w:rsidP="00BD6A3F">
      <w:pPr>
        <w:widowControl w:val="0"/>
        <w:jc w:val="center"/>
      </w:pPr>
    </w:p>
    <w:p w:rsidR="00BD6A3F" w:rsidRPr="009D5D5F" w:rsidRDefault="00BD6A3F" w:rsidP="00BD6A3F">
      <w:pPr>
        <w:widowControl w:val="0"/>
        <w:jc w:val="center"/>
        <w:rPr>
          <w:sz w:val="28"/>
          <w:szCs w:val="28"/>
        </w:rPr>
      </w:pPr>
    </w:p>
    <w:p w:rsidR="00BD6A3F" w:rsidRPr="009D5D5F" w:rsidRDefault="00BD6A3F" w:rsidP="00BD6A3F">
      <w:pPr>
        <w:widowControl w:val="0"/>
        <w:jc w:val="center"/>
        <w:rPr>
          <w:sz w:val="28"/>
          <w:szCs w:val="28"/>
        </w:rPr>
      </w:pPr>
    </w:p>
    <w:p w:rsidR="00BD6A3F" w:rsidRPr="009D5D5F" w:rsidRDefault="00BD6A3F" w:rsidP="00BD6A3F">
      <w:pPr>
        <w:widowControl w:val="0"/>
        <w:jc w:val="center"/>
        <w:rPr>
          <w:sz w:val="28"/>
          <w:szCs w:val="28"/>
        </w:rPr>
      </w:pPr>
    </w:p>
    <w:p w:rsidR="00DF6A90" w:rsidRPr="00F65171" w:rsidRDefault="00DF6A90" w:rsidP="00DF6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F6A90" w:rsidRPr="00F65171" w:rsidRDefault="00DF6A90" w:rsidP="00DF6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F6A90" w:rsidRPr="00F65171" w:rsidRDefault="00DF6A90" w:rsidP="00DF6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F65171">
        <w:rPr>
          <w:b/>
          <w:caps/>
          <w:sz w:val="28"/>
          <w:szCs w:val="28"/>
        </w:rPr>
        <w:t xml:space="preserve">ПРОГРАММа </w:t>
      </w:r>
      <w:r w:rsidR="009F2D0E">
        <w:rPr>
          <w:b/>
          <w:caps/>
          <w:sz w:val="28"/>
          <w:szCs w:val="28"/>
        </w:rPr>
        <w:t>профессионального модуля</w:t>
      </w:r>
    </w:p>
    <w:p w:rsidR="00DF6A90" w:rsidRPr="00F65171" w:rsidRDefault="00DF6A90" w:rsidP="00DF6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ПМ</w:t>
      </w:r>
      <w:r w:rsidRPr="00F65171">
        <w:rPr>
          <w:b/>
          <w:caps/>
          <w:sz w:val="28"/>
          <w:szCs w:val="28"/>
        </w:rPr>
        <w:t>.0</w:t>
      </w:r>
      <w:r>
        <w:rPr>
          <w:b/>
          <w:caps/>
          <w:sz w:val="28"/>
          <w:szCs w:val="28"/>
        </w:rPr>
        <w:t>4</w:t>
      </w:r>
      <w:r w:rsidRPr="00F65171">
        <w:rPr>
          <w:b/>
          <w:caps/>
          <w:sz w:val="28"/>
          <w:szCs w:val="28"/>
        </w:rPr>
        <w:t xml:space="preserve">. </w:t>
      </w:r>
      <w:r>
        <w:rPr>
          <w:b/>
          <w:caps/>
          <w:sz w:val="28"/>
          <w:szCs w:val="28"/>
        </w:rPr>
        <w:t>управление функциональным подразделением организации</w:t>
      </w:r>
    </w:p>
    <w:p w:rsidR="00DF6A90" w:rsidRDefault="00DF6A90" w:rsidP="00DF6A9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BD6A3F" w:rsidRDefault="00BD6A3F" w:rsidP="00DF6A9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BD6A3F" w:rsidRDefault="00BD6A3F" w:rsidP="00DF6A9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BD6A3F" w:rsidRDefault="00BD6A3F" w:rsidP="00DF6A9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BD6A3F" w:rsidRDefault="00BD6A3F" w:rsidP="00DF6A9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BD6A3F" w:rsidRDefault="00BD6A3F" w:rsidP="00DF6A9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BD6A3F" w:rsidRDefault="00BD6A3F" w:rsidP="00DF6A9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BD6A3F" w:rsidRDefault="00BD6A3F" w:rsidP="00DF6A9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BD6A3F" w:rsidRDefault="00BD6A3F" w:rsidP="00DF6A9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BD6A3F" w:rsidRDefault="00BD6A3F" w:rsidP="00DF6A9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BD6A3F" w:rsidRDefault="00BD6A3F" w:rsidP="00DF6A9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BD6A3F" w:rsidRDefault="00BD6A3F" w:rsidP="00DF6A9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BD6A3F" w:rsidRDefault="00BD6A3F" w:rsidP="00DF6A9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BD6A3F" w:rsidRDefault="00BD6A3F" w:rsidP="00DF6A9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BD6A3F" w:rsidRDefault="00BD6A3F" w:rsidP="00DF6A9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BD6A3F" w:rsidRDefault="00BD6A3F" w:rsidP="00DF6A9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BD6A3F" w:rsidRDefault="00BD6A3F" w:rsidP="00DF6A9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BD6A3F" w:rsidRDefault="00BD6A3F" w:rsidP="00DF6A9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BD6A3F" w:rsidRDefault="00BD6A3F" w:rsidP="00DF6A9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BD6A3F" w:rsidRDefault="00BD6A3F" w:rsidP="00DF6A9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BD6A3F" w:rsidRDefault="00BD6A3F" w:rsidP="00DF6A9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BD6A3F" w:rsidRDefault="00BD6A3F" w:rsidP="00DF6A9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BD6A3F" w:rsidRDefault="00BD6A3F" w:rsidP="00DF6A9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BD6A3F" w:rsidRDefault="00BD6A3F" w:rsidP="00DF6A9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BD6A3F" w:rsidRDefault="00BD6A3F" w:rsidP="00DF6A9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BD6A3F" w:rsidRDefault="00BD6A3F" w:rsidP="00DF6A9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BD6A3F" w:rsidRDefault="00BD6A3F" w:rsidP="00DF6A9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BD6A3F" w:rsidRDefault="00BD6A3F" w:rsidP="00DF6A9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BD6A3F" w:rsidRDefault="00BD6A3F" w:rsidP="00DF6A9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BD6A3F" w:rsidRPr="00F65171" w:rsidRDefault="00BD6A3F" w:rsidP="00DF6A9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DF6A90" w:rsidRPr="00F65171" w:rsidRDefault="00DF6A90" w:rsidP="00DF6A9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DF6A90" w:rsidRPr="00F65171" w:rsidRDefault="00BD6A3F" w:rsidP="00DF6A9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Серпухов</w:t>
      </w:r>
      <w:r w:rsidR="00DF6A90" w:rsidRPr="00F65171">
        <w:rPr>
          <w:bCs/>
        </w:rPr>
        <w:t>, 20</w:t>
      </w:r>
      <w:r>
        <w:rPr>
          <w:bCs/>
        </w:rPr>
        <w:t>21</w:t>
      </w:r>
      <w:r w:rsidR="00DF6A90" w:rsidRPr="00F65171">
        <w:rPr>
          <w:bCs/>
        </w:rPr>
        <w:t xml:space="preserve"> г.</w:t>
      </w:r>
    </w:p>
    <w:p w:rsidR="00DF6A90" w:rsidRPr="00F65171" w:rsidRDefault="00DF6A90" w:rsidP="00DF6A90">
      <w:pPr>
        <w:suppressAutoHyphens/>
        <w:autoSpaceDE w:val="0"/>
        <w:autoSpaceDN w:val="0"/>
        <w:adjustRightInd w:val="0"/>
        <w:ind w:firstLine="567"/>
        <w:jc w:val="both"/>
        <w:rPr>
          <w:bCs/>
          <w:sz w:val="20"/>
          <w:szCs w:val="20"/>
        </w:rPr>
      </w:pPr>
      <w:r w:rsidRPr="00F65171">
        <w:rPr>
          <w:bCs/>
          <w:i/>
          <w:sz w:val="20"/>
          <w:szCs w:val="20"/>
        </w:rPr>
        <w:br w:type="page"/>
      </w:r>
    </w:p>
    <w:p w:rsidR="00DF6A90" w:rsidRPr="00F65171" w:rsidRDefault="00BD6A3F" w:rsidP="00DF6A90">
      <w:pPr>
        <w:suppressAutoHyphens/>
        <w:autoSpaceDE w:val="0"/>
        <w:autoSpaceDN w:val="0"/>
        <w:adjustRightInd w:val="0"/>
        <w:ind w:firstLine="567"/>
        <w:jc w:val="both"/>
      </w:pPr>
      <w:r>
        <w:lastRenderedPageBreak/>
        <w:t>П</w:t>
      </w:r>
      <w:r w:rsidR="00DF6A90" w:rsidRPr="00F65171">
        <w:t xml:space="preserve">рограмма </w:t>
      </w:r>
      <w:r w:rsidR="00DF6A90">
        <w:t xml:space="preserve">профессионального модуля </w:t>
      </w:r>
      <w:r w:rsidR="00DF6A90" w:rsidRPr="00F65171">
        <w:rPr>
          <w:caps/>
        </w:rPr>
        <w:t xml:space="preserve"> </w:t>
      </w:r>
      <w:r w:rsidR="00DF6A90" w:rsidRPr="00F65171">
        <w:t>разработана на основе Федерального государственного образовательного стандарта по специальности (профессии) среднего профессионального образования 43.02.10 Туризм</w:t>
      </w:r>
    </w:p>
    <w:p w:rsidR="00BD6A3F" w:rsidRDefault="00DF6A90" w:rsidP="00BD6A3F">
      <w:pPr>
        <w:suppressAutoHyphens/>
        <w:autoSpaceDE w:val="0"/>
        <w:autoSpaceDN w:val="0"/>
        <w:adjustRightInd w:val="0"/>
        <w:spacing w:line="360" w:lineRule="auto"/>
        <w:rPr>
          <w:i/>
          <w:sz w:val="20"/>
          <w:szCs w:val="20"/>
        </w:rPr>
      </w:pPr>
      <w:r w:rsidRPr="00F65171">
        <w:rPr>
          <w:i/>
          <w:sz w:val="20"/>
          <w:szCs w:val="20"/>
        </w:rPr>
        <w:t xml:space="preserve">                               </w:t>
      </w:r>
    </w:p>
    <w:p w:rsidR="00BD6A3F" w:rsidRDefault="00BD6A3F" w:rsidP="00BD6A3F">
      <w:pPr>
        <w:suppressAutoHyphens/>
        <w:autoSpaceDE w:val="0"/>
        <w:autoSpaceDN w:val="0"/>
        <w:adjustRightInd w:val="0"/>
        <w:spacing w:line="360" w:lineRule="auto"/>
        <w:rPr>
          <w:i/>
          <w:sz w:val="20"/>
          <w:szCs w:val="20"/>
        </w:rPr>
      </w:pPr>
    </w:p>
    <w:p w:rsidR="00BD6A3F" w:rsidRDefault="00BD6A3F" w:rsidP="00BD6A3F">
      <w:pPr>
        <w:suppressAutoHyphens/>
        <w:autoSpaceDE w:val="0"/>
        <w:autoSpaceDN w:val="0"/>
        <w:adjustRightInd w:val="0"/>
        <w:spacing w:line="360" w:lineRule="auto"/>
        <w:rPr>
          <w:i/>
          <w:sz w:val="20"/>
          <w:szCs w:val="20"/>
        </w:rPr>
      </w:pPr>
    </w:p>
    <w:p w:rsidR="00BD6A3F" w:rsidRDefault="00BD6A3F" w:rsidP="00BD6A3F">
      <w:pPr>
        <w:suppressAutoHyphens/>
        <w:autoSpaceDE w:val="0"/>
        <w:autoSpaceDN w:val="0"/>
        <w:adjustRightInd w:val="0"/>
        <w:spacing w:line="360" w:lineRule="auto"/>
        <w:rPr>
          <w:i/>
          <w:sz w:val="20"/>
          <w:szCs w:val="20"/>
        </w:rPr>
      </w:pPr>
    </w:p>
    <w:p w:rsidR="00BD6A3F" w:rsidRDefault="00BD6A3F" w:rsidP="00BD6A3F">
      <w:pPr>
        <w:suppressAutoHyphens/>
        <w:autoSpaceDE w:val="0"/>
        <w:autoSpaceDN w:val="0"/>
        <w:adjustRightInd w:val="0"/>
        <w:spacing w:line="360" w:lineRule="auto"/>
        <w:rPr>
          <w:i/>
          <w:sz w:val="20"/>
          <w:szCs w:val="20"/>
        </w:rPr>
      </w:pPr>
    </w:p>
    <w:p w:rsidR="00BD6A3F" w:rsidRDefault="00BD6A3F" w:rsidP="00BD6A3F">
      <w:pPr>
        <w:suppressAutoHyphens/>
        <w:autoSpaceDE w:val="0"/>
        <w:autoSpaceDN w:val="0"/>
        <w:adjustRightInd w:val="0"/>
        <w:spacing w:line="360" w:lineRule="auto"/>
        <w:rPr>
          <w:i/>
          <w:sz w:val="20"/>
          <w:szCs w:val="20"/>
        </w:rPr>
      </w:pPr>
    </w:p>
    <w:p w:rsidR="00BD6A3F" w:rsidRDefault="00BD6A3F" w:rsidP="00BD6A3F">
      <w:pPr>
        <w:suppressAutoHyphens/>
        <w:autoSpaceDE w:val="0"/>
        <w:autoSpaceDN w:val="0"/>
        <w:adjustRightInd w:val="0"/>
        <w:spacing w:line="360" w:lineRule="auto"/>
        <w:rPr>
          <w:i/>
          <w:sz w:val="20"/>
          <w:szCs w:val="20"/>
        </w:rPr>
      </w:pPr>
    </w:p>
    <w:p w:rsidR="00BD6A3F" w:rsidRDefault="00BD6A3F" w:rsidP="00BD6A3F">
      <w:pPr>
        <w:suppressAutoHyphens/>
        <w:autoSpaceDE w:val="0"/>
        <w:autoSpaceDN w:val="0"/>
        <w:adjustRightInd w:val="0"/>
        <w:spacing w:line="360" w:lineRule="auto"/>
        <w:rPr>
          <w:i/>
          <w:sz w:val="20"/>
          <w:szCs w:val="20"/>
        </w:rPr>
      </w:pPr>
    </w:p>
    <w:p w:rsidR="00BD6A3F" w:rsidRDefault="00BD6A3F" w:rsidP="00BD6A3F">
      <w:pPr>
        <w:suppressAutoHyphens/>
        <w:autoSpaceDE w:val="0"/>
        <w:autoSpaceDN w:val="0"/>
        <w:adjustRightInd w:val="0"/>
        <w:spacing w:line="360" w:lineRule="auto"/>
        <w:rPr>
          <w:i/>
          <w:sz w:val="20"/>
          <w:szCs w:val="20"/>
        </w:rPr>
      </w:pPr>
    </w:p>
    <w:p w:rsidR="00BD6A3F" w:rsidRDefault="00BD6A3F" w:rsidP="00BD6A3F">
      <w:pPr>
        <w:suppressAutoHyphens/>
        <w:autoSpaceDE w:val="0"/>
        <w:autoSpaceDN w:val="0"/>
        <w:adjustRightInd w:val="0"/>
        <w:spacing w:line="360" w:lineRule="auto"/>
        <w:rPr>
          <w:i/>
          <w:sz w:val="20"/>
          <w:szCs w:val="20"/>
        </w:rPr>
      </w:pPr>
    </w:p>
    <w:p w:rsidR="00BD6A3F" w:rsidRDefault="00BD6A3F" w:rsidP="00BD6A3F">
      <w:pPr>
        <w:suppressAutoHyphens/>
        <w:autoSpaceDE w:val="0"/>
        <w:autoSpaceDN w:val="0"/>
        <w:adjustRightInd w:val="0"/>
        <w:spacing w:line="360" w:lineRule="auto"/>
        <w:rPr>
          <w:i/>
          <w:sz w:val="20"/>
          <w:szCs w:val="20"/>
        </w:rPr>
      </w:pPr>
    </w:p>
    <w:p w:rsidR="00BD6A3F" w:rsidRDefault="00BD6A3F" w:rsidP="00BD6A3F">
      <w:pPr>
        <w:suppressAutoHyphens/>
        <w:autoSpaceDE w:val="0"/>
        <w:autoSpaceDN w:val="0"/>
        <w:adjustRightInd w:val="0"/>
        <w:spacing w:line="360" w:lineRule="auto"/>
        <w:rPr>
          <w:i/>
          <w:sz w:val="20"/>
          <w:szCs w:val="20"/>
        </w:rPr>
      </w:pPr>
    </w:p>
    <w:p w:rsidR="00BD6A3F" w:rsidRDefault="00BD6A3F" w:rsidP="00BD6A3F">
      <w:pPr>
        <w:suppressAutoHyphens/>
        <w:autoSpaceDE w:val="0"/>
        <w:autoSpaceDN w:val="0"/>
        <w:adjustRightInd w:val="0"/>
        <w:spacing w:line="360" w:lineRule="auto"/>
        <w:rPr>
          <w:i/>
          <w:sz w:val="20"/>
          <w:szCs w:val="20"/>
        </w:rPr>
      </w:pPr>
    </w:p>
    <w:p w:rsidR="00BD6A3F" w:rsidRDefault="00BD6A3F" w:rsidP="00BD6A3F">
      <w:pPr>
        <w:suppressAutoHyphens/>
        <w:autoSpaceDE w:val="0"/>
        <w:autoSpaceDN w:val="0"/>
        <w:adjustRightInd w:val="0"/>
        <w:spacing w:line="360" w:lineRule="auto"/>
        <w:rPr>
          <w:i/>
          <w:sz w:val="20"/>
          <w:szCs w:val="20"/>
        </w:rPr>
      </w:pPr>
    </w:p>
    <w:p w:rsidR="00BD6A3F" w:rsidRDefault="00BD6A3F" w:rsidP="00BD6A3F">
      <w:pPr>
        <w:suppressAutoHyphens/>
        <w:autoSpaceDE w:val="0"/>
        <w:autoSpaceDN w:val="0"/>
        <w:adjustRightInd w:val="0"/>
        <w:spacing w:line="360" w:lineRule="auto"/>
        <w:rPr>
          <w:i/>
          <w:sz w:val="20"/>
          <w:szCs w:val="20"/>
        </w:rPr>
      </w:pPr>
    </w:p>
    <w:p w:rsidR="00BD6A3F" w:rsidRDefault="00BD6A3F" w:rsidP="00BD6A3F">
      <w:pPr>
        <w:suppressAutoHyphens/>
        <w:autoSpaceDE w:val="0"/>
        <w:autoSpaceDN w:val="0"/>
        <w:adjustRightInd w:val="0"/>
        <w:spacing w:line="360" w:lineRule="auto"/>
        <w:rPr>
          <w:i/>
          <w:sz w:val="20"/>
          <w:szCs w:val="20"/>
        </w:rPr>
      </w:pPr>
    </w:p>
    <w:p w:rsidR="00BD6A3F" w:rsidRDefault="00BD6A3F" w:rsidP="00BD6A3F">
      <w:pPr>
        <w:suppressAutoHyphens/>
        <w:autoSpaceDE w:val="0"/>
        <w:autoSpaceDN w:val="0"/>
        <w:adjustRightInd w:val="0"/>
        <w:spacing w:line="360" w:lineRule="auto"/>
        <w:rPr>
          <w:i/>
          <w:sz w:val="20"/>
          <w:szCs w:val="20"/>
        </w:rPr>
      </w:pPr>
    </w:p>
    <w:p w:rsidR="00BD6A3F" w:rsidRDefault="00BD6A3F" w:rsidP="00BD6A3F">
      <w:pPr>
        <w:suppressAutoHyphens/>
        <w:autoSpaceDE w:val="0"/>
        <w:autoSpaceDN w:val="0"/>
        <w:adjustRightInd w:val="0"/>
        <w:spacing w:line="360" w:lineRule="auto"/>
        <w:rPr>
          <w:i/>
          <w:sz w:val="20"/>
          <w:szCs w:val="20"/>
        </w:rPr>
      </w:pPr>
    </w:p>
    <w:p w:rsidR="00BD6A3F" w:rsidRDefault="00BD6A3F" w:rsidP="00BD6A3F">
      <w:pPr>
        <w:suppressAutoHyphens/>
        <w:autoSpaceDE w:val="0"/>
        <w:autoSpaceDN w:val="0"/>
        <w:adjustRightInd w:val="0"/>
        <w:spacing w:line="360" w:lineRule="auto"/>
        <w:rPr>
          <w:i/>
          <w:sz w:val="20"/>
          <w:szCs w:val="20"/>
        </w:rPr>
      </w:pPr>
    </w:p>
    <w:p w:rsidR="00BD6A3F" w:rsidRDefault="00BD6A3F" w:rsidP="00BD6A3F">
      <w:pPr>
        <w:suppressAutoHyphens/>
        <w:autoSpaceDE w:val="0"/>
        <w:autoSpaceDN w:val="0"/>
        <w:adjustRightInd w:val="0"/>
        <w:spacing w:line="360" w:lineRule="auto"/>
        <w:rPr>
          <w:i/>
          <w:sz w:val="20"/>
          <w:szCs w:val="20"/>
        </w:rPr>
      </w:pPr>
    </w:p>
    <w:p w:rsidR="00BD6A3F" w:rsidRDefault="00BD6A3F" w:rsidP="00BD6A3F">
      <w:pPr>
        <w:suppressAutoHyphens/>
        <w:autoSpaceDE w:val="0"/>
        <w:autoSpaceDN w:val="0"/>
        <w:adjustRightInd w:val="0"/>
        <w:spacing w:line="360" w:lineRule="auto"/>
        <w:rPr>
          <w:i/>
          <w:sz w:val="20"/>
          <w:szCs w:val="20"/>
        </w:rPr>
      </w:pPr>
    </w:p>
    <w:p w:rsidR="00BD6A3F" w:rsidRDefault="00BD6A3F" w:rsidP="00BD6A3F">
      <w:pPr>
        <w:suppressAutoHyphens/>
        <w:autoSpaceDE w:val="0"/>
        <w:autoSpaceDN w:val="0"/>
        <w:adjustRightInd w:val="0"/>
        <w:spacing w:line="360" w:lineRule="auto"/>
        <w:rPr>
          <w:i/>
          <w:sz w:val="20"/>
          <w:szCs w:val="20"/>
        </w:rPr>
      </w:pPr>
    </w:p>
    <w:p w:rsidR="00BD6A3F" w:rsidRDefault="00BD6A3F" w:rsidP="00BD6A3F">
      <w:pPr>
        <w:suppressAutoHyphens/>
        <w:autoSpaceDE w:val="0"/>
        <w:autoSpaceDN w:val="0"/>
        <w:adjustRightInd w:val="0"/>
        <w:spacing w:line="360" w:lineRule="auto"/>
        <w:rPr>
          <w:i/>
          <w:sz w:val="20"/>
          <w:szCs w:val="20"/>
        </w:rPr>
      </w:pPr>
    </w:p>
    <w:p w:rsidR="00BD6A3F" w:rsidRDefault="00BD6A3F" w:rsidP="00BD6A3F">
      <w:pPr>
        <w:suppressAutoHyphens/>
        <w:autoSpaceDE w:val="0"/>
        <w:autoSpaceDN w:val="0"/>
        <w:adjustRightInd w:val="0"/>
        <w:spacing w:line="360" w:lineRule="auto"/>
        <w:rPr>
          <w:i/>
          <w:sz w:val="20"/>
          <w:szCs w:val="20"/>
        </w:rPr>
      </w:pPr>
    </w:p>
    <w:p w:rsidR="00BD6A3F" w:rsidRDefault="00BD6A3F" w:rsidP="00BD6A3F">
      <w:pPr>
        <w:suppressAutoHyphens/>
        <w:autoSpaceDE w:val="0"/>
        <w:autoSpaceDN w:val="0"/>
        <w:adjustRightInd w:val="0"/>
        <w:spacing w:line="360" w:lineRule="auto"/>
        <w:rPr>
          <w:i/>
          <w:sz w:val="20"/>
          <w:szCs w:val="20"/>
        </w:rPr>
      </w:pPr>
    </w:p>
    <w:p w:rsidR="00BD6A3F" w:rsidRDefault="00BD6A3F" w:rsidP="00BD6A3F">
      <w:pPr>
        <w:suppressAutoHyphens/>
        <w:autoSpaceDE w:val="0"/>
        <w:autoSpaceDN w:val="0"/>
        <w:adjustRightInd w:val="0"/>
        <w:spacing w:line="360" w:lineRule="auto"/>
        <w:rPr>
          <w:i/>
          <w:sz w:val="20"/>
          <w:szCs w:val="20"/>
        </w:rPr>
      </w:pPr>
    </w:p>
    <w:p w:rsidR="00BD6A3F" w:rsidRDefault="00BD6A3F" w:rsidP="00BD6A3F">
      <w:pPr>
        <w:suppressAutoHyphens/>
        <w:autoSpaceDE w:val="0"/>
        <w:autoSpaceDN w:val="0"/>
        <w:adjustRightInd w:val="0"/>
        <w:spacing w:line="360" w:lineRule="auto"/>
        <w:rPr>
          <w:i/>
          <w:sz w:val="20"/>
          <w:szCs w:val="20"/>
        </w:rPr>
      </w:pPr>
    </w:p>
    <w:p w:rsidR="00BD6A3F" w:rsidRDefault="00BD6A3F" w:rsidP="00BD6A3F">
      <w:pPr>
        <w:suppressAutoHyphens/>
        <w:autoSpaceDE w:val="0"/>
        <w:autoSpaceDN w:val="0"/>
        <w:adjustRightInd w:val="0"/>
        <w:spacing w:line="360" w:lineRule="auto"/>
        <w:rPr>
          <w:i/>
          <w:sz w:val="20"/>
          <w:szCs w:val="20"/>
        </w:rPr>
      </w:pPr>
    </w:p>
    <w:p w:rsidR="00BD6A3F" w:rsidRDefault="00BD6A3F" w:rsidP="00BD6A3F">
      <w:pPr>
        <w:suppressAutoHyphens/>
        <w:autoSpaceDE w:val="0"/>
        <w:autoSpaceDN w:val="0"/>
        <w:adjustRightInd w:val="0"/>
        <w:spacing w:line="360" w:lineRule="auto"/>
        <w:rPr>
          <w:i/>
          <w:sz w:val="20"/>
          <w:szCs w:val="20"/>
        </w:rPr>
      </w:pPr>
    </w:p>
    <w:p w:rsidR="00BD6A3F" w:rsidRDefault="00BD6A3F" w:rsidP="00BD6A3F">
      <w:pPr>
        <w:suppressAutoHyphens/>
        <w:autoSpaceDE w:val="0"/>
        <w:autoSpaceDN w:val="0"/>
        <w:adjustRightInd w:val="0"/>
        <w:spacing w:line="360" w:lineRule="auto"/>
        <w:rPr>
          <w:i/>
          <w:sz w:val="20"/>
          <w:szCs w:val="20"/>
        </w:rPr>
      </w:pPr>
    </w:p>
    <w:p w:rsidR="00BD6A3F" w:rsidRDefault="00BD6A3F" w:rsidP="00BD6A3F">
      <w:pPr>
        <w:suppressAutoHyphens/>
        <w:autoSpaceDE w:val="0"/>
        <w:autoSpaceDN w:val="0"/>
        <w:adjustRightInd w:val="0"/>
        <w:spacing w:line="360" w:lineRule="auto"/>
        <w:rPr>
          <w:i/>
          <w:sz w:val="20"/>
          <w:szCs w:val="20"/>
        </w:rPr>
      </w:pPr>
    </w:p>
    <w:p w:rsidR="00BD6A3F" w:rsidRDefault="00BD6A3F" w:rsidP="00BD6A3F">
      <w:pPr>
        <w:suppressAutoHyphens/>
        <w:autoSpaceDE w:val="0"/>
        <w:autoSpaceDN w:val="0"/>
        <w:adjustRightInd w:val="0"/>
        <w:spacing w:line="360" w:lineRule="auto"/>
        <w:rPr>
          <w:i/>
          <w:sz w:val="20"/>
          <w:szCs w:val="20"/>
        </w:rPr>
      </w:pPr>
    </w:p>
    <w:p w:rsidR="00BD6A3F" w:rsidRDefault="00BD6A3F" w:rsidP="00BD6A3F">
      <w:pPr>
        <w:suppressAutoHyphens/>
        <w:autoSpaceDE w:val="0"/>
        <w:autoSpaceDN w:val="0"/>
        <w:adjustRightInd w:val="0"/>
        <w:spacing w:line="360" w:lineRule="auto"/>
        <w:rPr>
          <w:i/>
          <w:sz w:val="20"/>
          <w:szCs w:val="20"/>
        </w:rPr>
      </w:pPr>
    </w:p>
    <w:p w:rsidR="00BD6A3F" w:rsidRDefault="00BD6A3F" w:rsidP="00BD6A3F">
      <w:pPr>
        <w:suppressAutoHyphens/>
        <w:autoSpaceDE w:val="0"/>
        <w:autoSpaceDN w:val="0"/>
        <w:adjustRightInd w:val="0"/>
        <w:spacing w:line="360" w:lineRule="auto"/>
        <w:rPr>
          <w:i/>
          <w:sz w:val="20"/>
          <w:szCs w:val="20"/>
        </w:rPr>
      </w:pPr>
    </w:p>
    <w:p w:rsidR="00BD6A3F" w:rsidRDefault="00BD6A3F" w:rsidP="00BD6A3F">
      <w:pPr>
        <w:suppressAutoHyphens/>
        <w:autoSpaceDE w:val="0"/>
        <w:autoSpaceDN w:val="0"/>
        <w:adjustRightInd w:val="0"/>
        <w:spacing w:line="360" w:lineRule="auto"/>
        <w:rPr>
          <w:i/>
          <w:sz w:val="20"/>
          <w:szCs w:val="20"/>
        </w:rPr>
      </w:pPr>
    </w:p>
    <w:p w:rsidR="00BD6A3F" w:rsidRDefault="00BD6A3F" w:rsidP="00BD6A3F">
      <w:pPr>
        <w:suppressAutoHyphens/>
        <w:autoSpaceDE w:val="0"/>
        <w:autoSpaceDN w:val="0"/>
        <w:adjustRightInd w:val="0"/>
        <w:spacing w:line="360" w:lineRule="auto"/>
        <w:rPr>
          <w:i/>
          <w:sz w:val="20"/>
          <w:szCs w:val="20"/>
        </w:rPr>
      </w:pPr>
    </w:p>
    <w:p w:rsidR="00BD6A3F" w:rsidRDefault="00BD6A3F" w:rsidP="00BD6A3F">
      <w:pPr>
        <w:suppressAutoHyphens/>
        <w:autoSpaceDE w:val="0"/>
        <w:autoSpaceDN w:val="0"/>
        <w:adjustRightInd w:val="0"/>
        <w:spacing w:line="360" w:lineRule="auto"/>
        <w:rPr>
          <w:i/>
          <w:sz w:val="20"/>
          <w:szCs w:val="20"/>
        </w:rPr>
      </w:pPr>
    </w:p>
    <w:p w:rsidR="00BD6A3F" w:rsidRPr="00FA75EA" w:rsidRDefault="00BD6A3F" w:rsidP="00BD6A3F">
      <w:pPr>
        <w:suppressAutoHyphens/>
        <w:autoSpaceDE w:val="0"/>
        <w:autoSpaceDN w:val="0"/>
        <w:adjustRightInd w:val="0"/>
        <w:spacing w:line="360" w:lineRule="auto"/>
        <w:rPr>
          <w:bCs/>
          <w:sz w:val="28"/>
          <w:szCs w:val="28"/>
        </w:rPr>
      </w:pPr>
    </w:p>
    <w:p w:rsidR="00FA75EA" w:rsidRPr="00FA75EA" w:rsidRDefault="00FA75EA" w:rsidP="00FA75EA">
      <w:pPr>
        <w:pStyle w:val="1"/>
        <w:spacing w:line="360" w:lineRule="auto"/>
        <w:jc w:val="center"/>
        <w:rPr>
          <w:bCs w:val="0"/>
          <w:kern w:val="0"/>
          <w:sz w:val="28"/>
          <w:szCs w:val="28"/>
        </w:rPr>
      </w:pPr>
      <w:r w:rsidRPr="00FA75EA">
        <w:rPr>
          <w:bCs w:val="0"/>
          <w:kern w:val="0"/>
          <w:sz w:val="28"/>
          <w:szCs w:val="28"/>
        </w:rPr>
        <w:lastRenderedPageBreak/>
        <w:t xml:space="preserve">СОДЕРЖАНИЕ </w:t>
      </w:r>
    </w:p>
    <w:p w:rsidR="00FA75EA" w:rsidRPr="00FA75EA" w:rsidRDefault="00FA75EA" w:rsidP="00FA7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sz w:val="20"/>
          <w:szCs w:val="20"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396"/>
        <w:gridCol w:w="8359"/>
        <w:gridCol w:w="567"/>
      </w:tblGrid>
      <w:tr w:rsidR="00FA75EA" w:rsidRPr="00FA75EA" w:rsidTr="00CF6CC4">
        <w:trPr>
          <w:trHeight w:val="20"/>
        </w:trPr>
        <w:tc>
          <w:tcPr>
            <w:tcW w:w="396" w:type="dxa"/>
          </w:tcPr>
          <w:p w:rsidR="00FA75EA" w:rsidRPr="00FA75EA" w:rsidRDefault="00FA75EA" w:rsidP="00FA75EA">
            <w:pPr>
              <w:keepNext/>
              <w:autoSpaceDE w:val="0"/>
              <w:autoSpaceDN w:val="0"/>
              <w:spacing w:after="120"/>
              <w:jc w:val="right"/>
              <w:outlineLvl w:val="0"/>
              <w:rPr>
                <w:b/>
                <w:caps/>
              </w:rPr>
            </w:pPr>
            <w:r w:rsidRPr="00FA75EA">
              <w:rPr>
                <w:b/>
                <w:caps/>
              </w:rPr>
              <w:t>1.</w:t>
            </w:r>
          </w:p>
        </w:tc>
        <w:tc>
          <w:tcPr>
            <w:tcW w:w="8359" w:type="dxa"/>
          </w:tcPr>
          <w:p w:rsidR="00FA75EA" w:rsidRPr="00FA75EA" w:rsidRDefault="00FA75EA" w:rsidP="00BD6A3F">
            <w:pPr>
              <w:keepNext/>
              <w:autoSpaceDE w:val="0"/>
              <w:autoSpaceDN w:val="0"/>
              <w:spacing w:after="120"/>
              <w:outlineLvl w:val="0"/>
              <w:rPr>
                <w:b/>
                <w:caps/>
              </w:rPr>
            </w:pPr>
            <w:r w:rsidRPr="00FA75EA">
              <w:rPr>
                <w:b/>
              </w:rPr>
              <w:t>Паспорт программы профессионального модуля</w:t>
            </w:r>
          </w:p>
        </w:tc>
        <w:tc>
          <w:tcPr>
            <w:tcW w:w="567" w:type="dxa"/>
          </w:tcPr>
          <w:p w:rsidR="00FA75EA" w:rsidRPr="00FA75EA" w:rsidRDefault="00FA75EA" w:rsidP="00FA75EA">
            <w:pPr>
              <w:autoSpaceDE w:val="0"/>
              <w:autoSpaceDN w:val="0"/>
              <w:adjustRightInd w:val="0"/>
              <w:spacing w:after="120"/>
              <w:jc w:val="center"/>
            </w:pPr>
          </w:p>
        </w:tc>
      </w:tr>
      <w:tr w:rsidR="00FA75EA" w:rsidRPr="00FA75EA" w:rsidTr="00CF6CC4">
        <w:trPr>
          <w:trHeight w:val="20"/>
        </w:trPr>
        <w:tc>
          <w:tcPr>
            <w:tcW w:w="396" w:type="dxa"/>
          </w:tcPr>
          <w:p w:rsidR="00FA75EA" w:rsidRPr="00FA75EA" w:rsidRDefault="00FA75EA" w:rsidP="00FA75EA">
            <w:pPr>
              <w:keepNext/>
              <w:autoSpaceDE w:val="0"/>
              <w:autoSpaceDN w:val="0"/>
              <w:spacing w:after="120"/>
              <w:jc w:val="right"/>
              <w:outlineLvl w:val="0"/>
              <w:rPr>
                <w:b/>
                <w:caps/>
              </w:rPr>
            </w:pPr>
          </w:p>
        </w:tc>
        <w:tc>
          <w:tcPr>
            <w:tcW w:w="8359" w:type="dxa"/>
          </w:tcPr>
          <w:p w:rsidR="00FA75EA" w:rsidRPr="00FA75EA" w:rsidRDefault="00FA75EA" w:rsidP="00FA75EA">
            <w:pPr>
              <w:autoSpaceDE w:val="0"/>
              <w:autoSpaceDN w:val="0"/>
              <w:adjustRightInd w:val="0"/>
              <w:spacing w:after="120"/>
              <w:ind w:left="455"/>
            </w:pPr>
            <w:r w:rsidRPr="00FA75EA">
              <w:t>1.1. Область применения программы</w:t>
            </w:r>
          </w:p>
        </w:tc>
        <w:tc>
          <w:tcPr>
            <w:tcW w:w="567" w:type="dxa"/>
          </w:tcPr>
          <w:p w:rsidR="00FA75EA" w:rsidRPr="00FA75EA" w:rsidRDefault="00FA75EA" w:rsidP="00FA75EA">
            <w:pPr>
              <w:autoSpaceDE w:val="0"/>
              <w:autoSpaceDN w:val="0"/>
              <w:adjustRightInd w:val="0"/>
              <w:spacing w:after="120"/>
              <w:jc w:val="center"/>
            </w:pPr>
          </w:p>
        </w:tc>
      </w:tr>
      <w:tr w:rsidR="00FA75EA" w:rsidRPr="00FA75EA" w:rsidTr="00CF6CC4">
        <w:trPr>
          <w:trHeight w:val="20"/>
        </w:trPr>
        <w:tc>
          <w:tcPr>
            <w:tcW w:w="396" w:type="dxa"/>
          </w:tcPr>
          <w:p w:rsidR="00FA75EA" w:rsidRPr="00FA75EA" w:rsidRDefault="00FA75EA" w:rsidP="00FA75EA">
            <w:pPr>
              <w:keepNext/>
              <w:autoSpaceDE w:val="0"/>
              <w:autoSpaceDN w:val="0"/>
              <w:spacing w:after="120"/>
              <w:jc w:val="right"/>
              <w:outlineLvl w:val="0"/>
              <w:rPr>
                <w:b/>
                <w:caps/>
              </w:rPr>
            </w:pPr>
          </w:p>
        </w:tc>
        <w:tc>
          <w:tcPr>
            <w:tcW w:w="8359" w:type="dxa"/>
          </w:tcPr>
          <w:p w:rsidR="00FA75EA" w:rsidRPr="00FA75EA" w:rsidRDefault="00FA75EA" w:rsidP="00FA75EA">
            <w:pPr>
              <w:autoSpaceDE w:val="0"/>
              <w:autoSpaceDN w:val="0"/>
              <w:adjustRightInd w:val="0"/>
              <w:spacing w:after="120"/>
              <w:ind w:left="455"/>
            </w:pPr>
            <w:r w:rsidRPr="00FA75EA">
              <w:t xml:space="preserve">1.2. Цели и задачи модуля, требования к результатам обучения </w:t>
            </w:r>
            <w:r w:rsidRPr="00FA75EA">
              <w:br/>
              <w:t>по профессиональному модулю</w:t>
            </w:r>
          </w:p>
        </w:tc>
        <w:tc>
          <w:tcPr>
            <w:tcW w:w="567" w:type="dxa"/>
          </w:tcPr>
          <w:p w:rsidR="00FA75EA" w:rsidRPr="00FA75EA" w:rsidRDefault="00FA75EA" w:rsidP="00FA75EA">
            <w:pPr>
              <w:autoSpaceDE w:val="0"/>
              <w:autoSpaceDN w:val="0"/>
              <w:adjustRightInd w:val="0"/>
              <w:spacing w:after="120"/>
              <w:jc w:val="center"/>
            </w:pPr>
          </w:p>
        </w:tc>
      </w:tr>
      <w:tr w:rsidR="00FA75EA" w:rsidRPr="00FA75EA" w:rsidTr="00CF6CC4">
        <w:trPr>
          <w:trHeight w:val="20"/>
        </w:trPr>
        <w:tc>
          <w:tcPr>
            <w:tcW w:w="396" w:type="dxa"/>
          </w:tcPr>
          <w:p w:rsidR="00FA75EA" w:rsidRPr="00FA75EA" w:rsidRDefault="00FA75EA" w:rsidP="00FA75EA">
            <w:pPr>
              <w:keepNext/>
              <w:autoSpaceDE w:val="0"/>
              <w:autoSpaceDN w:val="0"/>
              <w:spacing w:after="120"/>
              <w:jc w:val="right"/>
              <w:outlineLvl w:val="0"/>
              <w:rPr>
                <w:b/>
                <w:caps/>
              </w:rPr>
            </w:pPr>
          </w:p>
        </w:tc>
        <w:tc>
          <w:tcPr>
            <w:tcW w:w="8359" w:type="dxa"/>
          </w:tcPr>
          <w:p w:rsidR="00FA75EA" w:rsidRPr="00FA75EA" w:rsidRDefault="00FA75EA" w:rsidP="00FA75EA">
            <w:pPr>
              <w:autoSpaceDE w:val="0"/>
              <w:autoSpaceDN w:val="0"/>
              <w:adjustRightInd w:val="0"/>
              <w:spacing w:after="120"/>
              <w:ind w:left="455"/>
            </w:pPr>
            <w:r w:rsidRPr="00FA75EA">
              <w:t>1.3. Количество часов на освоение программы модуля</w:t>
            </w:r>
          </w:p>
        </w:tc>
        <w:tc>
          <w:tcPr>
            <w:tcW w:w="567" w:type="dxa"/>
          </w:tcPr>
          <w:p w:rsidR="00FA75EA" w:rsidRPr="00FA75EA" w:rsidRDefault="00FA75EA" w:rsidP="00FA75EA">
            <w:pPr>
              <w:autoSpaceDE w:val="0"/>
              <w:autoSpaceDN w:val="0"/>
              <w:adjustRightInd w:val="0"/>
              <w:spacing w:after="120"/>
              <w:jc w:val="center"/>
            </w:pPr>
          </w:p>
        </w:tc>
      </w:tr>
      <w:tr w:rsidR="00FA75EA" w:rsidRPr="00FA75EA" w:rsidTr="00CF6CC4">
        <w:tc>
          <w:tcPr>
            <w:tcW w:w="396" w:type="dxa"/>
          </w:tcPr>
          <w:p w:rsidR="00FA75EA" w:rsidRPr="00FA75EA" w:rsidRDefault="00FA75EA" w:rsidP="00FA75EA">
            <w:pPr>
              <w:autoSpaceDE w:val="0"/>
              <w:autoSpaceDN w:val="0"/>
              <w:adjustRightInd w:val="0"/>
              <w:spacing w:after="120"/>
              <w:jc w:val="right"/>
              <w:rPr>
                <w:b/>
                <w:caps/>
              </w:rPr>
            </w:pPr>
            <w:r w:rsidRPr="00FA75EA">
              <w:rPr>
                <w:b/>
                <w:caps/>
              </w:rPr>
              <w:t>2.</w:t>
            </w:r>
          </w:p>
        </w:tc>
        <w:tc>
          <w:tcPr>
            <w:tcW w:w="8359" w:type="dxa"/>
          </w:tcPr>
          <w:p w:rsidR="00FA75EA" w:rsidRPr="00FA75EA" w:rsidRDefault="00FA75EA" w:rsidP="00FA75EA">
            <w:pPr>
              <w:autoSpaceDE w:val="0"/>
              <w:autoSpaceDN w:val="0"/>
              <w:adjustRightInd w:val="0"/>
              <w:spacing w:after="120"/>
              <w:rPr>
                <w:b/>
                <w:caps/>
              </w:rPr>
            </w:pPr>
            <w:r w:rsidRPr="00FA75EA">
              <w:rPr>
                <w:b/>
              </w:rPr>
              <w:t>Результаты освоения профессионального модуля</w:t>
            </w:r>
          </w:p>
        </w:tc>
        <w:tc>
          <w:tcPr>
            <w:tcW w:w="567" w:type="dxa"/>
          </w:tcPr>
          <w:p w:rsidR="00FA75EA" w:rsidRPr="00FA75EA" w:rsidRDefault="00FA75EA" w:rsidP="00FA75EA">
            <w:pPr>
              <w:autoSpaceDE w:val="0"/>
              <w:autoSpaceDN w:val="0"/>
              <w:adjustRightInd w:val="0"/>
              <w:spacing w:after="120"/>
              <w:jc w:val="center"/>
            </w:pPr>
          </w:p>
        </w:tc>
      </w:tr>
      <w:tr w:rsidR="00FA75EA" w:rsidRPr="00FA75EA" w:rsidTr="00CF6CC4">
        <w:tc>
          <w:tcPr>
            <w:tcW w:w="396" w:type="dxa"/>
          </w:tcPr>
          <w:p w:rsidR="00FA75EA" w:rsidRPr="00FA75EA" w:rsidRDefault="00FA75EA" w:rsidP="00FA75EA">
            <w:pPr>
              <w:keepNext/>
              <w:autoSpaceDE w:val="0"/>
              <w:autoSpaceDN w:val="0"/>
              <w:spacing w:after="120"/>
              <w:jc w:val="right"/>
              <w:outlineLvl w:val="0"/>
              <w:rPr>
                <w:b/>
                <w:caps/>
              </w:rPr>
            </w:pPr>
            <w:r w:rsidRPr="00FA75EA">
              <w:rPr>
                <w:b/>
                <w:caps/>
              </w:rPr>
              <w:t>3.</w:t>
            </w:r>
          </w:p>
        </w:tc>
        <w:tc>
          <w:tcPr>
            <w:tcW w:w="8359" w:type="dxa"/>
          </w:tcPr>
          <w:p w:rsidR="00FA75EA" w:rsidRPr="00FA75EA" w:rsidRDefault="00FA75EA" w:rsidP="00FA75EA">
            <w:pPr>
              <w:keepNext/>
              <w:autoSpaceDE w:val="0"/>
              <w:autoSpaceDN w:val="0"/>
              <w:spacing w:after="120"/>
              <w:outlineLvl w:val="0"/>
              <w:rPr>
                <w:b/>
                <w:caps/>
              </w:rPr>
            </w:pPr>
            <w:r w:rsidRPr="00FA75EA">
              <w:rPr>
                <w:b/>
              </w:rPr>
              <w:t>Структура и содержание профессионального модуля</w:t>
            </w:r>
          </w:p>
        </w:tc>
        <w:tc>
          <w:tcPr>
            <w:tcW w:w="567" w:type="dxa"/>
          </w:tcPr>
          <w:p w:rsidR="00FA75EA" w:rsidRPr="00FA75EA" w:rsidRDefault="00FA75EA" w:rsidP="00FA75EA">
            <w:pPr>
              <w:autoSpaceDE w:val="0"/>
              <w:autoSpaceDN w:val="0"/>
              <w:adjustRightInd w:val="0"/>
              <w:spacing w:after="120"/>
              <w:jc w:val="center"/>
            </w:pPr>
          </w:p>
        </w:tc>
      </w:tr>
      <w:tr w:rsidR="00FA75EA" w:rsidRPr="00FA75EA" w:rsidTr="00CF6CC4">
        <w:tc>
          <w:tcPr>
            <w:tcW w:w="396" w:type="dxa"/>
          </w:tcPr>
          <w:p w:rsidR="00FA75EA" w:rsidRPr="00FA75EA" w:rsidRDefault="00FA75EA" w:rsidP="00FA75EA">
            <w:pPr>
              <w:keepNext/>
              <w:autoSpaceDE w:val="0"/>
              <w:autoSpaceDN w:val="0"/>
              <w:spacing w:after="120"/>
              <w:jc w:val="right"/>
              <w:outlineLvl w:val="0"/>
              <w:rPr>
                <w:b/>
                <w:caps/>
              </w:rPr>
            </w:pPr>
          </w:p>
        </w:tc>
        <w:tc>
          <w:tcPr>
            <w:tcW w:w="8359" w:type="dxa"/>
          </w:tcPr>
          <w:p w:rsidR="00FA75EA" w:rsidRPr="00FA75EA" w:rsidRDefault="00FA75EA" w:rsidP="00FA75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ind w:left="455"/>
            </w:pPr>
            <w:r w:rsidRPr="00FA75EA">
              <w:t>3.1. Тематический план профессионального модуля</w:t>
            </w:r>
          </w:p>
        </w:tc>
        <w:tc>
          <w:tcPr>
            <w:tcW w:w="567" w:type="dxa"/>
          </w:tcPr>
          <w:p w:rsidR="00FA75EA" w:rsidRPr="00FA75EA" w:rsidRDefault="00FA75EA" w:rsidP="00FA75EA">
            <w:pPr>
              <w:autoSpaceDE w:val="0"/>
              <w:autoSpaceDN w:val="0"/>
              <w:adjustRightInd w:val="0"/>
              <w:spacing w:after="120"/>
              <w:jc w:val="center"/>
            </w:pPr>
          </w:p>
        </w:tc>
      </w:tr>
      <w:tr w:rsidR="00FA75EA" w:rsidRPr="00FA75EA" w:rsidTr="00CF6CC4">
        <w:tc>
          <w:tcPr>
            <w:tcW w:w="396" w:type="dxa"/>
          </w:tcPr>
          <w:p w:rsidR="00FA75EA" w:rsidRPr="00FA75EA" w:rsidRDefault="00FA75EA" w:rsidP="00FA75EA">
            <w:pPr>
              <w:keepNext/>
              <w:autoSpaceDE w:val="0"/>
              <w:autoSpaceDN w:val="0"/>
              <w:spacing w:after="120"/>
              <w:jc w:val="right"/>
              <w:outlineLvl w:val="0"/>
              <w:rPr>
                <w:b/>
                <w:caps/>
              </w:rPr>
            </w:pPr>
          </w:p>
        </w:tc>
        <w:tc>
          <w:tcPr>
            <w:tcW w:w="8359" w:type="dxa"/>
          </w:tcPr>
          <w:p w:rsidR="00FA75EA" w:rsidRPr="00FA75EA" w:rsidRDefault="00FA75EA" w:rsidP="00FA75EA">
            <w:pPr>
              <w:keepNext/>
              <w:autoSpaceDE w:val="0"/>
              <w:autoSpaceDN w:val="0"/>
              <w:spacing w:after="120"/>
              <w:ind w:left="455"/>
              <w:outlineLvl w:val="0"/>
            </w:pPr>
            <w:r w:rsidRPr="00FA75EA">
              <w:rPr>
                <w:caps/>
              </w:rPr>
              <w:t xml:space="preserve">3.2. </w:t>
            </w:r>
            <w:r w:rsidRPr="00FA75EA">
              <w:t>Содержание обучения по профессиональному модулю</w:t>
            </w:r>
          </w:p>
        </w:tc>
        <w:tc>
          <w:tcPr>
            <w:tcW w:w="567" w:type="dxa"/>
          </w:tcPr>
          <w:p w:rsidR="00FA75EA" w:rsidRPr="00FA75EA" w:rsidRDefault="00FA75EA" w:rsidP="00FA75EA">
            <w:pPr>
              <w:autoSpaceDE w:val="0"/>
              <w:autoSpaceDN w:val="0"/>
              <w:adjustRightInd w:val="0"/>
              <w:spacing w:after="120"/>
              <w:jc w:val="center"/>
            </w:pPr>
          </w:p>
        </w:tc>
      </w:tr>
      <w:tr w:rsidR="00FA75EA" w:rsidRPr="00FA75EA" w:rsidTr="00CF6CC4">
        <w:tc>
          <w:tcPr>
            <w:tcW w:w="396" w:type="dxa"/>
          </w:tcPr>
          <w:p w:rsidR="00FA75EA" w:rsidRPr="00FA75EA" w:rsidRDefault="00FA75EA" w:rsidP="00FA75EA">
            <w:pPr>
              <w:keepNext/>
              <w:autoSpaceDE w:val="0"/>
              <w:autoSpaceDN w:val="0"/>
              <w:spacing w:after="120"/>
              <w:jc w:val="right"/>
              <w:outlineLvl w:val="0"/>
              <w:rPr>
                <w:b/>
                <w:caps/>
              </w:rPr>
            </w:pPr>
            <w:r w:rsidRPr="00FA75EA">
              <w:rPr>
                <w:b/>
                <w:caps/>
              </w:rPr>
              <w:t>4.</w:t>
            </w:r>
          </w:p>
        </w:tc>
        <w:tc>
          <w:tcPr>
            <w:tcW w:w="8359" w:type="dxa"/>
          </w:tcPr>
          <w:p w:rsidR="00FA75EA" w:rsidRPr="00FA75EA" w:rsidRDefault="00FA75EA" w:rsidP="00FA75EA">
            <w:pPr>
              <w:keepNext/>
              <w:autoSpaceDE w:val="0"/>
              <w:autoSpaceDN w:val="0"/>
              <w:spacing w:after="120"/>
              <w:outlineLvl w:val="0"/>
              <w:rPr>
                <w:b/>
                <w:caps/>
              </w:rPr>
            </w:pPr>
            <w:r w:rsidRPr="00FA75EA">
              <w:rPr>
                <w:b/>
              </w:rPr>
              <w:t xml:space="preserve">Специальные условия реализации рабочей программы </w:t>
            </w:r>
            <w:r w:rsidRPr="00FA75EA">
              <w:rPr>
                <w:b/>
              </w:rPr>
              <w:br/>
              <w:t>профессионального модуля</w:t>
            </w:r>
          </w:p>
        </w:tc>
        <w:tc>
          <w:tcPr>
            <w:tcW w:w="567" w:type="dxa"/>
          </w:tcPr>
          <w:p w:rsidR="00FA75EA" w:rsidRPr="00FA75EA" w:rsidRDefault="00FA75EA" w:rsidP="00FA75EA">
            <w:pPr>
              <w:autoSpaceDE w:val="0"/>
              <w:autoSpaceDN w:val="0"/>
              <w:adjustRightInd w:val="0"/>
              <w:spacing w:after="120"/>
              <w:jc w:val="center"/>
            </w:pPr>
          </w:p>
        </w:tc>
      </w:tr>
      <w:tr w:rsidR="00FA75EA" w:rsidRPr="00FA75EA" w:rsidTr="00CF6CC4">
        <w:tc>
          <w:tcPr>
            <w:tcW w:w="396" w:type="dxa"/>
          </w:tcPr>
          <w:p w:rsidR="00FA75EA" w:rsidRPr="00FA75EA" w:rsidRDefault="00FA75EA" w:rsidP="00FA75EA">
            <w:pPr>
              <w:keepNext/>
              <w:autoSpaceDE w:val="0"/>
              <w:autoSpaceDN w:val="0"/>
              <w:spacing w:after="120"/>
              <w:jc w:val="right"/>
              <w:outlineLvl w:val="0"/>
              <w:rPr>
                <w:b/>
                <w:caps/>
              </w:rPr>
            </w:pPr>
          </w:p>
        </w:tc>
        <w:tc>
          <w:tcPr>
            <w:tcW w:w="8359" w:type="dxa"/>
          </w:tcPr>
          <w:p w:rsidR="00FA75EA" w:rsidRPr="00FA75EA" w:rsidRDefault="00FA75EA" w:rsidP="00FA75EA">
            <w:pPr>
              <w:autoSpaceDE w:val="0"/>
              <w:autoSpaceDN w:val="0"/>
              <w:adjustRightInd w:val="0"/>
              <w:spacing w:after="120"/>
              <w:ind w:left="455"/>
            </w:pPr>
            <w:r w:rsidRPr="00FA75EA">
              <w:t xml:space="preserve">4.1. Образовательные технологии </w:t>
            </w:r>
          </w:p>
        </w:tc>
        <w:tc>
          <w:tcPr>
            <w:tcW w:w="567" w:type="dxa"/>
          </w:tcPr>
          <w:p w:rsidR="00FA75EA" w:rsidRPr="00FA75EA" w:rsidRDefault="00FA75EA" w:rsidP="00FA75EA">
            <w:pPr>
              <w:autoSpaceDE w:val="0"/>
              <w:autoSpaceDN w:val="0"/>
              <w:adjustRightInd w:val="0"/>
              <w:spacing w:after="120"/>
              <w:jc w:val="center"/>
            </w:pPr>
          </w:p>
        </w:tc>
      </w:tr>
      <w:tr w:rsidR="00FA75EA" w:rsidRPr="00FA75EA" w:rsidTr="00CF6CC4">
        <w:tc>
          <w:tcPr>
            <w:tcW w:w="396" w:type="dxa"/>
          </w:tcPr>
          <w:p w:rsidR="00FA75EA" w:rsidRPr="00FA75EA" w:rsidRDefault="00FA75EA" w:rsidP="00FA75EA">
            <w:pPr>
              <w:keepNext/>
              <w:autoSpaceDE w:val="0"/>
              <w:autoSpaceDN w:val="0"/>
              <w:spacing w:after="120"/>
              <w:jc w:val="right"/>
              <w:outlineLvl w:val="0"/>
              <w:rPr>
                <w:b/>
                <w:caps/>
              </w:rPr>
            </w:pPr>
          </w:p>
        </w:tc>
        <w:tc>
          <w:tcPr>
            <w:tcW w:w="8359" w:type="dxa"/>
          </w:tcPr>
          <w:p w:rsidR="00FA75EA" w:rsidRPr="00FA75EA" w:rsidRDefault="00FA75EA" w:rsidP="00FA75EA">
            <w:pPr>
              <w:autoSpaceDE w:val="0"/>
              <w:autoSpaceDN w:val="0"/>
              <w:adjustRightInd w:val="0"/>
              <w:spacing w:after="120"/>
              <w:ind w:left="455"/>
              <w:rPr>
                <w:bCs/>
              </w:rPr>
            </w:pPr>
            <w:r w:rsidRPr="00FA75EA">
              <w:rPr>
                <w:bCs/>
              </w:rPr>
              <w:t xml:space="preserve">4.2. Требования к минимальному материально-техническому </w:t>
            </w:r>
            <w:r w:rsidRPr="00FA75EA">
              <w:rPr>
                <w:bCs/>
              </w:rPr>
              <w:br/>
              <w:t>обеспечению</w:t>
            </w:r>
          </w:p>
        </w:tc>
        <w:tc>
          <w:tcPr>
            <w:tcW w:w="567" w:type="dxa"/>
          </w:tcPr>
          <w:p w:rsidR="00FA75EA" w:rsidRPr="00FA75EA" w:rsidRDefault="00FA75EA" w:rsidP="00FA75EA">
            <w:pPr>
              <w:autoSpaceDE w:val="0"/>
              <w:autoSpaceDN w:val="0"/>
              <w:adjustRightInd w:val="0"/>
              <w:spacing w:after="120"/>
              <w:jc w:val="center"/>
            </w:pPr>
          </w:p>
        </w:tc>
      </w:tr>
      <w:tr w:rsidR="00FA75EA" w:rsidRPr="00FA75EA" w:rsidTr="00CF6CC4">
        <w:tc>
          <w:tcPr>
            <w:tcW w:w="396" w:type="dxa"/>
          </w:tcPr>
          <w:p w:rsidR="00FA75EA" w:rsidRPr="00FA75EA" w:rsidRDefault="00FA75EA" w:rsidP="00FA75EA">
            <w:pPr>
              <w:keepNext/>
              <w:autoSpaceDE w:val="0"/>
              <w:autoSpaceDN w:val="0"/>
              <w:spacing w:after="120"/>
              <w:jc w:val="right"/>
              <w:outlineLvl w:val="0"/>
              <w:rPr>
                <w:b/>
                <w:caps/>
              </w:rPr>
            </w:pPr>
          </w:p>
        </w:tc>
        <w:tc>
          <w:tcPr>
            <w:tcW w:w="8359" w:type="dxa"/>
          </w:tcPr>
          <w:p w:rsidR="00FA75EA" w:rsidRPr="00FA75EA" w:rsidRDefault="00FA75EA" w:rsidP="00FA75EA">
            <w:pPr>
              <w:keepNext/>
              <w:autoSpaceDE w:val="0"/>
              <w:autoSpaceDN w:val="0"/>
              <w:spacing w:after="120"/>
              <w:ind w:left="455"/>
              <w:outlineLvl w:val="0"/>
            </w:pPr>
            <w:r w:rsidRPr="00FA75EA">
              <w:t>4.3. Информационное обеспечение обучения</w:t>
            </w:r>
          </w:p>
        </w:tc>
        <w:tc>
          <w:tcPr>
            <w:tcW w:w="567" w:type="dxa"/>
          </w:tcPr>
          <w:p w:rsidR="00FA75EA" w:rsidRPr="00FA75EA" w:rsidRDefault="00FA75EA" w:rsidP="00FA75EA">
            <w:pPr>
              <w:autoSpaceDE w:val="0"/>
              <w:autoSpaceDN w:val="0"/>
              <w:adjustRightInd w:val="0"/>
              <w:spacing w:after="120"/>
              <w:jc w:val="center"/>
            </w:pPr>
          </w:p>
        </w:tc>
      </w:tr>
      <w:tr w:rsidR="00FA75EA" w:rsidRPr="00FA75EA" w:rsidTr="00CF6CC4">
        <w:tc>
          <w:tcPr>
            <w:tcW w:w="396" w:type="dxa"/>
          </w:tcPr>
          <w:p w:rsidR="00FA75EA" w:rsidRPr="00FA75EA" w:rsidRDefault="00FA75EA" w:rsidP="00FA75EA">
            <w:pPr>
              <w:keepNext/>
              <w:autoSpaceDE w:val="0"/>
              <w:autoSpaceDN w:val="0"/>
              <w:spacing w:after="120"/>
              <w:jc w:val="right"/>
              <w:outlineLvl w:val="0"/>
              <w:rPr>
                <w:b/>
                <w:caps/>
              </w:rPr>
            </w:pPr>
          </w:p>
        </w:tc>
        <w:tc>
          <w:tcPr>
            <w:tcW w:w="8359" w:type="dxa"/>
          </w:tcPr>
          <w:p w:rsidR="00FA75EA" w:rsidRPr="00FA75EA" w:rsidRDefault="00FA75EA" w:rsidP="00FA75EA">
            <w:pPr>
              <w:keepNext/>
              <w:autoSpaceDE w:val="0"/>
              <w:autoSpaceDN w:val="0"/>
              <w:spacing w:after="120"/>
              <w:ind w:left="455"/>
              <w:outlineLvl w:val="0"/>
            </w:pPr>
            <w:r w:rsidRPr="00FA75EA">
              <w:t>4.4. Общие требования к организации образовательного процесса</w:t>
            </w:r>
          </w:p>
        </w:tc>
        <w:tc>
          <w:tcPr>
            <w:tcW w:w="567" w:type="dxa"/>
          </w:tcPr>
          <w:p w:rsidR="00FA75EA" w:rsidRPr="00FA75EA" w:rsidRDefault="00FA75EA" w:rsidP="00FA75EA">
            <w:pPr>
              <w:autoSpaceDE w:val="0"/>
              <w:autoSpaceDN w:val="0"/>
              <w:adjustRightInd w:val="0"/>
              <w:spacing w:after="120"/>
              <w:jc w:val="center"/>
            </w:pPr>
          </w:p>
        </w:tc>
      </w:tr>
      <w:tr w:rsidR="00FA75EA" w:rsidRPr="00FA75EA" w:rsidTr="00CF6CC4">
        <w:tc>
          <w:tcPr>
            <w:tcW w:w="396" w:type="dxa"/>
          </w:tcPr>
          <w:p w:rsidR="00FA75EA" w:rsidRPr="00FA75EA" w:rsidRDefault="00FA75EA" w:rsidP="00FA75EA">
            <w:pPr>
              <w:keepNext/>
              <w:autoSpaceDE w:val="0"/>
              <w:autoSpaceDN w:val="0"/>
              <w:spacing w:after="120"/>
              <w:jc w:val="right"/>
              <w:outlineLvl w:val="0"/>
              <w:rPr>
                <w:b/>
                <w:caps/>
              </w:rPr>
            </w:pPr>
          </w:p>
        </w:tc>
        <w:tc>
          <w:tcPr>
            <w:tcW w:w="8359" w:type="dxa"/>
          </w:tcPr>
          <w:p w:rsidR="00FA75EA" w:rsidRPr="00FA75EA" w:rsidRDefault="00FA75EA" w:rsidP="00FA75EA">
            <w:pPr>
              <w:keepNext/>
              <w:autoSpaceDE w:val="0"/>
              <w:autoSpaceDN w:val="0"/>
              <w:spacing w:after="120"/>
              <w:ind w:left="455"/>
              <w:jc w:val="both"/>
              <w:outlineLvl w:val="0"/>
            </w:pPr>
            <w:r w:rsidRPr="00FA75EA">
              <w:t>4.5. Кадровое обеспечение образовательного процесса</w:t>
            </w:r>
          </w:p>
        </w:tc>
        <w:tc>
          <w:tcPr>
            <w:tcW w:w="567" w:type="dxa"/>
          </w:tcPr>
          <w:p w:rsidR="00FA75EA" w:rsidRPr="00FA75EA" w:rsidRDefault="00FA75EA" w:rsidP="00FA75EA">
            <w:pPr>
              <w:autoSpaceDE w:val="0"/>
              <w:autoSpaceDN w:val="0"/>
              <w:adjustRightInd w:val="0"/>
              <w:spacing w:after="120"/>
              <w:jc w:val="center"/>
            </w:pPr>
          </w:p>
        </w:tc>
      </w:tr>
      <w:tr w:rsidR="00FA75EA" w:rsidRPr="00FA75EA" w:rsidTr="00CF6CC4">
        <w:tc>
          <w:tcPr>
            <w:tcW w:w="396" w:type="dxa"/>
          </w:tcPr>
          <w:p w:rsidR="00FA75EA" w:rsidRPr="00FA75EA" w:rsidRDefault="00FA75EA" w:rsidP="00FA75EA">
            <w:pPr>
              <w:autoSpaceDE w:val="0"/>
              <w:autoSpaceDN w:val="0"/>
              <w:adjustRightInd w:val="0"/>
              <w:spacing w:after="120"/>
              <w:jc w:val="right"/>
              <w:rPr>
                <w:b/>
                <w:caps/>
              </w:rPr>
            </w:pPr>
            <w:r w:rsidRPr="00FA75EA">
              <w:rPr>
                <w:b/>
                <w:caps/>
              </w:rPr>
              <w:t>5.</w:t>
            </w:r>
          </w:p>
        </w:tc>
        <w:tc>
          <w:tcPr>
            <w:tcW w:w="8359" w:type="dxa"/>
          </w:tcPr>
          <w:p w:rsidR="00FA75EA" w:rsidRPr="00FA75EA" w:rsidRDefault="00FA75EA" w:rsidP="00FA75EA">
            <w:pPr>
              <w:autoSpaceDE w:val="0"/>
              <w:autoSpaceDN w:val="0"/>
              <w:adjustRightInd w:val="0"/>
              <w:spacing w:after="120"/>
              <w:rPr>
                <w:b/>
                <w:bCs/>
              </w:rPr>
            </w:pPr>
            <w:r w:rsidRPr="00FA75EA">
              <w:rPr>
                <w:b/>
              </w:rPr>
              <w:t xml:space="preserve">Контроль и оценка результатов освоения профессионального модуля </w:t>
            </w:r>
            <w:r w:rsidRPr="00FA75EA">
              <w:rPr>
                <w:b/>
              </w:rPr>
              <w:br/>
              <w:t>(вида профессиональной деятельности</w:t>
            </w:r>
            <w:r w:rsidRPr="00FA75EA">
              <w:rPr>
                <w:b/>
                <w:bCs/>
              </w:rPr>
              <w:t>)</w:t>
            </w:r>
          </w:p>
        </w:tc>
        <w:tc>
          <w:tcPr>
            <w:tcW w:w="567" w:type="dxa"/>
          </w:tcPr>
          <w:p w:rsidR="00FA75EA" w:rsidRPr="00FA75EA" w:rsidRDefault="00FA75EA" w:rsidP="00FA75EA">
            <w:pPr>
              <w:autoSpaceDE w:val="0"/>
              <w:autoSpaceDN w:val="0"/>
              <w:adjustRightInd w:val="0"/>
              <w:spacing w:after="120"/>
              <w:jc w:val="center"/>
            </w:pPr>
          </w:p>
        </w:tc>
      </w:tr>
    </w:tbl>
    <w:p w:rsidR="008B6AB3" w:rsidRPr="00DF6A90" w:rsidRDefault="008B6AB3" w:rsidP="00FA75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8B6AB3" w:rsidRPr="003544C8" w:rsidRDefault="008B6AB3" w:rsidP="008B6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8B6AB3" w:rsidRPr="003544C8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:rsidR="008B6AB3" w:rsidRPr="00DF6A90" w:rsidRDefault="008B6AB3" w:rsidP="008B6A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DF6A90">
        <w:rPr>
          <w:b/>
          <w:caps/>
        </w:rPr>
        <w:lastRenderedPageBreak/>
        <w:t xml:space="preserve">1. паспорт ПРОГРАММЫ </w:t>
      </w:r>
    </w:p>
    <w:p w:rsidR="008B6AB3" w:rsidRPr="00DF6A90" w:rsidRDefault="008B6AB3" w:rsidP="008B6A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DF6A90">
        <w:rPr>
          <w:b/>
          <w:caps/>
        </w:rPr>
        <w:t>ПРОФЕССИОНАЛЬНОГО МОДУЛЯ</w:t>
      </w:r>
    </w:p>
    <w:p w:rsidR="008B6AB3" w:rsidRPr="00DF6A90" w:rsidRDefault="00E2579F" w:rsidP="008B6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DF6A90">
        <w:rPr>
          <w:b/>
        </w:rPr>
        <w:t>(ПМ 04)</w:t>
      </w:r>
      <w:r w:rsidR="00DF6A90">
        <w:rPr>
          <w:b/>
        </w:rPr>
        <w:t xml:space="preserve"> </w:t>
      </w:r>
      <w:r w:rsidR="00984F89" w:rsidRPr="00DF6A90">
        <w:rPr>
          <w:b/>
        </w:rPr>
        <w:t>Управление функциональным подразделением организации</w:t>
      </w:r>
    </w:p>
    <w:p w:rsidR="008B6AB3" w:rsidRPr="00DF6A90" w:rsidRDefault="008B6AB3" w:rsidP="008B6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8B6AB3" w:rsidRPr="00DF6A90" w:rsidRDefault="008B6AB3" w:rsidP="008B6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DF6A90">
        <w:rPr>
          <w:b/>
        </w:rPr>
        <w:t>1.1. Область применения программы</w:t>
      </w:r>
    </w:p>
    <w:p w:rsidR="008B6AB3" w:rsidRPr="00DF6A90" w:rsidRDefault="008B6AB3" w:rsidP="008B6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8B6AB3" w:rsidRPr="00DF6A90" w:rsidRDefault="009D073E" w:rsidP="00DF6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F6A90">
        <w:t>П</w:t>
      </w:r>
      <w:r w:rsidR="008B6AB3" w:rsidRPr="00DF6A90">
        <w:t xml:space="preserve">рограмма профессионального модуля (далее программа) – является частью </w:t>
      </w:r>
      <w:r w:rsidR="00DF6A90" w:rsidRPr="00DF6A90">
        <w:t>примерной адаптированной</w:t>
      </w:r>
      <w:r w:rsidR="008B6AB3" w:rsidRPr="00DF6A90">
        <w:t xml:space="preserve"> профессиональной образовательной программы по специальности СПО в соответствии с ФГОС по специальности СПО </w:t>
      </w:r>
      <w:r w:rsidR="00E31C4D" w:rsidRPr="00DF6A90">
        <w:rPr>
          <w:b/>
        </w:rPr>
        <w:t>43.02.10</w:t>
      </w:r>
      <w:r w:rsidR="00E31C4D" w:rsidRPr="00DF6A90">
        <w:t xml:space="preserve"> </w:t>
      </w:r>
      <w:r w:rsidR="008B6AB3" w:rsidRPr="00DF6A90">
        <w:rPr>
          <w:b/>
        </w:rPr>
        <w:t>Т</w:t>
      </w:r>
      <w:r w:rsidR="00984F89" w:rsidRPr="00DF6A90">
        <w:rPr>
          <w:b/>
        </w:rPr>
        <w:t>уризм</w:t>
      </w:r>
      <w:r w:rsidR="00DF6A90" w:rsidRPr="00DF6A90">
        <w:t xml:space="preserve">  </w:t>
      </w:r>
      <w:r w:rsidR="008B6AB3" w:rsidRPr="00DF6A90">
        <w:t>в части освоения основного вида п</w:t>
      </w:r>
      <w:r w:rsidR="00A24003">
        <w:t>рофессиональной деятельности (В</w:t>
      </w:r>
      <w:r w:rsidR="008B6AB3" w:rsidRPr="00DF6A90">
        <w:t>Д)</w:t>
      </w:r>
      <w:r w:rsidR="0002670C" w:rsidRPr="00DF6A90">
        <w:t xml:space="preserve">: </w:t>
      </w:r>
      <w:r w:rsidR="0002670C" w:rsidRPr="00DF6A90">
        <w:rPr>
          <w:b/>
        </w:rPr>
        <w:t xml:space="preserve">Управление функциональным подразделением организации </w:t>
      </w:r>
    </w:p>
    <w:p w:rsidR="008B6AB3" w:rsidRPr="00DF6A90" w:rsidRDefault="00984F89" w:rsidP="008B6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</w:rPr>
      </w:pPr>
      <w:r w:rsidRPr="00DF6A90">
        <w:tab/>
      </w:r>
      <w:r w:rsidR="009D073E" w:rsidRPr="00DF6A90">
        <w:t>П</w:t>
      </w:r>
      <w:r w:rsidR="008B6AB3" w:rsidRPr="00DF6A90">
        <w:t>рограмма профессионального модуля может быть использована</w:t>
      </w:r>
      <w:r w:rsidR="00DF6A90" w:rsidRPr="00DF6A90">
        <w:t xml:space="preserve"> </w:t>
      </w:r>
      <w:r w:rsidR="008B6AB3" w:rsidRPr="00DF6A90">
        <w:t xml:space="preserve">в дополнительном профессиональном образовании и профессиональной подготовке работников в области </w:t>
      </w:r>
      <w:r w:rsidRPr="00DF6A90">
        <w:t>туризма</w:t>
      </w:r>
      <w:r w:rsidR="008B6AB3" w:rsidRPr="00DF6A90">
        <w:t xml:space="preserve"> и </w:t>
      </w:r>
      <w:r w:rsidRPr="00DF6A90">
        <w:t>гостиничного обслуживания</w:t>
      </w:r>
      <w:r w:rsidR="008B6AB3" w:rsidRPr="00DF6A90">
        <w:t>при наличии среднего (полного) общего образования. Опыт работы</w:t>
      </w:r>
      <w:r w:rsidR="00DF6A90" w:rsidRPr="00DF6A90">
        <w:t xml:space="preserve"> </w:t>
      </w:r>
      <w:r w:rsidR="008B6AB3" w:rsidRPr="00DF6A90">
        <w:t>не требуется.</w:t>
      </w:r>
    </w:p>
    <w:p w:rsidR="008B6AB3" w:rsidRPr="00DF6A90" w:rsidRDefault="008B6AB3" w:rsidP="008B6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8B6AB3" w:rsidRPr="00DF6A90" w:rsidRDefault="008B6AB3" w:rsidP="008B6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F6A90">
        <w:rPr>
          <w:b/>
        </w:rPr>
        <w:t>1.2. Цели и задачи профессионального модуля – требования к результатам освоения профессионального модуля:</w:t>
      </w:r>
    </w:p>
    <w:p w:rsidR="008B6AB3" w:rsidRPr="00DF6A90" w:rsidRDefault="008B6AB3" w:rsidP="008B6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DF6A90"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8B6AB3" w:rsidRPr="00DF6A90" w:rsidRDefault="008B6AB3" w:rsidP="008B6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DF6A90">
        <w:rPr>
          <w:b/>
        </w:rPr>
        <w:t>иметь практический опыт:</w:t>
      </w:r>
    </w:p>
    <w:p w:rsidR="008B6AB3" w:rsidRPr="00DF6A90" w:rsidRDefault="00C90897" w:rsidP="003B5C0B">
      <w:pPr>
        <w:numPr>
          <w:ilvl w:val="0"/>
          <w:numId w:val="1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DF6A90">
        <w:t>сбора информации о деятельности организации и отдельных ее подразделений;</w:t>
      </w:r>
    </w:p>
    <w:p w:rsidR="00C90897" w:rsidRPr="00DF6A90" w:rsidRDefault="00C90897" w:rsidP="003B5C0B">
      <w:pPr>
        <w:numPr>
          <w:ilvl w:val="0"/>
          <w:numId w:val="1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DF6A90">
        <w:t>составления плана работы подразделения;</w:t>
      </w:r>
    </w:p>
    <w:p w:rsidR="00C90897" w:rsidRPr="00DF6A90" w:rsidRDefault="00C90897" w:rsidP="003B5C0B">
      <w:pPr>
        <w:numPr>
          <w:ilvl w:val="0"/>
          <w:numId w:val="1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DF6A90">
        <w:t>проведения инструктажа работников;</w:t>
      </w:r>
    </w:p>
    <w:p w:rsidR="00C90897" w:rsidRPr="00DF6A90" w:rsidRDefault="00C90897" w:rsidP="003B5C0B">
      <w:pPr>
        <w:numPr>
          <w:ilvl w:val="0"/>
          <w:numId w:val="1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DF6A90">
        <w:t>работы с офисной техникой;</w:t>
      </w:r>
    </w:p>
    <w:p w:rsidR="00C90897" w:rsidRPr="00DF6A90" w:rsidRDefault="00C90897" w:rsidP="003B5C0B">
      <w:pPr>
        <w:numPr>
          <w:ilvl w:val="0"/>
          <w:numId w:val="1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DF6A90">
        <w:t>контроля качества работы персонала;</w:t>
      </w:r>
    </w:p>
    <w:p w:rsidR="00C90897" w:rsidRPr="00DF6A90" w:rsidRDefault="00C90897" w:rsidP="003B5C0B">
      <w:pPr>
        <w:numPr>
          <w:ilvl w:val="0"/>
          <w:numId w:val="1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DF6A90">
        <w:t>составления отчетно-плановой документации о деятельности подразделения; проведения презентаций;</w:t>
      </w:r>
    </w:p>
    <w:p w:rsidR="00C90897" w:rsidRPr="00DF6A90" w:rsidRDefault="00C90897" w:rsidP="003B5C0B">
      <w:pPr>
        <w:numPr>
          <w:ilvl w:val="0"/>
          <w:numId w:val="1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DF6A90">
        <w:t>расчета основных финансовых показателей деятельности организации (подразделения);</w:t>
      </w:r>
    </w:p>
    <w:p w:rsidR="00C90897" w:rsidRPr="00DF6A90" w:rsidRDefault="00C90897" w:rsidP="008B6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B6AB3" w:rsidRPr="00DF6A90" w:rsidRDefault="008B6AB3" w:rsidP="008B6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DF6A90">
        <w:rPr>
          <w:b/>
        </w:rPr>
        <w:t>уметь:</w:t>
      </w:r>
    </w:p>
    <w:p w:rsidR="008B6AB3" w:rsidRPr="00DF6A90" w:rsidRDefault="00C90897" w:rsidP="003B5C0B">
      <w:pPr>
        <w:numPr>
          <w:ilvl w:val="0"/>
          <w:numId w:val="2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0"/>
        <w:jc w:val="both"/>
      </w:pPr>
      <w:r w:rsidRPr="00DF6A90">
        <w:t>собирать информацию о работе организации и отдельных ее подразделений;</w:t>
      </w:r>
    </w:p>
    <w:p w:rsidR="00C90897" w:rsidRPr="00DF6A90" w:rsidRDefault="00C90897" w:rsidP="003B5C0B">
      <w:pPr>
        <w:numPr>
          <w:ilvl w:val="0"/>
          <w:numId w:val="2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0"/>
        <w:jc w:val="both"/>
      </w:pPr>
      <w:r w:rsidRPr="00DF6A90">
        <w:t>использовать различные методы принятия решений;</w:t>
      </w:r>
    </w:p>
    <w:p w:rsidR="00C90897" w:rsidRPr="00DF6A90" w:rsidRDefault="00C90897" w:rsidP="003B5C0B">
      <w:pPr>
        <w:numPr>
          <w:ilvl w:val="0"/>
          <w:numId w:val="2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0"/>
        <w:jc w:val="both"/>
      </w:pPr>
      <w:r w:rsidRPr="00DF6A90">
        <w:t>составлять план работы подразделения;</w:t>
      </w:r>
    </w:p>
    <w:p w:rsidR="00C90897" w:rsidRPr="00DF6A90" w:rsidRDefault="00C90897" w:rsidP="003B5C0B">
      <w:pPr>
        <w:numPr>
          <w:ilvl w:val="0"/>
          <w:numId w:val="2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0"/>
        <w:jc w:val="both"/>
      </w:pPr>
      <w:r w:rsidRPr="00DF6A90">
        <w:t>организовывать и проводить деловые совещания, собрания, круглые столы, рабочие группы;</w:t>
      </w:r>
    </w:p>
    <w:p w:rsidR="00C90897" w:rsidRPr="00DF6A90" w:rsidRDefault="00C90897" w:rsidP="003B5C0B">
      <w:pPr>
        <w:numPr>
          <w:ilvl w:val="0"/>
          <w:numId w:val="2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0"/>
        <w:jc w:val="both"/>
      </w:pPr>
      <w:r w:rsidRPr="00DF6A90">
        <w:t>работать в команде и осуществлять лидерские функции;</w:t>
      </w:r>
    </w:p>
    <w:p w:rsidR="00C90897" w:rsidRPr="00DF6A90" w:rsidRDefault="00C90897" w:rsidP="003B5C0B">
      <w:pPr>
        <w:numPr>
          <w:ilvl w:val="0"/>
          <w:numId w:val="2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0"/>
        <w:jc w:val="both"/>
      </w:pPr>
      <w:r w:rsidRPr="00DF6A90">
        <w:t>осуществлять эффективное общение;</w:t>
      </w:r>
    </w:p>
    <w:p w:rsidR="00C90897" w:rsidRPr="00DF6A90" w:rsidRDefault="00C90897" w:rsidP="003B5C0B">
      <w:pPr>
        <w:numPr>
          <w:ilvl w:val="0"/>
          <w:numId w:val="2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0"/>
        <w:jc w:val="both"/>
      </w:pPr>
      <w:r w:rsidRPr="00DF6A90">
        <w:t>проводить инструктаж работников;</w:t>
      </w:r>
    </w:p>
    <w:p w:rsidR="00C90897" w:rsidRPr="00DF6A90" w:rsidRDefault="00C90897" w:rsidP="003B5C0B">
      <w:pPr>
        <w:numPr>
          <w:ilvl w:val="0"/>
          <w:numId w:val="2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0"/>
        <w:jc w:val="both"/>
      </w:pPr>
      <w:r w:rsidRPr="00DF6A90">
        <w:t>контролировать качество работы персонала;</w:t>
      </w:r>
    </w:p>
    <w:p w:rsidR="00C90897" w:rsidRPr="00DF6A90" w:rsidRDefault="00C90897" w:rsidP="003B5C0B">
      <w:pPr>
        <w:numPr>
          <w:ilvl w:val="0"/>
          <w:numId w:val="2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0"/>
        <w:jc w:val="both"/>
      </w:pPr>
      <w:r w:rsidRPr="00DF6A90">
        <w:t>контролировать технические и санитарные условия в офисе;</w:t>
      </w:r>
    </w:p>
    <w:p w:rsidR="00C90897" w:rsidRPr="00DF6A90" w:rsidRDefault="00C90897" w:rsidP="003B5C0B">
      <w:pPr>
        <w:numPr>
          <w:ilvl w:val="0"/>
          <w:numId w:val="2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0"/>
        <w:jc w:val="both"/>
      </w:pPr>
      <w:r w:rsidRPr="00DF6A90">
        <w:t>управлять конфликтами;</w:t>
      </w:r>
    </w:p>
    <w:p w:rsidR="00C90897" w:rsidRPr="00DF6A90" w:rsidRDefault="00C90897" w:rsidP="003B5C0B">
      <w:pPr>
        <w:numPr>
          <w:ilvl w:val="0"/>
          <w:numId w:val="2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0"/>
        <w:jc w:val="both"/>
      </w:pPr>
      <w:r w:rsidRPr="00DF6A90">
        <w:t>работать и организовывать работу с офисной техникой;</w:t>
      </w:r>
    </w:p>
    <w:p w:rsidR="00C90897" w:rsidRPr="00DF6A90" w:rsidRDefault="00C90897" w:rsidP="003B5C0B">
      <w:pPr>
        <w:numPr>
          <w:ilvl w:val="0"/>
          <w:numId w:val="2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0"/>
        <w:jc w:val="both"/>
      </w:pPr>
      <w:r w:rsidRPr="00DF6A90">
        <w:t>пользоваться стандартным программным обеспечением для организации делопроизводства;</w:t>
      </w:r>
    </w:p>
    <w:p w:rsidR="00C90897" w:rsidRPr="00DF6A90" w:rsidRDefault="00C90897" w:rsidP="003B5C0B">
      <w:pPr>
        <w:numPr>
          <w:ilvl w:val="0"/>
          <w:numId w:val="2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0"/>
        <w:jc w:val="both"/>
      </w:pPr>
      <w:r w:rsidRPr="00DF6A90">
        <w:t>оформлять отчетно-плановую документацию по работе подразделения;</w:t>
      </w:r>
    </w:p>
    <w:p w:rsidR="00C90897" w:rsidRPr="00DF6A90" w:rsidRDefault="00F512E6" w:rsidP="003B5C0B">
      <w:pPr>
        <w:numPr>
          <w:ilvl w:val="0"/>
          <w:numId w:val="2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0"/>
        <w:jc w:val="both"/>
      </w:pPr>
      <w:r w:rsidRPr="00DF6A90">
        <w:t>проводить презентации;</w:t>
      </w:r>
    </w:p>
    <w:p w:rsidR="00F512E6" w:rsidRPr="00DF6A90" w:rsidRDefault="00F512E6" w:rsidP="003B5C0B">
      <w:pPr>
        <w:numPr>
          <w:ilvl w:val="0"/>
          <w:numId w:val="2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0"/>
        <w:jc w:val="both"/>
      </w:pPr>
      <w:r w:rsidRPr="00DF6A90">
        <w:t>рассчитывать основные финансовые показатели работы организации (подразделения) (себестоимость услуг, базовые налоги, финансовый результат деятельности организации, порог рентабельности);</w:t>
      </w:r>
    </w:p>
    <w:p w:rsidR="00F512E6" w:rsidRPr="00DF6A90" w:rsidRDefault="00F512E6" w:rsidP="003B5C0B">
      <w:pPr>
        <w:numPr>
          <w:ilvl w:val="0"/>
          <w:numId w:val="2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0"/>
        <w:jc w:val="both"/>
      </w:pPr>
      <w:r w:rsidRPr="00DF6A90">
        <w:t>собирать информацию о качестве работы подразделения;</w:t>
      </w:r>
    </w:p>
    <w:p w:rsidR="00F512E6" w:rsidRPr="00DF6A90" w:rsidRDefault="00F512E6" w:rsidP="003B5C0B">
      <w:pPr>
        <w:numPr>
          <w:ilvl w:val="0"/>
          <w:numId w:val="2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0"/>
        <w:jc w:val="both"/>
      </w:pPr>
      <w:r w:rsidRPr="00DF6A90">
        <w:t>оценивать и анализировать качество работы подразделения;</w:t>
      </w:r>
    </w:p>
    <w:p w:rsidR="00F512E6" w:rsidRPr="00DF6A90" w:rsidRDefault="00F512E6" w:rsidP="003B5C0B">
      <w:pPr>
        <w:numPr>
          <w:ilvl w:val="0"/>
          <w:numId w:val="2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0"/>
        <w:jc w:val="both"/>
      </w:pPr>
      <w:r w:rsidRPr="00DF6A90">
        <w:t>разрабатывать меры по повышению эффективности работы подразделения;</w:t>
      </w:r>
    </w:p>
    <w:p w:rsidR="00F512E6" w:rsidRPr="00DF6A90" w:rsidRDefault="00F512E6" w:rsidP="003B5C0B">
      <w:pPr>
        <w:numPr>
          <w:ilvl w:val="0"/>
          <w:numId w:val="2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0"/>
        <w:jc w:val="both"/>
      </w:pPr>
      <w:r w:rsidRPr="00DF6A90">
        <w:t>внедрять инновационные методы работы;</w:t>
      </w:r>
    </w:p>
    <w:p w:rsidR="00C90897" w:rsidRPr="00DF6A90" w:rsidRDefault="00C90897" w:rsidP="00C90897">
      <w:p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</w:p>
    <w:p w:rsidR="008B6AB3" w:rsidRPr="00DF6A90" w:rsidRDefault="008B6AB3" w:rsidP="008B6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DF6A90">
        <w:rPr>
          <w:b/>
        </w:rPr>
        <w:t>знать:</w:t>
      </w:r>
    </w:p>
    <w:p w:rsidR="00F512E6" w:rsidRPr="00DF6A90" w:rsidRDefault="00F512E6" w:rsidP="003B5C0B">
      <w:pPr>
        <w:numPr>
          <w:ilvl w:val="0"/>
          <w:numId w:val="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DF6A90">
        <w:t>значение планирования как функции управления;</w:t>
      </w:r>
    </w:p>
    <w:p w:rsidR="00F512E6" w:rsidRPr="00DF6A90" w:rsidRDefault="00F512E6" w:rsidP="003B5C0B">
      <w:pPr>
        <w:numPr>
          <w:ilvl w:val="0"/>
          <w:numId w:val="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DF6A90">
        <w:t>методику сбора информации о работе организации и отдельных ее подразделений;</w:t>
      </w:r>
    </w:p>
    <w:p w:rsidR="00F512E6" w:rsidRPr="00DF6A90" w:rsidRDefault="00F512E6" w:rsidP="003B5C0B">
      <w:pPr>
        <w:numPr>
          <w:ilvl w:val="0"/>
          <w:numId w:val="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DF6A90">
        <w:t>виды планирования и приема эффективного планирования;</w:t>
      </w:r>
    </w:p>
    <w:p w:rsidR="00F512E6" w:rsidRPr="00DF6A90" w:rsidRDefault="00F512E6" w:rsidP="003B5C0B">
      <w:pPr>
        <w:numPr>
          <w:ilvl w:val="0"/>
          <w:numId w:val="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DF6A90">
        <w:t>эффективные методы принятия решений;</w:t>
      </w:r>
    </w:p>
    <w:p w:rsidR="00F512E6" w:rsidRPr="00DF6A90" w:rsidRDefault="00F512E6" w:rsidP="003B5C0B">
      <w:pPr>
        <w:numPr>
          <w:ilvl w:val="0"/>
          <w:numId w:val="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DF6A90">
        <w:t>основы организации туристской деятельности;</w:t>
      </w:r>
    </w:p>
    <w:p w:rsidR="00F512E6" w:rsidRPr="00DF6A90" w:rsidRDefault="00F512E6" w:rsidP="003B5C0B">
      <w:pPr>
        <w:numPr>
          <w:ilvl w:val="0"/>
          <w:numId w:val="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DF6A90">
        <w:t>стандарты качества в туризме;</w:t>
      </w:r>
    </w:p>
    <w:p w:rsidR="00F512E6" w:rsidRPr="00DF6A90" w:rsidRDefault="00F512E6" w:rsidP="003B5C0B">
      <w:pPr>
        <w:numPr>
          <w:ilvl w:val="0"/>
          <w:numId w:val="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DF6A90">
        <w:t>правила организации делопроизводства и работы с офисной техникой;</w:t>
      </w:r>
    </w:p>
    <w:p w:rsidR="00F512E6" w:rsidRPr="00DF6A90" w:rsidRDefault="00F512E6" w:rsidP="003B5C0B">
      <w:pPr>
        <w:numPr>
          <w:ilvl w:val="0"/>
          <w:numId w:val="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DF6A90">
        <w:t>приемы эффективного общения, мотивации персонала и управления конфликтами;</w:t>
      </w:r>
    </w:p>
    <w:p w:rsidR="00F512E6" w:rsidRPr="00DF6A90" w:rsidRDefault="00F512E6" w:rsidP="003B5C0B">
      <w:pPr>
        <w:numPr>
          <w:ilvl w:val="0"/>
          <w:numId w:val="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DF6A90">
        <w:t>методики эффективной организации деловых встреч и совещаний;</w:t>
      </w:r>
    </w:p>
    <w:p w:rsidR="00F512E6" w:rsidRPr="00DF6A90" w:rsidRDefault="00F512E6" w:rsidP="003B5C0B">
      <w:pPr>
        <w:numPr>
          <w:ilvl w:val="0"/>
          <w:numId w:val="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DF6A90">
        <w:t>принципы эффективного контроля;</w:t>
      </w:r>
    </w:p>
    <w:p w:rsidR="00F512E6" w:rsidRPr="00DF6A90" w:rsidRDefault="00F512E6" w:rsidP="003B5C0B">
      <w:pPr>
        <w:numPr>
          <w:ilvl w:val="0"/>
          <w:numId w:val="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DF6A90">
        <w:t>Трудовой кодекс Российской Федерации;</w:t>
      </w:r>
    </w:p>
    <w:p w:rsidR="00F512E6" w:rsidRPr="00DF6A90" w:rsidRDefault="00F512E6" w:rsidP="003B5C0B">
      <w:pPr>
        <w:numPr>
          <w:ilvl w:val="0"/>
          <w:numId w:val="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DF6A90">
        <w:t>организацию отчетности в туризме;</w:t>
      </w:r>
    </w:p>
    <w:p w:rsidR="00F512E6" w:rsidRPr="00DF6A90" w:rsidRDefault="00F512E6" w:rsidP="003B5C0B">
      <w:pPr>
        <w:numPr>
          <w:ilvl w:val="0"/>
          <w:numId w:val="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DF6A90">
        <w:t xml:space="preserve">основные финансовые показатели деятельности организации и методику их расчета; </w:t>
      </w:r>
    </w:p>
    <w:p w:rsidR="00F512E6" w:rsidRPr="00DF6A90" w:rsidRDefault="00F512E6" w:rsidP="003B5C0B">
      <w:pPr>
        <w:numPr>
          <w:ilvl w:val="0"/>
          <w:numId w:val="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DF6A90">
        <w:t>методику проведения презентаций;</w:t>
      </w:r>
    </w:p>
    <w:p w:rsidR="00F512E6" w:rsidRPr="00DF6A90" w:rsidRDefault="00F512E6" w:rsidP="003B5C0B">
      <w:pPr>
        <w:numPr>
          <w:ilvl w:val="0"/>
          <w:numId w:val="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DF6A90">
        <w:t>основные показатели качества работы подразделения;</w:t>
      </w:r>
    </w:p>
    <w:p w:rsidR="00F512E6" w:rsidRPr="00DF6A90" w:rsidRDefault="00F512E6" w:rsidP="003B5C0B">
      <w:pPr>
        <w:numPr>
          <w:ilvl w:val="0"/>
          <w:numId w:val="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DF6A90">
        <w:t>методы по сбору информации о качестве работы подразделения;</w:t>
      </w:r>
    </w:p>
    <w:p w:rsidR="00F512E6" w:rsidRPr="00DF6A90" w:rsidRDefault="00F512E6" w:rsidP="003B5C0B">
      <w:pPr>
        <w:numPr>
          <w:ilvl w:val="0"/>
          <w:numId w:val="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DF6A90">
        <w:t>методы совершенствования работы подразделения;</w:t>
      </w:r>
    </w:p>
    <w:p w:rsidR="00F512E6" w:rsidRPr="00DF6A90" w:rsidRDefault="00F512E6" w:rsidP="003B5C0B">
      <w:pPr>
        <w:numPr>
          <w:ilvl w:val="0"/>
          <w:numId w:val="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DF6A90">
        <w:t>инновации в сфере управления организациями туристской индустрии.</w:t>
      </w:r>
    </w:p>
    <w:p w:rsidR="00F512E6" w:rsidRPr="00DF6A90" w:rsidRDefault="00F512E6" w:rsidP="00F512E6">
      <w:p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8B6AB3" w:rsidRPr="00DF6A90" w:rsidRDefault="008B6AB3" w:rsidP="008B6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DF6A90">
        <w:rPr>
          <w:b/>
        </w:rPr>
        <w:t>1.3. Рекомендуемое количество часов на освоение программы профессионального модуля:</w:t>
      </w:r>
    </w:p>
    <w:p w:rsidR="008B6AB3" w:rsidRPr="00DF6A90" w:rsidRDefault="008B6AB3" w:rsidP="008B6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F6A90">
        <w:t xml:space="preserve">всего </w:t>
      </w:r>
      <w:r w:rsidR="00F512E6" w:rsidRPr="00DF6A90">
        <w:t>–</w:t>
      </w:r>
      <w:r w:rsidR="00DD11CC" w:rsidRPr="00DF6A90">
        <w:t xml:space="preserve"> </w:t>
      </w:r>
      <w:r w:rsidR="00BA4CE7" w:rsidRPr="00DF6A90">
        <w:t>393</w:t>
      </w:r>
      <w:r w:rsidR="00DD11CC" w:rsidRPr="00DF6A90">
        <w:t xml:space="preserve"> </w:t>
      </w:r>
      <w:r w:rsidRPr="00DF6A90">
        <w:t>часов, в том числе:</w:t>
      </w:r>
    </w:p>
    <w:p w:rsidR="00DD11CC" w:rsidRPr="00DF6A90" w:rsidRDefault="00DD11CC" w:rsidP="008B6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b/>
        </w:rPr>
      </w:pPr>
      <w:r w:rsidRPr="00DF6A90">
        <w:rPr>
          <w:b/>
        </w:rPr>
        <w:t>МДК 04.01:</w:t>
      </w:r>
    </w:p>
    <w:p w:rsidR="00DF6A90" w:rsidRDefault="008B6AB3" w:rsidP="008B6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r w:rsidRPr="00DF6A90">
        <w:t xml:space="preserve">обязательной аудиторной учебной нагрузки обучающегося </w:t>
      </w:r>
      <w:r w:rsidR="00723EB8" w:rsidRPr="00DF6A90">
        <w:t xml:space="preserve">– </w:t>
      </w:r>
      <w:r w:rsidR="00DD11CC" w:rsidRPr="00DF6A90">
        <w:t>82</w:t>
      </w:r>
      <w:r w:rsidRPr="00DF6A90">
        <w:t xml:space="preserve"> часов;</w:t>
      </w:r>
      <w:r w:rsidR="00C97C4D" w:rsidRPr="00DF6A90">
        <w:t xml:space="preserve"> </w:t>
      </w:r>
    </w:p>
    <w:p w:rsidR="008B6AB3" w:rsidRPr="00DF6A90" w:rsidRDefault="00C97C4D" w:rsidP="008B6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r w:rsidRPr="00DF6A90">
        <w:t xml:space="preserve">практические занятия – </w:t>
      </w:r>
      <w:r w:rsidR="00DF6A90">
        <w:t>36</w:t>
      </w:r>
      <w:r w:rsidRPr="00DF6A90">
        <w:t xml:space="preserve"> часа.</w:t>
      </w:r>
    </w:p>
    <w:p w:rsidR="008B6AB3" w:rsidRPr="00DF6A90" w:rsidRDefault="008B6AB3" w:rsidP="008B6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r w:rsidRPr="00DF6A90">
        <w:t xml:space="preserve">самостоятельной работы обучающегося – </w:t>
      </w:r>
      <w:r w:rsidR="00DD11CC" w:rsidRPr="00DF6A90">
        <w:t>41</w:t>
      </w:r>
      <w:r w:rsidR="004E3336" w:rsidRPr="00DF6A90">
        <w:t xml:space="preserve"> часа</w:t>
      </w:r>
      <w:r w:rsidRPr="00DF6A90">
        <w:t>;</w:t>
      </w:r>
    </w:p>
    <w:p w:rsidR="00DD11CC" w:rsidRPr="00DF6A90" w:rsidRDefault="00DD11CC" w:rsidP="008B6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b/>
        </w:rPr>
      </w:pPr>
      <w:r w:rsidRPr="00DF6A90">
        <w:rPr>
          <w:b/>
        </w:rPr>
        <w:t>МДК 04.02:</w:t>
      </w:r>
    </w:p>
    <w:p w:rsidR="00DF6A90" w:rsidRDefault="00DD11CC" w:rsidP="00DD1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r w:rsidRPr="00DF6A90">
        <w:t xml:space="preserve">обязательной аудиторной учебной нагрузки обучающегося – </w:t>
      </w:r>
      <w:r w:rsidR="00BA4CE7" w:rsidRPr="00DF6A90">
        <w:t>60</w:t>
      </w:r>
      <w:r w:rsidRPr="00DF6A90">
        <w:t xml:space="preserve"> часов; </w:t>
      </w:r>
    </w:p>
    <w:p w:rsidR="00DD11CC" w:rsidRDefault="00DD11CC" w:rsidP="00DD1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r w:rsidRPr="00DF6A90">
        <w:t xml:space="preserve">практические занятия – </w:t>
      </w:r>
      <w:r w:rsidR="00BA4CE7" w:rsidRPr="00DF6A90">
        <w:t>20</w:t>
      </w:r>
      <w:r w:rsidRPr="00DF6A90">
        <w:t xml:space="preserve"> часа.</w:t>
      </w:r>
    </w:p>
    <w:p w:rsidR="00DF6A90" w:rsidRPr="00DF6A90" w:rsidRDefault="00DF6A90" w:rsidP="00DD1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r>
        <w:t>Самостоятельной работы обучающегося – 30 часов.</w:t>
      </w:r>
    </w:p>
    <w:p w:rsidR="002D2077" w:rsidRPr="00DF6A90" w:rsidRDefault="008B6AB3" w:rsidP="008B6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F6A90">
        <w:t xml:space="preserve">учебной </w:t>
      </w:r>
      <w:r w:rsidR="002D2077" w:rsidRPr="00DF6A90">
        <w:t xml:space="preserve">практики – </w:t>
      </w:r>
      <w:r w:rsidR="00227D78" w:rsidRPr="00DF6A90">
        <w:t>36</w:t>
      </w:r>
      <w:r w:rsidR="002D2077" w:rsidRPr="00DF6A90">
        <w:t xml:space="preserve"> часов,</w:t>
      </w:r>
    </w:p>
    <w:p w:rsidR="008B6AB3" w:rsidRPr="00DF6A90" w:rsidRDefault="008B6AB3" w:rsidP="008B6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F6A90">
        <w:t>производственной практики – 1</w:t>
      </w:r>
      <w:r w:rsidR="00BA4CE7" w:rsidRPr="00DF6A90">
        <w:t>44</w:t>
      </w:r>
      <w:r w:rsidRPr="00DF6A90">
        <w:t xml:space="preserve"> час</w:t>
      </w:r>
      <w:r w:rsidR="002D2077" w:rsidRPr="00DF6A90">
        <w:t>ов</w:t>
      </w:r>
      <w:r w:rsidRPr="00DF6A90">
        <w:t>.</w:t>
      </w:r>
    </w:p>
    <w:p w:rsidR="008B6AB3" w:rsidRPr="00DF6A90" w:rsidRDefault="008B6AB3" w:rsidP="008B6AB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  <w:r w:rsidRPr="00DF6A90">
        <w:rPr>
          <w:caps/>
          <w:sz w:val="24"/>
          <w:szCs w:val="24"/>
        </w:rPr>
        <w:br w:type="page"/>
      </w:r>
      <w:r w:rsidRPr="00DF6A90">
        <w:rPr>
          <w:caps/>
          <w:sz w:val="24"/>
          <w:szCs w:val="24"/>
        </w:rPr>
        <w:lastRenderedPageBreak/>
        <w:t xml:space="preserve">2. результаты освоения ПРОФЕССИОНАЛЬНОГО МОДУЛЯ </w:t>
      </w:r>
    </w:p>
    <w:p w:rsidR="008B6AB3" w:rsidRPr="003544C8" w:rsidRDefault="008B6AB3" w:rsidP="008B6A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6"/>
          <w:szCs w:val="16"/>
        </w:rPr>
      </w:pPr>
    </w:p>
    <w:p w:rsidR="008B6AB3" w:rsidRPr="00DF6A90" w:rsidRDefault="008B6AB3" w:rsidP="008B6A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</w:pPr>
      <w:r w:rsidRPr="00DF6A90">
        <w:t xml:space="preserve">Результатом освоения профессионального модуля является овладение обучающимися видом профессиональной деятельности (ВПД) </w:t>
      </w:r>
      <w:r w:rsidR="00155A91" w:rsidRPr="00DF6A90">
        <w:rPr>
          <w:b/>
        </w:rPr>
        <w:t>Управление функциональным подразделением организации</w:t>
      </w:r>
      <w:r w:rsidRPr="00DF6A90">
        <w:t>, в том числе профессиональными (ПК) и общими (ОК) компетенциями:</w:t>
      </w:r>
    </w:p>
    <w:p w:rsidR="008B6AB3" w:rsidRPr="003544C8" w:rsidRDefault="008B6AB3" w:rsidP="008B6A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8612"/>
      </w:tblGrid>
      <w:tr w:rsidR="008B6AB3" w:rsidRPr="00DF6A90" w:rsidTr="00BA4CE7">
        <w:trPr>
          <w:trHeight w:val="651"/>
        </w:trPr>
        <w:tc>
          <w:tcPr>
            <w:tcW w:w="6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AB3" w:rsidRPr="00DF6A90" w:rsidRDefault="008B6AB3" w:rsidP="00346D2F">
            <w:pPr>
              <w:widowControl w:val="0"/>
              <w:suppressAutoHyphens/>
              <w:jc w:val="center"/>
              <w:rPr>
                <w:b/>
              </w:rPr>
            </w:pPr>
            <w:r w:rsidRPr="00DF6A90">
              <w:rPr>
                <w:b/>
              </w:rPr>
              <w:t>Код</w:t>
            </w:r>
          </w:p>
        </w:tc>
        <w:tc>
          <w:tcPr>
            <w:tcW w:w="437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6AB3" w:rsidRPr="00DF6A90" w:rsidRDefault="008B6AB3" w:rsidP="00346D2F">
            <w:pPr>
              <w:widowControl w:val="0"/>
              <w:suppressAutoHyphens/>
              <w:jc w:val="center"/>
              <w:rPr>
                <w:b/>
              </w:rPr>
            </w:pPr>
            <w:r w:rsidRPr="00DF6A90">
              <w:rPr>
                <w:b/>
              </w:rPr>
              <w:t>Наименование результата обучения</w:t>
            </w:r>
          </w:p>
        </w:tc>
      </w:tr>
      <w:tr w:rsidR="00BA4CE7" w:rsidRPr="00DF6A90" w:rsidTr="00BA4CE7"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CE7" w:rsidRPr="00DF6A90" w:rsidRDefault="00BA4CE7" w:rsidP="00BA4CE7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DF6A90">
              <w:t>ОК 1.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A4CE7" w:rsidRPr="00DF6A90" w:rsidRDefault="00BA4CE7" w:rsidP="00BA4CE7">
            <w:r w:rsidRPr="00DF6A90"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BA4CE7" w:rsidRPr="00DF6A90" w:rsidTr="00BA4CE7"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CE7" w:rsidRPr="00DF6A90" w:rsidRDefault="00BA4CE7" w:rsidP="00BA4CE7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DF6A90">
              <w:t>ОК 2.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A4CE7" w:rsidRPr="00DF6A90" w:rsidRDefault="00BA4CE7" w:rsidP="00BA4CE7">
            <w:r w:rsidRPr="00DF6A90"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</w:tc>
      </w:tr>
      <w:tr w:rsidR="00BA4CE7" w:rsidRPr="00DF6A90" w:rsidTr="00BA4CE7"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CE7" w:rsidRPr="00DF6A90" w:rsidRDefault="00BA4CE7" w:rsidP="00BA4CE7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DF6A90">
              <w:t>ОК 3.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A4CE7" w:rsidRPr="00DF6A90" w:rsidRDefault="00BA4CE7" w:rsidP="00BA4CE7">
            <w:r w:rsidRPr="00DF6A90">
              <w:t>Решать проблемы, оценивать риски и принимать решения в нестандартных ситуациях</w:t>
            </w:r>
          </w:p>
        </w:tc>
      </w:tr>
      <w:tr w:rsidR="00BA4CE7" w:rsidRPr="00DF6A90" w:rsidTr="00BA4CE7"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CE7" w:rsidRPr="00DF6A90" w:rsidRDefault="00BA4CE7" w:rsidP="00BA4CE7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DF6A90">
              <w:t>ОК 4.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A4CE7" w:rsidRPr="00DF6A90" w:rsidRDefault="00BA4CE7" w:rsidP="00BA4CE7">
            <w:r w:rsidRPr="00DF6A90">
              <w:t>Осуществлять поиск, анализ и оценку информации, необходимую для постановки и решения профессиональных задач, профессионального и личного развития</w:t>
            </w:r>
          </w:p>
        </w:tc>
      </w:tr>
      <w:tr w:rsidR="00BA4CE7" w:rsidRPr="00DF6A90" w:rsidTr="00BA4CE7"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CE7" w:rsidRPr="00DF6A90" w:rsidRDefault="00BA4CE7" w:rsidP="00BA4CE7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DF6A90">
              <w:t>ОК 5.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A4CE7" w:rsidRPr="00DF6A90" w:rsidRDefault="00BA4CE7" w:rsidP="00BA4CE7">
            <w:r w:rsidRPr="00DF6A90">
              <w:t>Использовать информационно-коммуникационные технологии для совершенствования в профессиональной деятельности</w:t>
            </w:r>
          </w:p>
        </w:tc>
      </w:tr>
      <w:tr w:rsidR="00BA4CE7" w:rsidRPr="00DF6A90" w:rsidTr="00BA4CE7"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CE7" w:rsidRPr="00DF6A90" w:rsidRDefault="00BA4CE7" w:rsidP="00BA4CE7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DF6A90">
              <w:t>ОК 6.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A4CE7" w:rsidRPr="00DF6A90" w:rsidRDefault="00BA4CE7" w:rsidP="00BA4CE7">
            <w:r w:rsidRPr="00DF6A90">
              <w:t>Работать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</w:tr>
      <w:tr w:rsidR="00BA4CE7" w:rsidRPr="00DF6A90" w:rsidTr="00BA4CE7"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CE7" w:rsidRPr="00DF6A90" w:rsidRDefault="00BA4CE7" w:rsidP="00BA4CE7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DF6A90">
              <w:t>ОК 7.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A4CE7" w:rsidRPr="00DF6A90" w:rsidRDefault="00BA4CE7" w:rsidP="00BA4CE7">
            <w:r w:rsidRPr="00DF6A90"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задания</w:t>
            </w:r>
          </w:p>
        </w:tc>
      </w:tr>
      <w:tr w:rsidR="00BA4CE7" w:rsidRPr="00DF6A90" w:rsidTr="00BA4CE7"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CE7" w:rsidRPr="00DF6A90" w:rsidRDefault="00BA4CE7" w:rsidP="00BA4CE7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DF6A90">
              <w:t>ОК 8.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A4CE7" w:rsidRPr="00DF6A90" w:rsidRDefault="00BA4CE7" w:rsidP="00BA4CE7">
            <w:r w:rsidRPr="00DF6A90">
              <w:t>Самостоятельно определять задачи профессионального и лично</w:t>
            </w:r>
            <w:r w:rsidR="00F50E01" w:rsidRPr="00DF6A90">
              <w:t>стно</w:t>
            </w:r>
            <w:r w:rsidRPr="00DF6A90">
              <w:t>го развития, заниматься самообразованием, осознанно планировать повышение квалификации</w:t>
            </w:r>
          </w:p>
        </w:tc>
      </w:tr>
      <w:tr w:rsidR="00BA4CE7" w:rsidRPr="00DF6A90" w:rsidTr="00BA4CE7"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CE7" w:rsidRPr="00DF6A90" w:rsidRDefault="00BA4CE7" w:rsidP="00BA4CE7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DF6A90">
              <w:t>ОК 9.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A4CE7" w:rsidRPr="00DF6A90" w:rsidRDefault="00BA4CE7" w:rsidP="00BA4CE7">
            <w:r w:rsidRPr="00DF6A90">
              <w:t>Быть готовым к смене технологий в профессиональной деятельности</w:t>
            </w:r>
          </w:p>
        </w:tc>
      </w:tr>
      <w:tr w:rsidR="00FA75EA" w:rsidRPr="00DF6A90" w:rsidTr="00FA75EA"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5EA" w:rsidRPr="00DF6A90" w:rsidRDefault="00FA75EA" w:rsidP="00FA75EA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DF6A90">
              <w:t xml:space="preserve">ПК </w:t>
            </w:r>
            <w:r>
              <w:t>4.</w:t>
            </w:r>
            <w:r w:rsidRPr="00DF6A90">
              <w:t>1.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A75EA" w:rsidRPr="00DF6A90" w:rsidRDefault="00FA75EA" w:rsidP="00FA75EA">
            <w:r w:rsidRPr="00DF6A90">
              <w:t>Планировать деятельность подразделения</w:t>
            </w:r>
          </w:p>
        </w:tc>
      </w:tr>
      <w:tr w:rsidR="00FA75EA" w:rsidRPr="00DF6A90" w:rsidTr="00FA75EA"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5EA" w:rsidRPr="00DF6A90" w:rsidRDefault="00FA75EA" w:rsidP="00FA75EA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DF6A90">
              <w:t xml:space="preserve">ПК </w:t>
            </w:r>
            <w:r>
              <w:t>4.</w:t>
            </w:r>
            <w:r w:rsidRPr="00DF6A90">
              <w:t>2.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A75EA" w:rsidRPr="00DF6A90" w:rsidRDefault="00FA75EA" w:rsidP="00FA75EA">
            <w:r w:rsidRPr="00DF6A90">
              <w:t>Организовывать и контролировать деятельность подчиненных</w:t>
            </w:r>
          </w:p>
        </w:tc>
      </w:tr>
      <w:tr w:rsidR="00FA75EA" w:rsidRPr="00DF6A90" w:rsidTr="00FA75EA"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5EA" w:rsidRPr="00DF6A90" w:rsidRDefault="00FA75EA" w:rsidP="00CF6CC4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DF6A90">
              <w:t xml:space="preserve">ПК </w:t>
            </w:r>
            <w:r>
              <w:t>4.</w:t>
            </w:r>
            <w:r w:rsidRPr="00DF6A90">
              <w:t>3.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A75EA" w:rsidRPr="00DF6A90" w:rsidRDefault="00FA75EA" w:rsidP="00FA75EA">
            <w:r w:rsidRPr="00DF6A90">
              <w:t>Оформлять отчетно-планирующую документацию</w:t>
            </w:r>
          </w:p>
        </w:tc>
      </w:tr>
      <w:tr w:rsidR="00FA75EA" w:rsidRPr="00DF6A90" w:rsidTr="00FA75EA"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5EA" w:rsidRPr="00DF6A90" w:rsidRDefault="00FA75EA" w:rsidP="00CF6CC4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DF6A90">
              <w:t xml:space="preserve">ПК </w:t>
            </w:r>
            <w:r>
              <w:t>4.</w:t>
            </w:r>
            <w:r w:rsidRPr="00DF6A90">
              <w:t>4.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A75EA" w:rsidRPr="00DF6A90" w:rsidRDefault="00FA75EA" w:rsidP="00FA75EA">
            <w:r w:rsidRPr="00DF6A90">
              <w:t>Анализировать эффективность работы подразделения и предлагать мероприятия по совершенствованию работы</w:t>
            </w:r>
          </w:p>
        </w:tc>
      </w:tr>
    </w:tbl>
    <w:p w:rsidR="008B6AB3" w:rsidRPr="003544C8" w:rsidRDefault="008B6AB3" w:rsidP="008B6A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B6AB3" w:rsidRPr="003544C8" w:rsidRDefault="008B6AB3" w:rsidP="008B6AB3">
      <w:pPr>
        <w:widowControl w:val="0"/>
        <w:suppressAutoHyphens/>
        <w:jc w:val="both"/>
        <w:rPr>
          <w:i/>
        </w:rPr>
      </w:pPr>
    </w:p>
    <w:p w:rsidR="008B6AB3" w:rsidRPr="003544C8" w:rsidRDefault="008B6AB3" w:rsidP="008B6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8B6AB3" w:rsidRPr="003544C8">
          <w:pgSz w:w="11907" w:h="16840"/>
          <w:pgMar w:top="1134" w:right="851" w:bottom="992" w:left="1418" w:header="709" w:footer="709" w:gutter="0"/>
          <w:cols w:space="720"/>
        </w:sectPr>
      </w:pPr>
    </w:p>
    <w:p w:rsidR="008B6AB3" w:rsidRPr="004A6FA0" w:rsidRDefault="008B6AB3" w:rsidP="008B6AB3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</w:rPr>
      </w:pPr>
      <w:r w:rsidRPr="004A6FA0">
        <w:rPr>
          <w:b/>
          <w:caps/>
        </w:rPr>
        <w:lastRenderedPageBreak/>
        <w:t>3. СТРУКТУРА и содержание профессионального модуля</w:t>
      </w:r>
    </w:p>
    <w:p w:rsidR="008B6AB3" w:rsidRPr="004A6FA0" w:rsidRDefault="008B6AB3" w:rsidP="008B6AB3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4A6FA0">
        <w:rPr>
          <w:b/>
        </w:rPr>
        <w:t xml:space="preserve">3.1. Тематический план профессионального модуля 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3037"/>
        <w:gridCol w:w="777"/>
        <w:gridCol w:w="825"/>
        <w:gridCol w:w="1638"/>
        <w:gridCol w:w="1132"/>
        <w:gridCol w:w="975"/>
        <w:gridCol w:w="1135"/>
        <w:gridCol w:w="1120"/>
        <w:gridCol w:w="2143"/>
      </w:tblGrid>
      <w:tr w:rsidR="008B6AB3" w:rsidRPr="003544C8">
        <w:trPr>
          <w:trHeight w:val="435"/>
        </w:trPr>
        <w:tc>
          <w:tcPr>
            <w:tcW w:w="75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B6AB3" w:rsidRPr="003544C8" w:rsidRDefault="008B6AB3" w:rsidP="00346D2F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544C8">
              <w:rPr>
                <w:b/>
                <w:sz w:val="20"/>
                <w:szCs w:val="20"/>
              </w:rPr>
              <w:t>Код</w:t>
            </w:r>
          </w:p>
          <w:p w:rsidR="008B6AB3" w:rsidRPr="003544C8" w:rsidRDefault="008B6AB3" w:rsidP="00346D2F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544C8">
              <w:rPr>
                <w:b/>
                <w:sz w:val="20"/>
                <w:szCs w:val="20"/>
              </w:rPr>
              <w:t>профессиональных компетенций</w:t>
            </w:r>
          </w:p>
        </w:tc>
        <w:tc>
          <w:tcPr>
            <w:tcW w:w="100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6AB3" w:rsidRPr="003544C8" w:rsidRDefault="008B6AB3" w:rsidP="00346D2F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544C8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  <w:r w:rsidRPr="003544C8">
              <w:rPr>
                <w:rStyle w:val="ad"/>
                <w:b/>
                <w:sz w:val="20"/>
                <w:szCs w:val="20"/>
              </w:rPr>
              <w:footnoteReference w:customMarkFollows="1" w:id="1"/>
              <w:t>*</w:t>
            </w:r>
          </w:p>
        </w:tc>
        <w:tc>
          <w:tcPr>
            <w:tcW w:w="25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6AB3" w:rsidRPr="003544C8" w:rsidRDefault="008B6AB3" w:rsidP="00346D2F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3544C8">
              <w:rPr>
                <w:b/>
                <w:iCs/>
                <w:sz w:val="20"/>
                <w:szCs w:val="20"/>
              </w:rPr>
              <w:t>Всего часов</w:t>
            </w:r>
          </w:p>
          <w:p w:rsidR="008B6AB3" w:rsidRPr="003544C8" w:rsidRDefault="008B6AB3" w:rsidP="00346D2F">
            <w:pPr>
              <w:pStyle w:val="2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895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B6AB3" w:rsidRPr="003544C8" w:rsidRDefault="008B6AB3" w:rsidP="00346D2F">
            <w:pPr>
              <w:pStyle w:val="a8"/>
              <w:spacing w:before="0"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44C8">
              <w:rPr>
                <w:rFonts w:ascii="Times New Roman" w:hAnsi="Times New Roman"/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84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6AB3" w:rsidRPr="003544C8" w:rsidRDefault="008B6AB3" w:rsidP="00346D2F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544C8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8B6AB3" w:rsidRPr="003544C8">
        <w:trPr>
          <w:trHeight w:val="435"/>
        </w:trPr>
        <w:tc>
          <w:tcPr>
            <w:tcW w:w="754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B6AB3" w:rsidRPr="003544C8" w:rsidRDefault="008B6AB3" w:rsidP="00346D2F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9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6AB3" w:rsidRPr="003544C8" w:rsidRDefault="008B6AB3" w:rsidP="00346D2F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6AB3" w:rsidRPr="003544C8" w:rsidRDefault="008B6AB3" w:rsidP="00346D2F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194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6AB3" w:rsidRPr="003544C8" w:rsidRDefault="008B6AB3" w:rsidP="00346D2F">
            <w:pPr>
              <w:pStyle w:val="a8"/>
              <w:spacing w:before="0"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44C8">
              <w:rPr>
                <w:rFonts w:ascii="Times New Roman" w:hAnsi="Times New Roman"/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70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6AB3" w:rsidRPr="003544C8" w:rsidRDefault="008B6AB3" w:rsidP="00346D2F">
            <w:pPr>
              <w:pStyle w:val="a8"/>
              <w:spacing w:before="0"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44C8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37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6AB3" w:rsidRPr="003544C8" w:rsidRDefault="008B6AB3" w:rsidP="00346D2F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544C8">
              <w:rPr>
                <w:b/>
                <w:sz w:val="20"/>
                <w:szCs w:val="20"/>
              </w:rPr>
              <w:t>Учебная,</w:t>
            </w:r>
          </w:p>
          <w:p w:rsidR="008B6AB3" w:rsidRPr="003544C8" w:rsidRDefault="008B6AB3" w:rsidP="00346D2F">
            <w:pPr>
              <w:pStyle w:val="2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3544C8">
              <w:rPr>
                <w:sz w:val="20"/>
                <w:szCs w:val="20"/>
              </w:rPr>
              <w:t>часов</w:t>
            </w:r>
          </w:p>
        </w:tc>
        <w:tc>
          <w:tcPr>
            <w:tcW w:w="712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6AB3" w:rsidRPr="003544C8" w:rsidRDefault="008B6AB3" w:rsidP="00346D2F">
            <w:pPr>
              <w:pStyle w:val="2"/>
              <w:widowControl w:val="0"/>
              <w:ind w:left="-108"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3544C8">
              <w:rPr>
                <w:b/>
                <w:color w:val="000000"/>
                <w:sz w:val="20"/>
                <w:szCs w:val="20"/>
              </w:rPr>
              <w:t>Производственная</w:t>
            </w:r>
          </w:p>
          <w:p w:rsidR="008B6AB3" w:rsidRPr="003544C8" w:rsidRDefault="008B6AB3" w:rsidP="00346D2F">
            <w:pPr>
              <w:pStyle w:val="2"/>
              <w:widowControl w:val="0"/>
              <w:ind w:left="-108"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3544C8">
              <w:rPr>
                <w:b/>
                <w:color w:val="000000"/>
                <w:sz w:val="20"/>
                <w:szCs w:val="20"/>
              </w:rPr>
              <w:t>(по профилю специальности)</w:t>
            </w:r>
            <w:r w:rsidRPr="003544C8">
              <w:rPr>
                <w:color w:val="000000"/>
                <w:sz w:val="20"/>
                <w:szCs w:val="20"/>
              </w:rPr>
              <w:t>,**</w:t>
            </w:r>
          </w:p>
          <w:p w:rsidR="008B6AB3" w:rsidRPr="003544C8" w:rsidRDefault="008B6AB3" w:rsidP="00346D2F">
            <w:pPr>
              <w:pStyle w:val="2"/>
              <w:widowControl w:val="0"/>
              <w:ind w:left="72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8B6AB3" w:rsidRPr="003544C8">
        <w:trPr>
          <w:trHeight w:val="390"/>
        </w:trPr>
        <w:tc>
          <w:tcPr>
            <w:tcW w:w="75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AB3" w:rsidRPr="003544C8" w:rsidRDefault="008B6AB3" w:rsidP="00346D2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6AB3" w:rsidRPr="003544C8" w:rsidRDefault="008B6AB3" w:rsidP="00346D2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6AB3" w:rsidRPr="003544C8" w:rsidRDefault="008B6AB3" w:rsidP="00346D2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AB3" w:rsidRPr="003544C8" w:rsidRDefault="008B6AB3" w:rsidP="00346D2F">
            <w:pPr>
              <w:pStyle w:val="a8"/>
              <w:spacing w:before="0"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44C8">
              <w:rPr>
                <w:rFonts w:ascii="Times New Roman" w:hAnsi="Times New Roman"/>
                <w:b/>
                <w:sz w:val="20"/>
                <w:szCs w:val="20"/>
              </w:rPr>
              <w:t>Всего,</w:t>
            </w:r>
          </w:p>
          <w:p w:rsidR="008B6AB3" w:rsidRPr="003544C8" w:rsidRDefault="008B6AB3" w:rsidP="00346D2F">
            <w:pPr>
              <w:pStyle w:val="a8"/>
              <w:spacing w:before="0" w:after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544C8">
              <w:rPr>
                <w:rFonts w:ascii="Times New Roman" w:hAnsi="Times New Roman"/>
                <w:sz w:val="20"/>
                <w:szCs w:val="20"/>
              </w:rPr>
              <w:t>часов</w:t>
            </w:r>
          </w:p>
        </w:tc>
        <w:tc>
          <w:tcPr>
            <w:tcW w:w="54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B6AB3" w:rsidRPr="003544C8" w:rsidRDefault="008B6AB3" w:rsidP="00346D2F">
            <w:pPr>
              <w:pStyle w:val="a8"/>
              <w:spacing w:before="0"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44C8">
              <w:rPr>
                <w:rFonts w:ascii="Times New Roman" w:hAnsi="Times New Roman"/>
                <w:b/>
                <w:sz w:val="20"/>
                <w:szCs w:val="20"/>
              </w:rPr>
              <w:t>в т.ч. лабораторные работы и практические занятия,</w:t>
            </w:r>
          </w:p>
          <w:p w:rsidR="008B6AB3" w:rsidRPr="003544C8" w:rsidRDefault="008B6AB3" w:rsidP="00346D2F">
            <w:pPr>
              <w:pStyle w:val="a8"/>
              <w:spacing w:before="0"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44C8">
              <w:rPr>
                <w:rFonts w:ascii="Times New Roman" w:hAnsi="Times New Roman"/>
                <w:sz w:val="20"/>
                <w:szCs w:val="20"/>
              </w:rPr>
              <w:t>часов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6AB3" w:rsidRPr="003544C8" w:rsidRDefault="008B6AB3" w:rsidP="00346D2F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544C8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8B6AB3" w:rsidRPr="003544C8" w:rsidRDefault="008B6AB3" w:rsidP="00346D2F">
            <w:pPr>
              <w:pStyle w:val="2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3544C8">
              <w:rPr>
                <w:sz w:val="20"/>
                <w:szCs w:val="20"/>
              </w:rPr>
              <w:t>часов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B6AB3" w:rsidRPr="003544C8" w:rsidRDefault="008B6AB3" w:rsidP="00346D2F">
            <w:pPr>
              <w:pStyle w:val="a8"/>
              <w:spacing w:before="0"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44C8">
              <w:rPr>
                <w:rFonts w:ascii="Times New Roman" w:hAnsi="Times New Roman"/>
                <w:b/>
                <w:sz w:val="20"/>
                <w:szCs w:val="20"/>
              </w:rPr>
              <w:t>Всего,</w:t>
            </w:r>
          </w:p>
          <w:p w:rsidR="008B6AB3" w:rsidRPr="003544C8" w:rsidRDefault="005E28AC" w:rsidP="00346D2F">
            <w:pPr>
              <w:pStyle w:val="a8"/>
              <w:spacing w:before="0"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544C8">
              <w:rPr>
                <w:rFonts w:ascii="Times New Roman" w:hAnsi="Times New Roman"/>
                <w:sz w:val="20"/>
                <w:szCs w:val="20"/>
              </w:rPr>
              <w:t>Ч</w:t>
            </w:r>
            <w:r w:rsidR="008B6AB3" w:rsidRPr="003544C8">
              <w:rPr>
                <w:rFonts w:ascii="Times New Roman" w:hAnsi="Times New Roman"/>
                <w:sz w:val="20"/>
                <w:szCs w:val="20"/>
              </w:rPr>
              <w:t>асов</w:t>
            </w:r>
          </w:p>
        </w:tc>
        <w:tc>
          <w:tcPr>
            <w:tcW w:w="3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6AB3" w:rsidRPr="003544C8" w:rsidRDefault="008B6AB3" w:rsidP="00346D2F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544C8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8B6AB3" w:rsidRPr="003544C8" w:rsidRDefault="008B6AB3" w:rsidP="00346D2F">
            <w:pPr>
              <w:pStyle w:val="2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3544C8">
              <w:rPr>
                <w:sz w:val="20"/>
                <w:szCs w:val="20"/>
              </w:rPr>
              <w:t>часов</w:t>
            </w:r>
          </w:p>
        </w:tc>
        <w:tc>
          <w:tcPr>
            <w:tcW w:w="37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6AB3" w:rsidRPr="003544C8" w:rsidRDefault="008B6AB3" w:rsidP="00346D2F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6AB3" w:rsidRPr="003544C8" w:rsidRDefault="008B6AB3" w:rsidP="00346D2F">
            <w:pPr>
              <w:pStyle w:val="2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</w:p>
        </w:tc>
      </w:tr>
      <w:tr w:rsidR="008B6AB3" w:rsidRPr="003544C8">
        <w:trPr>
          <w:trHeight w:val="390"/>
        </w:trPr>
        <w:tc>
          <w:tcPr>
            <w:tcW w:w="75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6AB3" w:rsidRPr="003544C8" w:rsidRDefault="008B6AB3" w:rsidP="00346D2F">
            <w:pPr>
              <w:jc w:val="center"/>
              <w:rPr>
                <w:b/>
                <w:sz w:val="20"/>
                <w:szCs w:val="20"/>
              </w:rPr>
            </w:pPr>
            <w:r w:rsidRPr="003544C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6AB3" w:rsidRPr="003544C8" w:rsidRDefault="008B6AB3" w:rsidP="00346D2F">
            <w:pPr>
              <w:jc w:val="center"/>
              <w:rPr>
                <w:b/>
                <w:sz w:val="20"/>
                <w:szCs w:val="20"/>
              </w:rPr>
            </w:pPr>
            <w:r w:rsidRPr="003544C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6AB3" w:rsidRPr="003544C8" w:rsidRDefault="008B6AB3" w:rsidP="00346D2F">
            <w:pPr>
              <w:pStyle w:val="a8"/>
              <w:spacing w:before="0"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44C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8B6AB3" w:rsidRPr="003544C8" w:rsidRDefault="008B6AB3" w:rsidP="00346D2F">
            <w:pPr>
              <w:pStyle w:val="a8"/>
              <w:spacing w:before="0"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44C8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54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8B6AB3" w:rsidRPr="003544C8" w:rsidRDefault="008B6AB3" w:rsidP="00346D2F">
            <w:pPr>
              <w:pStyle w:val="a8"/>
              <w:spacing w:before="0"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44C8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6AB3" w:rsidRPr="003544C8" w:rsidRDefault="008B6AB3" w:rsidP="00346D2F">
            <w:pPr>
              <w:pStyle w:val="a8"/>
              <w:spacing w:before="0"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44C8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B6AB3" w:rsidRPr="003544C8" w:rsidRDefault="008B6AB3" w:rsidP="00346D2F">
            <w:pPr>
              <w:pStyle w:val="a8"/>
              <w:spacing w:before="0"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44C8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3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6AB3" w:rsidRPr="003544C8" w:rsidRDefault="008B6AB3" w:rsidP="00346D2F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544C8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6AB3" w:rsidRPr="003544C8" w:rsidRDefault="008B6AB3" w:rsidP="00346D2F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544C8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71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6AB3" w:rsidRPr="003544C8" w:rsidRDefault="008B6AB3" w:rsidP="00346D2F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3544C8">
              <w:rPr>
                <w:b/>
                <w:sz w:val="20"/>
                <w:szCs w:val="20"/>
                <w:lang w:val="en-US"/>
              </w:rPr>
              <w:t>10</w:t>
            </w:r>
          </w:p>
        </w:tc>
      </w:tr>
      <w:tr w:rsidR="008B6AB3" w:rsidRPr="003544C8">
        <w:tc>
          <w:tcPr>
            <w:tcW w:w="75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74626" w:rsidRPr="00BA4CE7" w:rsidRDefault="00474626" w:rsidP="00474626">
            <w:pPr>
              <w:rPr>
                <w:b/>
                <w:sz w:val="20"/>
                <w:szCs w:val="20"/>
              </w:rPr>
            </w:pPr>
            <w:r w:rsidRPr="00BA4CE7">
              <w:rPr>
                <w:b/>
                <w:sz w:val="20"/>
                <w:szCs w:val="20"/>
              </w:rPr>
              <w:t xml:space="preserve">ОК 1 </w:t>
            </w:r>
            <w:r w:rsidR="00BA4CE7" w:rsidRPr="00BA4CE7">
              <w:rPr>
                <w:b/>
                <w:sz w:val="20"/>
                <w:szCs w:val="20"/>
              </w:rPr>
              <w:t>-09</w:t>
            </w:r>
          </w:p>
          <w:p w:rsidR="008B6AB3" w:rsidRPr="00BA4CE7" w:rsidRDefault="00474626" w:rsidP="00474626">
            <w:pPr>
              <w:rPr>
                <w:b/>
                <w:sz w:val="20"/>
                <w:szCs w:val="20"/>
              </w:rPr>
            </w:pPr>
            <w:r w:rsidRPr="00BA4CE7">
              <w:rPr>
                <w:b/>
                <w:sz w:val="20"/>
                <w:szCs w:val="20"/>
              </w:rPr>
              <w:t xml:space="preserve">ПК 4.1 – 4.4 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B6AB3" w:rsidRPr="00BA4CE7" w:rsidRDefault="00474626" w:rsidP="00474626">
            <w:pPr>
              <w:rPr>
                <w:sz w:val="20"/>
                <w:szCs w:val="20"/>
              </w:rPr>
            </w:pPr>
            <w:r w:rsidRPr="00BA4CE7">
              <w:rPr>
                <w:b/>
                <w:sz w:val="20"/>
                <w:szCs w:val="20"/>
              </w:rPr>
              <w:t>МДК 04.01</w:t>
            </w:r>
            <w:r w:rsidRPr="00BA4CE7">
              <w:rPr>
                <w:sz w:val="20"/>
                <w:szCs w:val="20"/>
              </w:rPr>
              <w:t>Управление деятельностью функционального подразделения</w:t>
            </w: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B6AB3" w:rsidRPr="00BA4CE7" w:rsidRDefault="00BA4CE7" w:rsidP="00346D2F">
            <w:pPr>
              <w:pStyle w:val="a8"/>
              <w:spacing w:before="0"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A4CE7">
              <w:rPr>
                <w:rFonts w:ascii="Times New Roman" w:hAnsi="Times New Roman"/>
                <w:b/>
                <w:sz w:val="20"/>
                <w:szCs w:val="20"/>
              </w:rPr>
              <w:t>123</w:t>
            </w: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AB3" w:rsidRPr="00BA4CE7" w:rsidRDefault="00BA4CE7" w:rsidP="00470C92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A4CE7">
              <w:rPr>
                <w:b/>
                <w:sz w:val="20"/>
                <w:szCs w:val="20"/>
              </w:rPr>
              <w:t>82</w:t>
            </w:r>
          </w:p>
        </w:tc>
        <w:tc>
          <w:tcPr>
            <w:tcW w:w="544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6AB3" w:rsidRPr="00BA4CE7" w:rsidRDefault="00BA4CE7" w:rsidP="00346D2F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BA4CE7">
              <w:rPr>
                <w:sz w:val="20"/>
                <w:szCs w:val="20"/>
              </w:rPr>
              <w:t>36</w:t>
            </w:r>
          </w:p>
        </w:tc>
        <w:tc>
          <w:tcPr>
            <w:tcW w:w="376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8B6AB3" w:rsidRPr="00FD2C74" w:rsidRDefault="008B6AB3" w:rsidP="00346D2F">
            <w:pPr>
              <w:pStyle w:val="2"/>
              <w:widowControl w:val="0"/>
              <w:ind w:left="0" w:firstLine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B6AB3" w:rsidRPr="00BA4CE7" w:rsidRDefault="00BA4CE7" w:rsidP="00346D2F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A4CE7">
              <w:rPr>
                <w:b/>
                <w:sz w:val="20"/>
                <w:szCs w:val="20"/>
              </w:rPr>
              <w:t>41</w:t>
            </w:r>
          </w:p>
        </w:tc>
        <w:tc>
          <w:tcPr>
            <w:tcW w:w="377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8B6AB3" w:rsidRPr="00BA4CE7" w:rsidRDefault="00470C92" w:rsidP="00346D2F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BA4CE7">
              <w:rPr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B6AB3" w:rsidRPr="00BA4CE7" w:rsidRDefault="008B6AB3" w:rsidP="00346D2F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A4CE7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1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B6AB3" w:rsidRPr="00BA4CE7" w:rsidRDefault="004C3A93" w:rsidP="00346D2F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A4CE7">
              <w:rPr>
                <w:b/>
                <w:sz w:val="20"/>
                <w:szCs w:val="20"/>
              </w:rPr>
              <w:t>-</w:t>
            </w:r>
          </w:p>
        </w:tc>
      </w:tr>
      <w:tr w:rsidR="008B6AB3" w:rsidRPr="003544C8">
        <w:tc>
          <w:tcPr>
            <w:tcW w:w="75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74626" w:rsidRPr="00BA4CE7" w:rsidRDefault="00474626" w:rsidP="00474626">
            <w:pPr>
              <w:rPr>
                <w:b/>
                <w:sz w:val="20"/>
                <w:szCs w:val="20"/>
              </w:rPr>
            </w:pPr>
            <w:r w:rsidRPr="00BA4CE7">
              <w:rPr>
                <w:b/>
                <w:sz w:val="20"/>
                <w:szCs w:val="20"/>
              </w:rPr>
              <w:t xml:space="preserve">ОК 1 – </w:t>
            </w:r>
            <w:r w:rsidR="00BA4CE7" w:rsidRPr="00BA4CE7">
              <w:rPr>
                <w:b/>
                <w:sz w:val="20"/>
                <w:szCs w:val="20"/>
              </w:rPr>
              <w:t>09</w:t>
            </w:r>
          </w:p>
          <w:p w:rsidR="008B6AB3" w:rsidRPr="00BA4CE7" w:rsidRDefault="00474626" w:rsidP="00474626">
            <w:pPr>
              <w:rPr>
                <w:b/>
                <w:sz w:val="20"/>
                <w:szCs w:val="20"/>
              </w:rPr>
            </w:pPr>
            <w:r w:rsidRPr="00BA4CE7">
              <w:rPr>
                <w:b/>
                <w:sz w:val="20"/>
                <w:szCs w:val="20"/>
              </w:rPr>
              <w:t>ПК 4.1 – 4.4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B6AB3" w:rsidRPr="00FD2C74" w:rsidRDefault="00474626" w:rsidP="00474626">
            <w:pPr>
              <w:rPr>
                <w:sz w:val="20"/>
                <w:szCs w:val="20"/>
              </w:rPr>
            </w:pPr>
            <w:r w:rsidRPr="00FD2C74">
              <w:rPr>
                <w:b/>
                <w:sz w:val="20"/>
                <w:szCs w:val="20"/>
              </w:rPr>
              <w:t>МДК 04.02</w:t>
            </w:r>
            <w:r w:rsidRPr="00FD2C74">
              <w:rPr>
                <w:sz w:val="20"/>
                <w:szCs w:val="20"/>
              </w:rPr>
              <w:t>Современная оргтехника и организация делопроизводства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B6AB3" w:rsidRPr="00FD2C74" w:rsidRDefault="00BA4CE7" w:rsidP="00346D2F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AB3" w:rsidRPr="00FD2C74" w:rsidRDefault="00BA4CE7" w:rsidP="00346D2F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5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AB3" w:rsidRPr="00BA4CE7" w:rsidRDefault="00BA4CE7" w:rsidP="00BA4CE7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BA4CE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376" w:type="pct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B6AB3" w:rsidRPr="00FD2C74" w:rsidRDefault="008B6AB3" w:rsidP="00346D2F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B6AB3" w:rsidRPr="00FD2C74" w:rsidRDefault="00BA4CE7" w:rsidP="00346D2F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377" w:type="pct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B6AB3" w:rsidRPr="00FD2C74" w:rsidRDefault="008B6AB3" w:rsidP="00346D2F">
            <w:pPr>
              <w:pStyle w:val="2"/>
              <w:widowControl w:val="0"/>
              <w:ind w:left="0" w:firstLine="0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B6AB3" w:rsidRPr="00FD2C74" w:rsidRDefault="008B6AB3" w:rsidP="00346D2F">
            <w:pPr>
              <w:pStyle w:val="2"/>
              <w:widowControl w:val="0"/>
              <w:ind w:left="0" w:firstLine="0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B6AB3" w:rsidRPr="003544C8" w:rsidRDefault="004C3A93" w:rsidP="00346D2F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544C8">
              <w:rPr>
                <w:b/>
                <w:sz w:val="20"/>
                <w:szCs w:val="20"/>
              </w:rPr>
              <w:t>-</w:t>
            </w:r>
          </w:p>
        </w:tc>
      </w:tr>
      <w:tr w:rsidR="002D2077" w:rsidRPr="003544C8" w:rsidTr="00922736">
        <w:tc>
          <w:tcPr>
            <w:tcW w:w="75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2077" w:rsidRPr="003544C8" w:rsidRDefault="002D2077" w:rsidP="00346D2F">
            <w:pPr>
              <w:rPr>
                <w:b/>
                <w:sz w:val="20"/>
                <w:szCs w:val="20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D2077" w:rsidRPr="003544C8" w:rsidRDefault="002D2077" w:rsidP="00346D2F">
            <w:pPr>
              <w:rPr>
                <w:b/>
                <w:sz w:val="20"/>
                <w:szCs w:val="20"/>
              </w:rPr>
            </w:pPr>
            <w:r w:rsidRPr="003544C8">
              <w:rPr>
                <w:b/>
                <w:sz w:val="20"/>
                <w:szCs w:val="20"/>
              </w:rPr>
              <w:t>Учебная практика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D2077" w:rsidRPr="0053030A" w:rsidRDefault="00BA4CE7" w:rsidP="00346D2F">
            <w:pPr>
              <w:jc w:val="center"/>
              <w:rPr>
                <w:b/>
                <w:sz w:val="20"/>
                <w:szCs w:val="20"/>
              </w:rPr>
            </w:pPr>
            <w:r w:rsidRPr="0053030A"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2267" w:type="pct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D2077" w:rsidRPr="003544C8" w:rsidRDefault="00BA4CE7" w:rsidP="00BA4C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D2077" w:rsidRPr="003544C8" w:rsidRDefault="002D2077" w:rsidP="00346D2F">
            <w:pPr>
              <w:jc w:val="center"/>
              <w:rPr>
                <w:sz w:val="20"/>
                <w:szCs w:val="20"/>
              </w:rPr>
            </w:pPr>
          </w:p>
        </w:tc>
      </w:tr>
      <w:tr w:rsidR="008B6AB3" w:rsidRPr="003544C8" w:rsidTr="00922736">
        <w:tc>
          <w:tcPr>
            <w:tcW w:w="75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6AB3" w:rsidRPr="003544C8" w:rsidRDefault="008B6AB3" w:rsidP="00346D2F">
            <w:pPr>
              <w:rPr>
                <w:b/>
                <w:sz w:val="20"/>
                <w:szCs w:val="20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C62BF" w:rsidRPr="003544C8" w:rsidRDefault="002D2077" w:rsidP="00346D2F">
            <w:pPr>
              <w:rPr>
                <w:b/>
                <w:sz w:val="20"/>
                <w:szCs w:val="20"/>
              </w:rPr>
            </w:pPr>
            <w:r w:rsidRPr="003544C8">
              <w:rPr>
                <w:b/>
                <w:sz w:val="20"/>
                <w:szCs w:val="20"/>
              </w:rPr>
              <w:t>Производственная практика</w:t>
            </w:r>
          </w:p>
          <w:p w:rsidR="008B6AB3" w:rsidRPr="003544C8" w:rsidRDefault="008B6AB3" w:rsidP="00346D2F">
            <w:pPr>
              <w:rPr>
                <w:b/>
                <w:sz w:val="20"/>
                <w:szCs w:val="20"/>
              </w:rPr>
            </w:pPr>
            <w:r w:rsidRPr="003544C8">
              <w:rPr>
                <w:b/>
                <w:sz w:val="20"/>
                <w:szCs w:val="20"/>
              </w:rPr>
              <w:t>(по профилю специальности)</w:t>
            </w:r>
            <w:r w:rsidRPr="003544C8">
              <w:rPr>
                <w:rFonts w:eastAsia="Calibri"/>
                <w:sz w:val="20"/>
                <w:szCs w:val="20"/>
              </w:rPr>
              <w:t>часов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6AB3" w:rsidRPr="0053030A" w:rsidRDefault="00BA4CE7" w:rsidP="002D2077">
            <w:pPr>
              <w:jc w:val="center"/>
              <w:rPr>
                <w:b/>
                <w:sz w:val="20"/>
                <w:szCs w:val="20"/>
              </w:rPr>
            </w:pPr>
            <w:r w:rsidRPr="0053030A">
              <w:rPr>
                <w:b/>
                <w:sz w:val="20"/>
                <w:szCs w:val="20"/>
              </w:rPr>
              <w:t>144</w:t>
            </w:r>
          </w:p>
        </w:tc>
        <w:tc>
          <w:tcPr>
            <w:tcW w:w="2267" w:type="pct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8B6AB3" w:rsidRPr="003544C8" w:rsidRDefault="00265717" w:rsidP="00265717">
            <w:pPr>
              <w:jc w:val="both"/>
              <w:rPr>
                <w:sz w:val="20"/>
                <w:szCs w:val="20"/>
              </w:rPr>
            </w:pPr>
            <w:r w:rsidRPr="003544C8">
              <w:rPr>
                <w:sz w:val="20"/>
                <w:szCs w:val="20"/>
              </w:rPr>
              <w:t xml:space="preserve">                                                                                                                       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6AB3" w:rsidRPr="003544C8" w:rsidRDefault="00BA4CE7" w:rsidP="002D20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</w:tr>
      <w:tr w:rsidR="008B6AB3" w:rsidRPr="003544C8">
        <w:trPr>
          <w:trHeight w:val="46"/>
        </w:trPr>
        <w:tc>
          <w:tcPr>
            <w:tcW w:w="176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6AB3" w:rsidRPr="003544C8" w:rsidRDefault="008B6AB3" w:rsidP="00346D2F">
            <w:pPr>
              <w:pStyle w:val="2"/>
              <w:widowControl w:val="0"/>
              <w:ind w:left="0" w:firstLine="0"/>
              <w:jc w:val="right"/>
              <w:rPr>
                <w:b/>
                <w:sz w:val="20"/>
                <w:szCs w:val="20"/>
              </w:rPr>
            </w:pPr>
            <w:r w:rsidRPr="003544C8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6AB3" w:rsidRPr="003544C8" w:rsidRDefault="00BA4CE7" w:rsidP="002D20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393</w:t>
            </w: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B6AB3" w:rsidRPr="003544C8" w:rsidRDefault="00BA4CE7" w:rsidP="00346D2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</w:t>
            </w:r>
          </w:p>
        </w:tc>
        <w:tc>
          <w:tcPr>
            <w:tcW w:w="54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6AB3" w:rsidRPr="003544C8" w:rsidRDefault="00BA4CE7" w:rsidP="00346D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6AB3" w:rsidRPr="003544C8" w:rsidRDefault="008B6AB3" w:rsidP="003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6AB3" w:rsidRPr="003544C8" w:rsidRDefault="00BA4CE7" w:rsidP="00346D2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</w:t>
            </w:r>
          </w:p>
        </w:tc>
        <w:tc>
          <w:tcPr>
            <w:tcW w:w="3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6AB3" w:rsidRPr="003544C8" w:rsidRDefault="008B6AB3" w:rsidP="003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6AB3" w:rsidRPr="003544C8" w:rsidRDefault="00BA4CE7" w:rsidP="00346D2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7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6AB3" w:rsidRPr="00BA4CE7" w:rsidRDefault="00BA4CE7" w:rsidP="00346D2F">
            <w:pPr>
              <w:jc w:val="center"/>
              <w:rPr>
                <w:b/>
                <w:sz w:val="20"/>
                <w:szCs w:val="20"/>
              </w:rPr>
            </w:pPr>
            <w:r w:rsidRPr="00BA4CE7">
              <w:rPr>
                <w:b/>
                <w:sz w:val="20"/>
                <w:szCs w:val="20"/>
              </w:rPr>
              <w:t>144</w:t>
            </w:r>
          </w:p>
        </w:tc>
      </w:tr>
    </w:tbl>
    <w:p w:rsidR="008B6AB3" w:rsidRPr="000F0586" w:rsidRDefault="008B6AB3" w:rsidP="008B6AB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jc w:val="both"/>
        <w:rPr>
          <w:sz w:val="24"/>
          <w:szCs w:val="24"/>
        </w:rPr>
      </w:pPr>
      <w:r w:rsidRPr="000F0586">
        <w:rPr>
          <w:caps/>
          <w:sz w:val="24"/>
          <w:szCs w:val="24"/>
        </w:rPr>
        <w:br w:type="page"/>
      </w:r>
      <w:r w:rsidRPr="000F0586">
        <w:rPr>
          <w:caps/>
          <w:sz w:val="24"/>
          <w:szCs w:val="24"/>
        </w:rPr>
        <w:lastRenderedPageBreak/>
        <w:t xml:space="preserve">3.2. </w:t>
      </w:r>
      <w:r w:rsidRPr="000F0586">
        <w:rPr>
          <w:sz w:val="24"/>
          <w:szCs w:val="24"/>
        </w:rPr>
        <w:t>Содержание обучения по профессиональному модулю (ПМ</w:t>
      </w:r>
      <w:r w:rsidR="00BA4CE7" w:rsidRPr="000F0586">
        <w:rPr>
          <w:sz w:val="24"/>
          <w:szCs w:val="24"/>
        </w:rPr>
        <w:t xml:space="preserve"> 04</w:t>
      </w:r>
      <w:r w:rsidRPr="000F0586">
        <w:rPr>
          <w:sz w:val="24"/>
          <w:szCs w:val="24"/>
        </w:rPr>
        <w:t>)</w:t>
      </w:r>
      <w:r w:rsidR="00BA4CE7" w:rsidRPr="000F0586">
        <w:rPr>
          <w:color w:val="FF0000"/>
          <w:sz w:val="24"/>
          <w:szCs w:val="24"/>
        </w:rPr>
        <w:t xml:space="preserve"> </w:t>
      </w:r>
      <w:r w:rsidR="00BA4CE7" w:rsidRPr="000F0586">
        <w:rPr>
          <w:sz w:val="24"/>
          <w:szCs w:val="24"/>
        </w:rPr>
        <w:t>Управление функциональным подразделением организации</w:t>
      </w:r>
    </w:p>
    <w:p w:rsidR="008B6AB3" w:rsidRPr="003544C8" w:rsidRDefault="008B6AB3" w:rsidP="008B6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10"/>
          <w:szCs w:val="22"/>
        </w:rPr>
      </w:pPr>
    </w:p>
    <w:tbl>
      <w:tblPr>
        <w:tblpPr w:leftFromText="180" w:rightFromText="180" w:vertAnchor="text" w:tblpXSpec="center" w:tblpY="1"/>
        <w:tblOverlap w:val="never"/>
        <w:tblW w:w="48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56"/>
        <w:gridCol w:w="29"/>
        <w:gridCol w:w="208"/>
        <w:gridCol w:w="29"/>
        <w:gridCol w:w="306"/>
        <w:gridCol w:w="14"/>
        <w:gridCol w:w="9"/>
        <w:gridCol w:w="8367"/>
        <w:gridCol w:w="43"/>
        <w:gridCol w:w="1236"/>
        <w:gridCol w:w="6"/>
        <w:gridCol w:w="1123"/>
        <w:gridCol w:w="14"/>
      </w:tblGrid>
      <w:tr w:rsidR="008B6AB3" w:rsidRPr="003544C8" w:rsidTr="006E6A02">
        <w:trPr>
          <w:trHeight w:val="20"/>
        </w:trPr>
        <w:tc>
          <w:tcPr>
            <w:tcW w:w="1068" w:type="pct"/>
            <w:gridSpan w:val="2"/>
            <w:shd w:val="clear" w:color="auto" w:fill="auto"/>
          </w:tcPr>
          <w:p w:rsidR="008B6AB3" w:rsidRPr="003544C8" w:rsidRDefault="008B6AB3" w:rsidP="0037505F">
            <w:pPr>
              <w:jc w:val="center"/>
              <w:rPr>
                <w:b/>
                <w:sz w:val="20"/>
                <w:szCs w:val="20"/>
              </w:rPr>
            </w:pPr>
            <w:r w:rsidRPr="003544C8">
              <w:rPr>
                <w:b/>
                <w:bCs/>
                <w:sz w:val="20"/>
                <w:szCs w:val="20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3093" w:type="pct"/>
            <w:gridSpan w:val="6"/>
            <w:shd w:val="clear" w:color="auto" w:fill="auto"/>
          </w:tcPr>
          <w:p w:rsidR="008B6AB3" w:rsidRPr="003544C8" w:rsidRDefault="008B6AB3" w:rsidP="0037505F">
            <w:pPr>
              <w:jc w:val="center"/>
              <w:rPr>
                <w:b/>
                <w:sz w:val="20"/>
                <w:szCs w:val="20"/>
              </w:rPr>
            </w:pPr>
            <w:r w:rsidRPr="003544C8">
              <w:rPr>
                <w:b/>
                <w:bCs/>
                <w:sz w:val="20"/>
                <w:szCs w:val="20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8B6AB3" w:rsidRPr="003544C8" w:rsidRDefault="008B6AB3" w:rsidP="0037505F">
            <w:pPr>
              <w:ind w:left="-35" w:firstLine="35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544C8">
              <w:rPr>
                <w:rFonts w:eastAsia="Calibri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394" w:type="pct"/>
            <w:gridSpan w:val="2"/>
            <w:shd w:val="clear" w:color="auto" w:fill="auto"/>
          </w:tcPr>
          <w:p w:rsidR="008B6AB3" w:rsidRPr="003544C8" w:rsidRDefault="008B6AB3" w:rsidP="0037505F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544C8">
              <w:rPr>
                <w:rFonts w:eastAsia="Calibri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8B6AB3" w:rsidRPr="003544C8" w:rsidTr="006E6A02">
        <w:trPr>
          <w:trHeight w:val="20"/>
        </w:trPr>
        <w:tc>
          <w:tcPr>
            <w:tcW w:w="1068" w:type="pct"/>
            <w:gridSpan w:val="2"/>
            <w:shd w:val="clear" w:color="auto" w:fill="auto"/>
          </w:tcPr>
          <w:p w:rsidR="008B6AB3" w:rsidRPr="003544C8" w:rsidRDefault="008B6AB3" w:rsidP="0037505F">
            <w:pPr>
              <w:jc w:val="center"/>
              <w:rPr>
                <w:b/>
                <w:bCs/>
                <w:sz w:val="20"/>
                <w:szCs w:val="20"/>
              </w:rPr>
            </w:pPr>
            <w:r w:rsidRPr="003544C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093" w:type="pct"/>
            <w:gridSpan w:val="6"/>
            <w:shd w:val="clear" w:color="auto" w:fill="auto"/>
          </w:tcPr>
          <w:p w:rsidR="008B6AB3" w:rsidRPr="003544C8" w:rsidRDefault="008B6AB3" w:rsidP="0037505F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544C8">
              <w:rPr>
                <w:rFonts w:eastAsia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8B6AB3" w:rsidRPr="003544C8" w:rsidRDefault="008B6AB3" w:rsidP="0037505F">
            <w:pPr>
              <w:ind w:left="-35" w:firstLine="35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544C8">
              <w:rPr>
                <w:rFonts w:eastAsia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94" w:type="pct"/>
            <w:gridSpan w:val="2"/>
            <w:shd w:val="clear" w:color="auto" w:fill="auto"/>
          </w:tcPr>
          <w:p w:rsidR="008B6AB3" w:rsidRPr="003544C8" w:rsidRDefault="008B6AB3" w:rsidP="0037505F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544C8"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</w:tr>
      <w:tr w:rsidR="008B6AB3" w:rsidRPr="003544C8" w:rsidTr="006E6A02">
        <w:trPr>
          <w:trHeight w:val="20"/>
        </w:trPr>
        <w:tc>
          <w:tcPr>
            <w:tcW w:w="1068" w:type="pct"/>
            <w:gridSpan w:val="2"/>
            <w:shd w:val="clear" w:color="auto" w:fill="auto"/>
          </w:tcPr>
          <w:p w:rsidR="00D02746" w:rsidRPr="0053030A" w:rsidRDefault="008B6AB3" w:rsidP="0037505F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53030A">
              <w:rPr>
                <w:rFonts w:ascii="Times New Roman" w:hAnsi="Times New Roman"/>
                <w:b/>
                <w:sz w:val="20"/>
                <w:szCs w:val="20"/>
              </w:rPr>
              <w:t>МДК 1.</w:t>
            </w:r>
          </w:p>
          <w:p w:rsidR="008B6AB3" w:rsidRPr="0053030A" w:rsidRDefault="00C90897" w:rsidP="0037505F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53030A">
              <w:rPr>
                <w:rFonts w:ascii="Times New Roman" w:hAnsi="Times New Roman"/>
                <w:b/>
                <w:sz w:val="20"/>
                <w:szCs w:val="20"/>
              </w:rPr>
              <w:t>Управление деятельностью функционального подразделения</w:t>
            </w:r>
          </w:p>
        </w:tc>
        <w:tc>
          <w:tcPr>
            <w:tcW w:w="3093" w:type="pct"/>
            <w:gridSpan w:val="6"/>
            <w:shd w:val="clear" w:color="auto" w:fill="auto"/>
          </w:tcPr>
          <w:p w:rsidR="008B6AB3" w:rsidRPr="0053030A" w:rsidRDefault="008B6AB3" w:rsidP="0037505F">
            <w:pPr>
              <w:pStyle w:val="af7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45" w:type="pct"/>
            <w:gridSpan w:val="3"/>
            <w:shd w:val="clear" w:color="auto" w:fill="auto"/>
          </w:tcPr>
          <w:p w:rsidR="008B6AB3" w:rsidRPr="001500AA" w:rsidRDefault="0053030A" w:rsidP="0037505F">
            <w:pPr>
              <w:pStyle w:val="af7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500AA">
              <w:rPr>
                <w:rFonts w:ascii="Times New Roman" w:hAnsi="Times New Roman"/>
                <w:b/>
                <w:sz w:val="20"/>
                <w:szCs w:val="20"/>
              </w:rPr>
              <w:t>123</w:t>
            </w:r>
          </w:p>
        </w:tc>
        <w:tc>
          <w:tcPr>
            <w:tcW w:w="394" w:type="pct"/>
            <w:gridSpan w:val="2"/>
            <w:shd w:val="clear" w:color="auto" w:fill="C0C0C0"/>
          </w:tcPr>
          <w:p w:rsidR="008B6AB3" w:rsidRPr="003544C8" w:rsidRDefault="008B6AB3" w:rsidP="0037505F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C3150" w:rsidRPr="003544C8" w:rsidTr="006E6A02">
        <w:trPr>
          <w:trHeight w:val="20"/>
        </w:trPr>
        <w:tc>
          <w:tcPr>
            <w:tcW w:w="1068" w:type="pct"/>
            <w:gridSpan w:val="2"/>
            <w:vMerge w:val="restart"/>
            <w:shd w:val="clear" w:color="auto" w:fill="auto"/>
          </w:tcPr>
          <w:p w:rsidR="00AC3150" w:rsidRPr="0053030A" w:rsidRDefault="00AC3150" w:rsidP="007342A6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53030A">
              <w:rPr>
                <w:rFonts w:eastAsia="Calibri"/>
                <w:b/>
                <w:bCs/>
                <w:sz w:val="20"/>
                <w:szCs w:val="20"/>
              </w:rPr>
              <w:t>Введение</w:t>
            </w:r>
          </w:p>
        </w:tc>
        <w:tc>
          <w:tcPr>
            <w:tcW w:w="3093" w:type="pct"/>
            <w:gridSpan w:val="6"/>
            <w:shd w:val="clear" w:color="auto" w:fill="auto"/>
          </w:tcPr>
          <w:p w:rsidR="00AC3150" w:rsidRPr="0053030A" w:rsidRDefault="00AC3150" w:rsidP="006201EC">
            <w:pPr>
              <w:pStyle w:val="af7"/>
              <w:spacing w:after="0"/>
              <w:jc w:val="left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AC3150" w:rsidRPr="001500AA" w:rsidRDefault="001500AA" w:rsidP="0037505F">
            <w:pPr>
              <w:pStyle w:val="af7"/>
              <w:spacing w:after="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1500AA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394" w:type="pct"/>
            <w:gridSpan w:val="2"/>
            <w:shd w:val="clear" w:color="auto" w:fill="FFFFFF"/>
          </w:tcPr>
          <w:p w:rsidR="00AC3150" w:rsidRPr="003544C8" w:rsidRDefault="00AC3150" w:rsidP="0037505F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C3150" w:rsidRPr="003544C8" w:rsidTr="006E6A02">
        <w:trPr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AC3150" w:rsidRPr="0053030A" w:rsidRDefault="00AC3150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093" w:type="pct"/>
            <w:gridSpan w:val="6"/>
            <w:shd w:val="clear" w:color="auto" w:fill="auto"/>
          </w:tcPr>
          <w:p w:rsidR="00AC3150" w:rsidRPr="0053030A" w:rsidRDefault="00AC3150" w:rsidP="006201EC">
            <w:pPr>
              <w:pStyle w:val="af7"/>
              <w:spacing w:after="0"/>
              <w:jc w:val="left"/>
              <w:rPr>
                <w:rFonts w:ascii="Times New Roman" w:eastAsia="Calibri" w:hAnsi="Times New Roman"/>
              </w:rPr>
            </w:pPr>
            <w:r w:rsidRPr="0053030A">
              <w:rPr>
                <w:rFonts w:ascii="Times New Roman" w:eastAsia="Calibri" w:hAnsi="Times New Roman"/>
                <w:bCs/>
                <w:sz w:val="20"/>
                <w:szCs w:val="20"/>
              </w:rPr>
              <w:t>Понятие и основные характеристики организации. Необходимость управления подразделениями. Подходы к управлению.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AC3150" w:rsidRPr="001500AA" w:rsidRDefault="00AC3150" w:rsidP="0037505F">
            <w:pPr>
              <w:pStyle w:val="af7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FFFFFF"/>
          </w:tcPr>
          <w:p w:rsidR="00AC3150" w:rsidRPr="003544C8" w:rsidRDefault="00AC3150" w:rsidP="0037505F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C3150" w:rsidRPr="003544C8" w:rsidTr="006E6A02">
        <w:trPr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AC3150" w:rsidRPr="0053030A" w:rsidRDefault="00AC3150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093" w:type="pct"/>
            <w:gridSpan w:val="6"/>
            <w:shd w:val="clear" w:color="auto" w:fill="auto"/>
          </w:tcPr>
          <w:p w:rsidR="00AC3150" w:rsidRPr="0053030A" w:rsidRDefault="00AC3150" w:rsidP="0037505F">
            <w:pPr>
              <w:pStyle w:val="af7"/>
              <w:spacing w:after="0"/>
              <w:jc w:val="left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/>
                <w:bCs/>
                <w:i/>
                <w:sz w:val="20"/>
                <w:szCs w:val="20"/>
              </w:rPr>
              <w:t>Самостоятельная работа:</w:t>
            </w:r>
            <w:r w:rsidRPr="0053030A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 Научные школы управления.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AC3150" w:rsidRPr="001500AA" w:rsidRDefault="00AC3150" w:rsidP="0037505F">
            <w:pPr>
              <w:pStyle w:val="af7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FFFFFF"/>
          </w:tcPr>
          <w:p w:rsidR="00AC3150" w:rsidRPr="003544C8" w:rsidRDefault="00AC3150" w:rsidP="0037505F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C3150" w:rsidRPr="003544C8" w:rsidTr="006E6A02">
        <w:trPr>
          <w:trHeight w:val="20"/>
        </w:trPr>
        <w:tc>
          <w:tcPr>
            <w:tcW w:w="1068" w:type="pct"/>
            <w:gridSpan w:val="2"/>
            <w:vMerge w:val="restart"/>
            <w:shd w:val="clear" w:color="auto" w:fill="auto"/>
          </w:tcPr>
          <w:p w:rsidR="00AC3150" w:rsidRPr="0053030A" w:rsidRDefault="00AC3150" w:rsidP="007342A6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53030A">
              <w:rPr>
                <w:rFonts w:eastAsia="Calibri"/>
                <w:b/>
                <w:bCs/>
                <w:sz w:val="20"/>
                <w:szCs w:val="20"/>
              </w:rPr>
              <w:t>Тема 1.1 Основы организации туристской деятельности.</w:t>
            </w:r>
          </w:p>
        </w:tc>
        <w:tc>
          <w:tcPr>
            <w:tcW w:w="3093" w:type="pct"/>
            <w:gridSpan w:val="6"/>
            <w:shd w:val="clear" w:color="auto" w:fill="auto"/>
          </w:tcPr>
          <w:p w:rsidR="00AC3150" w:rsidRPr="0053030A" w:rsidRDefault="00AC3150" w:rsidP="00AC3150">
            <w:pPr>
              <w:pStyle w:val="af7"/>
              <w:spacing w:after="0"/>
              <w:jc w:val="left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AC3150" w:rsidRPr="001500AA" w:rsidRDefault="001500AA" w:rsidP="00AC3150">
            <w:pPr>
              <w:pStyle w:val="af7"/>
              <w:spacing w:after="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1500AA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394" w:type="pct"/>
            <w:gridSpan w:val="2"/>
            <w:shd w:val="clear" w:color="auto" w:fill="FFFFFF"/>
          </w:tcPr>
          <w:p w:rsidR="00AC3150" w:rsidRPr="003544C8" w:rsidRDefault="00AC3150" w:rsidP="00AC3150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C3150" w:rsidRPr="003544C8" w:rsidTr="006E6A02">
        <w:trPr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AC3150" w:rsidRPr="0053030A" w:rsidRDefault="00AC3150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093" w:type="pct"/>
            <w:gridSpan w:val="6"/>
            <w:shd w:val="clear" w:color="auto" w:fill="auto"/>
          </w:tcPr>
          <w:p w:rsidR="00AC3150" w:rsidRPr="0053030A" w:rsidRDefault="00AC3150" w:rsidP="0037505F">
            <w:pPr>
              <w:pStyle w:val="af7"/>
              <w:spacing w:after="0"/>
              <w:jc w:val="left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Cs/>
                <w:sz w:val="20"/>
                <w:szCs w:val="20"/>
              </w:rPr>
              <w:t>Особенности управления туристскими организациями.  Виды туристских организаций. Внутренняя и внешняя среда организации. Основные функции управления.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AC3150" w:rsidRPr="001500AA" w:rsidRDefault="00AC3150" w:rsidP="0037505F">
            <w:pPr>
              <w:pStyle w:val="af7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FFFFFF"/>
          </w:tcPr>
          <w:p w:rsidR="00AC3150" w:rsidRPr="003544C8" w:rsidRDefault="00AC3150" w:rsidP="0037505F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C3150" w:rsidRPr="003544C8" w:rsidTr="001500AA">
        <w:trPr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AC3150" w:rsidRPr="0053030A" w:rsidRDefault="00AC3150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shd w:val="clear" w:color="auto" w:fill="auto"/>
          </w:tcPr>
          <w:p w:rsidR="00AC3150" w:rsidRPr="0053030A" w:rsidRDefault="00AC3150" w:rsidP="0037505F">
            <w:pPr>
              <w:pStyle w:val="af7"/>
              <w:spacing w:after="0"/>
              <w:jc w:val="left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905" w:type="pct"/>
            <w:gridSpan w:val="3"/>
            <w:shd w:val="clear" w:color="auto" w:fill="auto"/>
          </w:tcPr>
          <w:p w:rsidR="00AC3150" w:rsidRPr="0053030A" w:rsidRDefault="00AC3150" w:rsidP="0037505F">
            <w:pPr>
              <w:pStyle w:val="af7"/>
              <w:spacing w:after="0"/>
              <w:jc w:val="left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 xml:space="preserve">Практическое занятие: </w:t>
            </w:r>
            <w:r w:rsidRPr="0053030A">
              <w:rPr>
                <w:rFonts w:ascii="Times New Roman" w:eastAsia="Calibri" w:hAnsi="Times New Roman"/>
                <w:bCs/>
                <w:sz w:val="20"/>
                <w:szCs w:val="20"/>
              </w:rPr>
              <w:t>Анализ факторов внешней среды, влияющих на работу конкретной фирмы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AC3150" w:rsidRPr="001500AA" w:rsidRDefault="00AC3150" w:rsidP="0037505F">
            <w:pPr>
              <w:pStyle w:val="af7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FFFFFF"/>
          </w:tcPr>
          <w:p w:rsidR="00AC3150" w:rsidRPr="003544C8" w:rsidRDefault="00AC3150" w:rsidP="0037505F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C3150" w:rsidRPr="003544C8" w:rsidTr="006E6A02">
        <w:trPr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AC3150" w:rsidRPr="0053030A" w:rsidRDefault="00AC3150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093" w:type="pct"/>
            <w:gridSpan w:val="6"/>
            <w:shd w:val="clear" w:color="auto" w:fill="auto"/>
          </w:tcPr>
          <w:p w:rsidR="00AC3150" w:rsidRPr="0053030A" w:rsidRDefault="00AC3150" w:rsidP="0037505F">
            <w:pPr>
              <w:pStyle w:val="af7"/>
              <w:spacing w:after="0"/>
              <w:jc w:val="left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/>
                <w:bCs/>
                <w:i/>
                <w:sz w:val="20"/>
                <w:szCs w:val="20"/>
              </w:rPr>
              <w:t>Самостоятельная работа</w:t>
            </w:r>
            <w:r w:rsidRPr="0053030A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 Взаимосвязь и взаимозависимость основных функций управления.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AC3150" w:rsidRPr="001500AA" w:rsidRDefault="00AC3150" w:rsidP="0037505F">
            <w:pPr>
              <w:pStyle w:val="af7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FFFFFF"/>
          </w:tcPr>
          <w:p w:rsidR="00AC3150" w:rsidRPr="003544C8" w:rsidRDefault="00AC3150" w:rsidP="0037505F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C3150" w:rsidRPr="003544C8" w:rsidTr="001500AA">
        <w:trPr>
          <w:trHeight w:val="340"/>
        </w:trPr>
        <w:tc>
          <w:tcPr>
            <w:tcW w:w="1068" w:type="pct"/>
            <w:gridSpan w:val="2"/>
            <w:vMerge w:val="restart"/>
            <w:shd w:val="clear" w:color="auto" w:fill="auto"/>
          </w:tcPr>
          <w:p w:rsidR="00AC3150" w:rsidRPr="0053030A" w:rsidRDefault="00AC3150" w:rsidP="007342A6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53030A">
              <w:rPr>
                <w:rFonts w:eastAsia="Calibri"/>
                <w:b/>
                <w:bCs/>
                <w:sz w:val="20"/>
                <w:szCs w:val="20"/>
              </w:rPr>
              <w:t>Тема 1.2. Планирование работы организации и её подразделений.</w:t>
            </w:r>
          </w:p>
        </w:tc>
        <w:tc>
          <w:tcPr>
            <w:tcW w:w="3093" w:type="pct"/>
            <w:gridSpan w:val="6"/>
            <w:shd w:val="clear" w:color="auto" w:fill="auto"/>
          </w:tcPr>
          <w:p w:rsidR="00AC3150" w:rsidRPr="0053030A" w:rsidRDefault="00AC3150" w:rsidP="00351B75">
            <w:pPr>
              <w:pStyle w:val="af7"/>
              <w:spacing w:after="0"/>
              <w:jc w:val="left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AC3150" w:rsidRPr="001500AA" w:rsidRDefault="00AC3150" w:rsidP="0037505F">
            <w:pPr>
              <w:pStyle w:val="af7"/>
              <w:spacing w:after="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1500AA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394" w:type="pct"/>
            <w:gridSpan w:val="2"/>
            <w:shd w:val="clear" w:color="auto" w:fill="FFFFFF"/>
          </w:tcPr>
          <w:p w:rsidR="00AC3150" w:rsidRPr="003544C8" w:rsidRDefault="00AC3150" w:rsidP="0037505F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C3150" w:rsidRPr="003544C8" w:rsidTr="006E6A02">
        <w:trPr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AC3150" w:rsidRPr="0053030A" w:rsidRDefault="00AC3150" w:rsidP="00351B75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093" w:type="pct"/>
            <w:gridSpan w:val="6"/>
            <w:shd w:val="clear" w:color="auto" w:fill="auto"/>
          </w:tcPr>
          <w:p w:rsidR="00AC3150" w:rsidRPr="0053030A" w:rsidRDefault="00AC3150" w:rsidP="00351B75">
            <w:pPr>
              <w:pStyle w:val="af7"/>
              <w:spacing w:after="0"/>
              <w:jc w:val="left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Cs/>
                <w:sz w:val="20"/>
                <w:szCs w:val="20"/>
              </w:rPr>
              <w:t>Значение планирования как функции управления. Виды планов и приёмы эффективного планирования. Цели туристских организаций и их подразделений. Миссия организации.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AC3150" w:rsidRPr="001500AA" w:rsidRDefault="00AC3150" w:rsidP="0037505F">
            <w:pPr>
              <w:pStyle w:val="af7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FFFFFF"/>
          </w:tcPr>
          <w:p w:rsidR="00AC3150" w:rsidRPr="003544C8" w:rsidRDefault="00AC3150" w:rsidP="0037505F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C3150" w:rsidRPr="003544C8" w:rsidTr="006E6A02">
        <w:trPr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AC3150" w:rsidRPr="0053030A" w:rsidRDefault="00AC3150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93" w:type="pct"/>
            <w:gridSpan w:val="4"/>
            <w:shd w:val="clear" w:color="auto" w:fill="auto"/>
          </w:tcPr>
          <w:p w:rsidR="00AC3150" w:rsidRPr="0053030A" w:rsidRDefault="00AC3150" w:rsidP="0037505F">
            <w:pPr>
              <w:pStyle w:val="af7"/>
              <w:spacing w:after="0"/>
              <w:jc w:val="left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900" w:type="pct"/>
            <w:gridSpan w:val="2"/>
            <w:shd w:val="clear" w:color="auto" w:fill="auto"/>
          </w:tcPr>
          <w:p w:rsidR="00AC3150" w:rsidRPr="0053030A" w:rsidRDefault="00AC3150" w:rsidP="0037505F">
            <w:pPr>
              <w:pStyle w:val="af7"/>
              <w:spacing w:after="0"/>
              <w:jc w:val="left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 xml:space="preserve">Практическое занятие: </w:t>
            </w:r>
            <w:r w:rsidRPr="0053030A">
              <w:rPr>
                <w:rFonts w:ascii="Times New Roman" w:eastAsia="Calibri" w:hAnsi="Times New Roman"/>
                <w:bCs/>
                <w:sz w:val="20"/>
                <w:szCs w:val="20"/>
              </w:rPr>
              <w:t>Формулирование целей различного уровня управления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AC3150" w:rsidRPr="001500AA" w:rsidRDefault="00AC3150" w:rsidP="0037505F">
            <w:pPr>
              <w:pStyle w:val="af7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FFFFFF"/>
          </w:tcPr>
          <w:p w:rsidR="00AC3150" w:rsidRPr="003544C8" w:rsidRDefault="00AC3150" w:rsidP="0037505F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C3150" w:rsidRPr="003544C8" w:rsidTr="006E6A02">
        <w:trPr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AC3150" w:rsidRPr="0053030A" w:rsidRDefault="00AC3150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93" w:type="pct"/>
            <w:gridSpan w:val="4"/>
            <w:shd w:val="clear" w:color="auto" w:fill="auto"/>
          </w:tcPr>
          <w:p w:rsidR="00AC3150" w:rsidRPr="0053030A" w:rsidRDefault="00AC3150" w:rsidP="0037505F">
            <w:pPr>
              <w:pStyle w:val="af7"/>
              <w:spacing w:after="0"/>
              <w:jc w:val="left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2900" w:type="pct"/>
            <w:gridSpan w:val="2"/>
            <w:shd w:val="clear" w:color="auto" w:fill="auto"/>
          </w:tcPr>
          <w:p w:rsidR="00AC3150" w:rsidRPr="0053030A" w:rsidRDefault="00AC3150" w:rsidP="0037505F">
            <w:pPr>
              <w:pStyle w:val="af7"/>
              <w:spacing w:after="0"/>
              <w:jc w:val="left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 xml:space="preserve">Практическое занятие: </w:t>
            </w:r>
            <w:r w:rsidRPr="0053030A">
              <w:rPr>
                <w:rFonts w:ascii="Times New Roman" w:eastAsia="Calibri" w:hAnsi="Times New Roman"/>
                <w:bCs/>
                <w:sz w:val="20"/>
                <w:szCs w:val="20"/>
              </w:rPr>
              <w:t>Формулирование миссии туристской организации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AC3150" w:rsidRPr="001500AA" w:rsidRDefault="00AC3150" w:rsidP="0037505F">
            <w:pPr>
              <w:pStyle w:val="af7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FFFFFF"/>
          </w:tcPr>
          <w:p w:rsidR="00AC3150" w:rsidRPr="003544C8" w:rsidRDefault="00AC3150" w:rsidP="0037505F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C3150" w:rsidRPr="003544C8" w:rsidTr="006E6A02">
        <w:trPr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AC3150" w:rsidRPr="0053030A" w:rsidRDefault="00AC3150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93" w:type="pct"/>
            <w:gridSpan w:val="4"/>
            <w:shd w:val="clear" w:color="auto" w:fill="auto"/>
          </w:tcPr>
          <w:p w:rsidR="00AC3150" w:rsidRPr="0053030A" w:rsidRDefault="00AC3150" w:rsidP="0037505F">
            <w:pPr>
              <w:pStyle w:val="af7"/>
              <w:spacing w:after="0"/>
              <w:jc w:val="left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900" w:type="pct"/>
            <w:gridSpan w:val="2"/>
            <w:shd w:val="clear" w:color="auto" w:fill="auto"/>
          </w:tcPr>
          <w:p w:rsidR="00AC3150" w:rsidRPr="0053030A" w:rsidRDefault="00AC3150" w:rsidP="0037505F">
            <w:pPr>
              <w:pStyle w:val="af7"/>
              <w:spacing w:after="0"/>
              <w:jc w:val="left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 xml:space="preserve">Практическое занятие: </w:t>
            </w:r>
            <w:r w:rsidRPr="0053030A">
              <w:rPr>
                <w:rFonts w:ascii="Times New Roman" w:eastAsia="Calibri" w:hAnsi="Times New Roman"/>
                <w:bCs/>
                <w:sz w:val="20"/>
                <w:szCs w:val="20"/>
              </w:rPr>
              <w:t>Составление плана работы подразделения.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AC3150" w:rsidRPr="001500AA" w:rsidRDefault="00AC3150" w:rsidP="0037505F">
            <w:pPr>
              <w:pStyle w:val="af7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FFFFFF"/>
          </w:tcPr>
          <w:p w:rsidR="00AC3150" w:rsidRPr="003544C8" w:rsidRDefault="00AC3150" w:rsidP="0037505F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C3150" w:rsidRPr="003544C8" w:rsidTr="001500AA">
        <w:trPr>
          <w:trHeight w:val="362"/>
        </w:trPr>
        <w:tc>
          <w:tcPr>
            <w:tcW w:w="1068" w:type="pct"/>
            <w:gridSpan w:val="2"/>
            <w:vMerge/>
            <w:shd w:val="clear" w:color="auto" w:fill="auto"/>
          </w:tcPr>
          <w:p w:rsidR="00AC3150" w:rsidRPr="0053030A" w:rsidRDefault="00AC3150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093" w:type="pct"/>
            <w:gridSpan w:val="6"/>
            <w:shd w:val="clear" w:color="auto" w:fill="auto"/>
          </w:tcPr>
          <w:p w:rsidR="00AC3150" w:rsidRPr="0053030A" w:rsidRDefault="00AC3150" w:rsidP="0037505F">
            <w:pPr>
              <w:pStyle w:val="af7"/>
              <w:spacing w:after="0"/>
              <w:jc w:val="left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/>
                <w:bCs/>
                <w:i/>
                <w:sz w:val="20"/>
                <w:szCs w:val="20"/>
              </w:rPr>
              <w:t>Самостоятельная работа:</w:t>
            </w:r>
            <w:r w:rsidRPr="0053030A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 Составление плана личной работы руководителя на день.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AC3150" w:rsidRPr="001500AA" w:rsidRDefault="00AC3150" w:rsidP="0037505F">
            <w:pPr>
              <w:pStyle w:val="af7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FFFFFF"/>
          </w:tcPr>
          <w:p w:rsidR="00AC3150" w:rsidRPr="003544C8" w:rsidRDefault="00AC3150" w:rsidP="0037505F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C3150" w:rsidRPr="003544C8" w:rsidTr="006E6A02">
        <w:trPr>
          <w:trHeight w:val="224"/>
        </w:trPr>
        <w:tc>
          <w:tcPr>
            <w:tcW w:w="1068" w:type="pct"/>
            <w:gridSpan w:val="2"/>
            <w:vMerge w:val="restart"/>
            <w:shd w:val="clear" w:color="auto" w:fill="auto"/>
          </w:tcPr>
          <w:p w:rsidR="00AC3150" w:rsidRPr="0053030A" w:rsidRDefault="00AC3150" w:rsidP="007342A6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53030A">
              <w:rPr>
                <w:rFonts w:eastAsia="Calibri"/>
                <w:b/>
                <w:bCs/>
                <w:sz w:val="20"/>
                <w:szCs w:val="20"/>
              </w:rPr>
              <w:t>Тема 1.3. Организация деятельности функционального подразделения.</w:t>
            </w:r>
          </w:p>
        </w:tc>
        <w:tc>
          <w:tcPr>
            <w:tcW w:w="3093" w:type="pct"/>
            <w:gridSpan w:val="6"/>
            <w:shd w:val="clear" w:color="auto" w:fill="auto"/>
          </w:tcPr>
          <w:p w:rsidR="00AC3150" w:rsidRPr="0053030A" w:rsidRDefault="00AC3150" w:rsidP="00950234">
            <w:pPr>
              <w:pStyle w:val="af3"/>
              <w:ind w:left="0"/>
              <w:rPr>
                <w:sz w:val="20"/>
                <w:szCs w:val="20"/>
              </w:rPr>
            </w:pPr>
            <w:r w:rsidRPr="0053030A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AC3150" w:rsidRPr="001500AA" w:rsidRDefault="001500AA" w:rsidP="0037505F">
            <w:pPr>
              <w:pStyle w:val="af7"/>
              <w:spacing w:after="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1500AA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394" w:type="pct"/>
            <w:gridSpan w:val="2"/>
            <w:shd w:val="clear" w:color="auto" w:fill="FFFFFF"/>
          </w:tcPr>
          <w:p w:rsidR="00AC3150" w:rsidRPr="003544C8" w:rsidRDefault="00AC3150" w:rsidP="0037505F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C3150" w:rsidRPr="003544C8" w:rsidTr="006E6A02">
        <w:trPr>
          <w:trHeight w:val="919"/>
        </w:trPr>
        <w:tc>
          <w:tcPr>
            <w:tcW w:w="1068" w:type="pct"/>
            <w:gridSpan w:val="2"/>
            <w:vMerge/>
            <w:shd w:val="clear" w:color="auto" w:fill="auto"/>
          </w:tcPr>
          <w:p w:rsidR="00AC3150" w:rsidRPr="0053030A" w:rsidRDefault="00AC3150" w:rsidP="00950234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093" w:type="pct"/>
            <w:gridSpan w:val="6"/>
            <w:shd w:val="clear" w:color="auto" w:fill="auto"/>
          </w:tcPr>
          <w:p w:rsidR="00AC3150" w:rsidRPr="0053030A" w:rsidRDefault="00AC3150" w:rsidP="00950234">
            <w:pPr>
              <w:pStyle w:val="af3"/>
              <w:ind w:left="0"/>
              <w:rPr>
                <w:sz w:val="20"/>
                <w:szCs w:val="20"/>
              </w:rPr>
            </w:pPr>
            <w:r w:rsidRPr="0053030A">
              <w:rPr>
                <w:sz w:val="20"/>
                <w:szCs w:val="20"/>
              </w:rPr>
              <w:t>Организация как функция управления подразделением. Разделение труда и его виды. Понятие и виды структур управления. Сущность, типы и принципы построения.  Понятие и виды полномочий. Полномочия и ответственность. Положение об отделе. Должностная инструкция: понятие, структур</w:t>
            </w:r>
            <w:r w:rsidR="0073062A" w:rsidRPr="0053030A">
              <w:rPr>
                <w:sz w:val="20"/>
                <w:szCs w:val="20"/>
              </w:rPr>
              <w:t>а</w:t>
            </w:r>
            <w:r w:rsidRPr="0053030A">
              <w:rPr>
                <w:sz w:val="20"/>
                <w:szCs w:val="20"/>
              </w:rPr>
              <w:t>, виды и правила составления. Проведение инструктажа работников подразделения.</w:t>
            </w:r>
          </w:p>
          <w:p w:rsidR="00AC3150" w:rsidRPr="0053030A" w:rsidRDefault="00AC3150" w:rsidP="00950234">
            <w:pPr>
              <w:pStyle w:val="af7"/>
              <w:spacing w:after="0"/>
              <w:jc w:val="left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445" w:type="pct"/>
            <w:gridSpan w:val="3"/>
            <w:shd w:val="clear" w:color="auto" w:fill="auto"/>
          </w:tcPr>
          <w:p w:rsidR="00AC3150" w:rsidRPr="001500AA" w:rsidRDefault="00AC3150" w:rsidP="0037505F">
            <w:pPr>
              <w:pStyle w:val="af7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FFFFFF"/>
          </w:tcPr>
          <w:p w:rsidR="00AC3150" w:rsidRPr="003544C8" w:rsidRDefault="00AC3150" w:rsidP="0037505F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C3150" w:rsidRPr="003544C8" w:rsidTr="006E6A02">
        <w:trPr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AC3150" w:rsidRPr="0053030A" w:rsidRDefault="00AC3150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96" w:type="pct"/>
            <w:gridSpan w:val="5"/>
            <w:shd w:val="clear" w:color="auto" w:fill="auto"/>
          </w:tcPr>
          <w:p w:rsidR="00AC3150" w:rsidRPr="0053030A" w:rsidRDefault="00AC3150" w:rsidP="0037505F">
            <w:pPr>
              <w:pStyle w:val="af7"/>
              <w:spacing w:after="0"/>
              <w:jc w:val="left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2897" w:type="pct"/>
            <w:shd w:val="clear" w:color="auto" w:fill="auto"/>
          </w:tcPr>
          <w:p w:rsidR="00AC3150" w:rsidRPr="0053030A" w:rsidRDefault="00AC3150">
            <w:r w:rsidRPr="0053030A">
              <w:rPr>
                <w:rFonts w:eastAsia="Calibri"/>
                <w:b/>
                <w:bCs/>
                <w:sz w:val="20"/>
                <w:szCs w:val="20"/>
              </w:rPr>
              <w:t xml:space="preserve">Практическое занятие: </w:t>
            </w:r>
            <w:r w:rsidRPr="0053030A">
              <w:rPr>
                <w:rFonts w:eastAsia="Calibri"/>
                <w:bCs/>
                <w:sz w:val="20"/>
                <w:szCs w:val="20"/>
              </w:rPr>
              <w:t>Построение структуры управления конкретной организацией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AC3150" w:rsidRPr="001500AA" w:rsidRDefault="00AC3150" w:rsidP="0037505F">
            <w:pPr>
              <w:pStyle w:val="af7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FFFFFF"/>
          </w:tcPr>
          <w:p w:rsidR="00AC3150" w:rsidRPr="003544C8" w:rsidRDefault="00AC3150" w:rsidP="0037505F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C3150" w:rsidRPr="003544C8" w:rsidTr="006E6A02">
        <w:trPr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AC3150" w:rsidRPr="0053030A" w:rsidRDefault="00AC3150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96" w:type="pct"/>
            <w:gridSpan w:val="5"/>
            <w:shd w:val="clear" w:color="auto" w:fill="auto"/>
          </w:tcPr>
          <w:p w:rsidR="00AC3150" w:rsidRPr="0053030A" w:rsidRDefault="00AC3150" w:rsidP="0037505F">
            <w:pPr>
              <w:pStyle w:val="af7"/>
              <w:spacing w:after="0"/>
              <w:jc w:val="left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897" w:type="pct"/>
            <w:shd w:val="clear" w:color="auto" w:fill="auto"/>
          </w:tcPr>
          <w:p w:rsidR="00AC3150" w:rsidRPr="0053030A" w:rsidRDefault="00AC3150">
            <w:r w:rsidRPr="0053030A">
              <w:rPr>
                <w:rFonts w:eastAsia="Calibri"/>
                <w:b/>
                <w:bCs/>
                <w:sz w:val="20"/>
                <w:szCs w:val="20"/>
              </w:rPr>
              <w:t xml:space="preserve">Практическое занятие: </w:t>
            </w:r>
            <w:r w:rsidRPr="0053030A">
              <w:rPr>
                <w:rFonts w:eastAsia="Calibri"/>
                <w:bCs/>
                <w:sz w:val="20"/>
                <w:szCs w:val="20"/>
              </w:rPr>
              <w:t>Составление должностной инструкции руководителя подразделения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AC3150" w:rsidRPr="001500AA" w:rsidRDefault="00AC3150" w:rsidP="0037505F">
            <w:pPr>
              <w:pStyle w:val="af7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FFFFFF"/>
          </w:tcPr>
          <w:p w:rsidR="00AC3150" w:rsidRPr="003544C8" w:rsidRDefault="00AC3150" w:rsidP="0037505F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C3150" w:rsidRPr="003544C8" w:rsidTr="006E6A02">
        <w:trPr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AC3150" w:rsidRPr="0053030A" w:rsidRDefault="00AC3150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093" w:type="pct"/>
            <w:gridSpan w:val="6"/>
            <w:shd w:val="clear" w:color="auto" w:fill="auto"/>
          </w:tcPr>
          <w:p w:rsidR="00AC3150" w:rsidRPr="0053030A" w:rsidRDefault="00AC3150" w:rsidP="00982D1F">
            <w:pPr>
              <w:pStyle w:val="af7"/>
              <w:spacing w:after="0"/>
              <w:jc w:val="left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/>
                <w:bCs/>
                <w:i/>
                <w:sz w:val="20"/>
                <w:szCs w:val="20"/>
              </w:rPr>
              <w:t xml:space="preserve">Самостоятельная работа: </w:t>
            </w:r>
            <w:r w:rsidRPr="0053030A">
              <w:rPr>
                <w:rFonts w:ascii="Times New Roman" w:eastAsia="Calibri" w:hAnsi="Times New Roman"/>
                <w:bCs/>
                <w:sz w:val="20"/>
                <w:szCs w:val="20"/>
              </w:rPr>
              <w:t>Основные виды инструктажа работников подразделения.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AC3150" w:rsidRPr="001500AA" w:rsidRDefault="00AC3150" w:rsidP="0037505F">
            <w:pPr>
              <w:pStyle w:val="af7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FFFFFF"/>
          </w:tcPr>
          <w:p w:rsidR="00AC3150" w:rsidRPr="003544C8" w:rsidRDefault="00AC3150" w:rsidP="0037505F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C3150" w:rsidRPr="003544C8" w:rsidTr="006E6A02">
        <w:trPr>
          <w:trHeight w:val="20"/>
        </w:trPr>
        <w:tc>
          <w:tcPr>
            <w:tcW w:w="1068" w:type="pct"/>
            <w:gridSpan w:val="2"/>
            <w:vMerge w:val="restart"/>
            <w:shd w:val="clear" w:color="auto" w:fill="auto"/>
          </w:tcPr>
          <w:p w:rsidR="00AC3150" w:rsidRPr="0053030A" w:rsidRDefault="00AC3150" w:rsidP="007342A6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53030A">
              <w:rPr>
                <w:rFonts w:eastAsia="Calibri"/>
                <w:b/>
                <w:bCs/>
                <w:sz w:val="20"/>
                <w:szCs w:val="20"/>
              </w:rPr>
              <w:t>Тема 1.4. Управление персоналом функционального подраз</w:t>
            </w:r>
            <w:r w:rsidRPr="0053030A">
              <w:rPr>
                <w:rFonts w:eastAsia="Calibri"/>
                <w:b/>
                <w:bCs/>
                <w:sz w:val="20"/>
                <w:szCs w:val="20"/>
              </w:rPr>
              <w:lastRenderedPageBreak/>
              <w:t>деления.</w:t>
            </w:r>
          </w:p>
        </w:tc>
        <w:tc>
          <w:tcPr>
            <w:tcW w:w="3093" w:type="pct"/>
            <w:gridSpan w:val="6"/>
            <w:shd w:val="clear" w:color="auto" w:fill="auto"/>
          </w:tcPr>
          <w:p w:rsidR="00AC3150" w:rsidRPr="0053030A" w:rsidRDefault="00AC3150" w:rsidP="0037505F">
            <w:pPr>
              <w:pStyle w:val="af7"/>
              <w:spacing w:after="0"/>
              <w:jc w:val="left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lastRenderedPageBreak/>
              <w:t>Содержание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AC3150" w:rsidRPr="001500AA" w:rsidRDefault="00AC3150" w:rsidP="001500AA">
            <w:pPr>
              <w:pStyle w:val="af7"/>
              <w:spacing w:after="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1500AA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1</w:t>
            </w:r>
            <w:r w:rsidR="001500AA" w:rsidRPr="001500AA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4" w:type="pct"/>
            <w:gridSpan w:val="2"/>
            <w:shd w:val="clear" w:color="auto" w:fill="FFFFFF"/>
          </w:tcPr>
          <w:p w:rsidR="00AC3150" w:rsidRPr="003544C8" w:rsidRDefault="00AC3150" w:rsidP="0037505F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C3150" w:rsidRPr="003544C8" w:rsidTr="006E6A02">
        <w:trPr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AC3150" w:rsidRPr="0053030A" w:rsidRDefault="00AC3150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093" w:type="pct"/>
            <w:gridSpan w:val="6"/>
            <w:shd w:val="clear" w:color="auto" w:fill="auto"/>
          </w:tcPr>
          <w:p w:rsidR="00AC3150" w:rsidRPr="0053030A" w:rsidRDefault="00AC3150" w:rsidP="0037505F">
            <w:pPr>
              <w:pStyle w:val="af7"/>
              <w:spacing w:after="0"/>
              <w:jc w:val="left"/>
              <w:rPr>
                <w:rFonts w:ascii="Times New Roman" w:eastAsia="Calibri" w:hAnsi="Times New Roman"/>
                <w:b/>
                <w:bCs/>
                <w:i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Cs/>
                <w:sz w:val="20"/>
                <w:szCs w:val="20"/>
              </w:rPr>
              <w:t>Система методов управления персоналом. Понятие и теории мотивации. Основные приемы мотива</w:t>
            </w:r>
            <w:r w:rsidRPr="0053030A">
              <w:rPr>
                <w:rFonts w:ascii="Times New Roman" w:eastAsia="Calibri" w:hAnsi="Times New Roman"/>
                <w:bCs/>
                <w:sz w:val="20"/>
                <w:szCs w:val="20"/>
              </w:rPr>
              <w:lastRenderedPageBreak/>
              <w:t>ции персонала. Трудовой кодекс РФ. Понятие, причины и методы управления конфликтами. Виды власти и стили управления.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AC3150" w:rsidRPr="001500AA" w:rsidRDefault="00AC3150" w:rsidP="0037505F">
            <w:pPr>
              <w:pStyle w:val="af7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FFFFFF"/>
          </w:tcPr>
          <w:p w:rsidR="00AC3150" w:rsidRPr="003544C8" w:rsidRDefault="00AC3150" w:rsidP="0037505F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C3150" w:rsidRPr="003544C8" w:rsidTr="006E6A02">
        <w:trPr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AC3150" w:rsidRPr="0053030A" w:rsidRDefault="00AC3150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96" w:type="pct"/>
            <w:gridSpan w:val="5"/>
            <w:shd w:val="clear" w:color="auto" w:fill="auto"/>
          </w:tcPr>
          <w:p w:rsidR="00AC3150" w:rsidRPr="0053030A" w:rsidRDefault="00AC3150" w:rsidP="0037505F">
            <w:pPr>
              <w:pStyle w:val="af7"/>
              <w:spacing w:after="0"/>
              <w:jc w:val="left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2897" w:type="pct"/>
            <w:shd w:val="clear" w:color="auto" w:fill="auto"/>
          </w:tcPr>
          <w:p w:rsidR="00AC3150" w:rsidRPr="0053030A" w:rsidRDefault="00AC3150">
            <w:r w:rsidRPr="0053030A">
              <w:rPr>
                <w:rFonts w:eastAsia="Calibri"/>
                <w:b/>
                <w:bCs/>
                <w:sz w:val="20"/>
                <w:szCs w:val="20"/>
              </w:rPr>
              <w:t xml:space="preserve">Практическое занятие: </w:t>
            </w:r>
            <w:r w:rsidRPr="0053030A">
              <w:rPr>
                <w:rFonts w:eastAsia="Calibri"/>
                <w:bCs/>
                <w:sz w:val="20"/>
                <w:szCs w:val="20"/>
              </w:rPr>
              <w:t>Выбор оптимального метода управления в конкретной ситуации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AC3150" w:rsidRPr="001500AA" w:rsidRDefault="00AC3150" w:rsidP="0037505F">
            <w:pPr>
              <w:pStyle w:val="af7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FFFFFF"/>
          </w:tcPr>
          <w:p w:rsidR="00AC3150" w:rsidRPr="003544C8" w:rsidRDefault="00AC3150" w:rsidP="0037505F">
            <w:pPr>
              <w:pStyle w:val="af7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3150" w:rsidRPr="003544C8" w:rsidTr="006E6A02">
        <w:trPr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AC3150" w:rsidRPr="0053030A" w:rsidRDefault="00AC3150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96" w:type="pct"/>
            <w:gridSpan w:val="5"/>
            <w:shd w:val="clear" w:color="auto" w:fill="auto"/>
          </w:tcPr>
          <w:p w:rsidR="00AC3150" w:rsidRPr="0053030A" w:rsidRDefault="00AC3150" w:rsidP="0037505F">
            <w:pPr>
              <w:pStyle w:val="af7"/>
              <w:spacing w:after="0"/>
              <w:jc w:val="left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2897" w:type="pct"/>
            <w:shd w:val="clear" w:color="auto" w:fill="auto"/>
          </w:tcPr>
          <w:p w:rsidR="00AC3150" w:rsidRPr="0053030A" w:rsidRDefault="00AC3150">
            <w:r w:rsidRPr="0053030A">
              <w:rPr>
                <w:rFonts w:eastAsia="Calibri"/>
                <w:b/>
                <w:bCs/>
                <w:sz w:val="20"/>
                <w:szCs w:val="20"/>
              </w:rPr>
              <w:t xml:space="preserve">Практическое занятие: </w:t>
            </w:r>
            <w:r w:rsidRPr="0053030A">
              <w:rPr>
                <w:rFonts w:eastAsia="Calibri"/>
                <w:bCs/>
                <w:sz w:val="20"/>
                <w:szCs w:val="20"/>
              </w:rPr>
              <w:t>Анализ системы мотивации конкретной организации.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AC3150" w:rsidRPr="001500AA" w:rsidRDefault="00AC3150" w:rsidP="0037505F">
            <w:pPr>
              <w:pStyle w:val="af7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FFFFFF"/>
          </w:tcPr>
          <w:p w:rsidR="00AC3150" w:rsidRPr="003544C8" w:rsidRDefault="00AC3150" w:rsidP="0037505F">
            <w:pPr>
              <w:pStyle w:val="af7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3150" w:rsidRPr="003544C8" w:rsidTr="006E6A02">
        <w:trPr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AC3150" w:rsidRPr="0053030A" w:rsidRDefault="00AC3150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96" w:type="pct"/>
            <w:gridSpan w:val="5"/>
            <w:shd w:val="clear" w:color="auto" w:fill="auto"/>
          </w:tcPr>
          <w:p w:rsidR="00AC3150" w:rsidRPr="0053030A" w:rsidRDefault="00AC3150" w:rsidP="0037505F">
            <w:pPr>
              <w:pStyle w:val="af7"/>
              <w:spacing w:after="0"/>
              <w:jc w:val="left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2897" w:type="pct"/>
            <w:shd w:val="clear" w:color="auto" w:fill="auto"/>
          </w:tcPr>
          <w:p w:rsidR="00AC3150" w:rsidRPr="0053030A" w:rsidRDefault="00AC3150">
            <w:r w:rsidRPr="0053030A">
              <w:rPr>
                <w:rFonts w:eastAsia="Calibri"/>
                <w:b/>
                <w:bCs/>
                <w:sz w:val="20"/>
                <w:szCs w:val="20"/>
              </w:rPr>
              <w:t xml:space="preserve">Практическое занятие: </w:t>
            </w:r>
            <w:r w:rsidRPr="0053030A">
              <w:rPr>
                <w:rFonts w:eastAsia="Calibri"/>
                <w:bCs/>
                <w:sz w:val="20"/>
                <w:szCs w:val="20"/>
              </w:rPr>
              <w:t>Анализ конфликтной ситуации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AC3150" w:rsidRPr="001500AA" w:rsidRDefault="00AC3150" w:rsidP="0037505F">
            <w:pPr>
              <w:pStyle w:val="af7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FFFFFF"/>
          </w:tcPr>
          <w:p w:rsidR="00AC3150" w:rsidRPr="003544C8" w:rsidRDefault="00AC3150" w:rsidP="0037505F">
            <w:pPr>
              <w:pStyle w:val="af7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3150" w:rsidRPr="003544C8" w:rsidTr="006E6A02">
        <w:trPr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AC3150" w:rsidRPr="0053030A" w:rsidRDefault="00AC3150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093" w:type="pct"/>
            <w:gridSpan w:val="6"/>
            <w:shd w:val="clear" w:color="auto" w:fill="auto"/>
          </w:tcPr>
          <w:p w:rsidR="00AC3150" w:rsidRPr="0053030A" w:rsidRDefault="00AC3150" w:rsidP="0037505F">
            <w:pPr>
              <w:pStyle w:val="af7"/>
              <w:spacing w:after="0"/>
              <w:jc w:val="left"/>
              <w:rPr>
                <w:rFonts w:ascii="Times New Roman" w:eastAsia="Calibri" w:hAnsi="Times New Roman"/>
                <w:b/>
                <w:bCs/>
                <w:i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/>
                <w:bCs/>
                <w:i/>
                <w:sz w:val="20"/>
                <w:szCs w:val="20"/>
              </w:rPr>
              <w:t xml:space="preserve">Самостоятельная работа: </w:t>
            </w:r>
            <w:r w:rsidRPr="0053030A">
              <w:rPr>
                <w:rFonts w:ascii="Times New Roman" w:eastAsia="Calibri" w:hAnsi="Times New Roman"/>
                <w:bCs/>
                <w:sz w:val="20"/>
                <w:szCs w:val="20"/>
              </w:rPr>
              <w:t>Последствия конфликтов и причины стрессов. Методы нейтрализации стрессов.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AC3150" w:rsidRPr="001500AA" w:rsidRDefault="00AC3150" w:rsidP="0037505F">
            <w:pPr>
              <w:pStyle w:val="af7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FFFFFF"/>
          </w:tcPr>
          <w:p w:rsidR="00AC3150" w:rsidRPr="003544C8" w:rsidRDefault="00AC3150" w:rsidP="0037505F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C3150" w:rsidRPr="003544C8" w:rsidTr="006E6A02">
        <w:trPr>
          <w:trHeight w:val="20"/>
        </w:trPr>
        <w:tc>
          <w:tcPr>
            <w:tcW w:w="1068" w:type="pct"/>
            <w:gridSpan w:val="2"/>
            <w:vMerge w:val="restart"/>
            <w:shd w:val="clear" w:color="auto" w:fill="auto"/>
          </w:tcPr>
          <w:p w:rsidR="00AC3150" w:rsidRPr="0053030A" w:rsidRDefault="00AC3150" w:rsidP="007342A6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53030A">
              <w:rPr>
                <w:rFonts w:eastAsia="Calibri"/>
                <w:b/>
                <w:bCs/>
                <w:sz w:val="20"/>
                <w:szCs w:val="20"/>
              </w:rPr>
              <w:t>Тема 1.5. Контроль учет и анализ работы структурного подразделения.</w:t>
            </w:r>
          </w:p>
        </w:tc>
        <w:tc>
          <w:tcPr>
            <w:tcW w:w="3093" w:type="pct"/>
            <w:gridSpan w:val="6"/>
            <w:shd w:val="clear" w:color="auto" w:fill="auto"/>
          </w:tcPr>
          <w:p w:rsidR="00AC3150" w:rsidRPr="0053030A" w:rsidRDefault="00AC3150" w:rsidP="0034634D">
            <w:pPr>
              <w:pStyle w:val="af7"/>
              <w:spacing w:after="0"/>
              <w:jc w:val="left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AC3150" w:rsidRPr="001500AA" w:rsidRDefault="00AC3150" w:rsidP="001500AA">
            <w:pPr>
              <w:pStyle w:val="af7"/>
              <w:spacing w:after="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1500AA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1</w:t>
            </w:r>
            <w:r w:rsidR="001500AA" w:rsidRPr="001500AA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4" w:type="pct"/>
            <w:gridSpan w:val="2"/>
            <w:shd w:val="clear" w:color="auto" w:fill="FFFFFF"/>
          </w:tcPr>
          <w:p w:rsidR="00AC3150" w:rsidRPr="003544C8" w:rsidRDefault="00AC3150" w:rsidP="0037505F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C3150" w:rsidRPr="003544C8" w:rsidTr="006E6A02">
        <w:trPr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AC3150" w:rsidRPr="0053030A" w:rsidRDefault="00AC3150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093" w:type="pct"/>
            <w:gridSpan w:val="6"/>
            <w:shd w:val="clear" w:color="auto" w:fill="auto"/>
          </w:tcPr>
          <w:p w:rsidR="00AC3150" w:rsidRPr="0053030A" w:rsidRDefault="00AC3150" w:rsidP="00B9443A">
            <w:pPr>
              <w:pStyle w:val="af7"/>
              <w:spacing w:after="0"/>
              <w:jc w:val="left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Cs/>
                <w:sz w:val="20"/>
                <w:szCs w:val="20"/>
              </w:rPr>
              <w:t>Понятие, виды и технология контроля. Принципы эффективного контроля. Методика сбора информации о работе организации и её подразделений. Основные финансовые показатели деятельности организации. Стандарты качества в туризме. Методы сбора информации о качестве работы подразделения. Организация отчетности в туризме.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AC3150" w:rsidRPr="001500AA" w:rsidRDefault="00AC3150" w:rsidP="0037505F">
            <w:pPr>
              <w:pStyle w:val="af7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FFFFFF"/>
          </w:tcPr>
          <w:p w:rsidR="00AC3150" w:rsidRPr="003544C8" w:rsidRDefault="00AC3150" w:rsidP="0037505F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C3150" w:rsidRPr="003544C8" w:rsidTr="006E6A02">
        <w:trPr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AC3150" w:rsidRPr="0053030A" w:rsidRDefault="00AC3150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96" w:type="pct"/>
            <w:gridSpan w:val="5"/>
            <w:shd w:val="clear" w:color="auto" w:fill="auto"/>
          </w:tcPr>
          <w:p w:rsidR="00AC3150" w:rsidRPr="0053030A" w:rsidRDefault="00AC3150" w:rsidP="0037505F">
            <w:pPr>
              <w:pStyle w:val="af7"/>
              <w:spacing w:after="0"/>
              <w:jc w:val="left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897" w:type="pct"/>
            <w:shd w:val="clear" w:color="auto" w:fill="auto"/>
          </w:tcPr>
          <w:p w:rsidR="00AC3150" w:rsidRPr="0053030A" w:rsidRDefault="00AC3150" w:rsidP="0037505F">
            <w:pPr>
              <w:pStyle w:val="af7"/>
              <w:spacing w:after="0"/>
              <w:jc w:val="left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Практическое занятие:</w:t>
            </w:r>
            <w:r w:rsidRPr="0053030A">
              <w:rPr>
                <w:rFonts w:ascii="Times New Roman" w:hAnsi="Times New Roman"/>
                <w:sz w:val="20"/>
                <w:szCs w:val="20"/>
              </w:rPr>
              <w:t xml:space="preserve"> Разработка схемы процесса контроля деятельности сотрудников подразделения.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AC3150" w:rsidRPr="001500AA" w:rsidRDefault="00AC3150" w:rsidP="0037505F">
            <w:pPr>
              <w:pStyle w:val="af7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FFFFFF"/>
          </w:tcPr>
          <w:p w:rsidR="00AC3150" w:rsidRPr="003544C8" w:rsidRDefault="00AC3150" w:rsidP="0037505F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C3150" w:rsidRPr="003544C8" w:rsidTr="006E6A02">
        <w:trPr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AC3150" w:rsidRPr="0053030A" w:rsidRDefault="00AC3150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96" w:type="pct"/>
            <w:gridSpan w:val="5"/>
            <w:shd w:val="clear" w:color="auto" w:fill="auto"/>
          </w:tcPr>
          <w:p w:rsidR="00AC3150" w:rsidRPr="0053030A" w:rsidRDefault="00AC3150" w:rsidP="003B08A9">
            <w:pPr>
              <w:pStyle w:val="af7"/>
              <w:spacing w:after="0"/>
              <w:jc w:val="left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2897" w:type="pct"/>
            <w:shd w:val="clear" w:color="auto" w:fill="auto"/>
          </w:tcPr>
          <w:p w:rsidR="00AC3150" w:rsidRPr="0053030A" w:rsidRDefault="00AC3150" w:rsidP="00253C7D">
            <w:pPr>
              <w:pStyle w:val="af7"/>
              <w:spacing w:after="0"/>
              <w:jc w:val="left"/>
              <w:rPr>
                <w:rFonts w:ascii="Times New Roman" w:eastAsia="Calibri" w:hAnsi="Times New Roman"/>
                <w:b/>
                <w:bCs/>
                <w:i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Практическое занятие:</w:t>
            </w:r>
            <w:r w:rsidRPr="0053030A">
              <w:rPr>
                <w:rFonts w:ascii="Times New Roman" w:hAnsi="Times New Roman"/>
                <w:sz w:val="20"/>
                <w:szCs w:val="20"/>
              </w:rPr>
              <w:t xml:space="preserve"> Определение суммы прибыли и рентабельности продукции.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AC3150" w:rsidRPr="001500AA" w:rsidRDefault="00AC3150" w:rsidP="0037505F">
            <w:pPr>
              <w:pStyle w:val="af7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FFFFFF"/>
          </w:tcPr>
          <w:p w:rsidR="00AC3150" w:rsidRPr="003544C8" w:rsidRDefault="00AC3150" w:rsidP="0037505F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C3150" w:rsidRPr="003544C8" w:rsidTr="006E6A02">
        <w:trPr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AC3150" w:rsidRPr="0053030A" w:rsidRDefault="00AC3150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96" w:type="pct"/>
            <w:gridSpan w:val="5"/>
            <w:shd w:val="clear" w:color="auto" w:fill="auto"/>
          </w:tcPr>
          <w:p w:rsidR="00AC3150" w:rsidRPr="0053030A" w:rsidRDefault="00AC3150" w:rsidP="003B08A9">
            <w:pPr>
              <w:pStyle w:val="af7"/>
              <w:spacing w:after="0"/>
              <w:jc w:val="left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2897" w:type="pct"/>
            <w:shd w:val="clear" w:color="auto" w:fill="auto"/>
          </w:tcPr>
          <w:p w:rsidR="00AC3150" w:rsidRPr="0053030A" w:rsidRDefault="00AC3150" w:rsidP="0037505F">
            <w:pPr>
              <w:pStyle w:val="af7"/>
              <w:spacing w:after="0"/>
              <w:jc w:val="left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Практическое занятие:</w:t>
            </w:r>
            <w:r w:rsidRPr="0053030A">
              <w:rPr>
                <w:rFonts w:ascii="Times New Roman" w:hAnsi="Times New Roman"/>
                <w:sz w:val="20"/>
                <w:szCs w:val="20"/>
              </w:rPr>
              <w:t>Расчет показателей платежеспособности,  финансовой устойчивости предприятия.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AC3150" w:rsidRPr="001500AA" w:rsidRDefault="00AC3150" w:rsidP="0037505F">
            <w:pPr>
              <w:pStyle w:val="af7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FFFFFF"/>
          </w:tcPr>
          <w:p w:rsidR="00AC3150" w:rsidRPr="003544C8" w:rsidRDefault="00AC3150" w:rsidP="0037505F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C3150" w:rsidRPr="003544C8" w:rsidTr="006E6A02">
        <w:trPr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AC3150" w:rsidRPr="0053030A" w:rsidRDefault="00AC3150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093" w:type="pct"/>
            <w:gridSpan w:val="6"/>
            <w:shd w:val="clear" w:color="auto" w:fill="auto"/>
          </w:tcPr>
          <w:p w:rsidR="00AC3150" w:rsidRPr="0053030A" w:rsidRDefault="00AC3150" w:rsidP="0037505F">
            <w:pPr>
              <w:pStyle w:val="af7"/>
              <w:spacing w:after="0"/>
              <w:jc w:val="left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/>
                <w:bCs/>
                <w:i/>
                <w:sz w:val="20"/>
                <w:szCs w:val="20"/>
              </w:rPr>
              <w:t xml:space="preserve">Самостоятельная работа: </w:t>
            </w:r>
            <w:r w:rsidRPr="0053030A">
              <w:rPr>
                <w:rFonts w:ascii="Times New Roman" w:eastAsia="Calibri" w:hAnsi="Times New Roman"/>
                <w:bCs/>
                <w:sz w:val="20"/>
                <w:szCs w:val="20"/>
              </w:rPr>
              <w:t>Негативные проявления контроля и методы их преодоления.</w:t>
            </w:r>
            <w:r w:rsidR="00B9443A" w:rsidRPr="0053030A">
              <w:rPr>
                <w:rFonts w:ascii="Times New Roman" w:eastAsia="Calibri" w:hAnsi="Times New Roman"/>
                <w:bCs/>
                <w:sz w:val="20"/>
                <w:szCs w:val="20"/>
              </w:rPr>
              <w:t>Основные показатели качества работы подразделений.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AC3150" w:rsidRPr="001500AA" w:rsidRDefault="00AC3150" w:rsidP="0037505F">
            <w:pPr>
              <w:pStyle w:val="af7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FFFFFF"/>
          </w:tcPr>
          <w:p w:rsidR="00AC3150" w:rsidRPr="003544C8" w:rsidRDefault="00AC3150" w:rsidP="0037505F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238FC" w:rsidRPr="003544C8" w:rsidTr="006E6A02">
        <w:trPr>
          <w:trHeight w:val="233"/>
        </w:trPr>
        <w:tc>
          <w:tcPr>
            <w:tcW w:w="1068" w:type="pct"/>
            <w:gridSpan w:val="2"/>
            <w:vMerge w:val="restart"/>
            <w:shd w:val="clear" w:color="auto" w:fill="auto"/>
          </w:tcPr>
          <w:p w:rsidR="008238FC" w:rsidRPr="0053030A" w:rsidRDefault="008238FC" w:rsidP="00B84E4A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53030A">
              <w:rPr>
                <w:rFonts w:eastAsia="Calibri"/>
                <w:b/>
                <w:bCs/>
                <w:sz w:val="20"/>
                <w:szCs w:val="20"/>
              </w:rPr>
              <w:t>Тема 1.6.  Организация делового общения</w:t>
            </w:r>
          </w:p>
          <w:p w:rsidR="008238FC" w:rsidRPr="0053030A" w:rsidRDefault="008238FC" w:rsidP="007342A6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093" w:type="pct"/>
            <w:gridSpan w:val="6"/>
            <w:shd w:val="clear" w:color="auto" w:fill="auto"/>
          </w:tcPr>
          <w:p w:rsidR="008238FC" w:rsidRPr="0053030A" w:rsidRDefault="008238FC" w:rsidP="008238FC">
            <w:pPr>
              <w:rPr>
                <w:sz w:val="20"/>
                <w:szCs w:val="20"/>
              </w:rPr>
            </w:pPr>
            <w:r w:rsidRPr="0053030A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8238FC" w:rsidRPr="001500AA" w:rsidRDefault="008238FC" w:rsidP="001500AA">
            <w:pPr>
              <w:pStyle w:val="af7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1500AA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1</w:t>
            </w:r>
            <w:r w:rsidR="001500AA" w:rsidRPr="001500AA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4" w:type="pct"/>
            <w:gridSpan w:val="2"/>
            <w:shd w:val="clear" w:color="auto" w:fill="FFFFFF"/>
          </w:tcPr>
          <w:p w:rsidR="008238FC" w:rsidRPr="003544C8" w:rsidRDefault="008238FC" w:rsidP="008238FC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238FC" w:rsidRPr="003544C8" w:rsidTr="006E6A02">
        <w:trPr>
          <w:trHeight w:val="900"/>
        </w:trPr>
        <w:tc>
          <w:tcPr>
            <w:tcW w:w="1068" w:type="pct"/>
            <w:gridSpan w:val="2"/>
            <w:vMerge/>
            <w:shd w:val="clear" w:color="auto" w:fill="auto"/>
          </w:tcPr>
          <w:p w:rsidR="008238FC" w:rsidRPr="0053030A" w:rsidRDefault="008238FC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093" w:type="pct"/>
            <w:gridSpan w:val="6"/>
            <w:shd w:val="clear" w:color="auto" w:fill="auto"/>
          </w:tcPr>
          <w:p w:rsidR="008238FC" w:rsidRPr="0053030A" w:rsidRDefault="008238FC" w:rsidP="00B9443A">
            <w:pPr>
              <w:rPr>
                <w:rFonts w:eastAsia="Calibri"/>
                <w:b/>
                <w:bCs/>
                <w:i/>
                <w:sz w:val="20"/>
                <w:szCs w:val="20"/>
              </w:rPr>
            </w:pPr>
            <w:r w:rsidRPr="0053030A">
              <w:rPr>
                <w:sz w:val="20"/>
                <w:szCs w:val="20"/>
              </w:rPr>
              <w:t>Понятие коммуникаций. Элементы и этапы коммуникационного процесса. Виды коммуникаций: между организацией и ее средой, между уровнями и подразделениями организации, межличностные. Коммуникационные барьеры и методы их преодоления.  Понятие делового общения, его особенности,формы и виды. Организация проведения бесед, совещаний, деловых переговоров, презентаций.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8238FC" w:rsidRPr="001500AA" w:rsidRDefault="008238FC" w:rsidP="0037505F">
            <w:pPr>
              <w:pStyle w:val="af7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FFFFFF"/>
          </w:tcPr>
          <w:p w:rsidR="008238FC" w:rsidRPr="003544C8" w:rsidRDefault="008238FC" w:rsidP="0037505F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238FC" w:rsidRPr="003544C8" w:rsidTr="006E6A02">
        <w:trPr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8238FC" w:rsidRPr="0053030A" w:rsidRDefault="008238FC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96" w:type="pct"/>
            <w:gridSpan w:val="5"/>
            <w:shd w:val="clear" w:color="auto" w:fill="auto"/>
          </w:tcPr>
          <w:p w:rsidR="008238FC" w:rsidRPr="0053030A" w:rsidRDefault="008238FC" w:rsidP="003B08A9">
            <w:pPr>
              <w:pStyle w:val="af7"/>
              <w:spacing w:after="0"/>
              <w:jc w:val="left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2897" w:type="pct"/>
            <w:shd w:val="clear" w:color="auto" w:fill="auto"/>
          </w:tcPr>
          <w:p w:rsidR="008238FC" w:rsidRPr="0053030A" w:rsidRDefault="008238FC">
            <w:r w:rsidRPr="0053030A">
              <w:rPr>
                <w:rFonts w:eastAsia="Calibri"/>
                <w:b/>
                <w:bCs/>
                <w:sz w:val="20"/>
                <w:szCs w:val="20"/>
              </w:rPr>
              <w:t>Практическое занятие:</w:t>
            </w:r>
            <w:r w:rsidRPr="0053030A">
              <w:rPr>
                <w:sz w:val="20"/>
                <w:szCs w:val="20"/>
              </w:rPr>
              <w:t>Подготовка и проведение делового совещания.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8238FC" w:rsidRPr="001500AA" w:rsidRDefault="008238FC" w:rsidP="0037505F">
            <w:pPr>
              <w:pStyle w:val="af7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FFFFFF"/>
          </w:tcPr>
          <w:p w:rsidR="008238FC" w:rsidRPr="003544C8" w:rsidRDefault="008238FC" w:rsidP="0037505F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238FC" w:rsidRPr="003544C8" w:rsidTr="006E6A02">
        <w:trPr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8238FC" w:rsidRPr="0053030A" w:rsidRDefault="008238FC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96" w:type="pct"/>
            <w:gridSpan w:val="5"/>
            <w:shd w:val="clear" w:color="auto" w:fill="auto"/>
          </w:tcPr>
          <w:p w:rsidR="008238FC" w:rsidRPr="0053030A" w:rsidRDefault="008238FC" w:rsidP="003B08A9">
            <w:pPr>
              <w:pStyle w:val="af7"/>
              <w:spacing w:after="0"/>
              <w:jc w:val="left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2897" w:type="pct"/>
            <w:shd w:val="clear" w:color="auto" w:fill="auto"/>
          </w:tcPr>
          <w:p w:rsidR="008238FC" w:rsidRPr="0053030A" w:rsidRDefault="008238FC">
            <w:r w:rsidRPr="0053030A">
              <w:rPr>
                <w:rFonts w:eastAsia="Calibri"/>
                <w:b/>
                <w:bCs/>
                <w:sz w:val="20"/>
                <w:szCs w:val="20"/>
              </w:rPr>
              <w:t>Практическое занятие:</w:t>
            </w:r>
            <w:r w:rsidRPr="0053030A">
              <w:rPr>
                <w:sz w:val="20"/>
                <w:szCs w:val="20"/>
              </w:rPr>
              <w:t>Составление плана проведения переговоров.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8238FC" w:rsidRPr="001500AA" w:rsidRDefault="008238FC" w:rsidP="0037505F">
            <w:pPr>
              <w:pStyle w:val="af7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FFFFFF"/>
          </w:tcPr>
          <w:p w:rsidR="008238FC" w:rsidRPr="003544C8" w:rsidRDefault="008238FC" w:rsidP="0037505F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238FC" w:rsidRPr="003544C8" w:rsidTr="006E6A02">
        <w:trPr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8238FC" w:rsidRPr="0053030A" w:rsidRDefault="008238FC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96" w:type="pct"/>
            <w:gridSpan w:val="5"/>
            <w:shd w:val="clear" w:color="auto" w:fill="auto"/>
          </w:tcPr>
          <w:p w:rsidR="008238FC" w:rsidRPr="0053030A" w:rsidRDefault="008238FC" w:rsidP="003B08A9">
            <w:pPr>
              <w:pStyle w:val="af7"/>
              <w:spacing w:after="0"/>
              <w:jc w:val="left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897" w:type="pct"/>
            <w:shd w:val="clear" w:color="auto" w:fill="auto"/>
          </w:tcPr>
          <w:p w:rsidR="008238FC" w:rsidRPr="0053030A" w:rsidRDefault="008238FC" w:rsidP="0037505F">
            <w:pPr>
              <w:pStyle w:val="af7"/>
              <w:spacing w:after="0"/>
              <w:jc w:val="left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 xml:space="preserve">Деловая игра </w:t>
            </w:r>
            <w:r w:rsidRPr="0053030A">
              <w:rPr>
                <w:rFonts w:ascii="Times New Roman" w:eastAsia="Calibri" w:hAnsi="Times New Roman"/>
                <w:bCs/>
                <w:sz w:val="20"/>
                <w:szCs w:val="20"/>
              </w:rPr>
              <w:t>Проведение презентации нового турпродукта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8238FC" w:rsidRPr="001500AA" w:rsidRDefault="008238FC" w:rsidP="0037505F">
            <w:pPr>
              <w:pStyle w:val="af7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FFFFFF"/>
          </w:tcPr>
          <w:p w:rsidR="008238FC" w:rsidRPr="003544C8" w:rsidRDefault="008238FC" w:rsidP="0037505F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238FC" w:rsidRPr="003544C8" w:rsidTr="006E6A02">
        <w:trPr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8238FC" w:rsidRPr="0053030A" w:rsidRDefault="008238FC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96" w:type="pct"/>
            <w:gridSpan w:val="5"/>
            <w:shd w:val="clear" w:color="auto" w:fill="auto"/>
          </w:tcPr>
          <w:p w:rsidR="008238FC" w:rsidRPr="0053030A" w:rsidRDefault="008238FC" w:rsidP="003B08A9">
            <w:pPr>
              <w:pStyle w:val="af7"/>
              <w:spacing w:after="0"/>
              <w:jc w:val="left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Cs/>
                <w:sz w:val="20"/>
                <w:szCs w:val="20"/>
              </w:rPr>
              <w:t>16</w:t>
            </w:r>
          </w:p>
        </w:tc>
        <w:tc>
          <w:tcPr>
            <w:tcW w:w="2897" w:type="pct"/>
            <w:shd w:val="clear" w:color="auto" w:fill="auto"/>
          </w:tcPr>
          <w:p w:rsidR="008238FC" w:rsidRPr="0053030A" w:rsidRDefault="008238FC" w:rsidP="0037505F">
            <w:pPr>
              <w:pStyle w:val="af7"/>
              <w:spacing w:after="0"/>
              <w:jc w:val="left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 xml:space="preserve">Тренинг </w:t>
            </w:r>
            <w:r w:rsidRPr="0053030A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 Технология проведения телефонных переговоров.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8238FC" w:rsidRPr="001500AA" w:rsidRDefault="008238FC" w:rsidP="0037505F">
            <w:pPr>
              <w:pStyle w:val="af7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FFFFFF"/>
          </w:tcPr>
          <w:p w:rsidR="008238FC" w:rsidRPr="003544C8" w:rsidRDefault="008238FC" w:rsidP="0037505F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238FC" w:rsidRPr="003544C8" w:rsidTr="006E6A02">
        <w:trPr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8238FC" w:rsidRPr="0053030A" w:rsidRDefault="008238FC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093" w:type="pct"/>
            <w:gridSpan w:val="6"/>
            <w:shd w:val="clear" w:color="auto" w:fill="auto"/>
          </w:tcPr>
          <w:p w:rsidR="008238FC" w:rsidRPr="0053030A" w:rsidRDefault="008238FC" w:rsidP="00B9443A">
            <w:pPr>
              <w:pStyle w:val="af7"/>
              <w:spacing w:after="0"/>
              <w:jc w:val="left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/>
                <w:bCs/>
                <w:i/>
                <w:sz w:val="20"/>
                <w:szCs w:val="20"/>
              </w:rPr>
              <w:t xml:space="preserve">Самостоятельная работа: </w:t>
            </w:r>
            <w:r w:rsidR="00B9443A" w:rsidRPr="0053030A">
              <w:rPr>
                <w:rFonts w:ascii="Times New Roman" w:eastAsia="Calibri" w:hAnsi="Times New Roman"/>
                <w:bCs/>
                <w:sz w:val="20"/>
                <w:szCs w:val="20"/>
              </w:rPr>
              <w:t>Правила проведения презентаций. Правила проведения телефонных переговоров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8238FC" w:rsidRPr="001500AA" w:rsidRDefault="008238FC" w:rsidP="0037505F">
            <w:pPr>
              <w:pStyle w:val="af7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FFFFFF"/>
          </w:tcPr>
          <w:p w:rsidR="008238FC" w:rsidRPr="003544C8" w:rsidRDefault="008238FC" w:rsidP="0037505F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238FC" w:rsidRPr="003544C8" w:rsidTr="006E6A02">
        <w:trPr>
          <w:trHeight w:val="20"/>
        </w:trPr>
        <w:tc>
          <w:tcPr>
            <w:tcW w:w="1068" w:type="pct"/>
            <w:gridSpan w:val="2"/>
            <w:vMerge w:val="restart"/>
            <w:shd w:val="clear" w:color="auto" w:fill="auto"/>
          </w:tcPr>
          <w:p w:rsidR="008238FC" w:rsidRPr="0053030A" w:rsidRDefault="008238FC" w:rsidP="007342A6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53030A">
              <w:rPr>
                <w:rFonts w:eastAsia="Calibri"/>
                <w:b/>
                <w:bCs/>
                <w:sz w:val="20"/>
                <w:szCs w:val="20"/>
              </w:rPr>
              <w:t>Тема 1.7. Процесс принятия решений</w:t>
            </w:r>
          </w:p>
        </w:tc>
        <w:tc>
          <w:tcPr>
            <w:tcW w:w="3093" w:type="pct"/>
            <w:gridSpan w:val="6"/>
            <w:shd w:val="clear" w:color="auto" w:fill="auto"/>
          </w:tcPr>
          <w:p w:rsidR="008238FC" w:rsidRPr="0053030A" w:rsidRDefault="008238FC" w:rsidP="0037505F">
            <w:pPr>
              <w:pStyle w:val="af7"/>
              <w:spacing w:after="0"/>
              <w:jc w:val="left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8238FC" w:rsidRPr="001500AA" w:rsidRDefault="008238FC" w:rsidP="001500AA">
            <w:pPr>
              <w:pStyle w:val="af7"/>
              <w:spacing w:after="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1500AA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1</w:t>
            </w:r>
            <w:r w:rsidR="001500AA" w:rsidRPr="001500AA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4" w:type="pct"/>
            <w:gridSpan w:val="2"/>
            <w:shd w:val="clear" w:color="auto" w:fill="FFFFFF"/>
          </w:tcPr>
          <w:p w:rsidR="008238FC" w:rsidRPr="003544C8" w:rsidRDefault="008238FC" w:rsidP="0037505F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238FC" w:rsidRPr="003544C8" w:rsidTr="006E6A02">
        <w:trPr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8238FC" w:rsidRPr="0053030A" w:rsidRDefault="008238FC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093" w:type="pct"/>
            <w:gridSpan w:val="6"/>
            <w:shd w:val="clear" w:color="auto" w:fill="auto"/>
          </w:tcPr>
          <w:p w:rsidR="008238FC" w:rsidRPr="0053030A" w:rsidRDefault="008238FC" w:rsidP="0037505F">
            <w:pPr>
              <w:pStyle w:val="af7"/>
              <w:spacing w:after="0"/>
              <w:jc w:val="left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Cs/>
                <w:sz w:val="20"/>
                <w:szCs w:val="20"/>
              </w:rPr>
              <w:t>Понятие управленческого решения. Виды управленческих решений. Подходы к принятию решений. Процесс принятия решений. Уровни принятия решений. Методы принятия решений. Последствия решений.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8238FC" w:rsidRPr="001500AA" w:rsidRDefault="008238FC" w:rsidP="0037505F">
            <w:pPr>
              <w:pStyle w:val="af7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FFFFFF"/>
          </w:tcPr>
          <w:p w:rsidR="008238FC" w:rsidRPr="003544C8" w:rsidRDefault="008238FC" w:rsidP="0037505F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238FC" w:rsidRPr="003544C8" w:rsidTr="006E6A02">
        <w:trPr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8238FC" w:rsidRPr="0053030A" w:rsidRDefault="008238FC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96" w:type="pct"/>
            <w:gridSpan w:val="5"/>
            <w:shd w:val="clear" w:color="auto" w:fill="auto"/>
          </w:tcPr>
          <w:p w:rsidR="008238FC" w:rsidRPr="0053030A" w:rsidRDefault="008238FC" w:rsidP="003B08A9">
            <w:pPr>
              <w:pStyle w:val="af7"/>
              <w:spacing w:after="0"/>
              <w:jc w:val="left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Cs/>
                <w:sz w:val="20"/>
                <w:szCs w:val="20"/>
              </w:rPr>
              <w:t>17</w:t>
            </w:r>
          </w:p>
        </w:tc>
        <w:tc>
          <w:tcPr>
            <w:tcW w:w="2897" w:type="pct"/>
            <w:shd w:val="clear" w:color="auto" w:fill="auto"/>
          </w:tcPr>
          <w:p w:rsidR="008238FC" w:rsidRPr="0053030A" w:rsidRDefault="008238FC" w:rsidP="0037505F">
            <w:pPr>
              <w:pStyle w:val="af7"/>
              <w:spacing w:after="0"/>
              <w:jc w:val="left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Практическое занятие</w:t>
            </w:r>
            <w:r w:rsidRPr="0053030A">
              <w:rPr>
                <w:rFonts w:ascii="Times New Roman" w:eastAsia="Calibri" w:hAnsi="Times New Roman"/>
                <w:bCs/>
                <w:sz w:val="20"/>
                <w:szCs w:val="20"/>
              </w:rPr>
              <w:t>: Анализ процесса принятия решения в конкретной ситуации.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8238FC" w:rsidRPr="001500AA" w:rsidRDefault="008238FC" w:rsidP="0037505F">
            <w:pPr>
              <w:pStyle w:val="af7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FFFFFF"/>
          </w:tcPr>
          <w:p w:rsidR="008238FC" w:rsidRPr="003544C8" w:rsidRDefault="008238FC" w:rsidP="0037505F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238FC" w:rsidRPr="003544C8" w:rsidTr="006E6A02">
        <w:trPr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8238FC" w:rsidRPr="0053030A" w:rsidRDefault="008238FC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96" w:type="pct"/>
            <w:gridSpan w:val="5"/>
            <w:shd w:val="clear" w:color="auto" w:fill="auto"/>
          </w:tcPr>
          <w:p w:rsidR="008238FC" w:rsidRPr="0053030A" w:rsidRDefault="008238FC" w:rsidP="003B08A9">
            <w:pPr>
              <w:pStyle w:val="af7"/>
              <w:spacing w:after="0"/>
              <w:jc w:val="left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Cs/>
                <w:sz w:val="20"/>
                <w:szCs w:val="20"/>
              </w:rPr>
              <w:t>18</w:t>
            </w:r>
          </w:p>
        </w:tc>
        <w:tc>
          <w:tcPr>
            <w:tcW w:w="2897" w:type="pct"/>
            <w:shd w:val="clear" w:color="auto" w:fill="auto"/>
          </w:tcPr>
          <w:p w:rsidR="008238FC" w:rsidRPr="0053030A" w:rsidRDefault="008238FC" w:rsidP="0037505F">
            <w:pPr>
              <w:pStyle w:val="af7"/>
              <w:spacing w:after="0"/>
              <w:jc w:val="left"/>
              <w:rPr>
                <w:rFonts w:ascii="Times New Roman" w:eastAsia="Calibri" w:hAnsi="Times New Roman"/>
                <w:b/>
                <w:bCs/>
                <w:i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 xml:space="preserve">Деловая игра </w:t>
            </w:r>
            <w:r w:rsidRPr="0053030A">
              <w:rPr>
                <w:rFonts w:ascii="Times New Roman" w:eastAsia="Calibri" w:hAnsi="Times New Roman"/>
                <w:bCs/>
                <w:sz w:val="20"/>
                <w:szCs w:val="20"/>
              </w:rPr>
              <w:t>Принятие решения методом «мозгового штурма».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8238FC" w:rsidRPr="001500AA" w:rsidRDefault="008238FC" w:rsidP="0037505F">
            <w:pPr>
              <w:pStyle w:val="af7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FFFFFF"/>
          </w:tcPr>
          <w:p w:rsidR="008238FC" w:rsidRPr="003544C8" w:rsidRDefault="008238FC" w:rsidP="0037505F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238FC" w:rsidRPr="003544C8" w:rsidTr="006E6A02">
        <w:trPr>
          <w:trHeight w:val="381"/>
        </w:trPr>
        <w:tc>
          <w:tcPr>
            <w:tcW w:w="1068" w:type="pct"/>
            <w:gridSpan w:val="2"/>
            <w:vMerge/>
            <w:shd w:val="clear" w:color="auto" w:fill="auto"/>
          </w:tcPr>
          <w:p w:rsidR="008238FC" w:rsidRPr="0053030A" w:rsidRDefault="008238FC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093" w:type="pct"/>
            <w:gridSpan w:val="6"/>
            <w:shd w:val="clear" w:color="auto" w:fill="auto"/>
          </w:tcPr>
          <w:p w:rsidR="008238FC" w:rsidRPr="0053030A" w:rsidRDefault="008238FC" w:rsidP="0037505F">
            <w:pPr>
              <w:pStyle w:val="af7"/>
              <w:spacing w:after="0"/>
              <w:jc w:val="left"/>
              <w:rPr>
                <w:rFonts w:ascii="Times New Roman" w:eastAsia="Calibri" w:hAnsi="Times New Roman"/>
                <w:b/>
                <w:bCs/>
                <w:i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/>
                <w:bCs/>
                <w:i/>
                <w:sz w:val="20"/>
                <w:szCs w:val="20"/>
              </w:rPr>
              <w:t xml:space="preserve">Самостоятельная работа. </w:t>
            </w:r>
            <w:r w:rsidRPr="0053030A">
              <w:rPr>
                <w:rFonts w:ascii="Times New Roman" w:eastAsia="Calibri" w:hAnsi="Times New Roman"/>
                <w:bCs/>
                <w:sz w:val="20"/>
                <w:szCs w:val="20"/>
              </w:rPr>
              <w:t>Факторы, влияющие на эффективность принятия решений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8238FC" w:rsidRPr="001500AA" w:rsidRDefault="008238FC" w:rsidP="0037505F">
            <w:pPr>
              <w:pStyle w:val="af7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FFFFFF"/>
          </w:tcPr>
          <w:p w:rsidR="008238FC" w:rsidRPr="003544C8" w:rsidRDefault="008238FC" w:rsidP="0037505F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238FC" w:rsidRPr="003544C8" w:rsidTr="006E6A02">
        <w:trPr>
          <w:trHeight w:val="20"/>
        </w:trPr>
        <w:tc>
          <w:tcPr>
            <w:tcW w:w="1068" w:type="pct"/>
            <w:gridSpan w:val="2"/>
            <w:vMerge w:val="restart"/>
            <w:shd w:val="clear" w:color="auto" w:fill="auto"/>
          </w:tcPr>
          <w:p w:rsidR="008238FC" w:rsidRPr="0053030A" w:rsidRDefault="008238FC" w:rsidP="007342A6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53030A">
              <w:rPr>
                <w:rFonts w:eastAsia="Calibri"/>
                <w:b/>
                <w:bCs/>
                <w:sz w:val="20"/>
                <w:szCs w:val="20"/>
              </w:rPr>
              <w:t>Тема 1.8. Основные направления совершенствования работы подразделения.</w:t>
            </w:r>
          </w:p>
        </w:tc>
        <w:tc>
          <w:tcPr>
            <w:tcW w:w="3093" w:type="pct"/>
            <w:gridSpan w:val="6"/>
            <w:shd w:val="clear" w:color="auto" w:fill="auto"/>
          </w:tcPr>
          <w:p w:rsidR="008238FC" w:rsidRPr="0053030A" w:rsidRDefault="008238FC" w:rsidP="00CB0EE9">
            <w:pPr>
              <w:pStyle w:val="af7"/>
              <w:spacing w:after="0"/>
              <w:jc w:val="left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8238FC" w:rsidRPr="001500AA" w:rsidRDefault="001500AA" w:rsidP="0037505F">
            <w:pPr>
              <w:pStyle w:val="af7"/>
              <w:spacing w:after="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1500AA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394" w:type="pct"/>
            <w:gridSpan w:val="2"/>
            <w:shd w:val="clear" w:color="auto" w:fill="FFFFFF"/>
          </w:tcPr>
          <w:p w:rsidR="008238FC" w:rsidRPr="003544C8" w:rsidRDefault="008238FC" w:rsidP="0037505F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238FC" w:rsidRPr="003544C8" w:rsidTr="006E6A02">
        <w:trPr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8238FC" w:rsidRPr="0053030A" w:rsidRDefault="008238FC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093" w:type="pct"/>
            <w:gridSpan w:val="6"/>
            <w:shd w:val="clear" w:color="auto" w:fill="auto"/>
          </w:tcPr>
          <w:p w:rsidR="008238FC" w:rsidRPr="0053030A" w:rsidRDefault="008238FC" w:rsidP="00CB0EE9">
            <w:pPr>
              <w:pStyle w:val="af7"/>
              <w:spacing w:after="0"/>
              <w:jc w:val="left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Основные направления снижения затрат на производство продукции. Совершенствование системы управления персоналом подразделения: рациональная расстановка персонала, создание эффективной системы адаптации и мотивации, совершенствование нормирования труда, создание благоприятных </w:t>
            </w:r>
            <w:r w:rsidRPr="0053030A">
              <w:rPr>
                <w:rFonts w:ascii="Times New Roman" w:eastAsia="Calibri" w:hAnsi="Times New Roman"/>
                <w:bCs/>
                <w:sz w:val="20"/>
                <w:szCs w:val="20"/>
              </w:rPr>
              <w:lastRenderedPageBreak/>
              <w:t>условий труда.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8238FC" w:rsidRPr="001500AA" w:rsidRDefault="008238FC" w:rsidP="0037505F">
            <w:pPr>
              <w:pStyle w:val="af7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FFFFFF"/>
          </w:tcPr>
          <w:p w:rsidR="008238FC" w:rsidRPr="003544C8" w:rsidRDefault="008238FC" w:rsidP="0037505F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238FC" w:rsidRPr="003544C8" w:rsidTr="006E6A02">
        <w:trPr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8238FC" w:rsidRPr="0053030A" w:rsidRDefault="008238FC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96" w:type="pct"/>
            <w:gridSpan w:val="5"/>
            <w:shd w:val="clear" w:color="auto" w:fill="auto"/>
          </w:tcPr>
          <w:p w:rsidR="008238FC" w:rsidRPr="0053030A" w:rsidRDefault="008238FC" w:rsidP="003B08A9">
            <w:pPr>
              <w:pStyle w:val="af7"/>
              <w:spacing w:after="0"/>
              <w:jc w:val="left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Cs/>
                <w:sz w:val="20"/>
                <w:szCs w:val="20"/>
              </w:rPr>
              <w:t>19</w:t>
            </w:r>
          </w:p>
        </w:tc>
        <w:tc>
          <w:tcPr>
            <w:tcW w:w="2897" w:type="pct"/>
            <w:shd w:val="clear" w:color="auto" w:fill="auto"/>
          </w:tcPr>
          <w:p w:rsidR="008238FC" w:rsidRPr="0053030A" w:rsidRDefault="008238FC">
            <w:r w:rsidRPr="0053030A">
              <w:rPr>
                <w:rFonts w:eastAsia="Calibri"/>
                <w:b/>
                <w:bCs/>
                <w:sz w:val="20"/>
                <w:szCs w:val="20"/>
              </w:rPr>
              <w:t>Практическое занятие:</w:t>
            </w:r>
            <w:r w:rsidRPr="0053030A">
              <w:rPr>
                <w:sz w:val="20"/>
                <w:szCs w:val="20"/>
              </w:rPr>
              <w:t>Разработка мероприятий по снижению затрат на производство продукции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8238FC" w:rsidRPr="001500AA" w:rsidRDefault="008238FC" w:rsidP="0037505F">
            <w:pPr>
              <w:pStyle w:val="af7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FFFFFF"/>
          </w:tcPr>
          <w:p w:rsidR="008238FC" w:rsidRPr="003544C8" w:rsidRDefault="008238FC" w:rsidP="0037505F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238FC" w:rsidRPr="003544C8" w:rsidTr="006E6A02">
        <w:trPr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8238FC" w:rsidRPr="0053030A" w:rsidRDefault="008238FC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96" w:type="pct"/>
            <w:gridSpan w:val="5"/>
            <w:shd w:val="clear" w:color="auto" w:fill="auto"/>
          </w:tcPr>
          <w:p w:rsidR="008238FC" w:rsidRPr="0053030A" w:rsidRDefault="008238FC" w:rsidP="0037505F">
            <w:pPr>
              <w:pStyle w:val="af7"/>
              <w:spacing w:after="0"/>
              <w:jc w:val="left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2897" w:type="pct"/>
            <w:shd w:val="clear" w:color="auto" w:fill="auto"/>
          </w:tcPr>
          <w:p w:rsidR="008238FC" w:rsidRPr="0053030A" w:rsidRDefault="008238FC">
            <w:r w:rsidRPr="0053030A">
              <w:rPr>
                <w:rFonts w:eastAsia="Calibri"/>
                <w:b/>
                <w:bCs/>
                <w:sz w:val="20"/>
                <w:szCs w:val="20"/>
              </w:rPr>
              <w:t>Практическое занятие:</w:t>
            </w:r>
            <w:r w:rsidRPr="0053030A">
              <w:rPr>
                <w:sz w:val="20"/>
                <w:szCs w:val="20"/>
              </w:rPr>
              <w:t>Расчет численности персонала.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8238FC" w:rsidRPr="001500AA" w:rsidRDefault="008238FC" w:rsidP="0037505F">
            <w:pPr>
              <w:pStyle w:val="af7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FFFFFF"/>
          </w:tcPr>
          <w:p w:rsidR="008238FC" w:rsidRPr="003544C8" w:rsidRDefault="008238FC" w:rsidP="0037505F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238FC" w:rsidRPr="003544C8" w:rsidTr="006E6A02">
        <w:trPr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8238FC" w:rsidRPr="0053030A" w:rsidRDefault="008238FC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96" w:type="pct"/>
            <w:gridSpan w:val="5"/>
            <w:shd w:val="clear" w:color="auto" w:fill="auto"/>
          </w:tcPr>
          <w:p w:rsidR="008238FC" w:rsidRPr="0053030A" w:rsidRDefault="008238FC" w:rsidP="0037505F">
            <w:pPr>
              <w:pStyle w:val="af7"/>
              <w:spacing w:after="0"/>
              <w:jc w:val="left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3030A">
              <w:rPr>
                <w:rFonts w:ascii="Times New Roman" w:eastAsia="Calibri" w:hAnsi="Times New Roman"/>
                <w:bCs/>
                <w:sz w:val="20"/>
                <w:szCs w:val="20"/>
              </w:rPr>
              <w:t>21</w:t>
            </w:r>
          </w:p>
        </w:tc>
        <w:tc>
          <w:tcPr>
            <w:tcW w:w="2897" w:type="pct"/>
            <w:shd w:val="clear" w:color="auto" w:fill="auto"/>
          </w:tcPr>
          <w:p w:rsidR="008238FC" w:rsidRPr="0053030A" w:rsidRDefault="008238FC">
            <w:r w:rsidRPr="0053030A">
              <w:rPr>
                <w:rFonts w:eastAsia="Calibri"/>
                <w:b/>
                <w:bCs/>
                <w:sz w:val="20"/>
                <w:szCs w:val="20"/>
              </w:rPr>
              <w:t>Практическое занятие:</w:t>
            </w:r>
            <w:r w:rsidRPr="0053030A">
              <w:rPr>
                <w:sz w:val="20"/>
                <w:szCs w:val="20"/>
              </w:rPr>
              <w:t>Анализ причин текучести кадров и разработка мер по снижению её уровня.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8238FC" w:rsidRPr="001500AA" w:rsidRDefault="008238FC" w:rsidP="0037505F">
            <w:pPr>
              <w:pStyle w:val="af7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FFFFFF"/>
          </w:tcPr>
          <w:p w:rsidR="008238FC" w:rsidRPr="003544C8" w:rsidRDefault="008238FC" w:rsidP="0037505F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238FC" w:rsidRPr="003544C8" w:rsidTr="006E6A02">
        <w:trPr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8238FC" w:rsidRPr="0053030A" w:rsidRDefault="008238FC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093" w:type="pct"/>
            <w:gridSpan w:val="6"/>
            <w:shd w:val="clear" w:color="auto" w:fill="auto"/>
          </w:tcPr>
          <w:p w:rsidR="008238FC" w:rsidRPr="0053030A" w:rsidRDefault="008238FC">
            <w:pPr>
              <w:rPr>
                <w:rFonts w:eastAsia="Calibri"/>
                <w:bCs/>
                <w:sz w:val="20"/>
                <w:szCs w:val="20"/>
              </w:rPr>
            </w:pPr>
            <w:r w:rsidRPr="0053030A">
              <w:rPr>
                <w:rFonts w:eastAsia="Calibri"/>
                <w:b/>
                <w:bCs/>
                <w:i/>
                <w:sz w:val="20"/>
                <w:szCs w:val="20"/>
              </w:rPr>
              <w:t xml:space="preserve">Самостоятельная работа. </w:t>
            </w:r>
            <w:r w:rsidRPr="0053030A">
              <w:rPr>
                <w:rFonts w:eastAsia="Calibri"/>
                <w:bCs/>
                <w:sz w:val="20"/>
                <w:szCs w:val="20"/>
              </w:rPr>
              <w:t>Анализ и составление баланса рабочего времени. Составление плана адаптации персонала.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8238FC" w:rsidRPr="001500AA" w:rsidRDefault="008238FC" w:rsidP="0037505F">
            <w:pPr>
              <w:pStyle w:val="af7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FFFFFF"/>
          </w:tcPr>
          <w:p w:rsidR="008238FC" w:rsidRPr="003544C8" w:rsidRDefault="008238FC" w:rsidP="0037505F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238FC" w:rsidRPr="003544C8" w:rsidTr="006E6A02">
        <w:trPr>
          <w:trHeight w:val="20"/>
        </w:trPr>
        <w:tc>
          <w:tcPr>
            <w:tcW w:w="1068" w:type="pct"/>
            <w:gridSpan w:val="2"/>
            <w:vMerge w:val="restart"/>
            <w:shd w:val="clear" w:color="auto" w:fill="auto"/>
          </w:tcPr>
          <w:p w:rsidR="008238FC" w:rsidRPr="0053030A" w:rsidRDefault="008238FC" w:rsidP="007342A6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53030A">
              <w:rPr>
                <w:rFonts w:eastAsia="Calibri"/>
                <w:b/>
                <w:bCs/>
                <w:sz w:val="20"/>
                <w:szCs w:val="20"/>
              </w:rPr>
              <w:t>Тема 1.9. Инновации в сфере управления организациями туристской индустрии</w:t>
            </w:r>
          </w:p>
        </w:tc>
        <w:tc>
          <w:tcPr>
            <w:tcW w:w="3093" w:type="pct"/>
            <w:gridSpan w:val="6"/>
            <w:shd w:val="clear" w:color="auto" w:fill="auto"/>
          </w:tcPr>
          <w:p w:rsidR="008238FC" w:rsidRPr="0053030A" w:rsidRDefault="008238FC" w:rsidP="00614433">
            <w:pPr>
              <w:rPr>
                <w:rFonts w:eastAsia="Calibri"/>
                <w:bCs/>
                <w:sz w:val="20"/>
                <w:szCs w:val="20"/>
              </w:rPr>
            </w:pPr>
            <w:r w:rsidRPr="0053030A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8238FC" w:rsidRPr="001500AA" w:rsidRDefault="008238FC" w:rsidP="0037505F">
            <w:pPr>
              <w:pStyle w:val="af7"/>
              <w:spacing w:after="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1500AA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394" w:type="pct"/>
            <w:gridSpan w:val="2"/>
            <w:shd w:val="clear" w:color="auto" w:fill="FFFFFF"/>
          </w:tcPr>
          <w:p w:rsidR="008238FC" w:rsidRPr="003544C8" w:rsidRDefault="008238FC" w:rsidP="0037505F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238FC" w:rsidRPr="003544C8" w:rsidTr="006E6A02">
        <w:trPr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8238FC" w:rsidRPr="0053030A" w:rsidRDefault="008238FC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093" w:type="pct"/>
            <w:gridSpan w:val="6"/>
            <w:shd w:val="clear" w:color="auto" w:fill="auto"/>
          </w:tcPr>
          <w:p w:rsidR="008238FC" w:rsidRPr="0053030A" w:rsidRDefault="008238FC" w:rsidP="00614433">
            <w:pPr>
              <w:rPr>
                <w:rFonts w:eastAsia="Calibri"/>
                <w:bCs/>
                <w:sz w:val="20"/>
                <w:szCs w:val="20"/>
              </w:rPr>
            </w:pPr>
            <w:r w:rsidRPr="0053030A">
              <w:rPr>
                <w:rFonts w:eastAsia="Calibri"/>
                <w:bCs/>
                <w:sz w:val="20"/>
                <w:szCs w:val="20"/>
              </w:rPr>
              <w:t>Сущность и виды инноваций. Инновации как фактор повышения конкурентоспособности фирмы. Управление инновационными проектами. Финансирование инновационных проектов. Оценка эффективности инновационных проектов.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8238FC" w:rsidRPr="001500AA" w:rsidRDefault="008238FC" w:rsidP="0037505F">
            <w:pPr>
              <w:pStyle w:val="af7"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FFFFFF"/>
          </w:tcPr>
          <w:p w:rsidR="008238FC" w:rsidRPr="003544C8" w:rsidRDefault="008238FC" w:rsidP="0037505F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238FC" w:rsidRPr="003544C8" w:rsidTr="006E6A02">
        <w:trPr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8238FC" w:rsidRPr="0053030A" w:rsidRDefault="008238FC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96" w:type="pct"/>
            <w:gridSpan w:val="5"/>
            <w:shd w:val="clear" w:color="auto" w:fill="auto"/>
          </w:tcPr>
          <w:p w:rsidR="008238FC" w:rsidRPr="0053030A" w:rsidRDefault="008238FC">
            <w:pPr>
              <w:rPr>
                <w:rFonts w:eastAsia="Calibri"/>
                <w:bCs/>
                <w:sz w:val="20"/>
                <w:szCs w:val="20"/>
              </w:rPr>
            </w:pPr>
            <w:r w:rsidRPr="0053030A">
              <w:rPr>
                <w:rFonts w:eastAsia="Calibri"/>
                <w:bCs/>
                <w:sz w:val="20"/>
                <w:szCs w:val="20"/>
              </w:rPr>
              <w:t>22</w:t>
            </w:r>
          </w:p>
        </w:tc>
        <w:tc>
          <w:tcPr>
            <w:tcW w:w="2897" w:type="pct"/>
            <w:shd w:val="clear" w:color="auto" w:fill="auto"/>
          </w:tcPr>
          <w:p w:rsidR="008238FC" w:rsidRPr="0053030A" w:rsidRDefault="008238FC" w:rsidP="008623C2">
            <w:r w:rsidRPr="0053030A">
              <w:rPr>
                <w:rFonts w:eastAsia="Calibri"/>
                <w:b/>
                <w:bCs/>
                <w:sz w:val="20"/>
                <w:szCs w:val="20"/>
              </w:rPr>
              <w:t>Практическое занятие: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8238FC" w:rsidRPr="001500AA" w:rsidRDefault="008238FC" w:rsidP="00AC3150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FFFFFF"/>
          </w:tcPr>
          <w:p w:rsidR="008238FC" w:rsidRPr="003544C8" w:rsidRDefault="008238FC" w:rsidP="0037505F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238FC" w:rsidRPr="003544C8" w:rsidTr="006E6A02">
        <w:trPr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8238FC" w:rsidRPr="0053030A" w:rsidRDefault="008238FC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96" w:type="pct"/>
            <w:gridSpan w:val="5"/>
            <w:shd w:val="clear" w:color="auto" w:fill="auto"/>
          </w:tcPr>
          <w:p w:rsidR="008238FC" w:rsidRPr="0053030A" w:rsidRDefault="008238FC" w:rsidP="003B08A9">
            <w:pPr>
              <w:rPr>
                <w:rFonts w:eastAsia="Calibri"/>
                <w:bCs/>
                <w:sz w:val="20"/>
                <w:szCs w:val="20"/>
              </w:rPr>
            </w:pPr>
            <w:r w:rsidRPr="0053030A">
              <w:rPr>
                <w:rFonts w:eastAsia="Calibri"/>
                <w:bCs/>
                <w:sz w:val="20"/>
                <w:szCs w:val="20"/>
              </w:rPr>
              <w:t>23</w:t>
            </w:r>
          </w:p>
        </w:tc>
        <w:tc>
          <w:tcPr>
            <w:tcW w:w="2897" w:type="pct"/>
            <w:shd w:val="clear" w:color="auto" w:fill="auto"/>
          </w:tcPr>
          <w:p w:rsidR="008238FC" w:rsidRPr="0053030A" w:rsidRDefault="008238FC">
            <w:r w:rsidRPr="0053030A">
              <w:rPr>
                <w:rFonts w:eastAsia="Calibri"/>
                <w:b/>
                <w:bCs/>
                <w:sz w:val="20"/>
                <w:szCs w:val="20"/>
              </w:rPr>
              <w:t>Практическое занятие:</w:t>
            </w:r>
            <w:r w:rsidRPr="0053030A">
              <w:rPr>
                <w:sz w:val="20"/>
                <w:szCs w:val="20"/>
              </w:rPr>
              <w:t>Сравнительный анализ эффективности инновационных проектов.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8238FC" w:rsidRPr="006E6A02" w:rsidRDefault="008238FC" w:rsidP="00AC3150">
            <w:pPr>
              <w:jc w:val="center"/>
              <w:rPr>
                <w:rFonts w:eastAsia="Calibri"/>
                <w:bCs/>
                <w:color w:val="FF0000"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FFFFFF"/>
          </w:tcPr>
          <w:p w:rsidR="008238FC" w:rsidRPr="003544C8" w:rsidRDefault="008238FC" w:rsidP="0037505F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238FC" w:rsidRPr="003544C8" w:rsidTr="006E6A02">
        <w:trPr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8238FC" w:rsidRPr="0053030A" w:rsidRDefault="008238FC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093" w:type="pct"/>
            <w:gridSpan w:val="6"/>
            <w:shd w:val="clear" w:color="auto" w:fill="auto"/>
          </w:tcPr>
          <w:p w:rsidR="008238FC" w:rsidRPr="0053030A" w:rsidRDefault="008238FC">
            <w:pPr>
              <w:rPr>
                <w:rFonts w:eastAsia="Calibri"/>
                <w:bCs/>
                <w:sz w:val="20"/>
                <w:szCs w:val="20"/>
              </w:rPr>
            </w:pPr>
            <w:r w:rsidRPr="0053030A">
              <w:rPr>
                <w:rFonts w:eastAsia="Calibri"/>
                <w:b/>
                <w:bCs/>
                <w:i/>
                <w:sz w:val="20"/>
                <w:szCs w:val="20"/>
              </w:rPr>
              <w:t>Самостоятельная работа.</w:t>
            </w:r>
            <w:r w:rsidRPr="0053030A">
              <w:rPr>
                <w:rFonts w:eastAsia="Calibri"/>
                <w:bCs/>
                <w:sz w:val="20"/>
                <w:szCs w:val="20"/>
              </w:rPr>
              <w:t>Организационные структуры управления инновационными проектами.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8238FC" w:rsidRPr="006E6A02" w:rsidRDefault="008238FC" w:rsidP="0037505F">
            <w:pPr>
              <w:pStyle w:val="af7"/>
              <w:spacing w:after="0"/>
              <w:rPr>
                <w:rFonts w:ascii="Times New Roman" w:eastAsia="Calibri" w:hAnsi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FFFFFF"/>
          </w:tcPr>
          <w:p w:rsidR="008238FC" w:rsidRPr="003544C8" w:rsidRDefault="008238FC" w:rsidP="0037505F">
            <w:pPr>
              <w:pStyle w:val="af7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8332E" w:rsidRPr="003544C8" w:rsidTr="006E6A02">
        <w:trPr>
          <w:trHeight w:val="20"/>
        </w:trPr>
        <w:tc>
          <w:tcPr>
            <w:tcW w:w="1068" w:type="pct"/>
            <w:gridSpan w:val="2"/>
            <w:shd w:val="clear" w:color="auto" w:fill="auto"/>
          </w:tcPr>
          <w:p w:rsidR="00A8332E" w:rsidRPr="0053030A" w:rsidRDefault="00A8332E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093" w:type="pct"/>
            <w:gridSpan w:val="6"/>
            <w:shd w:val="clear" w:color="auto" w:fill="auto"/>
          </w:tcPr>
          <w:p w:rsidR="00A8332E" w:rsidRPr="0053030A" w:rsidRDefault="00A8332E" w:rsidP="0037505F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5" w:type="pct"/>
            <w:gridSpan w:val="3"/>
            <w:shd w:val="clear" w:color="auto" w:fill="auto"/>
          </w:tcPr>
          <w:p w:rsidR="00A8332E" w:rsidRPr="003544C8" w:rsidRDefault="00A8332E" w:rsidP="0037505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C0C0C0"/>
          </w:tcPr>
          <w:p w:rsidR="00A8332E" w:rsidRPr="003544C8" w:rsidRDefault="00A8332E" w:rsidP="0037505F">
            <w:pPr>
              <w:jc w:val="center"/>
              <w:rPr>
                <w:rFonts w:eastAsia="Calibri"/>
                <w:b/>
                <w:bCs/>
                <w:i/>
                <w:sz w:val="20"/>
                <w:szCs w:val="20"/>
              </w:rPr>
            </w:pPr>
          </w:p>
        </w:tc>
      </w:tr>
      <w:tr w:rsidR="008B6AB3" w:rsidRPr="003544C8" w:rsidTr="006E6A02">
        <w:trPr>
          <w:trHeight w:val="20"/>
        </w:trPr>
        <w:tc>
          <w:tcPr>
            <w:tcW w:w="1068" w:type="pct"/>
            <w:gridSpan w:val="2"/>
            <w:shd w:val="clear" w:color="auto" w:fill="auto"/>
          </w:tcPr>
          <w:p w:rsidR="00D02746" w:rsidRPr="0053030A" w:rsidRDefault="008B6AB3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53030A">
              <w:rPr>
                <w:rFonts w:eastAsia="Calibri"/>
                <w:b/>
                <w:bCs/>
                <w:sz w:val="20"/>
                <w:szCs w:val="20"/>
              </w:rPr>
              <w:t xml:space="preserve">МДК 2. </w:t>
            </w:r>
          </w:p>
          <w:p w:rsidR="008B6AB3" w:rsidRPr="0053030A" w:rsidRDefault="00022CFE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53030A">
              <w:rPr>
                <w:rFonts w:eastAsia="Calibri"/>
                <w:b/>
                <w:bCs/>
                <w:sz w:val="20"/>
                <w:szCs w:val="20"/>
              </w:rPr>
              <w:t>Современная оргтехника и организация делопроизводства</w:t>
            </w:r>
          </w:p>
        </w:tc>
        <w:tc>
          <w:tcPr>
            <w:tcW w:w="3093" w:type="pct"/>
            <w:gridSpan w:val="6"/>
            <w:shd w:val="clear" w:color="auto" w:fill="auto"/>
          </w:tcPr>
          <w:p w:rsidR="008B6AB3" w:rsidRPr="0053030A" w:rsidRDefault="008B6AB3" w:rsidP="0037505F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5" w:type="pct"/>
            <w:gridSpan w:val="3"/>
            <w:shd w:val="clear" w:color="auto" w:fill="auto"/>
          </w:tcPr>
          <w:p w:rsidR="008B6AB3" w:rsidRPr="003544C8" w:rsidRDefault="008B6AB3" w:rsidP="00FD29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vMerge w:val="restart"/>
            <w:shd w:val="clear" w:color="auto" w:fill="C0C0C0"/>
          </w:tcPr>
          <w:p w:rsidR="008B6AB3" w:rsidRPr="003544C8" w:rsidRDefault="008B6AB3" w:rsidP="0037505F">
            <w:pPr>
              <w:jc w:val="center"/>
              <w:rPr>
                <w:rFonts w:eastAsia="Calibri"/>
                <w:b/>
                <w:bCs/>
                <w:i/>
                <w:sz w:val="20"/>
                <w:szCs w:val="20"/>
              </w:rPr>
            </w:pPr>
          </w:p>
        </w:tc>
      </w:tr>
      <w:tr w:rsidR="0007182E" w:rsidRPr="003544C8" w:rsidTr="006E6A02">
        <w:trPr>
          <w:trHeight w:val="20"/>
        </w:trPr>
        <w:tc>
          <w:tcPr>
            <w:tcW w:w="1068" w:type="pct"/>
            <w:gridSpan w:val="2"/>
            <w:vMerge w:val="restart"/>
            <w:shd w:val="clear" w:color="auto" w:fill="auto"/>
          </w:tcPr>
          <w:p w:rsidR="0007182E" w:rsidRPr="0053030A" w:rsidRDefault="0007182E" w:rsidP="0037505F">
            <w:pPr>
              <w:rPr>
                <w:b/>
                <w:sz w:val="20"/>
                <w:szCs w:val="20"/>
              </w:rPr>
            </w:pPr>
            <w:r w:rsidRPr="0053030A">
              <w:rPr>
                <w:rFonts w:eastAsia="Calibri"/>
                <w:b/>
                <w:bCs/>
                <w:sz w:val="20"/>
                <w:szCs w:val="20"/>
              </w:rPr>
              <w:t>Тема 2.1</w:t>
            </w:r>
            <w:r w:rsidRPr="0053030A">
              <w:rPr>
                <w:rFonts w:eastAsia="Calibri"/>
                <w:bCs/>
                <w:sz w:val="20"/>
                <w:szCs w:val="20"/>
              </w:rPr>
              <w:t xml:space="preserve">. </w:t>
            </w:r>
          </w:p>
          <w:p w:rsidR="0007182E" w:rsidRPr="0053030A" w:rsidRDefault="000C0EC7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53030A">
              <w:rPr>
                <w:b/>
                <w:sz w:val="20"/>
                <w:szCs w:val="20"/>
              </w:rPr>
              <w:t>Документация функционального подразделения компании</w:t>
            </w:r>
          </w:p>
        </w:tc>
        <w:tc>
          <w:tcPr>
            <w:tcW w:w="3093" w:type="pct"/>
            <w:gridSpan w:val="6"/>
            <w:shd w:val="clear" w:color="auto" w:fill="auto"/>
          </w:tcPr>
          <w:p w:rsidR="0007182E" w:rsidRPr="0053030A" w:rsidRDefault="0007182E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53030A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07182E" w:rsidRPr="001500AA" w:rsidRDefault="001500AA" w:rsidP="00240659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1500AA">
              <w:rPr>
                <w:rFonts w:eastAsia="Calibri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394" w:type="pct"/>
            <w:gridSpan w:val="2"/>
            <w:vMerge/>
            <w:tcBorders>
              <w:bottom w:val="single" w:sz="4" w:space="0" w:color="auto"/>
            </w:tcBorders>
            <w:shd w:val="clear" w:color="auto" w:fill="C0C0C0"/>
          </w:tcPr>
          <w:p w:rsidR="0007182E" w:rsidRPr="003544C8" w:rsidRDefault="0007182E" w:rsidP="0037505F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07182E" w:rsidRPr="003544C8" w:rsidTr="006E6A02">
        <w:trPr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07182E" w:rsidRPr="0053030A" w:rsidRDefault="0007182E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  <w:shd w:val="clear" w:color="auto" w:fill="auto"/>
          </w:tcPr>
          <w:p w:rsidR="0007182E" w:rsidRPr="0053030A" w:rsidRDefault="0007182E" w:rsidP="0037505F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53030A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3011" w:type="pct"/>
            <w:gridSpan w:val="4"/>
            <w:shd w:val="clear" w:color="auto" w:fill="auto"/>
          </w:tcPr>
          <w:p w:rsidR="005A65BD" w:rsidRPr="0053030A" w:rsidRDefault="00D047F1" w:rsidP="005A65BD">
            <w:pPr>
              <w:jc w:val="both"/>
              <w:rPr>
                <w:sz w:val="20"/>
                <w:szCs w:val="20"/>
              </w:rPr>
            </w:pPr>
            <w:r w:rsidRPr="0053030A">
              <w:rPr>
                <w:b/>
                <w:sz w:val="20"/>
                <w:szCs w:val="20"/>
              </w:rPr>
              <w:t>Понятие о корреспонденции и делопроизводстве</w:t>
            </w:r>
            <w:r w:rsidRPr="0053030A">
              <w:rPr>
                <w:sz w:val="20"/>
                <w:szCs w:val="20"/>
              </w:rPr>
              <w:t>. ГСДОУ</w:t>
            </w:r>
            <w:r w:rsidR="005A65BD" w:rsidRPr="0053030A">
              <w:rPr>
                <w:sz w:val="20"/>
                <w:szCs w:val="20"/>
              </w:rPr>
              <w:t xml:space="preserve">. </w:t>
            </w:r>
          </w:p>
          <w:p w:rsidR="00240659" w:rsidRPr="0053030A" w:rsidRDefault="005A65BD" w:rsidP="00240659">
            <w:pPr>
              <w:jc w:val="both"/>
              <w:rPr>
                <w:sz w:val="20"/>
                <w:szCs w:val="20"/>
              </w:rPr>
            </w:pPr>
            <w:r w:rsidRPr="0053030A">
              <w:rPr>
                <w:sz w:val="20"/>
                <w:szCs w:val="20"/>
              </w:rPr>
              <w:t>П</w:t>
            </w:r>
            <w:r w:rsidR="006D5102" w:rsidRPr="0053030A">
              <w:rPr>
                <w:sz w:val="20"/>
                <w:szCs w:val="20"/>
              </w:rPr>
              <w:t>онятие о документе, виды документов,  функции документов</w:t>
            </w:r>
            <w:r w:rsidR="00240659" w:rsidRPr="0053030A">
              <w:rPr>
                <w:sz w:val="20"/>
                <w:szCs w:val="20"/>
              </w:rPr>
              <w:t>.</w:t>
            </w:r>
          </w:p>
          <w:p w:rsidR="0007182E" w:rsidRPr="0053030A" w:rsidRDefault="00240659" w:rsidP="00240659">
            <w:pPr>
              <w:jc w:val="both"/>
              <w:rPr>
                <w:sz w:val="20"/>
                <w:szCs w:val="20"/>
              </w:rPr>
            </w:pPr>
            <w:r w:rsidRPr="0053030A">
              <w:rPr>
                <w:sz w:val="20"/>
                <w:szCs w:val="20"/>
              </w:rPr>
              <w:t>С</w:t>
            </w:r>
            <w:r w:rsidR="006D5102" w:rsidRPr="0053030A">
              <w:rPr>
                <w:sz w:val="20"/>
                <w:szCs w:val="20"/>
              </w:rPr>
              <w:t>истемы документации, правила оформления управленческих документов</w:t>
            </w:r>
            <w:r w:rsidR="005A65BD" w:rsidRPr="0053030A">
              <w:rPr>
                <w:sz w:val="20"/>
                <w:szCs w:val="20"/>
              </w:rPr>
              <w:t>.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07182E" w:rsidRPr="003544C8" w:rsidRDefault="0007182E" w:rsidP="0037505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auto"/>
          </w:tcPr>
          <w:p w:rsidR="0007182E" w:rsidRPr="003544C8" w:rsidRDefault="0007182E" w:rsidP="0037505F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544C8">
              <w:rPr>
                <w:rFonts w:eastAsia="Calibri"/>
                <w:b/>
                <w:bCs/>
                <w:sz w:val="20"/>
                <w:szCs w:val="20"/>
              </w:rPr>
              <w:t>3</w:t>
            </w:r>
          </w:p>
        </w:tc>
      </w:tr>
      <w:tr w:rsidR="0007182E" w:rsidRPr="003544C8" w:rsidTr="006E6A02">
        <w:trPr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07182E" w:rsidRPr="0053030A" w:rsidRDefault="0007182E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  <w:shd w:val="clear" w:color="auto" w:fill="auto"/>
          </w:tcPr>
          <w:p w:rsidR="0007182E" w:rsidRPr="0053030A" w:rsidRDefault="0007182E" w:rsidP="0037505F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53030A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3011" w:type="pct"/>
            <w:gridSpan w:val="4"/>
            <w:shd w:val="clear" w:color="auto" w:fill="auto"/>
          </w:tcPr>
          <w:p w:rsidR="005A65BD" w:rsidRPr="0053030A" w:rsidRDefault="00D047F1" w:rsidP="005A65BD">
            <w:pPr>
              <w:jc w:val="both"/>
              <w:rPr>
                <w:b/>
                <w:sz w:val="20"/>
                <w:szCs w:val="20"/>
              </w:rPr>
            </w:pPr>
            <w:r w:rsidRPr="0053030A">
              <w:rPr>
                <w:b/>
                <w:sz w:val="20"/>
                <w:szCs w:val="20"/>
              </w:rPr>
              <w:t xml:space="preserve">Юридическое значение документов. </w:t>
            </w:r>
          </w:p>
          <w:p w:rsidR="0007182E" w:rsidRPr="0053030A" w:rsidRDefault="00D047F1" w:rsidP="005A65BD">
            <w:pPr>
              <w:jc w:val="both"/>
              <w:rPr>
                <w:sz w:val="20"/>
                <w:szCs w:val="20"/>
              </w:rPr>
            </w:pPr>
            <w:r w:rsidRPr="0053030A">
              <w:rPr>
                <w:sz w:val="20"/>
                <w:szCs w:val="20"/>
              </w:rPr>
              <w:t>Унификацияи стандартизация</w:t>
            </w:r>
            <w:r w:rsidR="00305006" w:rsidRPr="0053030A">
              <w:rPr>
                <w:sz w:val="20"/>
                <w:szCs w:val="20"/>
              </w:rPr>
              <w:t>(ГОСТ</w:t>
            </w:r>
            <w:r w:rsidR="005A65BD" w:rsidRPr="0053030A">
              <w:rPr>
                <w:sz w:val="20"/>
                <w:szCs w:val="20"/>
              </w:rPr>
              <w:t>, ОСТ, РСТ</w:t>
            </w:r>
            <w:r w:rsidR="00305006" w:rsidRPr="0053030A">
              <w:rPr>
                <w:sz w:val="20"/>
                <w:szCs w:val="20"/>
              </w:rPr>
              <w:t>)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07182E" w:rsidRPr="003544C8" w:rsidRDefault="0007182E" w:rsidP="0037505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auto"/>
          </w:tcPr>
          <w:p w:rsidR="0007182E" w:rsidRPr="003544C8" w:rsidRDefault="0007182E" w:rsidP="0037505F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544C8">
              <w:rPr>
                <w:rFonts w:eastAsia="Calibri"/>
                <w:b/>
                <w:bCs/>
                <w:sz w:val="20"/>
                <w:szCs w:val="20"/>
              </w:rPr>
              <w:t>3</w:t>
            </w:r>
          </w:p>
        </w:tc>
      </w:tr>
      <w:tr w:rsidR="00D047F1" w:rsidRPr="003544C8" w:rsidTr="006E6A02">
        <w:trPr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D047F1" w:rsidRPr="0053030A" w:rsidRDefault="00D047F1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  <w:shd w:val="clear" w:color="auto" w:fill="auto"/>
          </w:tcPr>
          <w:p w:rsidR="00D047F1" w:rsidRPr="0053030A" w:rsidRDefault="00D047F1" w:rsidP="0037505F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53030A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3011" w:type="pct"/>
            <w:gridSpan w:val="4"/>
            <w:shd w:val="clear" w:color="auto" w:fill="auto"/>
          </w:tcPr>
          <w:p w:rsidR="005A65BD" w:rsidRPr="0053030A" w:rsidRDefault="0042366D" w:rsidP="005A65BD">
            <w:pPr>
              <w:jc w:val="both"/>
              <w:rPr>
                <w:b/>
                <w:sz w:val="20"/>
                <w:szCs w:val="20"/>
              </w:rPr>
            </w:pPr>
            <w:r w:rsidRPr="0053030A">
              <w:rPr>
                <w:b/>
                <w:sz w:val="20"/>
                <w:szCs w:val="20"/>
              </w:rPr>
              <w:t>Реквизиты документов</w:t>
            </w:r>
            <w:r w:rsidR="005A65BD" w:rsidRPr="0053030A">
              <w:rPr>
                <w:b/>
                <w:sz w:val="20"/>
                <w:szCs w:val="20"/>
              </w:rPr>
              <w:t xml:space="preserve">. </w:t>
            </w:r>
          </w:p>
          <w:p w:rsidR="00D047F1" w:rsidRPr="0053030A" w:rsidRDefault="0042366D" w:rsidP="005A65BD">
            <w:pPr>
              <w:jc w:val="both"/>
              <w:rPr>
                <w:sz w:val="20"/>
                <w:szCs w:val="20"/>
              </w:rPr>
            </w:pPr>
            <w:r w:rsidRPr="0053030A">
              <w:rPr>
                <w:sz w:val="20"/>
                <w:szCs w:val="20"/>
              </w:rPr>
              <w:t>Требования к бланкам документов</w:t>
            </w:r>
            <w:r w:rsidR="005A65BD" w:rsidRPr="0053030A">
              <w:rPr>
                <w:sz w:val="20"/>
                <w:szCs w:val="20"/>
              </w:rPr>
              <w:t xml:space="preserve"> на основе государственного стандарта </w:t>
            </w:r>
            <w:r w:rsidR="00093380" w:rsidRPr="0053030A">
              <w:rPr>
                <w:sz w:val="20"/>
                <w:szCs w:val="20"/>
              </w:rPr>
              <w:t>РФ ГОСТ Р 6.30-2003</w:t>
            </w:r>
            <w:r w:rsidRPr="0053030A">
              <w:rPr>
                <w:sz w:val="20"/>
                <w:szCs w:val="20"/>
              </w:rPr>
              <w:t>.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D047F1" w:rsidRPr="003544C8" w:rsidRDefault="00D047F1" w:rsidP="0037505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auto"/>
          </w:tcPr>
          <w:p w:rsidR="00D047F1" w:rsidRPr="003544C8" w:rsidRDefault="0042366D" w:rsidP="0037505F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544C8">
              <w:rPr>
                <w:rFonts w:eastAsia="Calibri"/>
                <w:b/>
                <w:bCs/>
                <w:sz w:val="20"/>
                <w:szCs w:val="20"/>
              </w:rPr>
              <w:t>3</w:t>
            </w:r>
          </w:p>
        </w:tc>
      </w:tr>
      <w:tr w:rsidR="00D047F1" w:rsidRPr="003544C8" w:rsidTr="006E6A02">
        <w:trPr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D047F1" w:rsidRPr="0053030A" w:rsidRDefault="00D047F1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  <w:shd w:val="clear" w:color="auto" w:fill="auto"/>
          </w:tcPr>
          <w:p w:rsidR="00D047F1" w:rsidRPr="0053030A" w:rsidRDefault="00D047F1" w:rsidP="0037505F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53030A"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3011" w:type="pct"/>
            <w:gridSpan w:val="4"/>
            <w:shd w:val="clear" w:color="auto" w:fill="auto"/>
          </w:tcPr>
          <w:p w:rsidR="00D047F1" w:rsidRPr="0053030A" w:rsidRDefault="0042366D" w:rsidP="0037505F">
            <w:pPr>
              <w:jc w:val="both"/>
              <w:rPr>
                <w:b/>
                <w:sz w:val="20"/>
                <w:szCs w:val="20"/>
              </w:rPr>
            </w:pPr>
            <w:r w:rsidRPr="0053030A">
              <w:rPr>
                <w:b/>
                <w:sz w:val="20"/>
                <w:szCs w:val="20"/>
              </w:rPr>
              <w:t>Общие требования к текстам и оформлению документов.</w:t>
            </w:r>
          </w:p>
          <w:p w:rsidR="00C00AFF" w:rsidRPr="0053030A" w:rsidRDefault="008C615A" w:rsidP="0037505F">
            <w:pPr>
              <w:jc w:val="both"/>
              <w:rPr>
                <w:sz w:val="20"/>
                <w:szCs w:val="20"/>
              </w:rPr>
            </w:pPr>
            <w:r w:rsidRPr="0053030A">
              <w:rPr>
                <w:sz w:val="20"/>
                <w:szCs w:val="20"/>
              </w:rPr>
              <w:t>Порядок составления документов</w:t>
            </w:r>
            <w:r w:rsidR="00C00AFF" w:rsidRPr="0053030A">
              <w:rPr>
                <w:sz w:val="20"/>
                <w:szCs w:val="20"/>
              </w:rPr>
              <w:t>.</w:t>
            </w:r>
          </w:p>
          <w:p w:rsidR="00C00AFF" w:rsidRPr="0053030A" w:rsidRDefault="008C615A" w:rsidP="008C615A">
            <w:pPr>
              <w:jc w:val="both"/>
              <w:rPr>
                <w:b/>
                <w:sz w:val="20"/>
                <w:szCs w:val="20"/>
              </w:rPr>
            </w:pPr>
            <w:r w:rsidRPr="0053030A">
              <w:rPr>
                <w:sz w:val="20"/>
                <w:szCs w:val="20"/>
              </w:rPr>
              <w:t>Требования к оформлению документов</w:t>
            </w:r>
            <w:r w:rsidR="00C00AFF" w:rsidRPr="0053030A">
              <w:rPr>
                <w:sz w:val="20"/>
                <w:szCs w:val="20"/>
              </w:rPr>
              <w:t>.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D047F1" w:rsidRPr="003544C8" w:rsidRDefault="00D047F1" w:rsidP="0037505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auto"/>
          </w:tcPr>
          <w:p w:rsidR="00D047F1" w:rsidRPr="003544C8" w:rsidRDefault="0042366D" w:rsidP="0037505F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544C8">
              <w:rPr>
                <w:rFonts w:eastAsia="Calibri"/>
                <w:b/>
                <w:bCs/>
                <w:sz w:val="20"/>
                <w:szCs w:val="20"/>
              </w:rPr>
              <w:t>3</w:t>
            </w:r>
          </w:p>
        </w:tc>
      </w:tr>
      <w:tr w:rsidR="0007182E" w:rsidRPr="003544C8" w:rsidTr="006E6A02">
        <w:trPr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07182E" w:rsidRPr="0053030A" w:rsidRDefault="0007182E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093" w:type="pct"/>
            <w:gridSpan w:val="6"/>
            <w:shd w:val="clear" w:color="auto" w:fill="auto"/>
          </w:tcPr>
          <w:p w:rsidR="0007182E" w:rsidRPr="0053030A" w:rsidRDefault="0007182E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53030A">
              <w:rPr>
                <w:rFonts w:eastAsia="Calibri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07182E" w:rsidRPr="003544C8" w:rsidRDefault="0007182E" w:rsidP="0037505F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C0C0C0"/>
          </w:tcPr>
          <w:p w:rsidR="0007182E" w:rsidRPr="003544C8" w:rsidRDefault="0007182E" w:rsidP="0037505F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07182E" w:rsidRPr="003544C8" w:rsidTr="006E6A02">
        <w:trPr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07182E" w:rsidRPr="0053030A" w:rsidRDefault="0007182E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  <w:shd w:val="clear" w:color="auto" w:fill="auto"/>
          </w:tcPr>
          <w:p w:rsidR="0007182E" w:rsidRPr="0053030A" w:rsidRDefault="0007182E" w:rsidP="0037505F">
            <w:pPr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  <w:r w:rsidRPr="0053030A">
              <w:rPr>
                <w:rFonts w:eastAsia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011" w:type="pct"/>
            <w:gridSpan w:val="4"/>
            <w:shd w:val="clear" w:color="auto" w:fill="auto"/>
          </w:tcPr>
          <w:p w:rsidR="0007182E" w:rsidRPr="0053030A" w:rsidRDefault="00DF5C32" w:rsidP="00DF5C32">
            <w:pPr>
              <w:jc w:val="both"/>
              <w:rPr>
                <w:sz w:val="20"/>
                <w:szCs w:val="20"/>
              </w:rPr>
            </w:pPr>
            <w:r w:rsidRPr="0053030A">
              <w:rPr>
                <w:sz w:val="20"/>
                <w:szCs w:val="20"/>
              </w:rPr>
              <w:t xml:space="preserve">Работа по составлению текста типового </w:t>
            </w:r>
            <w:r w:rsidR="006D5102" w:rsidRPr="0053030A">
              <w:rPr>
                <w:sz w:val="20"/>
                <w:szCs w:val="20"/>
              </w:rPr>
              <w:t>документ</w:t>
            </w:r>
            <w:r w:rsidRPr="0053030A">
              <w:rPr>
                <w:sz w:val="20"/>
                <w:szCs w:val="20"/>
              </w:rPr>
              <w:t>а.</w:t>
            </w:r>
          </w:p>
          <w:p w:rsidR="00DF5C32" w:rsidRPr="0053030A" w:rsidRDefault="00DF5C32" w:rsidP="00DF5C32">
            <w:pPr>
              <w:jc w:val="both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  <w:r w:rsidRPr="0053030A">
              <w:rPr>
                <w:sz w:val="20"/>
                <w:szCs w:val="20"/>
              </w:rPr>
              <w:t>Оформление документа в соответствии с общими требованиями.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07182E" w:rsidRPr="003544C8" w:rsidRDefault="0007182E" w:rsidP="0037505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C0C0C0"/>
          </w:tcPr>
          <w:p w:rsidR="0007182E" w:rsidRPr="003544C8" w:rsidRDefault="0007182E" w:rsidP="0037505F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1C2C36" w:rsidRPr="003544C8" w:rsidTr="006E6A02">
        <w:trPr>
          <w:trHeight w:val="20"/>
        </w:trPr>
        <w:tc>
          <w:tcPr>
            <w:tcW w:w="1068" w:type="pct"/>
            <w:gridSpan w:val="2"/>
            <w:vMerge w:val="restart"/>
            <w:shd w:val="clear" w:color="auto" w:fill="auto"/>
          </w:tcPr>
          <w:p w:rsidR="001C2C36" w:rsidRPr="0053030A" w:rsidRDefault="001C2C36" w:rsidP="0037505F">
            <w:pPr>
              <w:rPr>
                <w:b/>
                <w:sz w:val="20"/>
                <w:szCs w:val="20"/>
              </w:rPr>
            </w:pPr>
            <w:r w:rsidRPr="0053030A">
              <w:rPr>
                <w:b/>
                <w:sz w:val="20"/>
                <w:szCs w:val="20"/>
              </w:rPr>
              <w:t xml:space="preserve">Тема 2.2. </w:t>
            </w:r>
          </w:p>
          <w:p w:rsidR="001C2C36" w:rsidRPr="0053030A" w:rsidRDefault="000C0EC7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53030A">
              <w:rPr>
                <w:b/>
                <w:sz w:val="20"/>
                <w:szCs w:val="20"/>
              </w:rPr>
              <w:t>Системы документации</w:t>
            </w:r>
            <w:r w:rsidR="00D047F1" w:rsidRPr="0053030A">
              <w:rPr>
                <w:b/>
                <w:sz w:val="20"/>
                <w:szCs w:val="20"/>
              </w:rPr>
              <w:t xml:space="preserve"> подразделения</w:t>
            </w:r>
          </w:p>
        </w:tc>
        <w:tc>
          <w:tcPr>
            <w:tcW w:w="3108" w:type="pct"/>
            <w:gridSpan w:val="7"/>
            <w:shd w:val="clear" w:color="auto" w:fill="auto"/>
          </w:tcPr>
          <w:p w:rsidR="001C2C36" w:rsidRPr="0053030A" w:rsidRDefault="001500AA" w:rsidP="0037505F">
            <w:pPr>
              <w:jc w:val="both"/>
              <w:rPr>
                <w:b/>
                <w:sz w:val="20"/>
                <w:szCs w:val="20"/>
              </w:rPr>
            </w:pPr>
            <w:r w:rsidRPr="0053030A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430" w:type="pct"/>
            <w:gridSpan w:val="2"/>
            <w:shd w:val="clear" w:color="auto" w:fill="auto"/>
          </w:tcPr>
          <w:p w:rsidR="001C2C36" w:rsidRPr="001500AA" w:rsidRDefault="001500AA" w:rsidP="00FD2985">
            <w:pPr>
              <w:jc w:val="center"/>
              <w:rPr>
                <w:b/>
                <w:sz w:val="20"/>
                <w:szCs w:val="20"/>
              </w:rPr>
            </w:pPr>
            <w:r w:rsidRPr="001500AA"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394" w:type="pct"/>
            <w:gridSpan w:val="2"/>
            <w:shd w:val="clear" w:color="auto" w:fill="auto"/>
          </w:tcPr>
          <w:p w:rsidR="001C2C36" w:rsidRPr="003544C8" w:rsidRDefault="001C2C36" w:rsidP="0037505F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1C2C36" w:rsidRPr="003544C8" w:rsidTr="006E6A02">
        <w:trPr>
          <w:trHeight w:val="230"/>
        </w:trPr>
        <w:tc>
          <w:tcPr>
            <w:tcW w:w="1068" w:type="pct"/>
            <w:gridSpan w:val="2"/>
            <w:vMerge/>
            <w:shd w:val="clear" w:color="auto" w:fill="auto"/>
          </w:tcPr>
          <w:p w:rsidR="001C2C36" w:rsidRPr="0053030A" w:rsidRDefault="001C2C36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  <w:vMerge w:val="restart"/>
            <w:shd w:val="clear" w:color="auto" w:fill="auto"/>
          </w:tcPr>
          <w:p w:rsidR="001C2C36" w:rsidRPr="0053030A" w:rsidRDefault="001C2C36" w:rsidP="0037505F">
            <w:pPr>
              <w:jc w:val="center"/>
              <w:rPr>
                <w:sz w:val="20"/>
                <w:szCs w:val="20"/>
              </w:rPr>
            </w:pPr>
            <w:r w:rsidRPr="0053030A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3011" w:type="pct"/>
            <w:gridSpan w:val="4"/>
            <w:vMerge w:val="restart"/>
            <w:shd w:val="clear" w:color="auto" w:fill="auto"/>
          </w:tcPr>
          <w:p w:rsidR="001C2C36" w:rsidRPr="0053030A" w:rsidRDefault="0042366D" w:rsidP="0037505F">
            <w:pPr>
              <w:jc w:val="both"/>
              <w:rPr>
                <w:sz w:val="20"/>
                <w:szCs w:val="20"/>
              </w:rPr>
            </w:pPr>
            <w:r w:rsidRPr="0053030A">
              <w:rPr>
                <w:b/>
                <w:sz w:val="20"/>
                <w:szCs w:val="20"/>
              </w:rPr>
              <w:t>Организационно-распорядительная документация</w:t>
            </w:r>
            <w:r w:rsidR="00070E58" w:rsidRPr="0053030A">
              <w:rPr>
                <w:sz w:val="20"/>
                <w:szCs w:val="20"/>
              </w:rPr>
              <w:t>.</w:t>
            </w:r>
          </w:p>
          <w:p w:rsidR="005A65BD" w:rsidRPr="0053030A" w:rsidRDefault="00874051" w:rsidP="00262669">
            <w:pPr>
              <w:jc w:val="both"/>
              <w:rPr>
                <w:sz w:val="20"/>
                <w:szCs w:val="20"/>
              </w:rPr>
            </w:pPr>
            <w:r w:rsidRPr="0053030A">
              <w:rPr>
                <w:sz w:val="20"/>
                <w:szCs w:val="20"/>
              </w:rPr>
              <w:t>Организацион</w:t>
            </w:r>
            <w:r w:rsidR="005A65BD" w:rsidRPr="0053030A">
              <w:rPr>
                <w:sz w:val="20"/>
                <w:szCs w:val="20"/>
              </w:rPr>
              <w:t xml:space="preserve">ная документации: </w:t>
            </w:r>
            <w:r w:rsidRPr="0053030A">
              <w:rPr>
                <w:sz w:val="20"/>
                <w:szCs w:val="20"/>
              </w:rPr>
              <w:t xml:space="preserve">устав, </w:t>
            </w:r>
            <w:r w:rsidR="005A65BD" w:rsidRPr="0053030A">
              <w:rPr>
                <w:sz w:val="20"/>
                <w:szCs w:val="20"/>
              </w:rPr>
              <w:t>положение, инструкция</w:t>
            </w:r>
            <w:r w:rsidR="00503F1E" w:rsidRPr="0053030A">
              <w:rPr>
                <w:sz w:val="20"/>
                <w:szCs w:val="20"/>
              </w:rPr>
              <w:t xml:space="preserve">. </w:t>
            </w:r>
          </w:p>
          <w:p w:rsidR="005A65BD" w:rsidRPr="0053030A" w:rsidRDefault="00262669" w:rsidP="00262669">
            <w:pPr>
              <w:jc w:val="both"/>
              <w:rPr>
                <w:sz w:val="20"/>
                <w:szCs w:val="20"/>
              </w:rPr>
            </w:pPr>
            <w:r w:rsidRPr="0053030A">
              <w:rPr>
                <w:sz w:val="20"/>
                <w:szCs w:val="20"/>
              </w:rPr>
              <w:t>Распорядительные документы</w:t>
            </w:r>
            <w:r w:rsidR="005A65BD" w:rsidRPr="0053030A">
              <w:rPr>
                <w:sz w:val="20"/>
                <w:szCs w:val="20"/>
              </w:rPr>
              <w:t xml:space="preserve">: </w:t>
            </w:r>
            <w:r w:rsidRPr="0053030A">
              <w:rPr>
                <w:sz w:val="20"/>
                <w:szCs w:val="20"/>
              </w:rPr>
              <w:t xml:space="preserve">приказы, инструкции, указания, решения,  постановления, распоряжения. </w:t>
            </w:r>
          </w:p>
          <w:p w:rsidR="00503F1E" w:rsidRPr="0053030A" w:rsidRDefault="00262669" w:rsidP="00262669">
            <w:pPr>
              <w:jc w:val="both"/>
              <w:rPr>
                <w:sz w:val="20"/>
                <w:szCs w:val="20"/>
              </w:rPr>
            </w:pPr>
            <w:r w:rsidRPr="0053030A">
              <w:rPr>
                <w:sz w:val="20"/>
                <w:szCs w:val="20"/>
              </w:rPr>
              <w:t>Справочная документация</w:t>
            </w:r>
            <w:r w:rsidR="005A65BD" w:rsidRPr="0053030A">
              <w:rPr>
                <w:sz w:val="20"/>
                <w:szCs w:val="20"/>
              </w:rPr>
              <w:t xml:space="preserve">: </w:t>
            </w:r>
            <w:r w:rsidRPr="0053030A">
              <w:rPr>
                <w:sz w:val="20"/>
                <w:szCs w:val="20"/>
              </w:rPr>
              <w:t>докладная записка, служебная записка, объяснительная записка, предложение, представление, заявление, протокол, акт, правка,</w:t>
            </w:r>
            <w:r w:rsidR="004A0888" w:rsidRPr="0053030A">
              <w:rPr>
                <w:sz w:val="20"/>
                <w:szCs w:val="20"/>
              </w:rPr>
              <w:t xml:space="preserve"> з</w:t>
            </w:r>
            <w:r w:rsidRPr="0053030A">
              <w:rPr>
                <w:sz w:val="20"/>
                <w:szCs w:val="20"/>
              </w:rPr>
              <w:t>аключение</w:t>
            </w:r>
            <w:r w:rsidR="004A0888" w:rsidRPr="0053030A">
              <w:rPr>
                <w:sz w:val="20"/>
                <w:szCs w:val="20"/>
              </w:rPr>
              <w:t>, о</w:t>
            </w:r>
            <w:r w:rsidRPr="0053030A">
              <w:rPr>
                <w:sz w:val="20"/>
                <w:szCs w:val="20"/>
              </w:rPr>
              <w:t>тзыв</w:t>
            </w:r>
            <w:r w:rsidR="004A0888" w:rsidRPr="0053030A">
              <w:rPr>
                <w:sz w:val="20"/>
                <w:szCs w:val="20"/>
              </w:rPr>
              <w:t>, п</w:t>
            </w:r>
            <w:r w:rsidRPr="0053030A">
              <w:rPr>
                <w:sz w:val="20"/>
                <w:szCs w:val="20"/>
              </w:rPr>
              <w:t>еречень</w:t>
            </w:r>
            <w:r w:rsidR="004A0888" w:rsidRPr="0053030A">
              <w:rPr>
                <w:sz w:val="20"/>
                <w:szCs w:val="20"/>
              </w:rPr>
              <w:t>, с</w:t>
            </w:r>
            <w:r w:rsidRPr="0053030A">
              <w:rPr>
                <w:sz w:val="20"/>
                <w:szCs w:val="20"/>
              </w:rPr>
              <w:t>писок</w:t>
            </w:r>
            <w:r w:rsidR="004A0888" w:rsidRPr="0053030A">
              <w:rPr>
                <w:sz w:val="20"/>
                <w:szCs w:val="20"/>
              </w:rPr>
              <w:t>, п</w:t>
            </w:r>
            <w:r w:rsidRPr="0053030A">
              <w:rPr>
                <w:sz w:val="20"/>
                <w:szCs w:val="20"/>
              </w:rPr>
              <w:t>ереписка.</w:t>
            </w:r>
          </w:p>
        </w:tc>
        <w:tc>
          <w:tcPr>
            <w:tcW w:w="445" w:type="pct"/>
            <w:gridSpan w:val="3"/>
            <w:vMerge w:val="restart"/>
            <w:shd w:val="clear" w:color="auto" w:fill="auto"/>
          </w:tcPr>
          <w:p w:rsidR="001C2C36" w:rsidRPr="003544C8" w:rsidRDefault="001C2C36" w:rsidP="003750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auto"/>
          </w:tcPr>
          <w:p w:rsidR="001C2C36" w:rsidRPr="003544C8" w:rsidRDefault="001C2C36" w:rsidP="0037505F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1C2C36" w:rsidRPr="003544C8" w:rsidTr="006E6A02">
        <w:trPr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1C2C36" w:rsidRPr="003544C8" w:rsidRDefault="001C2C36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  <w:vMerge/>
            <w:shd w:val="clear" w:color="auto" w:fill="auto"/>
          </w:tcPr>
          <w:p w:rsidR="001C2C36" w:rsidRPr="003544C8" w:rsidRDefault="001C2C36" w:rsidP="0037505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011" w:type="pct"/>
            <w:gridSpan w:val="4"/>
            <w:vMerge/>
            <w:shd w:val="clear" w:color="auto" w:fill="auto"/>
          </w:tcPr>
          <w:p w:rsidR="001C2C36" w:rsidRPr="003544C8" w:rsidRDefault="001C2C36" w:rsidP="0037505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45" w:type="pct"/>
            <w:gridSpan w:val="3"/>
            <w:vMerge/>
            <w:shd w:val="clear" w:color="auto" w:fill="auto"/>
          </w:tcPr>
          <w:p w:rsidR="001C2C36" w:rsidRPr="003544C8" w:rsidRDefault="001C2C36" w:rsidP="003750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auto"/>
          </w:tcPr>
          <w:p w:rsidR="001C2C36" w:rsidRPr="003544C8" w:rsidRDefault="001C2C36" w:rsidP="0037505F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544C8">
              <w:rPr>
                <w:rFonts w:eastAsia="Calibri"/>
                <w:b/>
                <w:bCs/>
                <w:sz w:val="20"/>
                <w:szCs w:val="20"/>
              </w:rPr>
              <w:t>2</w:t>
            </w:r>
          </w:p>
        </w:tc>
      </w:tr>
      <w:tr w:rsidR="0042366D" w:rsidRPr="003544C8" w:rsidTr="006E6A02">
        <w:trPr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42366D" w:rsidRPr="003544C8" w:rsidRDefault="0042366D" w:rsidP="0042366D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  <w:shd w:val="clear" w:color="auto" w:fill="auto"/>
          </w:tcPr>
          <w:p w:rsidR="0042366D" w:rsidRPr="003544C8" w:rsidRDefault="0042366D" w:rsidP="0042366D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544C8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3011" w:type="pct"/>
            <w:gridSpan w:val="4"/>
            <w:shd w:val="clear" w:color="auto" w:fill="auto"/>
          </w:tcPr>
          <w:p w:rsidR="0042366D" w:rsidRPr="003544C8" w:rsidRDefault="0042366D" w:rsidP="0042366D">
            <w:pPr>
              <w:rPr>
                <w:b/>
                <w:sz w:val="20"/>
                <w:szCs w:val="20"/>
              </w:rPr>
            </w:pPr>
            <w:r w:rsidRPr="003544C8">
              <w:rPr>
                <w:b/>
                <w:sz w:val="20"/>
                <w:szCs w:val="20"/>
              </w:rPr>
              <w:t>Документирование трудовых правоотношений</w:t>
            </w:r>
          </w:p>
          <w:p w:rsidR="00070E58" w:rsidRPr="003544C8" w:rsidRDefault="00817CDE" w:rsidP="00817CDE">
            <w:pPr>
              <w:rPr>
                <w:sz w:val="20"/>
                <w:szCs w:val="20"/>
              </w:rPr>
            </w:pPr>
            <w:r w:rsidRPr="003544C8">
              <w:rPr>
                <w:sz w:val="20"/>
                <w:szCs w:val="20"/>
              </w:rPr>
              <w:lastRenderedPageBreak/>
              <w:t xml:space="preserve">Законодательная и нормативная регламентация документирования приема на работу. </w:t>
            </w:r>
          </w:p>
          <w:p w:rsidR="00070E58" w:rsidRPr="003544C8" w:rsidRDefault="00817CDE" w:rsidP="00817CDE">
            <w:pPr>
              <w:rPr>
                <w:sz w:val="20"/>
                <w:szCs w:val="20"/>
              </w:rPr>
            </w:pPr>
            <w:r w:rsidRPr="003544C8">
              <w:rPr>
                <w:sz w:val="20"/>
                <w:szCs w:val="20"/>
              </w:rPr>
              <w:t xml:space="preserve">Особенности подготовки и оформления приказов по личному составу (о приеме на работу), личной карточки, личного дела. </w:t>
            </w:r>
          </w:p>
          <w:p w:rsidR="00817CDE" w:rsidRPr="003544C8" w:rsidRDefault="00817CDE" w:rsidP="00817CDE">
            <w:pPr>
              <w:rPr>
                <w:color w:val="00B050"/>
                <w:sz w:val="20"/>
                <w:szCs w:val="20"/>
              </w:rPr>
            </w:pPr>
            <w:r w:rsidRPr="003544C8">
              <w:rPr>
                <w:sz w:val="20"/>
                <w:szCs w:val="20"/>
              </w:rPr>
              <w:t>Правовое регулирование перевода сотрудников на другую работу и увольнение работников</w:t>
            </w:r>
            <w:r w:rsidR="00070E58" w:rsidRPr="003544C8">
              <w:rPr>
                <w:sz w:val="20"/>
                <w:szCs w:val="20"/>
              </w:rPr>
              <w:t>.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42366D" w:rsidRPr="003544C8" w:rsidRDefault="0042366D" w:rsidP="004236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auto"/>
          </w:tcPr>
          <w:p w:rsidR="0042366D" w:rsidRPr="003544C8" w:rsidRDefault="0042366D" w:rsidP="0042366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544C8">
              <w:rPr>
                <w:rFonts w:eastAsia="Calibri"/>
                <w:b/>
                <w:bCs/>
                <w:sz w:val="20"/>
                <w:szCs w:val="20"/>
              </w:rPr>
              <w:t>3</w:t>
            </w:r>
          </w:p>
        </w:tc>
      </w:tr>
      <w:tr w:rsidR="001C2C36" w:rsidRPr="003544C8" w:rsidTr="006E6A02">
        <w:trPr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1C2C36" w:rsidRPr="003544C8" w:rsidRDefault="001C2C36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  <w:shd w:val="clear" w:color="auto" w:fill="auto"/>
          </w:tcPr>
          <w:p w:rsidR="001C2C36" w:rsidRPr="003544C8" w:rsidRDefault="001C2C36" w:rsidP="0037505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544C8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3011" w:type="pct"/>
            <w:gridSpan w:val="4"/>
            <w:shd w:val="clear" w:color="auto" w:fill="auto"/>
          </w:tcPr>
          <w:p w:rsidR="008C615A" w:rsidRPr="003544C8" w:rsidRDefault="0042366D" w:rsidP="00780DC4">
            <w:pPr>
              <w:jc w:val="both"/>
              <w:rPr>
                <w:b/>
                <w:sz w:val="20"/>
                <w:szCs w:val="20"/>
              </w:rPr>
            </w:pPr>
            <w:r w:rsidRPr="003544C8">
              <w:rPr>
                <w:b/>
                <w:sz w:val="20"/>
                <w:szCs w:val="20"/>
              </w:rPr>
              <w:t>Товароведческая документация</w:t>
            </w:r>
            <w:r w:rsidR="00780DC4" w:rsidRPr="003544C8">
              <w:rPr>
                <w:b/>
                <w:sz w:val="20"/>
                <w:szCs w:val="20"/>
              </w:rPr>
              <w:t>.</w:t>
            </w:r>
          </w:p>
          <w:p w:rsidR="001C2C36" w:rsidRPr="003544C8" w:rsidRDefault="008C615A" w:rsidP="00780DC4">
            <w:pPr>
              <w:jc w:val="both"/>
              <w:rPr>
                <w:sz w:val="20"/>
                <w:szCs w:val="20"/>
              </w:rPr>
            </w:pPr>
            <w:r w:rsidRPr="003544C8">
              <w:rPr>
                <w:sz w:val="20"/>
                <w:szCs w:val="20"/>
              </w:rPr>
              <w:t>Документы строгой отчетности.</w:t>
            </w:r>
          </w:p>
          <w:p w:rsidR="008C615A" w:rsidRPr="003544C8" w:rsidRDefault="008C615A" w:rsidP="00780DC4">
            <w:pPr>
              <w:jc w:val="both"/>
              <w:rPr>
                <w:sz w:val="20"/>
                <w:szCs w:val="20"/>
              </w:rPr>
            </w:pPr>
            <w:r w:rsidRPr="003544C8">
              <w:rPr>
                <w:sz w:val="20"/>
                <w:szCs w:val="20"/>
              </w:rPr>
              <w:t xml:space="preserve">Договора организаторов и исполнителей туристских услуг. </w:t>
            </w:r>
          </w:p>
          <w:p w:rsidR="008C615A" w:rsidRPr="003544C8" w:rsidRDefault="005A2F99" w:rsidP="00780DC4">
            <w:pPr>
              <w:jc w:val="both"/>
              <w:rPr>
                <w:sz w:val="20"/>
                <w:szCs w:val="20"/>
              </w:rPr>
            </w:pPr>
            <w:r w:rsidRPr="003544C8">
              <w:rPr>
                <w:sz w:val="20"/>
                <w:szCs w:val="20"/>
              </w:rPr>
              <w:t>Туристская путевка. Туристский ваучер.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1C2C36" w:rsidRPr="003544C8" w:rsidRDefault="001C2C36" w:rsidP="003750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auto"/>
          </w:tcPr>
          <w:p w:rsidR="001C2C36" w:rsidRPr="003544C8" w:rsidRDefault="001C2C36" w:rsidP="0037505F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544C8">
              <w:rPr>
                <w:rFonts w:eastAsia="Calibri"/>
                <w:b/>
                <w:bCs/>
                <w:sz w:val="20"/>
                <w:szCs w:val="20"/>
              </w:rPr>
              <w:t>3</w:t>
            </w:r>
          </w:p>
        </w:tc>
      </w:tr>
      <w:tr w:rsidR="001C2C36" w:rsidRPr="003544C8" w:rsidTr="006E6A02">
        <w:trPr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1C2C36" w:rsidRPr="003544C8" w:rsidRDefault="001C2C36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  <w:shd w:val="clear" w:color="auto" w:fill="auto"/>
          </w:tcPr>
          <w:p w:rsidR="001C2C36" w:rsidRPr="003544C8" w:rsidRDefault="001C2C36" w:rsidP="0037505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544C8"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3011" w:type="pct"/>
            <w:gridSpan w:val="4"/>
            <w:shd w:val="clear" w:color="auto" w:fill="auto"/>
          </w:tcPr>
          <w:p w:rsidR="00070E58" w:rsidRPr="003544C8" w:rsidRDefault="0042366D" w:rsidP="00652728">
            <w:pPr>
              <w:jc w:val="both"/>
              <w:rPr>
                <w:b/>
                <w:sz w:val="20"/>
                <w:szCs w:val="20"/>
              </w:rPr>
            </w:pPr>
            <w:r w:rsidRPr="003544C8">
              <w:rPr>
                <w:b/>
                <w:sz w:val="20"/>
                <w:szCs w:val="20"/>
              </w:rPr>
              <w:t xml:space="preserve">Документация по коммерческой деятельности </w:t>
            </w:r>
            <w:r w:rsidR="00070E58" w:rsidRPr="003544C8">
              <w:rPr>
                <w:b/>
                <w:sz w:val="20"/>
                <w:szCs w:val="20"/>
              </w:rPr>
              <w:t xml:space="preserve">подразделения и </w:t>
            </w:r>
            <w:r w:rsidRPr="003544C8">
              <w:rPr>
                <w:b/>
                <w:sz w:val="20"/>
                <w:szCs w:val="20"/>
              </w:rPr>
              <w:t>предприятия</w:t>
            </w:r>
            <w:r w:rsidR="00070E58" w:rsidRPr="003544C8">
              <w:rPr>
                <w:b/>
                <w:sz w:val="20"/>
                <w:szCs w:val="20"/>
              </w:rPr>
              <w:t>.</w:t>
            </w:r>
          </w:p>
          <w:p w:rsidR="005A2F99" w:rsidRPr="003544C8" w:rsidRDefault="00070E58" w:rsidP="005A2F99">
            <w:pPr>
              <w:jc w:val="both"/>
              <w:rPr>
                <w:sz w:val="20"/>
                <w:szCs w:val="20"/>
              </w:rPr>
            </w:pPr>
            <w:r w:rsidRPr="003544C8">
              <w:rPr>
                <w:sz w:val="20"/>
                <w:szCs w:val="20"/>
              </w:rPr>
              <w:t>У</w:t>
            </w:r>
            <w:r w:rsidR="00652728" w:rsidRPr="003544C8">
              <w:rPr>
                <w:sz w:val="20"/>
                <w:szCs w:val="20"/>
              </w:rPr>
              <w:t>чредительные документы</w:t>
            </w:r>
            <w:r w:rsidR="003C3D57" w:rsidRPr="003544C8">
              <w:rPr>
                <w:sz w:val="20"/>
                <w:szCs w:val="20"/>
              </w:rPr>
              <w:t>,</w:t>
            </w:r>
            <w:r w:rsidR="00652728" w:rsidRPr="003544C8">
              <w:rPr>
                <w:sz w:val="20"/>
                <w:szCs w:val="20"/>
              </w:rPr>
              <w:t>документы по утвержденным формам статистической отчетности; документы об уплате налогов</w:t>
            </w:r>
            <w:r w:rsidR="003C3D57" w:rsidRPr="003544C8">
              <w:rPr>
                <w:sz w:val="20"/>
                <w:szCs w:val="20"/>
              </w:rPr>
              <w:t xml:space="preserve"> и других обязательных платежей.</w:t>
            </w:r>
          </w:p>
          <w:p w:rsidR="003C3D57" w:rsidRPr="003544C8" w:rsidRDefault="003C3D57" w:rsidP="005A2F99">
            <w:pPr>
              <w:jc w:val="both"/>
              <w:rPr>
                <w:sz w:val="20"/>
                <w:szCs w:val="20"/>
              </w:rPr>
            </w:pPr>
            <w:r w:rsidRPr="003544C8">
              <w:rPr>
                <w:sz w:val="20"/>
                <w:szCs w:val="20"/>
              </w:rPr>
              <w:t>Банковская гарантия. Документы, удостоверяющие платежеспособность.</w:t>
            </w:r>
          </w:p>
          <w:p w:rsidR="008C615A" w:rsidRPr="003544C8" w:rsidRDefault="008C615A" w:rsidP="005A2F99">
            <w:pPr>
              <w:jc w:val="both"/>
              <w:rPr>
                <w:sz w:val="20"/>
                <w:szCs w:val="20"/>
              </w:rPr>
            </w:pPr>
            <w:r w:rsidRPr="003544C8">
              <w:rPr>
                <w:sz w:val="20"/>
                <w:szCs w:val="20"/>
              </w:rPr>
              <w:t>Бланки строгой отчетности.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1C2C36" w:rsidRPr="003544C8" w:rsidRDefault="001C2C36" w:rsidP="003750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shd w:val="clear" w:color="auto" w:fill="auto"/>
          </w:tcPr>
          <w:p w:rsidR="001C2C36" w:rsidRPr="003544C8" w:rsidRDefault="001C2C36" w:rsidP="0037505F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544C8">
              <w:rPr>
                <w:rFonts w:eastAsia="Calibri"/>
                <w:b/>
                <w:bCs/>
                <w:sz w:val="20"/>
                <w:szCs w:val="20"/>
              </w:rPr>
              <w:t>3</w:t>
            </w:r>
          </w:p>
        </w:tc>
      </w:tr>
      <w:tr w:rsidR="001C2C36" w:rsidRPr="003544C8" w:rsidTr="000F0586">
        <w:trPr>
          <w:gridAfter w:val="1"/>
          <w:wAfter w:w="5" w:type="pct"/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1C2C36" w:rsidRPr="003544C8" w:rsidRDefault="001C2C36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093" w:type="pct"/>
            <w:gridSpan w:val="6"/>
            <w:shd w:val="clear" w:color="auto" w:fill="auto"/>
          </w:tcPr>
          <w:p w:rsidR="001C2C36" w:rsidRPr="003544C8" w:rsidRDefault="001C2C36" w:rsidP="0037505F">
            <w:pPr>
              <w:rPr>
                <w:b/>
                <w:sz w:val="20"/>
                <w:szCs w:val="20"/>
              </w:rPr>
            </w:pPr>
            <w:r w:rsidRPr="003544C8">
              <w:rPr>
                <w:rFonts w:eastAsia="Calibri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443" w:type="pct"/>
            <w:gridSpan w:val="2"/>
            <w:shd w:val="clear" w:color="auto" w:fill="auto"/>
          </w:tcPr>
          <w:p w:rsidR="001C2C36" w:rsidRPr="003544C8" w:rsidRDefault="001C2C36" w:rsidP="006E63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1" w:type="pct"/>
            <w:gridSpan w:val="2"/>
            <w:shd w:val="clear" w:color="auto" w:fill="C0C0C0"/>
          </w:tcPr>
          <w:p w:rsidR="001C2C36" w:rsidRPr="003544C8" w:rsidRDefault="001C2C36" w:rsidP="0037505F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1C2C36" w:rsidRPr="003544C8" w:rsidTr="000F0586">
        <w:trPr>
          <w:gridAfter w:val="1"/>
          <w:wAfter w:w="5" w:type="pct"/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1C2C36" w:rsidRPr="003544C8" w:rsidRDefault="001C2C36" w:rsidP="0037505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  <w:shd w:val="clear" w:color="auto" w:fill="auto"/>
          </w:tcPr>
          <w:p w:rsidR="001C2C36" w:rsidRPr="003544C8" w:rsidRDefault="001C2C36" w:rsidP="0037505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544C8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3011" w:type="pct"/>
            <w:gridSpan w:val="4"/>
            <w:shd w:val="clear" w:color="auto" w:fill="auto"/>
          </w:tcPr>
          <w:p w:rsidR="00503F1E" w:rsidRPr="003544C8" w:rsidRDefault="00425940" w:rsidP="00070E58">
            <w:pPr>
              <w:jc w:val="both"/>
              <w:rPr>
                <w:sz w:val="20"/>
                <w:szCs w:val="20"/>
              </w:rPr>
            </w:pPr>
            <w:r w:rsidRPr="003544C8">
              <w:rPr>
                <w:sz w:val="20"/>
                <w:szCs w:val="20"/>
              </w:rPr>
              <w:t>Формирование</w:t>
            </w:r>
            <w:r w:rsidR="00070E58" w:rsidRPr="003544C8">
              <w:rPr>
                <w:sz w:val="20"/>
                <w:szCs w:val="20"/>
              </w:rPr>
              <w:t>организационной документации.</w:t>
            </w:r>
          </w:p>
          <w:p w:rsidR="00070E58" w:rsidRPr="003544C8" w:rsidRDefault="00070E58" w:rsidP="00070E58">
            <w:pPr>
              <w:jc w:val="both"/>
              <w:rPr>
                <w:sz w:val="20"/>
                <w:szCs w:val="20"/>
              </w:rPr>
            </w:pPr>
            <w:r w:rsidRPr="003544C8">
              <w:rPr>
                <w:sz w:val="20"/>
                <w:szCs w:val="20"/>
              </w:rPr>
              <w:t>Оформление распорядительной документации.</w:t>
            </w:r>
          </w:p>
          <w:p w:rsidR="00070E58" w:rsidRPr="003544C8" w:rsidRDefault="00425940" w:rsidP="00425940">
            <w:pPr>
              <w:jc w:val="both"/>
              <w:rPr>
                <w:color w:val="00B050"/>
                <w:sz w:val="20"/>
                <w:szCs w:val="20"/>
              </w:rPr>
            </w:pPr>
            <w:r w:rsidRPr="003544C8">
              <w:rPr>
                <w:sz w:val="20"/>
                <w:szCs w:val="20"/>
              </w:rPr>
              <w:t>Работа со</w:t>
            </w:r>
            <w:r w:rsidR="00070E58" w:rsidRPr="003544C8">
              <w:rPr>
                <w:sz w:val="20"/>
                <w:szCs w:val="20"/>
              </w:rPr>
              <w:t xml:space="preserve"> справочной документаци</w:t>
            </w:r>
            <w:r w:rsidRPr="003544C8">
              <w:rPr>
                <w:sz w:val="20"/>
                <w:szCs w:val="20"/>
              </w:rPr>
              <w:t>ей</w:t>
            </w:r>
            <w:r w:rsidR="00070E58" w:rsidRPr="003544C8">
              <w:rPr>
                <w:sz w:val="20"/>
                <w:szCs w:val="20"/>
              </w:rPr>
              <w:t>.</w:t>
            </w:r>
          </w:p>
        </w:tc>
        <w:tc>
          <w:tcPr>
            <w:tcW w:w="443" w:type="pct"/>
            <w:gridSpan w:val="2"/>
            <w:shd w:val="clear" w:color="auto" w:fill="auto"/>
          </w:tcPr>
          <w:p w:rsidR="001C2C36" w:rsidRPr="003544C8" w:rsidRDefault="001C2C36" w:rsidP="003750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" w:type="pct"/>
            <w:gridSpan w:val="2"/>
            <w:vMerge w:val="restart"/>
            <w:shd w:val="clear" w:color="auto" w:fill="C0C0C0"/>
          </w:tcPr>
          <w:p w:rsidR="001C2C36" w:rsidRPr="003544C8" w:rsidRDefault="001C2C36" w:rsidP="0037505F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926C98" w:rsidRPr="003544C8" w:rsidTr="000F0586">
        <w:trPr>
          <w:gridAfter w:val="1"/>
          <w:wAfter w:w="5" w:type="pct"/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926C98" w:rsidRPr="003544C8" w:rsidRDefault="00926C98" w:rsidP="00926C98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  <w:shd w:val="clear" w:color="auto" w:fill="auto"/>
          </w:tcPr>
          <w:p w:rsidR="00926C98" w:rsidRPr="003544C8" w:rsidRDefault="00926C98" w:rsidP="00926C98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544C8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3011" w:type="pct"/>
            <w:gridSpan w:val="4"/>
            <w:shd w:val="clear" w:color="auto" w:fill="auto"/>
          </w:tcPr>
          <w:p w:rsidR="00926C98" w:rsidRPr="003544C8" w:rsidRDefault="00817CDE" w:rsidP="00070E58">
            <w:pPr>
              <w:rPr>
                <w:color w:val="FF0000"/>
                <w:sz w:val="20"/>
                <w:szCs w:val="20"/>
              </w:rPr>
            </w:pPr>
            <w:r w:rsidRPr="003544C8">
              <w:rPr>
                <w:sz w:val="20"/>
                <w:szCs w:val="20"/>
              </w:rPr>
              <w:t>Порядок оформления документов при принятии на предприятие новых работников</w:t>
            </w:r>
            <w:r w:rsidR="00070E58" w:rsidRPr="003544C8">
              <w:rPr>
                <w:sz w:val="20"/>
                <w:szCs w:val="20"/>
              </w:rPr>
              <w:t xml:space="preserve">. </w:t>
            </w:r>
          </w:p>
        </w:tc>
        <w:tc>
          <w:tcPr>
            <w:tcW w:w="443" w:type="pct"/>
            <w:gridSpan w:val="2"/>
            <w:shd w:val="clear" w:color="auto" w:fill="auto"/>
          </w:tcPr>
          <w:p w:rsidR="00926C98" w:rsidRPr="003544C8" w:rsidRDefault="00926C98" w:rsidP="00926C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" w:type="pct"/>
            <w:gridSpan w:val="2"/>
            <w:vMerge/>
            <w:shd w:val="clear" w:color="auto" w:fill="C0C0C0"/>
          </w:tcPr>
          <w:p w:rsidR="00926C98" w:rsidRPr="003544C8" w:rsidRDefault="00926C98" w:rsidP="00926C98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926C98" w:rsidRPr="003544C8" w:rsidTr="000F0586">
        <w:trPr>
          <w:gridAfter w:val="1"/>
          <w:wAfter w:w="5" w:type="pct"/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926C98" w:rsidRPr="003544C8" w:rsidRDefault="00926C98" w:rsidP="00926C98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  <w:shd w:val="clear" w:color="auto" w:fill="auto"/>
          </w:tcPr>
          <w:p w:rsidR="00926C98" w:rsidRPr="003544C8" w:rsidRDefault="00926C98" w:rsidP="00926C98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544C8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3011" w:type="pct"/>
            <w:gridSpan w:val="4"/>
            <w:shd w:val="clear" w:color="auto" w:fill="auto"/>
          </w:tcPr>
          <w:p w:rsidR="00926C98" w:rsidRPr="003544C8" w:rsidRDefault="005A2F99" w:rsidP="00926C98">
            <w:pPr>
              <w:jc w:val="both"/>
              <w:rPr>
                <w:sz w:val="20"/>
                <w:szCs w:val="20"/>
              </w:rPr>
            </w:pPr>
            <w:r w:rsidRPr="003544C8">
              <w:rPr>
                <w:sz w:val="20"/>
                <w:szCs w:val="20"/>
              </w:rPr>
              <w:t>Заполнение документов строгой отчетности.</w:t>
            </w:r>
          </w:p>
        </w:tc>
        <w:tc>
          <w:tcPr>
            <w:tcW w:w="443" w:type="pct"/>
            <w:gridSpan w:val="2"/>
            <w:shd w:val="clear" w:color="auto" w:fill="auto"/>
          </w:tcPr>
          <w:p w:rsidR="00926C98" w:rsidRPr="003544C8" w:rsidRDefault="00926C98" w:rsidP="00926C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" w:type="pct"/>
            <w:gridSpan w:val="2"/>
            <w:vMerge/>
            <w:shd w:val="clear" w:color="auto" w:fill="C0C0C0"/>
          </w:tcPr>
          <w:p w:rsidR="00926C98" w:rsidRPr="003544C8" w:rsidRDefault="00926C98" w:rsidP="00926C98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926C98" w:rsidRPr="003544C8" w:rsidTr="000F0586">
        <w:trPr>
          <w:gridAfter w:val="1"/>
          <w:wAfter w:w="5" w:type="pct"/>
          <w:trHeight w:val="20"/>
        </w:trPr>
        <w:tc>
          <w:tcPr>
            <w:tcW w:w="1068" w:type="pct"/>
            <w:gridSpan w:val="2"/>
            <w:shd w:val="clear" w:color="auto" w:fill="auto"/>
          </w:tcPr>
          <w:p w:rsidR="00926C98" w:rsidRPr="003544C8" w:rsidRDefault="00926C98" w:rsidP="00926C98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  <w:shd w:val="clear" w:color="auto" w:fill="auto"/>
          </w:tcPr>
          <w:p w:rsidR="00926C98" w:rsidRPr="003544C8" w:rsidRDefault="00926C98" w:rsidP="00926C98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544C8"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3011" w:type="pct"/>
            <w:gridSpan w:val="4"/>
            <w:shd w:val="clear" w:color="auto" w:fill="auto"/>
          </w:tcPr>
          <w:p w:rsidR="00926C98" w:rsidRPr="003544C8" w:rsidRDefault="00070E58" w:rsidP="00070E58">
            <w:pPr>
              <w:jc w:val="both"/>
              <w:rPr>
                <w:b/>
                <w:sz w:val="20"/>
                <w:szCs w:val="20"/>
              </w:rPr>
            </w:pPr>
            <w:r w:rsidRPr="003544C8">
              <w:rPr>
                <w:sz w:val="20"/>
                <w:szCs w:val="20"/>
              </w:rPr>
              <w:t>Разработка д</w:t>
            </w:r>
            <w:r w:rsidR="00926C98" w:rsidRPr="003544C8">
              <w:rPr>
                <w:sz w:val="20"/>
                <w:szCs w:val="20"/>
              </w:rPr>
              <w:t>окументаци</w:t>
            </w:r>
            <w:r w:rsidRPr="003544C8">
              <w:rPr>
                <w:sz w:val="20"/>
                <w:szCs w:val="20"/>
              </w:rPr>
              <w:t>и</w:t>
            </w:r>
            <w:r w:rsidR="00926C98" w:rsidRPr="003544C8">
              <w:rPr>
                <w:sz w:val="20"/>
                <w:szCs w:val="20"/>
              </w:rPr>
              <w:t xml:space="preserve"> по коммерческой деятельности п</w:t>
            </w:r>
            <w:r w:rsidRPr="003544C8">
              <w:rPr>
                <w:sz w:val="20"/>
                <w:szCs w:val="20"/>
              </w:rPr>
              <w:t>одразделения</w:t>
            </w:r>
          </w:p>
        </w:tc>
        <w:tc>
          <w:tcPr>
            <w:tcW w:w="443" w:type="pct"/>
            <w:gridSpan w:val="2"/>
            <w:shd w:val="clear" w:color="auto" w:fill="auto"/>
          </w:tcPr>
          <w:p w:rsidR="00926C98" w:rsidRPr="003544C8" w:rsidRDefault="00926C98" w:rsidP="00926C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" w:type="pct"/>
            <w:gridSpan w:val="2"/>
            <w:vMerge/>
            <w:shd w:val="clear" w:color="auto" w:fill="C0C0C0"/>
          </w:tcPr>
          <w:p w:rsidR="00926C98" w:rsidRPr="003544C8" w:rsidRDefault="00926C98" w:rsidP="00926C98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926C98" w:rsidRPr="003544C8" w:rsidTr="000F0586">
        <w:trPr>
          <w:gridAfter w:val="1"/>
          <w:wAfter w:w="5" w:type="pct"/>
          <w:trHeight w:val="20"/>
        </w:trPr>
        <w:tc>
          <w:tcPr>
            <w:tcW w:w="1068" w:type="pct"/>
            <w:gridSpan w:val="2"/>
            <w:vMerge w:val="restart"/>
            <w:shd w:val="clear" w:color="auto" w:fill="auto"/>
          </w:tcPr>
          <w:p w:rsidR="00926C98" w:rsidRPr="003544C8" w:rsidRDefault="00926C98" w:rsidP="00926C98">
            <w:pPr>
              <w:rPr>
                <w:b/>
                <w:sz w:val="20"/>
                <w:szCs w:val="20"/>
              </w:rPr>
            </w:pPr>
            <w:r w:rsidRPr="003544C8">
              <w:rPr>
                <w:b/>
                <w:sz w:val="20"/>
                <w:szCs w:val="20"/>
              </w:rPr>
              <w:t xml:space="preserve">Тема 2.3.  </w:t>
            </w:r>
          </w:p>
          <w:p w:rsidR="00926C98" w:rsidRPr="003544C8" w:rsidRDefault="00926C98" w:rsidP="00926C98">
            <w:pPr>
              <w:rPr>
                <w:b/>
                <w:sz w:val="20"/>
                <w:szCs w:val="20"/>
              </w:rPr>
            </w:pPr>
            <w:r w:rsidRPr="003544C8">
              <w:rPr>
                <w:b/>
                <w:sz w:val="20"/>
                <w:szCs w:val="20"/>
              </w:rPr>
              <w:t>Организация делопроизводства</w:t>
            </w:r>
          </w:p>
        </w:tc>
        <w:tc>
          <w:tcPr>
            <w:tcW w:w="3108" w:type="pct"/>
            <w:gridSpan w:val="7"/>
            <w:shd w:val="clear" w:color="auto" w:fill="auto"/>
          </w:tcPr>
          <w:p w:rsidR="00926C98" w:rsidRPr="003544C8" w:rsidRDefault="00926C98" w:rsidP="00926C98">
            <w:pPr>
              <w:rPr>
                <w:b/>
                <w:sz w:val="20"/>
                <w:szCs w:val="20"/>
              </w:rPr>
            </w:pPr>
            <w:r w:rsidRPr="003544C8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428" w:type="pct"/>
            <w:shd w:val="clear" w:color="auto" w:fill="auto"/>
          </w:tcPr>
          <w:p w:rsidR="00926C98" w:rsidRPr="003544C8" w:rsidRDefault="001500AA" w:rsidP="002406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391" w:type="pct"/>
            <w:gridSpan w:val="2"/>
            <w:shd w:val="clear" w:color="auto" w:fill="C0C0C0"/>
          </w:tcPr>
          <w:p w:rsidR="00926C98" w:rsidRPr="003544C8" w:rsidRDefault="00926C98" w:rsidP="00926C98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926C98" w:rsidRPr="003544C8" w:rsidTr="000F0586">
        <w:trPr>
          <w:gridAfter w:val="1"/>
          <w:wAfter w:w="5" w:type="pct"/>
          <w:trHeight w:val="230"/>
        </w:trPr>
        <w:tc>
          <w:tcPr>
            <w:tcW w:w="1068" w:type="pct"/>
            <w:gridSpan w:val="2"/>
            <w:vMerge/>
            <w:shd w:val="clear" w:color="auto" w:fill="auto"/>
          </w:tcPr>
          <w:p w:rsidR="00926C98" w:rsidRPr="003544C8" w:rsidRDefault="00926C98" w:rsidP="00926C98">
            <w:pPr>
              <w:rPr>
                <w:b/>
                <w:sz w:val="20"/>
                <w:szCs w:val="20"/>
              </w:rPr>
            </w:pPr>
          </w:p>
        </w:tc>
        <w:tc>
          <w:tcPr>
            <w:tcW w:w="82" w:type="pct"/>
            <w:gridSpan w:val="2"/>
            <w:vMerge w:val="restart"/>
            <w:shd w:val="clear" w:color="auto" w:fill="auto"/>
          </w:tcPr>
          <w:p w:rsidR="00926C98" w:rsidRPr="003544C8" w:rsidRDefault="00926C98" w:rsidP="00926C98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544C8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3011" w:type="pct"/>
            <w:gridSpan w:val="4"/>
            <w:vMerge w:val="restart"/>
            <w:shd w:val="clear" w:color="auto" w:fill="auto"/>
          </w:tcPr>
          <w:p w:rsidR="00DF5C32" w:rsidRPr="003544C8" w:rsidRDefault="00926C98" w:rsidP="00E926A6">
            <w:pPr>
              <w:jc w:val="both"/>
              <w:rPr>
                <w:color w:val="00B050"/>
              </w:rPr>
            </w:pPr>
            <w:r w:rsidRPr="003544C8">
              <w:rPr>
                <w:sz w:val="20"/>
                <w:szCs w:val="20"/>
              </w:rPr>
              <w:t xml:space="preserve">Организация работы с </w:t>
            </w:r>
            <w:r w:rsidR="00DF5C32" w:rsidRPr="003544C8">
              <w:rPr>
                <w:sz w:val="20"/>
                <w:szCs w:val="20"/>
              </w:rPr>
              <w:t xml:space="preserve">поступающими и исходящими </w:t>
            </w:r>
            <w:r w:rsidRPr="003544C8">
              <w:rPr>
                <w:sz w:val="20"/>
                <w:szCs w:val="20"/>
              </w:rPr>
              <w:t>документами</w:t>
            </w:r>
            <w:r w:rsidR="00DF5C32" w:rsidRPr="003544C8">
              <w:rPr>
                <w:sz w:val="20"/>
                <w:szCs w:val="20"/>
              </w:rPr>
              <w:t xml:space="preserve"> подразделения.</w:t>
            </w:r>
          </w:p>
          <w:p w:rsidR="00DF5C32" w:rsidRPr="003544C8" w:rsidRDefault="00DF5C32" w:rsidP="00DF5C32">
            <w:pPr>
              <w:jc w:val="both"/>
              <w:rPr>
                <w:sz w:val="20"/>
                <w:szCs w:val="20"/>
              </w:rPr>
            </w:pPr>
            <w:r w:rsidRPr="003544C8">
              <w:rPr>
                <w:sz w:val="20"/>
                <w:szCs w:val="20"/>
              </w:rPr>
              <w:t>П</w:t>
            </w:r>
            <w:r w:rsidR="00093380" w:rsidRPr="003544C8">
              <w:rPr>
                <w:sz w:val="20"/>
                <w:szCs w:val="20"/>
              </w:rPr>
              <w:t xml:space="preserve">орядок обработки </w:t>
            </w:r>
            <w:r w:rsidRPr="003544C8">
              <w:rPr>
                <w:sz w:val="20"/>
                <w:szCs w:val="20"/>
              </w:rPr>
              <w:t>документов</w:t>
            </w:r>
          </w:p>
          <w:p w:rsidR="00DF5C32" w:rsidRPr="003544C8" w:rsidRDefault="00DF5C32" w:rsidP="00DF5C32">
            <w:pPr>
              <w:jc w:val="both"/>
              <w:rPr>
                <w:sz w:val="20"/>
                <w:szCs w:val="20"/>
              </w:rPr>
            </w:pPr>
            <w:r w:rsidRPr="003544C8">
              <w:rPr>
                <w:sz w:val="20"/>
                <w:szCs w:val="20"/>
              </w:rPr>
              <w:t>И</w:t>
            </w:r>
            <w:r w:rsidR="00093380" w:rsidRPr="003544C8">
              <w:rPr>
                <w:sz w:val="20"/>
                <w:szCs w:val="20"/>
              </w:rPr>
              <w:t xml:space="preserve">нформационно-поисковая система (ИПС) для работы с документами </w:t>
            </w:r>
            <w:r w:rsidRPr="003544C8">
              <w:rPr>
                <w:sz w:val="20"/>
                <w:szCs w:val="20"/>
              </w:rPr>
              <w:t>организации.</w:t>
            </w:r>
          </w:p>
          <w:p w:rsidR="00926C98" w:rsidRPr="003544C8" w:rsidRDefault="00DF5C32" w:rsidP="00DF5C32">
            <w:pPr>
              <w:jc w:val="both"/>
              <w:rPr>
                <w:color w:val="00B050"/>
                <w:sz w:val="20"/>
                <w:szCs w:val="20"/>
              </w:rPr>
            </w:pPr>
            <w:r w:rsidRPr="003544C8">
              <w:rPr>
                <w:sz w:val="20"/>
                <w:szCs w:val="20"/>
              </w:rPr>
              <w:t>С</w:t>
            </w:r>
            <w:r w:rsidR="00093380" w:rsidRPr="003544C8">
              <w:rPr>
                <w:sz w:val="20"/>
                <w:szCs w:val="20"/>
              </w:rPr>
              <w:t>оставление номенклатуры дел</w:t>
            </w:r>
            <w:r w:rsidRPr="003544C8">
              <w:rPr>
                <w:sz w:val="20"/>
                <w:szCs w:val="20"/>
              </w:rPr>
              <w:t>.</w:t>
            </w:r>
          </w:p>
        </w:tc>
        <w:tc>
          <w:tcPr>
            <w:tcW w:w="443" w:type="pct"/>
            <w:gridSpan w:val="2"/>
            <w:vMerge w:val="restart"/>
            <w:shd w:val="clear" w:color="auto" w:fill="auto"/>
          </w:tcPr>
          <w:p w:rsidR="00926C98" w:rsidRPr="003544C8" w:rsidRDefault="00926C98" w:rsidP="00383C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" w:type="pct"/>
            <w:gridSpan w:val="2"/>
            <w:tcBorders>
              <w:bottom w:val="single" w:sz="4" w:space="0" w:color="auto"/>
            </w:tcBorders>
            <w:shd w:val="clear" w:color="auto" w:fill="C0C0C0"/>
          </w:tcPr>
          <w:p w:rsidR="00926C98" w:rsidRPr="003544C8" w:rsidRDefault="00926C98" w:rsidP="00926C98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926C98" w:rsidRPr="003544C8" w:rsidTr="000F0586">
        <w:trPr>
          <w:gridAfter w:val="1"/>
          <w:wAfter w:w="5" w:type="pct"/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926C98" w:rsidRPr="003544C8" w:rsidRDefault="00926C98" w:rsidP="00926C98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  <w:vMerge/>
            <w:shd w:val="clear" w:color="auto" w:fill="auto"/>
          </w:tcPr>
          <w:p w:rsidR="00926C98" w:rsidRPr="003544C8" w:rsidRDefault="00926C98" w:rsidP="00926C98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011" w:type="pct"/>
            <w:gridSpan w:val="4"/>
            <w:vMerge/>
            <w:shd w:val="clear" w:color="auto" w:fill="auto"/>
          </w:tcPr>
          <w:p w:rsidR="00926C98" w:rsidRPr="003544C8" w:rsidRDefault="00926C98" w:rsidP="00926C9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43" w:type="pct"/>
            <w:gridSpan w:val="2"/>
            <w:vMerge/>
            <w:shd w:val="clear" w:color="auto" w:fill="auto"/>
          </w:tcPr>
          <w:p w:rsidR="00926C98" w:rsidRPr="003544C8" w:rsidRDefault="00926C98" w:rsidP="00926C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" w:type="pct"/>
            <w:gridSpan w:val="2"/>
            <w:shd w:val="clear" w:color="auto" w:fill="auto"/>
          </w:tcPr>
          <w:p w:rsidR="00926C98" w:rsidRPr="003544C8" w:rsidRDefault="00926C98" w:rsidP="00926C98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544C8">
              <w:rPr>
                <w:rFonts w:eastAsia="Calibri"/>
                <w:b/>
                <w:bCs/>
                <w:sz w:val="20"/>
                <w:szCs w:val="20"/>
              </w:rPr>
              <w:t>2</w:t>
            </w:r>
          </w:p>
        </w:tc>
      </w:tr>
      <w:tr w:rsidR="00926C98" w:rsidRPr="003544C8" w:rsidTr="000F0586">
        <w:trPr>
          <w:gridAfter w:val="1"/>
          <w:wAfter w:w="5" w:type="pct"/>
          <w:trHeight w:val="315"/>
        </w:trPr>
        <w:tc>
          <w:tcPr>
            <w:tcW w:w="1068" w:type="pct"/>
            <w:gridSpan w:val="2"/>
            <w:vMerge/>
            <w:shd w:val="clear" w:color="auto" w:fill="auto"/>
          </w:tcPr>
          <w:p w:rsidR="00926C98" w:rsidRPr="003544C8" w:rsidRDefault="00926C98" w:rsidP="00926C98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  <w:shd w:val="clear" w:color="auto" w:fill="auto"/>
          </w:tcPr>
          <w:p w:rsidR="00926C98" w:rsidRPr="003544C8" w:rsidRDefault="00926C98" w:rsidP="00926C98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544C8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3011" w:type="pct"/>
            <w:gridSpan w:val="4"/>
            <w:shd w:val="clear" w:color="auto" w:fill="auto"/>
          </w:tcPr>
          <w:p w:rsidR="00DC591D" w:rsidRPr="003544C8" w:rsidRDefault="00926C98" w:rsidP="00DC591D">
            <w:pPr>
              <w:jc w:val="both"/>
              <w:rPr>
                <w:b/>
                <w:color w:val="00B050"/>
                <w:sz w:val="20"/>
                <w:szCs w:val="20"/>
              </w:rPr>
            </w:pPr>
            <w:r w:rsidRPr="003544C8">
              <w:rPr>
                <w:b/>
                <w:sz w:val="20"/>
                <w:szCs w:val="20"/>
              </w:rPr>
              <w:t>Регистрация и индексация документов</w:t>
            </w:r>
            <w:r w:rsidR="00DC591D" w:rsidRPr="003544C8">
              <w:rPr>
                <w:b/>
                <w:sz w:val="20"/>
                <w:szCs w:val="20"/>
              </w:rPr>
              <w:t>.</w:t>
            </w:r>
          </w:p>
          <w:p w:rsidR="00240659" w:rsidRPr="003544C8" w:rsidRDefault="00DC591D" w:rsidP="00240659">
            <w:pPr>
              <w:jc w:val="both"/>
              <w:rPr>
                <w:sz w:val="20"/>
                <w:szCs w:val="20"/>
              </w:rPr>
            </w:pPr>
            <w:r w:rsidRPr="003544C8">
              <w:rPr>
                <w:sz w:val="20"/>
                <w:szCs w:val="20"/>
              </w:rPr>
              <w:t>П</w:t>
            </w:r>
            <w:r w:rsidR="00E926A6" w:rsidRPr="003544C8">
              <w:rPr>
                <w:sz w:val="20"/>
                <w:szCs w:val="20"/>
              </w:rPr>
              <w:t xml:space="preserve">орядок обработки поступающих </w:t>
            </w:r>
            <w:r w:rsidRPr="003544C8">
              <w:rPr>
                <w:sz w:val="20"/>
                <w:szCs w:val="20"/>
              </w:rPr>
              <w:t xml:space="preserve">и отправляемых </w:t>
            </w:r>
            <w:r w:rsidR="00E926A6" w:rsidRPr="003544C8">
              <w:rPr>
                <w:sz w:val="20"/>
                <w:szCs w:val="20"/>
              </w:rPr>
              <w:t>документов</w:t>
            </w:r>
            <w:r w:rsidR="00240659" w:rsidRPr="003544C8">
              <w:rPr>
                <w:sz w:val="20"/>
                <w:szCs w:val="20"/>
              </w:rPr>
              <w:t>.</w:t>
            </w:r>
          </w:p>
          <w:p w:rsidR="00926C98" w:rsidRPr="003544C8" w:rsidRDefault="00240659" w:rsidP="00240659">
            <w:pPr>
              <w:jc w:val="both"/>
              <w:rPr>
                <w:sz w:val="20"/>
                <w:szCs w:val="20"/>
              </w:rPr>
            </w:pPr>
            <w:r w:rsidRPr="003544C8">
              <w:rPr>
                <w:sz w:val="20"/>
                <w:szCs w:val="20"/>
              </w:rPr>
              <w:t>В</w:t>
            </w:r>
            <w:r w:rsidR="00E926A6" w:rsidRPr="003544C8">
              <w:rPr>
                <w:sz w:val="20"/>
                <w:szCs w:val="20"/>
              </w:rPr>
              <w:t>виды регистрационных учетных форм, справочная картотека.</w:t>
            </w:r>
          </w:p>
        </w:tc>
        <w:tc>
          <w:tcPr>
            <w:tcW w:w="443" w:type="pct"/>
            <w:gridSpan w:val="2"/>
            <w:shd w:val="clear" w:color="auto" w:fill="auto"/>
          </w:tcPr>
          <w:p w:rsidR="00926C98" w:rsidRPr="003544C8" w:rsidRDefault="00926C98" w:rsidP="00383C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" w:type="pct"/>
            <w:gridSpan w:val="2"/>
            <w:shd w:val="clear" w:color="auto" w:fill="auto"/>
          </w:tcPr>
          <w:p w:rsidR="00926C98" w:rsidRPr="003544C8" w:rsidRDefault="00926C98" w:rsidP="00926C98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544C8">
              <w:rPr>
                <w:rFonts w:eastAsia="Calibri"/>
                <w:b/>
                <w:bCs/>
                <w:sz w:val="20"/>
                <w:szCs w:val="20"/>
              </w:rPr>
              <w:t>3</w:t>
            </w:r>
          </w:p>
        </w:tc>
      </w:tr>
      <w:tr w:rsidR="00926C98" w:rsidRPr="003544C8" w:rsidTr="000F0586">
        <w:trPr>
          <w:gridAfter w:val="1"/>
          <w:wAfter w:w="5" w:type="pct"/>
          <w:trHeight w:val="272"/>
        </w:trPr>
        <w:tc>
          <w:tcPr>
            <w:tcW w:w="1068" w:type="pct"/>
            <w:gridSpan w:val="2"/>
            <w:vMerge/>
            <w:shd w:val="clear" w:color="auto" w:fill="auto"/>
          </w:tcPr>
          <w:p w:rsidR="00926C98" w:rsidRPr="003544C8" w:rsidRDefault="00926C98" w:rsidP="00926C98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  <w:shd w:val="clear" w:color="auto" w:fill="auto"/>
          </w:tcPr>
          <w:p w:rsidR="00926C98" w:rsidRPr="003544C8" w:rsidRDefault="00926C98" w:rsidP="00926C98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544C8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3011" w:type="pct"/>
            <w:gridSpan w:val="4"/>
            <w:shd w:val="clear" w:color="auto" w:fill="auto"/>
          </w:tcPr>
          <w:p w:rsidR="00DC591D" w:rsidRPr="003544C8" w:rsidRDefault="00926C98" w:rsidP="00296B4F">
            <w:pPr>
              <w:jc w:val="both"/>
              <w:rPr>
                <w:sz w:val="20"/>
                <w:szCs w:val="20"/>
              </w:rPr>
            </w:pPr>
            <w:r w:rsidRPr="003544C8">
              <w:rPr>
                <w:b/>
                <w:sz w:val="20"/>
                <w:szCs w:val="20"/>
              </w:rPr>
              <w:t>Организация контроля исполнения документов</w:t>
            </w:r>
            <w:r w:rsidR="00DC591D" w:rsidRPr="003544C8">
              <w:rPr>
                <w:sz w:val="20"/>
                <w:szCs w:val="20"/>
              </w:rPr>
              <w:t xml:space="preserve">. </w:t>
            </w:r>
          </w:p>
          <w:p w:rsidR="00DC591D" w:rsidRPr="003544C8" w:rsidRDefault="00296B4F" w:rsidP="00DC591D">
            <w:pPr>
              <w:jc w:val="both"/>
              <w:rPr>
                <w:sz w:val="20"/>
                <w:szCs w:val="20"/>
              </w:rPr>
            </w:pPr>
            <w:r w:rsidRPr="003544C8">
              <w:t>п</w:t>
            </w:r>
            <w:r w:rsidRPr="003544C8">
              <w:rPr>
                <w:sz w:val="20"/>
                <w:szCs w:val="20"/>
              </w:rPr>
              <w:t>онятие, значение и организация контроля исполнения документов</w:t>
            </w:r>
            <w:r w:rsidR="00DC591D" w:rsidRPr="003544C8">
              <w:rPr>
                <w:sz w:val="20"/>
                <w:szCs w:val="20"/>
              </w:rPr>
              <w:t>.</w:t>
            </w:r>
          </w:p>
          <w:p w:rsidR="00926C98" w:rsidRPr="003544C8" w:rsidRDefault="00DC591D" w:rsidP="00DC591D">
            <w:pPr>
              <w:jc w:val="both"/>
              <w:rPr>
                <w:color w:val="00B050"/>
                <w:sz w:val="20"/>
                <w:szCs w:val="20"/>
              </w:rPr>
            </w:pPr>
            <w:r w:rsidRPr="003544C8">
              <w:rPr>
                <w:sz w:val="20"/>
                <w:szCs w:val="20"/>
              </w:rPr>
              <w:t>Ф</w:t>
            </w:r>
            <w:r w:rsidR="00296B4F" w:rsidRPr="003544C8">
              <w:rPr>
                <w:sz w:val="20"/>
                <w:szCs w:val="20"/>
              </w:rPr>
              <w:t>ормы</w:t>
            </w:r>
            <w:r w:rsidRPr="003544C8">
              <w:rPr>
                <w:sz w:val="20"/>
                <w:szCs w:val="20"/>
              </w:rPr>
              <w:t xml:space="preserve"> и виды</w:t>
            </w:r>
            <w:r w:rsidR="00296B4F" w:rsidRPr="003544C8">
              <w:rPr>
                <w:sz w:val="20"/>
                <w:szCs w:val="20"/>
              </w:rPr>
              <w:t>контроля за испол</w:t>
            </w:r>
            <w:r w:rsidRPr="003544C8">
              <w:rPr>
                <w:sz w:val="20"/>
                <w:szCs w:val="20"/>
              </w:rPr>
              <w:t>нением документов.</w:t>
            </w:r>
          </w:p>
        </w:tc>
        <w:tc>
          <w:tcPr>
            <w:tcW w:w="443" w:type="pct"/>
            <w:gridSpan w:val="2"/>
            <w:shd w:val="clear" w:color="auto" w:fill="auto"/>
          </w:tcPr>
          <w:p w:rsidR="00926C98" w:rsidRPr="003544C8" w:rsidRDefault="00926C98" w:rsidP="00926C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" w:type="pct"/>
            <w:gridSpan w:val="2"/>
            <w:shd w:val="clear" w:color="auto" w:fill="auto"/>
          </w:tcPr>
          <w:p w:rsidR="00926C98" w:rsidRPr="003544C8" w:rsidRDefault="00926C98" w:rsidP="00926C98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544C8">
              <w:rPr>
                <w:rFonts w:eastAsia="Calibri"/>
                <w:b/>
                <w:bCs/>
                <w:sz w:val="20"/>
                <w:szCs w:val="20"/>
              </w:rPr>
              <w:t>2</w:t>
            </w:r>
          </w:p>
        </w:tc>
      </w:tr>
      <w:tr w:rsidR="00926C98" w:rsidRPr="003544C8" w:rsidTr="000F0586">
        <w:trPr>
          <w:gridAfter w:val="1"/>
          <w:wAfter w:w="5" w:type="pct"/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926C98" w:rsidRPr="003544C8" w:rsidRDefault="00926C98" w:rsidP="00926C98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  <w:shd w:val="clear" w:color="auto" w:fill="auto"/>
          </w:tcPr>
          <w:p w:rsidR="00926C98" w:rsidRPr="003544C8" w:rsidRDefault="00926C98" w:rsidP="00926C98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544C8"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3011" w:type="pct"/>
            <w:gridSpan w:val="4"/>
            <w:shd w:val="clear" w:color="auto" w:fill="auto"/>
          </w:tcPr>
          <w:p w:rsidR="00926C98" w:rsidRPr="003544C8" w:rsidRDefault="00926C98" w:rsidP="00926C98">
            <w:pPr>
              <w:jc w:val="both"/>
              <w:rPr>
                <w:b/>
                <w:sz w:val="20"/>
                <w:szCs w:val="20"/>
              </w:rPr>
            </w:pPr>
            <w:r w:rsidRPr="003544C8">
              <w:rPr>
                <w:b/>
                <w:sz w:val="20"/>
                <w:szCs w:val="20"/>
              </w:rPr>
              <w:t>Справочно-информационная работа.</w:t>
            </w:r>
          </w:p>
        </w:tc>
        <w:tc>
          <w:tcPr>
            <w:tcW w:w="443" w:type="pct"/>
            <w:gridSpan w:val="2"/>
            <w:shd w:val="clear" w:color="auto" w:fill="auto"/>
          </w:tcPr>
          <w:p w:rsidR="00926C98" w:rsidRPr="003544C8" w:rsidRDefault="00926C98" w:rsidP="00926C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" w:type="pct"/>
            <w:gridSpan w:val="2"/>
            <w:shd w:val="clear" w:color="auto" w:fill="auto"/>
          </w:tcPr>
          <w:p w:rsidR="00926C98" w:rsidRPr="003544C8" w:rsidRDefault="00926C98" w:rsidP="00926C98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544C8">
              <w:rPr>
                <w:rFonts w:eastAsia="Calibri"/>
                <w:b/>
                <w:bCs/>
                <w:sz w:val="20"/>
                <w:szCs w:val="20"/>
              </w:rPr>
              <w:t>3</w:t>
            </w:r>
          </w:p>
        </w:tc>
      </w:tr>
      <w:tr w:rsidR="00926C98" w:rsidRPr="003544C8" w:rsidTr="000F0586">
        <w:trPr>
          <w:gridAfter w:val="1"/>
          <w:wAfter w:w="5" w:type="pct"/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926C98" w:rsidRPr="003544C8" w:rsidRDefault="00926C98" w:rsidP="00926C98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  <w:shd w:val="clear" w:color="auto" w:fill="auto"/>
          </w:tcPr>
          <w:p w:rsidR="00926C98" w:rsidRPr="003544C8" w:rsidRDefault="00926C98" w:rsidP="00926C98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544C8">
              <w:rPr>
                <w:rFonts w:eastAsia="Calibri"/>
                <w:bCs/>
                <w:sz w:val="20"/>
                <w:szCs w:val="20"/>
              </w:rPr>
              <w:t>5</w:t>
            </w:r>
          </w:p>
        </w:tc>
        <w:tc>
          <w:tcPr>
            <w:tcW w:w="3011" w:type="pct"/>
            <w:gridSpan w:val="4"/>
            <w:shd w:val="clear" w:color="auto" w:fill="auto"/>
          </w:tcPr>
          <w:p w:rsidR="00DC591D" w:rsidRPr="003544C8" w:rsidRDefault="00926C98" w:rsidP="0059553E">
            <w:pPr>
              <w:jc w:val="both"/>
              <w:rPr>
                <w:sz w:val="20"/>
                <w:szCs w:val="20"/>
              </w:rPr>
            </w:pPr>
            <w:r w:rsidRPr="003544C8">
              <w:rPr>
                <w:b/>
                <w:sz w:val="20"/>
                <w:szCs w:val="20"/>
              </w:rPr>
              <w:t>Составление номенклатуры дел</w:t>
            </w:r>
            <w:r w:rsidR="00DC591D" w:rsidRPr="003544C8">
              <w:rPr>
                <w:sz w:val="20"/>
                <w:szCs w:val="20"/>
              </w:rPr>
              <w:t>.</w:t>
            </w:r>
          </w:p>
          <w:p w:rsidR="00DC591D" w:rsidRPr="003544C8" w:rsidRDefault="00DC591D" w:rsidP="0059553E">
            <w:pPr>
              <w:jc w:val="both"/>
              <w:rPr>
                <w:sz w:val="20"/>
                <w:szCs w:val="20"/>
              </w:rPr>
            </w:pPr>
            <w:r w:rsidRPr="003544C8">
              <w:rPr>
                <w:sz w:val="20"/>
                <w:szCs w:val="20"/>
              </w:rPr>
              <w:t>Р</w:t>
            </w:r>
            <w:r w:rsidR="0059553E" w:rsidRPr="003544C8">
              <w:rPr>
                <w:sz w:val="20"/>
                <w:szCs w:val="20"/>
              </w:rPr>
              <w:t>аспределени</w:t>
            </w:r>
            <w:r w:rsidRPr="003544C8">
              <w:rPr>
                <w:sz w:val="20"/>
                <w:szCs w:val="20"/>
              </w:rPr>
              <w:t>е исполненных документов в дела.</w:t>
            </w:r>
          </w:p>
          <w:p w:rsidR="00926C98" w:rsidRPr="003544C8" w:rsidRDefault="00DC591D" w:rsidP="00DC591D">
            <w:pPr>
              <w:jc w:val="both"/>
              <w:rPr>
                <w:color w:val="00B050"/>
                <w:sz w:val="20"/>
                <w:szCs w:val="20"/>
              </w:rPr>
            </w:pPr>
            <w:r w:rsidRPr="003544C8">
              <w:rPr>
                <w:sz w:val="20"/>
                <w:szCs w:val="20"/>
              </w:rPr>
              <w:t>С</w:t>
            </w:r>
            <w:r w:rsidR="0059553E" w:rsidRPr="003544C8">
              <w:rPr>
                <w:sz w:val="20"/>
                <w:szCs w:val="20"/>
              </w:rPr>
              <w:t xml:space="preserve">истематизация </w:t>
            </w:r>
            <w:r w:rsidRPr="003544C8">
              <w:rPr>
                <w:sz w:val="20"/>
                <w:szCs w:val="20"/>
              </w:rPr>
              <w:t xml:space="preserve">и закрепление индексов дел, </w:t>
            </w:r>
            <w:r w:rsidR="0059553E" w:rsidRPr="003544C8">
              <w:rPr>
                <w:sz w:val="20"/>
                <w:szCs w:val="20"/>
              </w:rPr>
              <w:t>установление сроков хранения дел.</w:t>
            </w:r>
          </w:p>
        </w:tc>
        <w:tc>
          <w:tcPr>
            <w:tcW w:w="443" w:type="pct"/>
            <w:gridSpan w:val="2"/>
            <w:shd w:val="clear" w:color="auto" w:fill="auto"/>
          </w:tcPr>
          <w:p w:rsidR="00926C98" w:rsidRPr="003544C8" w:rsidRDefault="00926C98" w:rsidP="00926C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" w:type="pct"/>
            <w:gridSpan w:val="2"/>
            <w:shd w:val="clear" w:color="auto" w:fill="auto"/>
          </w:tcPr>
          <w:p w:rsidR="00926C98" w:rsidRPr="003544C8" w:rsidRDefault="00926C98" w:rsidP="00926C98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926C98" w:rsidRPr="003544C8" w:rsidTr="000F0586">
        <w:trPr>
          <w:gridAfter w:val="1"/>
          <w:wAfter w:w="5" w:type="pct"/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926C98" w:rsidRPr="003544C8" w:rsidRDefault="00926C98" w:rsidP="00926C98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  <w:shd w:val="clear" w:color="auto" w:fill="auto"/>
          </w:tcPr>
          <w:p w:rsidR="00926C98" w:rsidRPr="003544C8" w:rsidRDefault="00926C98" w:rsidP="00926C98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544C8">
              <w:rPr>
                <w:rFonts w:eastAsia="Calibri"/>
                <w:bCs/>
                <w:sz w:val="20"/>
                <w:szCs w:val="20"/>
              </w:rPr>
              <w:t>6</w:t>
            </w:r>
          </w:p>
        </w:tc>
        <w:tc>
          <w:tcPr>
            <w:tcW w:w="3011" w:type="pct"/>
            <w:gridSpan w:val="4"/>
            <w:shd w:val="clear" w:color="auto" w:fill="auto"/>
          </w:tcPr>
          <w:p w:rsidR="00DC591D" w:rsidRPr="003544C8" w:rsidRDefault="00926C98" w:rsidP="00DC591D">
            <w:pPr>
              <w:rPr>
                <w:color w:val="00B050"/>
                <w:sz w:val="20"/>
                <w:szCs w:val="20"/>
              </w:rPr>
            </w:pPr>
            <w:r w:rsidRPr="003544C8">
              <w:rPr>
                <w:b/>
                <w:sz w:val="20"/>
                <w:szCs w:val="20"/>
              </w:rPr>
              <w:t>Формирование</w:t>
            </w:r>
            <w:r w:rsidR="00DC591D" w:rsidRPr="003544C8">
              <w:rPr>
                <w:b/>
                <w:sz w:val="20"/>
                <w:szCs w:val="20"/>
              </w:rPr>
              <w:t xml:space="preserve"> и оформление  дел.</w:t>
            </w:r>
          </w:p>
          <w:p w:rsidR="00DC591D" w:rsidRPr="003544C8" w:rsidRDefault="00DC591D" w:rsidP="00DC591D">
            <w:pPr>
              <w:jc w:val="both"/>
              <w:rPr>
                <w:sz w:val="20"/>
                <w:szCs w:val="20"/>
              </w:rPr>
            </w:pPr>
            <w:r w:rsidRPr="003544C8">
              <w:t>Н</w:t>
            </w:r>
            <w:r w:rsidR="00EF7B98" w:rsidRPr="003544C8">
              <w:rPr>
                <w:sz w:val="20"/>
                <w:szCs w:val="20"/>
              </w:rPr>
              <w:t>умерация листов дела, составление заверительной надписи, составление внутренней описи документов дела, переплет (подшивка) дел</w:t>
            </w:r>
            <w:r w:rsidRPr="003544C8">
              <w:rPr>
                <w:sz w:val="20"/>
                <w:szCs w:val="20"/>
              </w:rPr>
              <w:t>.</w:t>
            </w:r>
          </w:p>
          <w:p w:rsidR="00DC591D" w:rsidRPr="003544C8" w:rsidRDefault="00DC591D" w:rsidP="00DC591D">
            <w:pPr>
              <w:jc w:val="both"/>
              <w:rPr>
                <w:sz w:val="20"/>
                <w:szCs w:val="20"/>
              </w:rPr>
            </w:pPr>
            <w:r w:rsidRPr="003544C8">
              <w:rPr>
                <w:sz w:val="20"/>
                <w:szCs w:val="20"/>
              </w:rPr>
              <w:t>О</w:t>
            </w:r>
            <w:r w:rsidR="00EF7B98" w:rsidRPr="003544C8">
              <w:rPr>
                <w:sz w:val="20"/>
                <w:szCs w:val="20"/>
              </w:rPr>
              <w:t>формление обложек дел постоянного и време</w:t>
            </w:r>
            <w:r w:rsidRPr="003544C8">
              <w:rPr>
                <w:sz w:val="20"/>
                <w:szCs w:val="20"/>
              </w:rPr>
              <w:t>нного (свыше 10 лет) хранения.</w:t>
            </w:r>
          </w:p>
          <w:p w:rsidR="00926C98" w:rsidRPr="003544C8" w:rsidRDefault="00DC591D" w:rsidP="00DC591D">
            <w:pPr>
              <w:jc w:val="both"/>
              <w:rPr>
                <w:sz w:val="20"/>
                <w:szCs w:val="20"/>
              </w:rPr>
            </w:pPr>
            <w:r w:rsidRPr="003544C8">
              <w:rPr>
                <w:sz w:val="20"/>
                <w:szCs w:val="20"/>
              </w:rPr>
              <w:t>С</w:t>
            </w:r>
            <w:r w:rsidR="00EF7B98" w:rsidRPr="003544C8">
              <w:rPr>
                <w:sz w:val="20"/>
                <w:szCs w:val="20"/>
              </w:rPr>
              <w:t>оставление и оформление описей дел структурн</w:t>
            </w:r>
            <w:r w:rsidRPr="003544C8">
              <w:rPr>
                <w:sz w:val="20"/>
                <w:szCs w:val="20"/>
              </w:rPr>
              <w:t>ого</w:t>
            </w:r>
            <w:r w:rsidR="00EF7B98" w:rsidRPr="003544C8">
              <w:rPr>
                <w:sz w:val="20"/>
                <w:szCs w:val="20"/>
              </w:rPr>
              <w:t xml:space="preserve"> подразделени</w:t>
            </w:r>
            <w:r w:rsidRPr="003544C8">
              <w:rPr>
                <w:sz w:val="20"/>
                <w:szCs w:val="20"/>
              </w:rPr>
              <w:t>я туристской</w:t>
            </w:r>
            <w:r w:rsidR="00EF7B98" w:rsidRPr="003544C8">
              <w:rPr>
                <w:sz w:val="20"/>
                <w:szCs w:val="20"/>
              </w:rPr>
              <w:t xml:space="preserve"> организации</w:t>
            </w:r>
            <w:r w:rsidRPr="003544C8">
              <w:rPr>
                <w:sz w:val="20"/>
                <w:szCs w:val="20"/>
              </w:rPr>
              <w:t>.</w:t>
            </w:r>
          </w:p>
        </w:tc>
        <w:tc>
          <w:tcPr>
            <w:tcW w:w="443" w:type="pct"/>
            <w:gridSpan w:val="2"/>
            <w:shd w:val="clear" w:color="auto" w:fill="auto"/>
          </w:tcPr>
          <w:p w:rsidR="00926C98" w:rsidRPr="003544C8" w:rsidRDefault="00926C98" w:rsidP="00926C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" w:type="pct"/>
            <w:gridSpan w:val="2"/>
            <w:shd w:val="clear" w:color="auto" w:fill="auto"/>
          </w:tcPr>
          <w:p w:rsidR="00926C98" w:rsidRPr="003544C8" w:rsidRDefault="00926C98" w:rsidP="00926C98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926C98" w:rsidRPr="003544C8" w:rsidTr="000F0586">
        <w:trPr>
          <w:gridAfter w:val="1"/>
          <w:wAfter w:w="5" w:type="pct"/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926C98" w:rsidRPr="003544C8" w:rsidRDefault="00926C98" w:rsidP="00926C98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  <w:shd w:val="clear" w:color="auto" w:fill="auto"/>
          </w:tcPr>
          <w:p w:rsidR="00926C98" w:rsidRPr="003544C8" w:rsidRDefault="00926C98" w:rsidP="00926C98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544C8">
              <w:rPr>
                <w:rFonts w:eastAsia="Calibri"/>
                <w:bCs/>
                <w:sz w:val="20"/>
                <w:szCs w:val="20"/>
              </w:rPr>
              <w:t>7</w:t>
            </w:r>
          </w:p>
        </w:tc>
        <w:tc>
          <w:tcPr>
            <w:tcW w:w="3011" w:type="pct"/>
            <w:gridSpan w:val="4"/>
            <w:shd w:val="clear" w:color="auto" w:fill="auto"/>
          </w:tcPr>
          <w:p w:rsidR="00DC591D" w:rsidRPr="003544C8" w:rsidRDefault="00926C98" w:rsidP="00DC591D">
            <w:pPr>
              <w:jc w:val="both"/>
              <w:rPr>
                <w:color w:val="00B050"/>
                <w:sz w:val="20"/>
                <w:szCs w:val="20"/>
              </w:rPr>
            </w:pPr>
            <w:r w:rsidRPr="003544C8">
              <w:rPr>
                <w:b/>
                <w:sz w:val="20"/>
                <w:szCs w:val="20"/>
              </w:rPr>
              <w:t>Текущее хранение дел</w:t>
            </w:r>
            <w:r w:rsidR="00DC591D" w:rsidRPr="003544C8">
              <w:rPr>
                <w:b/>
                <w:sz w:val="20"/>
                <w:szCs w:val="20"/>
              </w:rPr>
              <w:t xml:space="preserve"> и подготовка к передаче в ведомственный архив</w:t>
            </w:r>
            <w:r w:rsidR="00DC591D" w:rsidRPr="003544C8">
              <w:rPr>
                <w:color w:val="00B050"/>
                <w:sz w:val="20"/>
                <w:szCs w:val="20"/>
              </w:rPr>
              <w:t>.</w:t>
            </w:r>
          </w:p>
          <w:p w:rsidR="00DC591D" w:rsidRPr="003544C8" w:rsidRDefault="00DC591D" w:rsidP="00DC591D">
            <w:pPr>
              <w:jc w:val="both"/>
              <w:rPr>
                <w:sz w:val="20"/>
                <w:szCs w:val="20"/>
              </w:rPr>
            </w:pPr>
            <w:r w:rsidRPr="003544C8">
              <w:rPr>
                <w:sz w:val="20"/>
                <w:szCs w:val="20"/>
              </w:rPr>
              <w:t>Ф</w:t>
            </w:r>
            <w:r w:rsidR="00E248B9" w:rsidRPr="003544C8">
              <w:rPr>
                <w:sz w:val="20"/>
                <w:szCs w:val="20"/>
              </w:rPr>
              <w:t>ормирование дел после окончания и в текущем делопроизводстве</w:t>
            </w:r>
            <w:r w:rsidRPr="003544C8">
              <w:rPr>
                <w:sz w:val="20"/>
                <w:szCs w:val="20"/>
              </w:rPr>
              <w:t>.</w:t>
            </w:r>
          </w:p>
          <w:p w:rsidR="00DC591D" w:rsidRPr="003544C8" w:rsidRDefault="00DC591D" w:rsidP="00DC591D">
            <w:pPr>
              <w:jc w:val="both"/>
              <w:rPr>
                <w:sz w:val="20"/>
                <w:szCs w:val="20"/>
              </w:rPr>
            </w:pPr>
            <w:r w:rsidRPr="003544C8">
              <w:rPr>
                <w:sz w:val="20"/>
                <w:szCs w:val="20"/>
              </w:rPr>
              <w:lastRenderedPageBreak/>
              <w:t>Э</w:t>
            </w:r>
            <w:r w:rsidR="00E248B9" w:rsidRPr="003544C8">
              <w:rPr>
                <w:sz w:val="20"/>
                <w:szCs w:val="20"/>
              </w:rPr>
              <w:t>кспертиза ценности документов и дел</w:t>
            </w:r>
            <w:r w:rsidRPr="003544C8">
              <w:rPr>
                <w:sz w:val="20"/>
                <w:szCs w:val="20"/>
              </w:rPr>
              <w:t>.</w:t>
            </w:r>
          </w:p>
          <w:p w:rsidR="00926C98" w:rsidRPr="003544C8" w:rsidRDefault="00DC591D" w:rsidP="00DC591D">
            <w:pPr>
              <w:jc w:val="both"/>
              <w:rPr>
                <w:color w:val="00B050"/>
                <w:sz w:val="20"/>
                <w:szCs w:val="20"/>
              </w:rPr>
            </w:pPr>
            <w:r w:rsidRPr="003544C8">
              <w:rPr>
                <w:sz w:val="20"/>
                <w:szCs w:val="20"/>
              </w:rPr>
              <w:t>О</w:t>
            </w:r>
            <w:r w:rsidR="00E248B9" w:rsidRPr="003544C8">
              <w:rPr>
                <w:sz w:val="20"/>
                <w:szCs w:val="20"/>
              </w:rPr>
              <w:t>формление дел в соответствии с установленным порядком при передаче в соответствующий архив; описание дел, передаваемых в архив организации, передача документов в архив.</w:t>
            </w:r>
          </w:p>
        </w:tc>
        <w:tc>
          <w:tcPr>
            <w:tcW w:w="443" w:type="pct"/>
            <w:gridSpan w:val="2"/>
            <w:shd w:val="clear" w:color="auto" w:fill="auto"/>
          </w:tcPr>
          <w:p w:rsidR="00926C98" w:rsidRPr="003544C8" w:rsidRDefault="00926C98" w:rsidP="00926C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" w:type="pct"/>
            <w:gridSpan w:val="2"/>
            <w:shd w:val="clear" w:color="auto" w:fill="auto"/>
          </w:tcPr>
          <w:p w:rsidR="00926C98" w:rsidRPr="003544C8" w:rsidRDefault="00926C98" w:rsidP="00926C98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926C98" w:rsidRPr="003544C8" w:rsidTr="000F0586">
        <w:trPr>
          <w:gridAfter w:val="1"/>
          <w:wAfter w:w="5" w:type="pct"/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926C98" w:rsidRPr="003544C8" w:rsidRDefault="00926C98" w:rsidP="00926C98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108" w:type="pct"/>
            <w:gridSpan w:val="7"/>
            <w:shd w:val="clear" w:color="auto" w:fill="auto"/>
          </w:tcPr>
          <w:p w:rsidR="00926C98" w:rsidRPr="003544C8" w:rsidRDefault="00926C98" w:rsidP="00926C98">
            <w:pPr>
              <w:rPr>
                <w:sz w:val="20"/>
                <w:szCs w:val="20"/>
              </w:rPr>
            </w:pPr>
            <w:r w:rsidRPr="003544C8">
              <w:rPr>
                <w:rFonts w:eastAsia="Calibri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428" w:type="pct"/>
            <w:shd w:val="clear" w:color="auto" w:fill="auto"/>
          </w:tcPr>
          <w:p w:rsidR="00926C98" w:rsidRPr="003544C8" w:rsidRDefault="00926C98" w:rsidP="00926C9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1" w:type="pct"/>
            <w:gridSpan w:val="2"/>
            <w:shd w:val="clear" w:color="auto" w:fill="C0C0C0"/>
          </w:tcPr>
          <w:p w:rsidR="00926C98" w:rsidRPr="003544C8" w:rsidRDefault="00926C98" w:rsidP="00926C98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926C98" w:rsidRPr="003544C8" w:rsidTr="000F0586">
        <w:trPr>
          <w:gridAfter w:val="1"/>
          <w:wAfter w:w="5" w:type="pct"/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926C98" w:rsidRPr="003544C8" w:rsidRDefault="00926C98" w:rsidP="00926C98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  <w:shd w:val="clear" w:color="auto" w:fill="auto"/>
          </w:tcPr>
          <w:p w:rsidR="00926C98" w:rsidRPr="003544C8" w:rsidRDefault="00926C98" w:rsidP="00926C98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544C8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3011" w:type="pct"/>
            <w:gridSpan w:val="4"/>
            <w:shd w:val="clear" w:color="auto" w:fill="auto"/>
          </w:tcPr>
          <w:p w:rsidR="00926C98" w:rsidRPr="003544C8" w:rsidRDefault="00DC591D" w:rsidP="00DC591D">
            <w:pPr>
              <w:pStyle w:val="af7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44C8">
              <w:rPr>
                <w:rFonts w:ascii="Times New Roman" w:hAnsi="Times New Roman"/>
                <w:sz w:val="20"/>
                <w:szCs w:val="20"/>
              </w:rPr>
              <w:t>Обработка поступающих и отправляемых документов подразделения.</w:t>
            </w:r>
          </w:p>
          <w:p w:rsidR="00DF5C32" w:rsidRPr="003544C8" w:rsidRDefault="00DF5C32" w:rsidP="00DF5C32">
            <w:pPr>
              <w:rPr>
                <w:rFonts w:eastAsia="Calibri"/>
              </w:rPr>
            </w:pPr>
            <w:r w:rsidRPr="003544C8">
              <w:rPr>
                <w:sz w:val="20"/>
                <w:szCs w:val="20"/>
              </w:rPr>
              <w:t>Работа с типовыми документами подразделения: примерный трудовой договор, примерная должностная инструкция, примерный протокол, примерное письмо, примерное положение о структурном подразделении, примерный АКТ, примерное штатное расписание, примерный приказ.</w:t>
            </w:r>
          </w:p>
        </w:tc>
        <w:tc>
          <w:tcPr>
            <w:tcW w:w="443" w:type="pct"/>
            <w:gridSpan w:val="2"/>
            <w:shd w:val="clear" w:color="auto" w:fill="auto"/>
          </w:tcPr>
          <w:p w:rsidR="00926C98" w:rsidRPr="003544C8" w:rsidRDefault="00926C98" w:rsidP="00926C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" w:type="pct"/>
            <w:gridSpan w:val="2"/>
            <w:vMerge w:val="restart"/>
            <w:shd w:val="clear" w:color="auto" w:fill="auto"/>
          </w:tcPr>
          <w:p w:rsidR="00926C98" w:rsidRPr="003544C8" w:rsidRDefault="00926C98" w:rsidP="00926C98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926C98" w:rsidRPr="003544C8" w:rsidTr="000F0586">
        <w:trPr>
          <w:gridAfter w:val="1"/>
          <w:wAfter w:w="5" w:type="pct"/>
          <w:trHeight w:val="20"/>
        </w:trPr>
        <w:tc>
          <w:tcPr>
            <w:tcW w:w="1068" w:type="pct"/>
            <w:gridSpan w:val="2"/>
            <w:vMerge/>
            <w:shd w:val="clear" w:color="auto" w:fill="auto"/>
          </w:tcPr>
          <w:p w:rsidR="00926C98" w:rsidRPr="003544C8" w:rsidRDefault="00926C98" w:rsidP="00926C98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2" w:type="pct"/>
            <w:gridSpan w:val="2"/>
            <w:shd w:val="clear" w:color="auto" w:fill="auto"/>
          </w:tcPr>
          <w:p w:rsidR="00926C98" w:rsidRPr="003544C8" w:rsidRDefault="00926C98" w:rsidP="00926C98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544C8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3011" w:type="pct"/>
            <w:gridSpan w:val="4"/>
            <w:shd w:val="clear" w:color="auto" w:fill="auto"/>
          </w:tcPr>
          <w:p w:rsidR="00926C98" w:rsidRPr="003544C8" w:rsidRDefault="00DC591D" w:rsidP="00926C98">
            <w:pPr>
              <w:pStyle w:val="af7"/>
              <w:spacing w:after="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3544C8">
              <w:rPr>
                <w:rFonts w:ascii="Times New Roman" w:hAnsi="Times New Roman"/>
                <w:sz w:val="20"/>
                <w:szCs w:val="20"/>
              </w:rPr>
              <w:t>Практика ф</w:t>
            </w:r>
            <w:r w:rsidR="00383C21" w:rsidRPr="003544C8">
              <w:rPr>
                <w:rFonts w:ascii="Times New Roman" w:hAnsi="Times New Roman"/>
                <w:sz w:val="20"/>
                <w:szCs w:val="20"/>
              </w:rPr>
              <w:t>ормирование и оформление дел</w:t>
            </w:r>
            <w:r w:rsidRPr="003544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43" w:type="pct"/>
            <w:gridSpan w:val="2"/>
            <w:shd w:val="clear" w:color="auto" w:fill="auto"/>
          </w:tcPr>
          <w:p w:rsidR="00926C98" w:rsidRPr="003544C8" w:rsidRDefault="00926C98" w:rsidP="00926C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" w:type="pct"/>
            <w:gridSpan w:val="2"/>
            <w:vMerge/>
            <w:shd w:val="clear" w:color="auto" w:fill="auto"/>
          </w:tcPr>
          <w:p w:rsidR="00926C98" w:rsidRPr="003544C8" w:rsidRDefault="00926C98" w:rsidP="00926C98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926C98" w:rsidRPr="003544C8" w:rsidTr="000F0586">
        <w:trPr>
          <w:gridAfter w:val="1"/>
          <w:wAfter w:w="5" w:type="pct"/>
          <w:trHeight w:val="20"/>
        </w:trPr>
        <w:tc>
          <w:tcPr>
            <w:tcW w:w="1058" w:type="pct"/>
            <w:vMerge w:val="restart"/>
            <w:shd w:val="clear" w:color="auto" w:fill="auto"/>
          </w:tcPr>
          <w:p w:rsidR="00926C98" w:rsidRPr="003544C8" w:rsidRDefault="00926C98" w:rsidP="00926C98">
            <w:pPr>
              <w:rPr>
                <w:b/>
                <w:sz w:val="20"/>
                <w:szCs w:val="20"/>
              </w:rPr>
            </w:pPr>
            <w:r w:rsidRPr="003544C8">
              <w:rPr>
                <w:b/>
                <w:sz w:val="20"/>
                <w:szCs w:val="20"/>
              </w:rPr>
              <w:t xml:space="preserve">Тема 2.4.  </w:t>
            </w:r>
          </w:p>
          <w:p w:rsidR="00926C98" w:rsidRPr="003544C8" w:rsidRDefault="00926C98" w:rsidP="00926C98">
            <w:pPr>
              <w:rPr>
                <w:b/>
                <w:sz w:val="20"/>
                <w:szCs w:val="20"/>
              </w:rPr>
            </w:pPr>
            <w:r w:rsidRPr="003544C8">
              <w:rPr>
                <w:b/>
                <w:sz w:val="20"/>
                <w:szCs w:val="20"/>
              </w:rPr>
              <w:t>Использование современной техники при работе с документацией</w:t>
            </w:r>
          </w:p>
        </w:tc>
        <w:tc>
          <w:tcPr>
            <w:tcW w:w="3118" w:type="pct"/>
            <w:gridSpan w:val="8"/>
            <w:shd w:val="clear" w:color="auto" w:fill="auto"/>
          </w:tcPr>
          <w:p w:rsidR="00926C98" w:rsidRPr="003544C8" w:rsidRDefault="00926C98" w:rsidP="00926C98">
            <w:pPr>
              <w:rPr>
                <w:b/>
                <w:sz w:val="20"/>
                <w:szCs w:val="20"/>
              </w:rPr>
            </w:pPr>
            <w:r w:rsidRPr="003544C8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430" w:type="pct"/>
            <w:gridSpan w:val="2"/>
            <w:shd w:val="clear" w:color="auto" w:fill="auto"/>
          </w:tcPr>
          <w:p w:rsidR="00926C98" w:rsidRPr="001500AA" w:rsidRDefault="001500AA" w:rsidP="00926C98">
            <w:pPr>
              <w:jc w:val="center"/>
              <w:rPr>
                <w:b/>
                <w:sz w:val="20"/>
                <w:szCs w:val="20"/>
              </w:rPr>
            </w:pPr>
            <w:r w:rsidRPr="001500AA"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389" w:type="pct"/>
            <w:shd w:val="clear" w:color="auto" w:fill="auto"/>
          </w:tcPr>
          <w:p w:rsidR="00926C98" w:rsidRPr="003544C8" w:rsidRDefault="00926C98" w:rsidP="00926C98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926C98" w:rsidRPr="003544C8" w:rsidTr="000F0586">
        <w:trPr>
          <w:gridAfter w:val="1"/>
          <w:wAfter w:w="5" w:type="pct"/>
          <w:trHeight w:val="20"/>
        </w:trPr>
        <w:tc>
          <w:tcPr>
            <w:tcW w:w="1058" w:type="pct"/>
            <w:vMerge/>
            <w:shd w:val="clear" w:color="auto" w:fill="auto"/>
          </w:tcPr>
          <w:p w:rsidR="00926C98" w:rsidRPr="003544C8" w:rsidRDefault="00926C98" w:rsidP="00926C98">
            <w:pPr>
              <w:rPr>
                <w:sz w:val="20"/>
                <w:szCs w:val="20"/>
              </w:rPr>
            </w:pPr>
          </w:p>
        </w:tc>
        <w:tc>
          <w:tcPr>
            <w:tcW w:w="82" w:type="pct"/>
            <w:gridSpan w:val="2"/>
            <w:shd w:val="clear" w:color="auto" w:fill="auto"/>
          </w:tcPr>
          <w:p w:rsidR="00926C98" w:rsidRPr="003544C8" w:rsidRDefault="00926C98" w:rsidP="00926C98">
            <w:pPr>
              <w:rPr>
                <w:rFonts w:eastAsia="Calibri"/>
                <w:bCs/>
                <w:sz w:val="20"/>
                <w:szCs w:val="20"/>
              </w:rPr>
            </w:pPr>
            <w:r w:rsidRPr="003544C8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3036" w:type="pct"/>
            <w:gridSpan w:val="6"/>
            <w:shd w:val="clear" w:color="auto" w:fill="auto"/>
          </w:tcPr>
          <w:p w:rsidR="00926C98" w:rsidRPr="003544C8" w:rsidRDefault="00DC591D" w:rsidP="00DC591D">
            <w:pPr>
              <w:jc w:val="both"/>
              <w:rPr>
                <w:sz w:val="20"/>
                <w:szCs w:val="20"/>
              </w:rPr>
            </w:pPr>
            <w:r w:rsidRPr="003544C8">
              <w:rPr>
                <w:sz w:val="20"/>
                <w:szCs w:val="20"/>
              </w:rPr>
              <w:t xml:space="preserve">Основные средства оргтехники, используемые на предприятиях туризма </w:t>
            </w:r>
          </w:p>
        </w:tc>
        <w:tc>
          <w:tcPr>
            <w:tcW w:w="430" w:type="pct"/>
            <w:gridSpan w:val="2"/>
            <w:shd w:val="clear" w:color="auto" w:fill="auto"/>
          </w:tcPr>
          <w:p w:rsidR="00926C98" w:rsidRPr="003544C8" w:rsidRDefault="00926C98" w:rsidP="00926C98">
            <w:pPr>
              <w:jc w:val="center"/>
              <w:rPr>
                <w:color w:val="00B050"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</w:tcPr>
          <w:p w:rsidR="00926C98" w:rsidRPr="003544C8" w:rsidRDefault="00926C98" w:rsidP="00926C98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544C8">
              <w:rPr>
                <w:rFonts w:eastAsia="Calibri"/>
                <w:b/>
                <w:bCs/>
                <w:sz w:val="20"/>
                <w:szCs w:val="20"/>
              </w:rPr>
              <w:t>2</w:t>
            </w:r>
          </w:p>
        </w:tc>
      </w:tr>
      <w:tr w:rsidR="00926C98" w:rsidRPr="003544C8" w:rsidTr="000F0586">
        <w:trPr>
          <w:gridAfter w:val="1"/>
          <w:wAfter w:w="5" w:type="pct"/>
          <w:trHeight w:val="20"/>
        </w:trPr>
        <w:tc>
          <w:tcPr>
            <w:tcW w:w="1058" w:type="pct"/>
            <w:vMerge/>
            <w:shd w:val="clear" w:color="auto" w:fill="auto"/>
          </w:tcPr>
          <w:p w:rsidR="00926C98" w:rsidRPr="003544C8" w:rsidRDefault="00926C98" w:rsidP="00926C98">
            <w:pPr>
              <w:rPr>
                <w:sz w:val="20"/>
                <w:szCs w:val="20"/>
              </w:rPr>
            </w:pPr>
          </w:p>
        </w:tc>
        <w:tc>
          <w:tcPr>
            <w:tcW w:w="82" w:type="pct"/>
            <w:gridSpan w:val="2"/>
            <w:shd w:val="clear" w:color="auto" w:fill="auto"/>
          </w:tcPr>
          <w:p w:rsidR="00926C98" w:rsidRPr="003544C8" w:rsidRDefault="00926C98" w:rsidP="00926C98">
            <w:pPr>
              <w:rPr>
                <w:rFonts w:eastAsia="Calibri"/>
                <w:bCs/>
                <w:sz w:val="20"/>
                <w:szCs w:val="20"/>
              </w:rPr>
            </w:pPr>
            <w:r w:rsidRPr="003544C8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3036" w:type="pct"/>
            <w:gridSpan w:val="6"/>
            <w:shd w:val="clear" w:color="auto" w:fill="auto"/>
          </w:tcPr>
          <w:p w:rsidR="00926C98" w:rsidRPr="003544C8" w:rsidRDefault="00DC591D" w:rsidP="00926C98">
            <w:pPr>
              <w:jc w:val="both"/>
              <w:rPr>
                <w:sz w:val="20"/>
                <w:szCs w:val="20"/>
              </w:rPr>
            </w:pPr>
            <w:r w:rsidRPr="003544C8">
              <w:rPr>
                <w:sz w:val="20"/>
                <w:szCs w:val="20"/>
              </w:rPr>
              <w:t>Автоматизированные технологии работы с документами</w:t>
            </w:r>
          </w:p>
        </w:tc>
        <w:tc>
          <w:tcPr>
            <w:tcW w:w="430" w:type="pct"/>
            <w:gridSpan w:val="2"/>
            <w:shd w:val="clear" w:color="auto" w:fill="auto"/>
          </w:tcPr>
          <w:p w:rsidR="00926C98" w:rsidRPr="003544C8" w:rsidRDefault="00926C98" w:rsidP="00926C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</w:tcPr>
          <w:p w:rsidR="00926C98" w:rsidRPr="003544C8" w:rsidRDefault="00926C98" w:rsidP="00926C98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544C8">
              <w:rPr>
                <w:rFonts w:eastAsia="Calibri"/>
                <w:b/>
                <w:bCs/>
                <w:sz w:val="20"/>
                <w:szCs w:val="20"/>
              </w:rPr>
              <w:t>3</w:t>
            </w:r>
          </w:p>
        </w:tc>
      </w:tr>
      <w:tr w:rsidR="00926C98" w:rsidRPr="003544C8" w:rsidTr="000F0586">
        <w:trPr>
          <w:gridAfter w:val="1"/>
          <w:wAfter w:w="5" w:type="pct"/>
          <w:trHeight w:val="20"/>
        </w:trPr>
        <w:tc>
          <w:tcPr>
            <w:tcW w:w="1058" w:type="pct"/>
            <w:vMerge/>
            <w:shd w:val="clear" w:color="auto" w:fill="auto"/>
          </w:tcPr>
          <w:p w:rsidR="00926C98" w:rsidRPr="003544C8" w:rsidRDefault="00926C98" w:rsidP="00926C98">
            <w:pPr>
              <w:rPr>
                <w:sz w:val="20"/>
                <w:szCs w:val="20"/>
              </w:rPr>
            </w:pPr>
          </w:p>
        </w:tc>
        <w:tc>
          <w:tcPr>
            <w:tcW w:w="3118" w:type="pct"/>
            <w:gridSpan w:val="8"/>
            <w:shd w:val="clear" w:color="auto" w:fill="auto"/>
          </w:tcPr>
          <w:p w:rsidR="00926C98" w:rsidRPr="003544C8" w:rsidRDefault="00926C98" w:rsidP="00926C98">
            <w:pPr>
              <w:jc w:val="both"/>
              <w:rPr>
                <w:b/>
                <w:sz w:val="20"/>
                <w:szCs w:val="20"/>
              </w:rPr>
            </w:pPr>
            <w:r w:rsidRPr="003544C8">
              <w:rPr>
                <w:b/>
                <w:sz w:val="20"/>
                <w:szCs w:val="20"/>
              </w:rPr>
              <w:t>Практические занятия</w:t>
            </w:r>
          </w:p>
        </w:tc>
        <w:tc>
          <w:tcPr>
            <w:tcW w:w="430" w:type="pct"/>
            <w:gridSpan w:val="2"/>
            <w:shd w:val="clear" w:color="auto" w:fill="auto"/>
          </w:tcPr>
          <w:p w:rsidR="00926C98" w:rsidRPr="003544C8" w:rsidRDefault="00926C98" w:rsidP="0079354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9" w:type="pct"/>
            <w:vMerge w:val="restart"/>
            <w:shd w:val="clear" w:color="auto" w:fill="C0C0C0"/>
          </w:tcPr>
          <w:p w:rsidR="00926C98" w:rsidRPr="003544C8" w:rsidRDefault="00926C98" w:rsidP="00926C98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926C98" w:rsidRPr="003544C8" w:rsidTr="000F0586">
        <w:trPr>
          <w:gridAfter w:val="1"/>
          <w:wAfter w:w="5" w:type="pct"/>
          <w:trHeight w:val="20"/>
        </w:trPr>
        <w:tc>
          <w:tcPr>
            <w:tcW w:w="1058" w:type="pct"/>
            <w:vMerge/>
            <w:shd w:val="clear" w:color="auto" w:fill="auto"/>
          </w:tcPr>
          <w:p w:rsidR="00926C98" w:rsidRPr="003544C8" w:rsidRDefault="00926C98" w:rsidP="00926C98">
            <w:pPr>
              <w:rPr>
                <w:sz w:val="20"/>
                <w:szCs w:val="20"/>
              </w:rPr>
            </w:pPr>
          </w:p>
        </w:tc>
        <w:tc>
          <w:tcPr>
            <w:tcW w:w="82" w:type="pct"/>
            <w:gridSpan w:val="2"/>
            <w:shd w:val="clear" w:color="auto" w:fill="auto"/>
          </w:tcPr>
          <w:p w:rsidR="00926C98" w:rsidRPr="003544C8" w:rsidRDefault="00926C98" w:rsidP="00926C98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544C8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3036" w:type="pct"/>
            <w:gridSpan w:val="6"/>
            <w:shd w:val="clear" w:color="auto" w:fill="auto"/>
          </w:tcPr>
          <w:p w:rsidR="00DF5C32" w:rsidRPr="003544C8" w:rsidRDefault="00DF5C32" w:rsidP="00C00AFF">
            <w:pPr>
              <w:rPr>
                <w:iCs/>
                <w:sz w:val="20"/>
                <w:szCs w:val="20"/>
              </w:rPr>
            </w:pPr>
            <w:r w:rsidRPr="003544C8">
              <w:rPr>
                <w:iCs/>
                <w:sz w:val="20"/>
                <w:szCs w:val="20"/>
              </w:rPr>
              <w:t>Практика работы на</w:t>
            </w:r>
            <w:r w:rsidR="00AD7EDD" w:rsidRPr="003544C8">
              <w:rPr>
                <w:iCs/>
                <w:sz w:val="20"/>
                <w:szCs w:val="20"/>
              </w:rPr>
              <w:t xml:space="preserve"> автоматизированных рабочих мест</w:t>
            </w:r>
            <w:r w:rsidRPr="003544C8">
              <w:rPr>
                <w:iCs/>
                <w:sz w:val="20"/>
                <w:szCs w:val="20"/>
              </w:rPr>
              <w:t>ах</w:t>
            </w:r>
            <w:r w:rsidR="00AD7EDD" w:rsidRPr="003544C8">
              <w:rPr>
                <w:iCs/>
                <w:sz w:val="20"/>
                <w:szCs w:val="20"/>
              </w:rPr>
              <w:t xml:space="preserve"> с использованием оргтехники и программного обеспечения и объединением их в локальные и отраслевые сети.</w:t>
            </w:r>
          </w:p>
        </w:tc>
        <w:tc>
          <w:tcPr>
            <w:tcW w:w="430" w:type="pct"/>
            <w:gridSpan w:val="2"/>
            <w:shd w:val="clear" w:color="auto" w:fill="auto"/>
          </w:tcPr>
          <w:p w:rsidR="00926C98" w:rsidRPr="003544C8" w:rsidRDefault="00926C98" w:rsidP="00926C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  <w:vMerge/>
            <w:shd w:val="clear" w:color="auto" w:fill="C0C0C0"/>
          </w:tcPr>
          <w:p w:rsidR="00926C98" w:rsidRPr="003544C8" w:rsidRDefault="00926C98" w:rsidP="00926C98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926C98" w:rsidRPr="003544C8" w:rsidTr="000F0586">
        <w:trPr>
          <w:gridAfter w:val="1"/>
          <w:wAfter w:w="5" w:type="pct"/>
          <w:trHeight w:val="1390"/>
        </w:trPr>
        <w:tc>
          <w:tcPr>
            <w:tcW w:w="4176" w:type="pct"/>
            <w:gridSpan w:val="9"/>
            <w:shd w:val="clear" w:color="auto" w:fill="auto"/>
          </w:tcPr>
          <w:p w:rsidR="00926C98" w:rsidRPr="003544C8" w:rsidRDefault="00926C98" w:rsidP="00926C98">
            <w:pPr>
              <w:rPr>
                <w:i/>
                <w:sz w:val="20"/>
                <w:szCs w:val="20"/>
              </w:rPr>
            </w:pPr>
            <w:r w:rsidRPr="003544C8">
              <w:rPr>
                <w:rFonts w:eastAsia="Calibri"/>
                <w:b/>
                <w:bCs/>
                <w:sz w:val="20"/>
                <w:szCs w:val="20"/>
              </w:rPr>
              <w:t>Самостоятельная работа при изучении раздела 2 ПМ</w:t>
            </w:r>
            <w:r w:rsidRPr="003544C8">
              <w:rPr>
                <w:b/>
                <w:sz w:val="20"/>
                <w:szCs w:val="20"/>
              </w:rPr>
              <w:t>4</w:t>
            </w:r>
          </w:p>
          <w:p w:rsidR="00926C98" w:rsidRPr="003544C8" w:rsidRDefault="00926C98" w:rsidP="00926C98">
            <w:pPr>
              <w:rPr>
                <w:sz w:val="20"/>
                <w:szCs w:val="20"/>
              </w:rPr>
            </w:pPr>
            <w:r w:rsidRPr="003544C8">
              <w:rPr>
                <w:sz w:val="20"/>
                <w:szCs w:val="20"/>
              </w:rPr>
              <w:t>Систематическая проработка конспектов занятий, учебной и специальной литературы (по вопросам к параграфам, главам учебных пособий, составленным преподавателем). Регулярная работа с информационными порталами по туризму.</w:t>
            </w:r>
          </w:p>
          <w:p w:rsidR="00926C98" w:rsidRPr="003544C8" w:rsidRDefault="00926C98" w:rsidP="00926C98">
            <w:pPr>
              <w:jc w:val="both"/>
              <w:rPr>
                <w:sz w:val="20"/>
                <w:szCs w:val="20"/>
              </w:rPr>
            </w:pPr>
            <w:r w:rsidRPr="003544C8">
              <w:rPr>
                <w:sz w:val="20"/>
                <w:szCs w:val="20"/>
              </w:rPr>
              <w:t>Подготовка к практическим занятиям с использованием методических рекомендаций преподавателя.</w:t>
            </w:r>
          </w:p>
          <w:p w:rsidR="00926C98" w:rsidRPr="003544C8" w:rsidRDefault="00926C98" w:rsidP="00926C98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926C98" w:rsidRPr="003544C8" w:rsidRDefault="00926C98" w:rsidP="00926C98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3544C8">
              <w:rPr>
                <w:rFonts w:eastAsia="Calibri"/>
                <w:b/>
                <w:bCs/>
                <w:sz w:val="20"/>
                <w:szCs w:val="20"/>
              </w:rPr>
              <w:t>Примерная тематика внеаудиторной самостоятельной работы:</w:t>
            </w:r>
          </w:p>
          <w:p w:rsidR="00926C98" w:rsidRPr="003544C8" w:rsidRDefault="00926C98" w:rsidP="003B5C0B">
            <w:pPr>
              <w:numPr>
                <w:ilvl w:val="0"/>
                <w:numId w:val="1"/>
              </w:num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3544C8">
              <w:rPr>
                <w:sz w:val="20"/>
                <w:szCs w:val="20"/>
              </w:rPr>
              <w:t>сбор информации о деятельности организации и отдельных ее подразделений;</w:t>
            </w:r>
          </w:p>
          <w:p w:rsidR="00926C98" w:rsidRPr="003544C8" w:rsidRDefault="00926C98" w:rsidP="003B5C0B">
            <w:pPr>
              <w:numPr>
                <w:ilvl w:val="0"/>
                <w:numId w:val="1"/>
              </w:num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3544C8">
              <w:rPr>
                <w:sz w:val="20"/>
                <w:szCs w:val="20"/>
              </w:rPr>
              <w:t>детальное изучение нормативно-правовой основы  туристской организации;</w:t>
            </w:r>
          </w:p>
          <w:p w:rsidR="00926C98" w:rsidRPr="003544C8" w:rsidRDefault="00926C98" w:rsidP="003B5C0B">
            <w:pPr>
              <w:numPr>
                <w:ilvl w:val="0"/>
                <w:numId w:val="1"/>
              </w:num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3544C8">
              <w:rPr>
                <w:sz w:val="20"/>
                <w:szCs w:val="20"/>
              </w:rPr>
              <w:t>изучение специальной и общей документации подразделения конкретной туристской фирмы;</w:t>
            </w:r>
          </w:p>
          <w:p w:rsidR="00926C98" w:rsidRPr="003544C8" w:rsidRDefault="00926C98" w:rsidP="003B5C0B">
            <w:pPr>
              <w:numPr>
                <w:ilvl w:val="0"/>
                <w:numId w:val="1"/>
              </w:num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3544C8">
              <w:rPr>
                <w:sz w:val="20"/>
                <w:szCs w:val="20"/>
              </w:rPr>
              <w:t>ознакомление с типовыми должностными инструкциями;</w:t>
            </w:r>
          </w:p>
          <w:p w:rsidR="00926C98" w:rsidRPr="003544C8" w:rsidRDefault="00926C98" w:rsidP="003B5C0B">
            <w:pPr>
              <w:numPr>
                <w:ilvl w:val="0"/>
                <w:numId w:val="1"/>
              </w:num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3544C8">
              <w:rPr>
                <w:sz w:val="20"/>
                <w:szCs w:val="20"/>
              </w:rPr>
              <w:t>изучение типовых инструктажей работников;</w:t>
            </w:r>
          </w:p>
          <w:p w:rsidR="00926C98" w:rsidRPr="003544C8" w:rsidRDefault="00926C98" w:rsidP="003B5C0B">
            <w:pPr>
              <w:numPr>
                <w:ilvl w:val="0"/>
                <w:numId w:val="1"/>
              </w:num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3544C8">
              <w:rPr>
                <w:sz w:val="20"/>
                <w:szCs w:val="20"/>
              </w:rPr>
              <w:t>подробное изучение нормативно-правовой базы делопроизводства;</w:t>
            </w:r>
          </w:p>
          <w:p w:rsidR="00926C98" w:rsidRPr="003544C8" w:rsidRDefault="00926C98" w:rsidP="003B5C0B">
            <w:pPr>
              <w:numPr>
                <w:ilvl w:val="0"/>
                <w:numId w:val="1"/>
              </w:num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3544C8">
              <w:rPr>
                <w:sz w:val="20"/>
                <w:szCs w:val="20"/>
              </w:rPr>
              <w:t>работа с информационно-поисковыми системами;</w:t>
            </w:r>
          </w:p>
          <w:p w:rsidR="00926C98" w:rsidRPr="003544C8" w:rsidRDefault="00926C98" w:rsidP="003B5C0B">
            <w:pPr>
              <w:numPr>
                <w:ilvl w:val="0"/>
                <w:numId w:val="1"/>
              </w:num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3544C8">
              <w:rPr>
                <w:sz w:val="20"/>
                <w:szCs w:val="20"/>
              </w:rPr>
              <w:t>формирование делового письма;</w:t>
            </w:r>
          </w:p>
          <w:p w:rsidR="00926C98" w:rsidRPr="003544C8" w:rsidRDefault="00926C98" w:rsidP="003B5C0B">
            <w:pPr>
              <w:numPr>
                <w:ilvl w:val="0"/>
                <w:numId w:val="1"/>
              </w:num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3544C8">
              <w:rPr>
                <w:sz w:val="20"/>
                <w:szCs w:val="20"/>
              </w:rPr>
              <w:t xml:space="preserve">практика работы с </w:t>
            </w:r>
            <w:r w:rsidR="005A2F99" w:rsidRPr="003544C8">
              <w:rPr>
                <w:sz w:val="20"/>
                <w:szCs w:val="20"/>
              </w:rPr>
              <w:t>автоматизированными рабочими местами</w:t>
            </w:r>
            <w:r w:rsidRPr="003544C8">
              <w:rPr>
                <w:sz w:val="20"/>
                <w:szCs w:val="20"/>
              </w:rPr>
              <w:t>.</w:t>
            </w:r>
          </w:p>
        </w:tc>
        <w:tc>
          <w:tcPr>
            <w:tcW w:w="430" w:type="pct"/>
            <w:gridSpan w:val="2"/>
            <w:shd w:val="clear" w:color="auto" w:fill="auto"/>
          </w:tcPr>
          <w:p w:rsidR="00926C98" w:rsidRPr="003544C8" w:rsidRDefault="00926C98" w:rsidP="00926C98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vMerge/>
            <w:shd w:val="clear" w:color="auto" w:fill="C0C0C0"/>
          </w:tcPr>
          <w:p w:rsidR="00926C98" w:rsidRPr="003544C8" w:rsidRDefault="00926C98" w:rsidP="00926C98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</w:tbl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49"/>
        <w:gridCol w:w="1276"/>
        <w:gridCol w:w="1134"/>
      </w:tblGrid>
      <w:tr w:rsidR="00713097" w:rsidRPr="000F0586" w:rsidTr="000F0586">
        <w:tc>
          <w:tcPr>
            <w:tcW w:w="12049" w:type="dxa"/>
          </w:tcPr>
          <w:p w:rsidR="00713097" w:rsidRPr="000F0586" w:rsidRDefault="00713097" w:rsidP="004C642C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0F0586">
              <w:rPr>
                <w:rFonts w:eastAsia="Calibri"/>
                <w:b/>
                <w:bCs/>
                <w:sz w:val="20"/>
                <w:szCs w:val="20"/>
              </w:rPr>
              <w:t>Учебная практика профессионального модуля</w:t>
            </w:r>
          </w:p>
          <w:p w:rsidR="00713097" w:rsidRPr="000F0586" w:rsidRDefault="00713097" w:rsidP="004C642C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0F0586">
              <w:rPr>
                <w:rFonts w:eastAsia="Calibri"/>
                <w:b/>
                <w:bCs/>
                <w:sz w:val="20"/>
                <w:szCs w:val="20"/>
              </w:rPr>
              <w:t xml:space="preserve">Виды работ: </w:t>
            </w:r>
          </w:p>
          <w:p w:rsidR="00713097" w:rsidRPr="000F0586" w:rsidRDefault="00713097" w:rsidP="003B5C0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21"/>
              <w:rPr>
                <w:sz w:val="20"/>
                <w:szCs w:val="20"/>
              </w:rPr>
            </w:pPr>
            <w:r w:rsidRPr="000F0586">
              <w:rPr>
                <w:sz w:val="20"/>
                <w:szCs w:val="20"/>
              </w:rPr>
              <w:t>Закрепить полученные знания и навыки в процессе теоретического обучения.</w:t>
            </w:r>
          </w:p>
          <w:p w:rsidR="00713097" w:rsidRPr="000F0586" w:rsidRDefault="00713097" w:rsidP="003B5C0B">
            <w:pPr>
              <w:pStyle w:val="af3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21"/>
              <w:rPr>
                <w:sz w:val="20"/>
                <w:szCs w:val="20"/>
              </w:rPr>
            </w:pPr>
            <w:r w:rsidRPr="000F0586">
              <w:rPr>
                <w:sz w:val="20"/>
                <w:szCs w:val="20"/>
              </w:rPr>
              <w:t>Подготовиться к самостоятельной профессиональной деятельности на туристских предприятиях в сфере менеджмента, ориентированного в том числе на мотивацию потребительского спроса.</w:t>
            </w:r>
          </w:p>
          <w:p w:rsidR="00713097" w:rsidRPr="000F0586" w:rsidRDefault="00713097" w:rsidP="003B5C0B">
            <w:pPr>
              <w:pStyle w:val="af3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21"/>
              <w:rPr>
                <w:sz w:val="20"/>
                <w:szCs w:val="20"/>
              </w:rPr>
            </w:pPr>
            <w:r w:rsidRPr="000F0586">
              <w:rPr>
                <w:sz w:val="20"/>
                <w:szCs w:val="20"/>
              </w:rPr>
              <w:t>Овладеть навыками сбора информации о деятельности организации и отдельных ее подразделений.</w:t>
            </w:r>
          </w:p>
          <w:p w:rsidR="00713097" w:rsidRPr="000F0586" w:rsidRDefault="00713097" w:rsidP="003B5C0B">
            <w:pPr>
              <w:pStyle w:val="af3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21"/>
              <w:rPr>
                <w:sz w:val="20"/>
                <w:szCs w:val="20"/>
              </w:rPr>
            </w:pPr>
            <w:r w:rsidRPr="000F0586">
              <w:rPr>
                <w:sz w:val="20"/>
                <w:szCs w:val="20"/>
              </w:rPr>
              <w:t>Ознакомление с должностными обязанностями персонала турфирмы.</w:t>
            </w:r>
          </w:p>
          <w:p w:rsidR="00713097" w:rsidRPr="000F0586" w:rsidRDefault="00713097" w:rsidP="003B5C0B">
            <w:pPr>
              <w:pStyle w:val="af3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21"/>
              <w:rPr>
                <w:sz w:val="20"/>
                <w:szCs w:val="20"/>
              </w:rPr>
            </w:pPr>
            <w:r w:rsidRPr="000F0586">
              <w:rPr>
                <w:sz w:val="20"/>
                <w:szCs w:val="20"/>
              </w:rPr>
              <w:t>Изучить правила по технике безопасности.</w:t>
            </w:r>
          </w:p>
          <w:p w:rsidR="00713097" w:rsidRPr="000F0586" w:rsidRDefault="00713097" w:rsidP="003B5C0B">
            <w:pPr>
              <w:pStyle w:val="af3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21"/>
              <w:rPr>
                <w:sz w:val="20"/>
                <w:szCs w:val="20"/>
              </w:rPr>
            </w:pPr>
            <w:r w:rsidRPr="000F0586">
              <w:rPr>
                <w:sz w:val="20"/>
                <w:szCs w:val="20"/>
              </w:rPr>
              <w:t>Изучить график работы предприятия.</w:t>
            </w:r>
          </w:p>
          <w:p w:rsidR="00713097" w:rsidRPr="000F0586" w:rsidRDefault="00713097" w:rsidP="003B5C0B">
            <w:pPr>
              <w:pStyle w:val="af3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21"/>
              <w:rPr>
                <w:sz w:val="20"/>
                <w:szCs w:val="20"/>
              </w:rPr>
            </w:pPr>
            <w:r w:rsidRPr="000F0586">
              <w:rPr>
                <w:sz w:val="20"/>
                <w:szCs w:val="20"/>
              </w:rPr>
              <w:t>Овладеть навыками работы с офисной техникой.</w:t>
            </w:r>
          </w:p>
          <w:p w:rsidR="00713097" w:rsidRPr="000F0586" w:rsidRDefault="00713097" w:rsidP="003B5C0B">
            <w:pPr>
              <w:pStyle w:val="af3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21"/>
              <w:rPr>
                <w:sz w:val="20"/>
                <w:szCs w:val="20"/>
              </w:rPr>
            </w:pPr>
            <w:r w:rsidRPr="000F0586">
              <w:rPr>
                <w:sz w:val="20"/>
                <w:szCs w:val="20"/>
              </w:rPr>
              <w:t>Формирование навыков работы со стандартным программным обеспечением для организации делопроизводства</w:t>
            </w:r>
          </w:p>
          <w:p w:rsidR="00713097" w:rsidRPr="000F0586" w:rsidRDefault="00713097" w:rsidP="003B5C0B">
            <w:pPr>
              <w:numPr>
                <w:ilvl w:val="0"/>
                <w:numId w:val="5"/>
              </w:numPr>
              <w:ind w:left="421"/>
              <w:rPr>
                <w:rFonts w:eastAsia="Calibri"/>
                <w:bCs/>
                <w:sz w:val="20"/>
                <w:szCs w:val="20"/>
              </w:rPr>
            </w:pPr>
            <w:r w:rsidRPr="000F0586">
              <w:rPr>
                <w:sz w:val="20"/>
                <w:szCs w:val="20"/>
              </w:rPr>
              <w:t>Овладеть навыками формирования отчетности в туризме</w:t>
            </w:r>
          </w:p>
          <w:p w:rsidR="00713097" w:rsidRPr="000F0586" w:rsidRDefault="00713097" w:rsidP="003B5C0B">
            <w:pPr>
              <w:numPr>
                <w:ilvl w:val="0"/>
                <w:numId w:val="5"/>
              </w:numPr>
              <w:ind w:left="421"/>
              <w:rPr>
                <w:rFonts w:eastAsia="Calibri"/>
                <w:bCs/>
                <w:sz w:val="20"/>
                <w:szCs w:val="20"/>
              </w:rPr>
            </w:pPr>
            <w:r w:rsidRPr="000F0586">
              <w:rPr>
                <w:rFonts w:eastAsia="Calibri"/>
                <w:bCs/>
                <w:sz w:val="20"/>
                <w:szCs w:val="20"/>
              </w:rPr>
              <w:t>Решение ситуационных задач</w:t>
            </w:r>
          </w:p>
          <w:p w:rsidR="00713097" w:rsidRPr="000F0586" w:rsidRDefault="00713097" w:rsidP="003B5C0B">
            <w:pPr>
              <w:numPr>
                <w:ilvl w:val="0"/>
                <w:numId w:val="5"/>
              </w:numPr>
              <w:ind w:left="421"/>
              <w:rPr>
                <w:rFonts w:eastAsia="Calibri"/>
                <w:bCs/>
                <w:sz w:val="20"/>
                <w:szCs w:val="20"/>
              </w:rPr>
            </w:pPr>
            <w:r w:rsidRPr="000F0586">
              <w:rPr>
                <w:rFonts w:eastAsia="Calibri"/>
                <w:bCs/>
                <w:sz w:val="20"/>
                <w:szCs w:val="20"/>
              </w:rPr>
              <w:lastRenderedPageBreak/>
              <w:t>Ознакомление со структурой предприятия и должностными инструкциями</w:t>
            </w:r>
          </w:p>
        </w:tc>
        <w:tc>
          <w:tcPr>
            <w:tcW w:w="1276" w:type="dxa"/>
          </w:tcPr>
          <w:p w:rsidR="00713097" w:rsidRPr="000F0586" w:rsidRDefault="00713097" w:rsidP="00713097">
            <w:pPr>
              <w:jc w:val="center"/>
              <w:rPr>
                <w:sz w:val="20"/>
                <w:szCs w:val="20"/>
              </w:rPr>
            </w:pPr>
            <w:r w:rsidRPr="000F0586">
              <w:rPr>
                <w:sz w:val="20"/>
                <w:szCs w:val="20"/>
              </w:rPr>
              <w:lastRenderedPageBreak/>
              <w:t>36</w:t>
            </w:r>
          </w:p>
        </w:tc>
        <w:tc>
          <w:tcPr>
            <w:tcW w:w="1134" w:type="dxa"/>
            <w:vMerge w:val="restart"/>
            <w:shd w:val="clear" w:color="auto" w:fill="C0C0C0"/>
          </w:tcPr>
          <w:p w:rsidR="00713097" w:rsidRPr="000F0586" w:rsidRDefault="00713097" w:rsidP="004C642C">
            <w:pPr>
              <w:jc w:val="center"/>
              <w:rPr>
                <w:sz w:val="20"/>
                <w:szCs w:val="20"/>
              </w:rPr>
            </w:pPr>
          </w:p>
        </w:tc>
      </w:tr>
      <w:tr w:rsidR="00713097" w:rsidRPr="000F0586" w:rsidTr="006E6A02">
        <w:tc>
          <w:tcPr>
            <w:tcW w:w="12049" w:type="dxa"/>
          </w:tcPr>
          <w:p w:rsidR="00713097" w:rsidRPr="000F0586" w:rsidRDefault="00713097" w:rsidP="004C642C">
            <w:pPr>
              <w:rPr>
                <w:b/>
                <w:sz w:val="20"/>
                <w:szCs w:val="20"/>
              </w:rPr>
            </w:pPr>
            <w:r w:rsidRPr="000F0586">
              <w:rPr>
                <w:rFonts w:eastAsia="Calibri"/>
                <w:b/>
                <w:bCs/>
                <w:sz w:val="20"/>
                <w:szCs w:val="20"/>
              </w:rPr>
              <w:lastRenderedPageBreak/>
              <w:t>Производственная практика</w:t>
            </w:r>
            <w:r w:rsidRPr="000F0586">
              <w:rPr>
                <w:b/>
                <w:sz w:val="20"/>
                <w:szCs w:val="20"/>
              </w:rPr>
              <w:t>по профилю специальности</w:t>
            </w:r>
          </w:p>
          <w:p w:rsidR="00713097" w:rsidRPr="000F0586" w:rsidRDefault="00713097" w:rsidP="004C642C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0F0586">
              <w:rPr>
                <w:rFonts w:eastAsia="Calibri"/>
                <w:b/>
                <w:bCs/>
                <w:sz w:val="20"/>
                <w:szCs w:val="20"/>
              </w:rPr>
              <w:t xml:space="preserve">Виды работ </w:t>
            </w:r>
          </w:p>
          <w:p w:rsidR="00713097" w:rsidRPr="000F0586" w:rsidRDefault="00713097" w:rsidP="003B5C0B">
            <w:pPr>
              <w:numPr>
                <w:ilvl w:val="0"/>
                <w:numId w:val="4"/>
              </w:numPr>
              <w:tabs>
                <w:tab w:val="clear" w:pos="720"/>
                <w:tab w:val="num" w:pos="421"/>
              </w:tabs>
              <w:ind w:left="421"/>
              <w:rPr>
                <w:rFonts w:eastAsia="Calibri"/>
                <w:bCs/>
                <w:i/>
                <w:sz w:val="20"/>
                <w:szCs w:val="20"/>
              </w:rPr>
            </w:pPr>
            <w:r w:rsidRPr="000F0586">
              <w:rPr>
                <w:rFonts w:eastAsia="Calibri"/>
                <w:bCs/>
                <w:sz w:val="20"/>
                <w:szCs w:val="20"/>
              </w:rPr>
              <w:t>Сбор информации о деятельности организации и отдельных ее подразделений.</w:t>
            </w:r>
          </w:p>
          <w:p w:rsidR="00713097" w:rsidRPr="000F0586" w:rsidRDefault="00713097" w:rsidP="003B5C0B">
            <w:pPr>
              <w:numPr>
                <w:ilvl w:val="0"/>
                <w:numId w:val="4"/>
              </w:numPr>
              <w:tabs>
                <w:tab w:val="clear" w:pos="720"/>
                <w:tab w:val="num" w:pos="421"/>
              </w:tabs>
              <w:ind w:left="421"/>
              <w:rPr>
                <w:rFonts w:eastAsia="Calibri"/>
                <w:bCs/>
                <w:i/>
                <w:sz w:val="20"/>
                <w:szCs w:val="20"/>
              </w:rPr>
            </w:pPr>
            <w:r w:rsidRPr="000F0586">
              <w:rPr>
                <w:rFonts w:eastAsia="Calibri"/>
                <w:bCs/>
                <w:sz w:val="20"/>
                <w:szCs w:val="20"/>
              </w:rPr>
              <w:t>Формирование практических навыков по анализу функциональной и отраслевой структуры турфирмы.</w:t>
            </w:r>
          </w:p>
          <w:p w:rsidR="00713097" w:rsidRPr="000F0586" w:rsidRDefault="00713097" w:rsidP="003B5C0B">
            <w:pPr>
              <w:numPr>
                <w:ilvl w:val="0"/>
                <w:numId w:val="4"/>
              </w:numPr>
              <w:tabs>
                <w:tab w:val="clear" w:pos="720"/>
                <w:tab w:val="num" w:pos="421"/>
              </w:tabs>
              <w:ind w:left="421"/>
              <w:rPr>
                <w:rFonts w:eastAsia="Calibri"/>
                <w:bCs/>
                <w:i/>
                <w:sz w:val="20"/>
                <w:szCs w:val="20"/>
              </w:rPr>
            </w:pPr>
            <w:r w:rsidRPr="000F0586">
              <w:rPr>
                <w:rFonts w:eastAsia="Calibri"/>
                <w:bCs/>
                <w:sz w:val="20"/>
                <w:szCs w:val="20"/>
              </w:rPr>
              <w:t>Описание структуры и кадровой политики турфирмы.</w:t>
            </w:r>
          </w:p>
          <w:p w:rsidR="00713097" w:rsidRPr="000F0586" w:rsidRDefault="00713097" w:rsidP="003B5C0B">
            <w:pPr>
              <w:numPr>
                <w:ilvl w:val="0"/>
                <w:numId w:val="4"/>
              </w:numPr>
              <w:tabs>
                <w:tab w:val="clear" w:pos="720"/>
                <w:tab w:val="num" w:pos="421"/>
              </w:tabs>
              <w:ind w:left="421"/>
              <w:rPr>
                <w:rFonts w:eastAsia="Calibri"/>
                <w:bCs/>
                <w:i/>
                <w:sz w:val="20"/>
                <w:szCs w:val="20"/>
              </w:rPr>
            </w:pPr>
            <w:r w:rsidRPr="000F0586">
              <w:rPr>
                <w:rFonts w:eastAsia="Calibri"/>
                <w:bCs/>
                <w:sz w:val="20"/>
                <w:szCs w:val="20"/>
              </w:rPr>
              <w:t>Соблюдение правил техники безопасности.</w:t>
            </w:r>
          </w:p>
          <w:p w:rsidR="00713097" w:rsidRPr="000F0586" w:rsidRDefault="00713097" w:rsidP="003B5C0B">
            <w:pPr>
              <w:numPr>
                <w:ilvl w:val="0"/>
                <w:numId w:val="4"/>
              </w:numPr>
              <w:tabs>
                <w:tab w:val="clear" w:pos="720"/>
                <w:tab w:val="num" w:pos="421"/>
              </w:tabs>
              <w:ind w:left="421"/>
              <w:rPr>
                <w:rFonts w:eastAsia="Calibri"/>
                <w:bCs/>
                <w:i/>
                <w:sz w:val="20"/>
                <w:szCs w:val="20"/>
              </w:rPr>
            </w:pPr>
            <w:r w:rsidRPr="000F0586">
              <w:rPr>
                <w:rFonts w:eastAsia="Calibri"/>
                <w:bCs/>
                <w:sz w:val="20"/>
                <w:szCs w:val="20"/>
              </w:rPr>
              <w:t>Практика работы с офисной техникой.</w:t>
            </w:r>
          </w:p>
          <w:p w:rsidR="00713097" w:rsidRPr="000F0586" w:rsidRDefault="00713097" w:rsidP="003B5C0B">
            <w:pPr>
              <w:numPr>
                <w:ilvl w:val="0"/>
                <w:numId w:val="4"/>
              </w:numPr>
              <w:tabs>
                <w:tab w:val="clear" w:pos="720"/>
                <w:tab w:val="num" w:pos="421"/>
              </w:tabs>
              <w:ind w:left="421"/>
              <w:rPr>
                <w:rFonts w:eastAsia="Calibri"/>
                <w:bCs/>
                <w:i/>
                <w:sz w:val="20"/>
                <w:szCs w:val="20"/>
              </w:rPr>
            </w:pPr>
            <w:r w:rsidRPr="000F0586">
              <w:rPr>
                <w:rFonts w:eastAsia="Calibri"/>
                <w:bCs/>
                <w:sz w:val="20"/>
                <w:szCs w:val="20"/>
              </w:rPr>
              <w:t>Работа со стандартным программным обеспечением для организации делопроизводства.</w:t>
            </w:r>
          </w:p>
          <w:p w:rsidR="00713097" w:rsidRPr="000F0586" w:rsidRDefault="00713097" w:rsidP="003B5C0B">
            <w:pPr>
              <w:numPr>
                <w:ilvl w:val="0"/>
                <w:numId w:val="4"/>
              </w:numPr>
              <w:tabs>
                <w:tab w:val="clear" w:pos="720"/>
                <w:tab w:val="num" w:pos="421"/>
              </w:tabs>
              <w:ind w:left="421"/>
              <w:rPr>
                <w:rFonts w:eastAsia="Calibri"/>
                <w:bCs/>
                <w:sz w:val="20"/>
                <w:szCs w:val="20"/>
              </w:rPr>
            </w:pPr>
            <w:r w:rsidRPr="000F0586">
              <w:rPr>
                <w:rFonts w:eastAsia="Calibri"/>
                <w:bCs/>
                <w:sz w:val="20"/>
                <w:szCs w:val="20"/>
              </w:rPr>
              <w:t>Практика работы с туристской документацией и отчетностью.</w:t>
            </w:r>
          </w:p>
          <w:p w:rsidR="00C90038" w:rsidRPr="000F0586" w:rsidRDefault="00C90038" w:rsidP="003B5C0B">
            <w:pPr>
              <w:numPr>
                <w:ilvl w:val="0"/>
                <w:numId w:val="4"/>
              </w:numPr>
              <w:tabs>
                <w:tab w:val="clear" w:pos="720"/>
                <w:tab w:val="num" w:pos="421"/>
              </w:tabs>
              <w:ind w:left="421"/>
              <w:rPr>
                <w:rFonts w:eastAsia="Calibri"/>
                <w:bCs/>
                <w:sz w:val="20"/>
                <w:szCs w:val="20"/>
              </w:rPr>
            </w:pPr>
            <w:r w:rsidRPr="000F0586">
              <w:rPr>
                <w:rFonts w:eastAsia="Calibri"/>
                <w:bCs/>
                <w:sz w:val="20"/>
                <w:szCs w:val="20"/>
              </w:rPr>
              <w:t>Анализ системы планирования турфирмы.</w:t>
            </w:r>
          </w:p>
          <w:p w:rsidR="00C90038" w:rsidRPr="000F0586" w:rsidRDefault="00C90038" w:rsidP="003B5C0B">
            <w:pPr>
              <w:numPr>
                <w:ilvl w:val="0"/>
                <w:numId w:val="4"/>
              </w:numPr>
              <w:tabs>
                <w:tab w:val="clear" w:pos="720"/>
                <w:tab w:val="num" w:pos="421"/>
              </w:tabs>
              <w:ind w:left="421"/>
              <w:rPr>
                <w:rFonts w:eastAsia="Calibri"/>
                <w:bCs/>
                <w:sz w:val="20"/>
                <w:szCs w:val="20"/>
              </w:rPr>
            </w:pPr>
            <w:r w:rsidRPr="000F0586">
              <w:rPr>
                <w:rFonts w:eastAsia="Calibri"/>
                <w:bCs/>
                <w:sz w:val="20"/>
                <w:szCs w:val="20"/>
              </w:rPr>
              <w:t>Анализ системы мотивации турфирмы.</w:t>
            </w:r>
          </w:p>
          <w:p w:rsidR="00C90038" w:rsidRPr="000F0586" w:rsidRDefault="00C90038" w:rsidP="003B5C0B">
            <w:pPr>
              <w:numPr>
                <w:ilvl w:val="0"/>
                <w:numId w:val="4"/>
              </w:numPr>
              <w:tabs>
                <w:tab w:val="clear" w:pos="720"/>
                <w:tab w:val="num" w:pos="421"/>
              </w:tabs>
              <w:ind w:left="421"/>
              <w:rPr>
                <w:rFonts w:eastAsia="Calibri"/>
                <w:bCs/>
                <w:sz w:val="20"/>
                <w:szCs w:val="20"/>
              </w:rPr>
            </w:pPr>
            <w:r w:rsidRPr="000F0586">
              <w:rPr>
                <w:rFonts w:eastAsia="Calibri"/>
                <w:bCs/>
                <w:sz w:val="20"/>
                <w:szCs w:val="20"/>
              </w:rPr>
              <w:t>Анализ системы контроля турфирмы.</w:t>
            </w:r>
          </w:p>
          <w:p w:rsidR="00C90038" w:rsidRPr="000F0586" w:rsidRDefault="00C90038" w:rsidP="003B5C0B">
            <w:pPr>
              <w:numPr>
                <w:ilvl w:val="0"/>
                <w:numId w:val="4"/>
              </w:numPr>
              <w:tabs>
                <w:tab w:val="clear" w:pos="720"/>
                <w:tab w:val="num" w:pos="421"/>
              </w:tabs>
              <w:ind w:left="421"/>
              <w:rPr>
                <w:rFonts w:eastAsia="Calibri"/>
                <w:bCs/>
                <w:sz w:val="20"/>
                <w:szCs w:val="20"/>
              </w:rPr>
            </w:pPr>
            <w:r w:rsidRPr="000F0586">
              <w:rPr>
                <w:rFonts w:eastAsia="Calibri"/>
                <w:bCs/>
                <w:sz w:val="20"/>
                <w:szCs w:val="20"/>
              </w:rPr>
              <w:t>Анализ системы коммуникации турфирмы.</w:t>
            </w:r>
          </w:p>
          <w:p w:rsidR="00C90038" w:rsidRPr="000F0586" w:rsidRDefault="00C90038" w:rsidP="003B5C0B">
            <w:pPr>
              <w:numPr>
                <w:ilvl w:val="0"/>
                <w:numId w:val="4"/>
              </w:numPr>
              <w:tabs>
                <w:tab w:val="clear" w:pos="720"/>
                <w:tab w:val="num" w:pos="421"/>
              </w:tabs>
              <w:ind w:left="421"/>
              <w:rPr>
                <w:rFonts w:eastAsia="Calibri"/>
                <w:bCs/>
                <w:sz w:val="20"/>
                <w:szCs w:val="20"/>
              </w:rPr>
            </w:pPr>
            <w:r w:rsidRPr="000F0586">
              <w:rPr>
                <w:rFonts w:eastAsia="Calibri"/>
                <w:bCs/>
                <w:sz w:val="20"/>
                <w:szCs w:val="20"/>
              </w:rPr>
              <w:t>Характеристика и</w:t>
            </w:r>
            <w:r w:rsidR="00052BF5" w:rsidRPr="000F0586">
              <w:rPr>
                <w:rFonts w:eastAsia="Calibri"/>
                <w:bCs/>
                <w:sz w:val="20"/>
                <w:szCs w:val="20"/>
              </w:rPr>
              <w:t>спользуемых методов управления.</w:t>
            </w:r>
          </w:p>
          <w:p w:rsidR="00713097" w:rsidRPr="000F0586" w:rsidRDefault="00857EBE" w:rsidP="003B5C0B">
            <w:pPr>
              <w:numPr>
                <w:ilvl w:val="0"/>
                <w:numId w:val="4"/>
              </w:numPr>
              <w:tabs>
                <w:tab w:val="clear" w:pos="720"/>
                <w:tab w:val="num" w:pos="421"/>
              </w:tabs>
              <w:ind w:left="421"/>
              <w:rPr>
                <w:rFonts w:eastAsia="Calibri"/>
                <w:bCs/>
                <w:sz w:val="20"/>
                <w:szCs w:val="20"/>
              </w:rPr>
            </w:pPr>
            <w:r w:rsidRPr="000F0586">
              <w:rPr>
                <w:rFonts w:eastAsia="Calibri"/>
                <w:bCs/>
                <w:sz w:val="20"/>
                <w:szCs w:val="20"/>
              </w:rPr>
              <w:t>Оценка психологического климата турфирмы.</w:t>
            </w:r>
          </w:p>
        </w:tc>
        <w:tc>
          <w:tcPr>
            <w:tcW w:w="1276" w:type="dxa"/>
          </w:tcPr>
          <w:p w:rsidR="00713097" w:rsidRPr="000F0586" w:rsidRDefault="00713097" w:rsidP="001500AA">
            <w:pPr>
              <w:jc w:val="center"/>
              <w:rPr>
                <w:sz w:val="20"/>
                <w:szCs w:val="20"/>
              </w:rPr>
            </w:pPr>
            <w:r w:rsidRPr="000F0586">
              <w:rPr>
                <w:sz w:val="20"/>
                <w:szCs w:val="20"/>
              </w:rPr>
              <w:t>1</w:t>
            </w:r>
            <w:r w:rsidR="001500AA" w:rsidRPr="000F0586">
              <w:rPr>
                <w:sz w:val="20"/>
                <w:szCs w:val="20"/>
              </w:rPr>
              <w:t>44</w:t>
            </w:r>
          </w:p>
        </w:tc>
        <w:tc>
          <w:tcPr>
            <w:tcW w:w="1134" w:type="dxa"/>
            <w:vMerge/>
            <w:shd w:val="clear" w:color="auto" w:fill="C0C0C0"/>
          </w:tcPr>
          <w:p w:rsidR="00713097" w:rsidRPr="000F0586" w:rsidRDefault="00713097" w:rsidP="004C642C">
            <w:pPr>
              <w:jc w:val="center"/>
              <w:rPr>
                <w:sz w:val="20"/>
                <w:szCs w:val="20"/>
              </w:rPr>
            </w:pPr>
          </w:p>
        </w:tc>
      </w:tr>
    </w:tbl>
    <w:p w:rsidR="006F3B9F" w:rsidRPr="001500AA" w:rsidRDefault="006F3B9F" w:rsidP="006F3B9F">
      <w:pPr>
        <w:rPr>
          <w:vanish/>
        </w:rPr>
      </w:pPr>
    </w:p>
    <w:tbl>
      <w:tblPr>
        <w:tblpPr w:leftFromText="180" w:rightFromText="180" w:vertAnchor="text" w:tblpXSpec="center" w:tblpY="1"/>
        <w:tblOverlap w:val="never"/>
        <w:tblW w:w="48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50"/>
        <w:gridCol w:w="1081"/>
        <w:gridCol w:w="1324"/>
      </w:tblGrid>
      <w:tr w:rsidR="00926C98" w:rsidRPr="003544C8" w:rsidTr="00DA50A2">
        <w:trPr>
          <w:trHeight w:val="20"/>
        </w:trPr>
        <w:tc>
          <w:tcPr>
            <w:tcW w:w="4168" w:type="pct"/>
            <w:shd w:val="clear" w:color="auto" w:fill="auto"/>
          </w:tcPr>
          <w:p w:rsidR="00926C98" w:rsidRPr="003544C8" w:rsidRDefault="00926C98" w:rsidP="00C75555">
            <w:pPr>
              <w:jc w:val="right"/>
              <w:rPr>
                <w:b/>
                <w:sz w:val="20"/>
                <w:szCs w:val="20"/>
              </w:rPr>
            </w:pPr>
            <w:r w:rsidRPr="003544C8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374" w:type="pct"/>
            <w:shd w:val="clear" w:color="auto" w:fill="auto"/>
          </w:tcPr>
          <w:p w:rsidR="00926C98" w:rsidRPr="003544C8" w:rsidRDefault="001500AA" w:rsidP="00713097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393</w:t>
            </w:r>
          </w:p>
        </w:tc>
        <w:tc>
          <w:tcPr>
            <w:tcW w:w="458" w:type="pct"/>
            <w:shd w:val="clear" w:color="auto" w:fill="C0C0C0"/>
          </w:tcPr>
          <w:p w:rsidR="00926C98" w:rsidRPr="003544C8" w:rsidRDefault="00926C98" w:rsidP="00926C98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</w:tbl>
    <w:p w:rsidR="008B6AB3" w:rsidRPr="003544C8" w:rsidRDefault="008B6AB3" w:rsidP="008B6A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</w:p>
    <w:p w:rsidR="008B6AB3" w:rsidRPr="003544C8" w:rsidRDefault="008B6AB3" w:rsidP="008B6A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 w:rsidRPr="003544C8">
        <w:rPr>
          <w:sz w:val="20"/>
          <w:szCs w:val="20"/>
        </w:rPr>
        <w:t xml:space="preserve">Для характеристики уровня освоения учебного материала используются следующие обозначения: </w:t>
      </w:r>
    </w:p>
    <w:p w:rsidR="008B6AB3" w:rsidRPr="003544C8" w:rsidRDefault="008B6AB3" w:rsidP="008B6A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 w:rsidRPr="003544C8">
        <w:rPr>
          <w:sz w:val="20"/>
          <w:szCs w:val="20"/>
        </w:rPr>
        <w:t xml:space="preserve">1 - ознакомительный (узнавание ранее изученных объектов, свойств); </w:t>
      </w:r>
    </w:p>
    <w:p w:rsidR="008B6AB3" w:rsidRPr="003544C8" w:rsidRDefault="008B6AB3" w:rsidP="008B6A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 w:rsidRPr="003544C8">
        <w:rPr>
          <w:sz w:val="20"/>
          <w:szCs w:val="20"/>
        </w:rPr>
        <w:t xml:space="preserve">2 - репродуктивный (выполнение деятельности по образцу, инструкции или под руководством); </w:t>
      </w:r>
    </w:p>
    <w:p w:rsidR="008B6AB3" w:rsidRDefault="008B6AB3" w:rsidP="008B6A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 w:rsidRPr="003544C8">
        <w:rPr>
          <w:sz w:val="20"/>
          <w:szCs w:val="20"/>
        </w:rPr>
        <w:t>3 – продуктивный (планирование и самостоятельное выполнение деятельности, решение проблемных задач)</w:t>
      </w:r>
    </w:p>
    <w:p w:rsidR="000F0586" w:rsidRDefault="000F0586" w:rsidP="008B6A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</w:p>
    <w:p w:rsidR="000F0586" w:rsidRPr="00FA75EA" w:rsidRDefault="000F0586" w:rsidP="000F0586">
      <w:pPr>
        <w:spacing w:line="276" w:lineRule="auto"/>
        <w:ind w:firstLine="720"/>
        <w:jc w:val="both"/>
        <w:rPr>
          <w:bCs/>
        </w:rPr>
      </w:pPr>
      <w:r w:rsidRPr="00FA75EA">
        <w:rPr>
          <w:b/>
          <w:bCs/>
        </w:rPr>
        <w:t>Промежуточная аттестация</w:t>
      </w:r>
      <w:r w:rsidRPr="00FA75EA">
        <w:rPr>
          <w:rStyle w:val="ad"/>
          <w:bCs/>
        </w:rPr>
        <w:footnoteReference w:id="2"/>
      </w:r>
      <w:r w:rsidRPr="00FA75EA">
        <w:rPr>
          <w:bCs/>
        </w:rPr>
        <w:t>:</w:t>
      </w:r>
    </w:p>
    <w:p w:rsidR="000F0586" w:rsidRPr="00FA75EA" w:rsidRDefault="000F0586" w:rsidP="000F0586">
      <w:pPr>
        <w:spacing w:after="120"/>
        <w:jc w:val="both"/>
        <w:rPr>
          <w:bCs/>
        </w:rPr>
      </w:pPr>
      <w:r w:rsidRPr="00FA75EA">
        <w:rPr>
          <w:bCs/>
        </w:rPr>
        <w:t xml:space="preserve">по профессиональному модулю – квалификационный экзамен в </w:t>
      </w:r>
      <w:r w:rsidR="00FA75EA">
        <w:rPr>
          <w:bCs/>
        </w:rPr>
        <w:t>8</w:t>
      </w:r>
      <w:r w:rsidRPr="00FA75EA">
        <w:rPr>
          <w:bCs/>
        </w:rPr>
        <w:t xml:space="preserve"> семестре;</w:t>
      </w:r>
    </w:p>
    <w:p w:rsidR="000F0586" w:rsidRPr="00FA75EA" w:rsidRDefault="000F0586" w:rsidP="000F0586">
      <w:pPr>
        <w:spacing w:after="120"/>
        <w:jc w:val="both"/>
        <w:rPr>
          <w:bCs/>
        </w:rPr>
      </w:pPr>
      <w:r w:rsidRPr="00FA75EA">
        <w:rPr>
          <w:bCs/>
        </w:rPr>
        <w:t>по МДК «</w:t>
      </w:r>
      <w:r w:rsidR="00FA75EA" w:rsidRPr="00FA75EA">
        <w:rPr>
          <w:bCs/>
        </w:rPr>
        <w:t>Управление деятельностью функционального подразделения</w:t>
      </w:r>
      <w:r w:rsidRPr="00FA75EA">
        <w:rPr>
          <w:bCs/>
        </w:rPr>
        <w:t xml:space="preserve">» – </w:t>
      </w:r>
      <w:r w:rsidR="00FA75EA">
        <w:rPr>
          <w:bCs/>
        </w:rPr>
        <w:t>дифференцированный зачет</w:t>
      </w:r>
      <w:r w:rsidRPr="00FA75EA">
        <w:rPr>
          <w:bCs/>
        </w:rPr>
        <w:t xml:space="preserve"> в </w:t>
      </w:r>
      <w:r w:rsidR="00FA75EA">
        <w:rPr>
          <w:bCs/>
        </w:rPr>
        <w:t>7</w:t>
      </w:r>
      <w:r w:rsidRPr="00FA75EA">
        <w:rPr>
          <w:bCs/>
        </w:rPr>
        <w:t xml:space="preserve"> семестре;</w:t>
      </w:r>
    </w:p>
    <w:p w:rsidR="000F0586" w:rsidRPr="00FA75EA" w:rsidRDefault="00FA75EA" w:rsidP="000F0586">
      <w:pPr>
        <w:jc w:val="both"/>
        <w:rPr>
          <w:bCs/>
        </w:rPr>
      </w:pPr>
      <w:r>
        <w:rPr>
          <w:bCs/>
        </w:rPr>
        <w:t>по МДК «</w:t>
      </w:r>
      <w:r w:rsidRPr="00FA75EA">
        <w:rPr>
          <w:bCs/>
        </w:rPr>
        <w:t>Современная оргтехника и организация делопроизводства</w:t>
      </w:r>
      <w:r w:rsidR="000F0586" w:rsidRPr="00FA75EA">
        <w:rPr>
          <w:bCs/>
        </w:rPr>
        <w:t xml:space="preserve">» – </w:t>
      </w:r>
      <w:r>
        <w:rPr>
          <w:bCs/>
        </w:rPr>
        <w:t>дифференцированный зачет</w:t>
      </w:r>
      <w:r w:rsidRPr="00FA75EA">
        <w:rPr>
          <w:bCs/>
        </w:rPr>
        <w:t xml:space="preserve"> в </w:t>
      </w:r>
      <w:r>
        <w:rPr>
          <w:bCs/>
        </w:rPr>
        <w:t>7</w:t>
      </w:r>
      <w:r w:rsidRPr="00FA75EA">
        <w:rPr>
          <w:bCs/>
        </w:rPr>
        <w:t xml:space="preserve"> семестре</w:t>
      </w:r>
      <w:r w:rsidR="000F0586" w:rsidRPr="00FA75EA">
        <w:rPr>
          <w:bCs/>
        </w:rPr>
        <w:t>;</w:t>
      </w:r>
    </w:p>
    <w:p w:rsidR="000F0586" w:rsidRPr="00FA75EA" w:rsidRDefault="000F0586" w:rsidP="000F0586">
      <w:pPr>
        <w:spacing w:after="120"/>
        <w:jc w:val="both"/>
        <w:rPr>
          <w:bCs/>
        </w:rPr>
      </w:pPr>
      <w:r w:rsidRPr="00FA75EA">
        <w:rPr>
          <w:bCs/>
        </w:rPr>
        <w:t>(при необходимости указывается наличие промежуточных форм контроля в других, промежуточных, семестрах изучения МДК);</w:t>
      </w:r>
    </w:p>
    <w:p w:rsidR="000F0586" w:rsidRPr="00FA75EA" w:rsidRDefault="000F0586" w:rsidP="000F0586">
      <w:pPr>
        <w:spacing w:after="120"/>
        <w:jc w:val="both"/>
        <w:rPr>
          <w:bCs/>
        </w:rPr>
      </w:pPr>
      <w:r w:rsidRPr="00FA75EA">
        <w:rPr>
          <w:bCs/>
        </w:rPr>
        <w:t>учебная практика</w:t>
      </w:r>
      <w:r w:rsidRPr="00FA75EA">
        <w:t xml:space="preserve"> </w:t>
      </w:r>
      <w:r w:rsidRPr="00FA75EA">
        <w:rPr>
          <w:bCs/>
        </w:rPr>
        <w:t>–</w:t>
      </w:r>
      <w:r w:rsidRPr="00FA75EA">
        <w:t xml:space="preserve"> </w:t>
      </w:r>
      <w:r w:rsidR="00FA75EA">
        <w:t>дифференцированный зачет</w:t>
      </w:r>
      <w:r w:rsidRPr="00FA75EA">
        <w:t xml:space="preserve"> в </w:t>
      </w:r>
      <w:r w:rsidR="00FA75EA">
        <w:t>7</w:t>
      </w:r>
      <w:r w:rsidRPr="00FA75EA">
        <w:t xml:space="preserve"> семестре; (если предусмотрена)</w:t>
      </w:r>
    </w:p>
    <w:p w:rsidR="000F0586" w:rsidRPr="00FA75EA" w:rsidRDefault="000F0586" w:rsidP="000F0586">
      <w:pPr>
        <w:jc w:val="both"/>
      </w:pPr>
      <w:r w:rsidRPr="00FA75EA">
        <w:t xml:space="preserve">производственная практика (по профилю специальности) </w:t>
      </w:r>
      <w:r w:rsidRPr="00FA75EA">
        <w:rPr>
          <w:bCs/>
        </w:rPr>
        <w:t>–</w:t>
      </w:r>
      <w:r w:rsidRPr="00FA75EA">
        <w:t xml:space="preserve"> </w:t>
      </w:r>
      <w:r w:rsidR="00FA75EA">
        <w:t>дифференцированный зачет</w:t>
      </w:r>
      <w:r w:rsidRPr="00FA75EA">
        <w:t xml:space="preserve"> в </w:t>
      </w:r>
      <w:r w:rsidR="00FA75EA">
        <w:t>8</w:t>
      </w:r>
      <w:r w:rsidRPr="00FA75EA">
        <w:t xml:space="preserve"> семестре.</w:t>
      </w:r>
    </w:p>
    <w:p w:rsidR="000F0586" w:rsidRPr="00C74049" w:rsidRDefault="000F0586" w:rsidP="000F05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</w:rPr>
      </w:pPr>
    </w:p>
    <w:p w:rsidR="000F0586" w:rsidRPr="003544C8" w:rsidRDefault="000F0586" w:rsidP="008B6A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  <w:sz w:val="20"/>
          <w:szCs w:val="20"/>
        </w:rPr>
      </w:pPr>
    </w:p>
    <w:p w:rsidR="008B6AB3" w:rsidRPr="003544C8" w:rsidRDefault="008B6AB3" w:rsidP="008B6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  <w:sectPr w:rsidR="008B6AB3" w:rsidRPr="003544C8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0F0586" w:rsidRPr="000F0586" w:rsidRDefault="000F0586" w:rsidP="000F058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caps/>
          <w:sz w:val="24"/>
          <w:szCs w:val="24"/>
        </w:rPr>
      </w:pPr>
      <w:r w:rsidRPr="000F0586">
        <w:rPr>
          <w:caps/>
          <w:sz w:val="24"/>
          <w:szCs w:val="24"/>
        </w:rPr>
        <w:lastRenderedPageBreak/>
        <w:t>4.</w:t>
      </w:r>
      <w:r w:rsidRPr="000F0586">
        <w:rPr>
          <w:sz w:val="24"/>
          <w:szCs w:val="24"/>
        </w:rPr>
        <w:t> Специальные условия реализации рабочей программы</w:t>
      </w:r>
      <w:r>
        <w:rPr>
          <w:sz w:val="24"/>
          <w:szCs w:val="24"/>
        </w:rPr>
        <w:t xml:space="preserve"> </w:t>
      </w:r>
      <w:r w:rsidRPr="000F0586">
        <w:rPr>
          <w:sz w:val="24"/>
          <w:szCs w:val="24"/>
        </w:rPr>
        <w:t>профессионального модуля</w:t>
      </w:r>
    </w:p>
    <w:p w:rsidR="000F0586" w:rsidRDefault="000F0586" w:rsidP="000F0586"/>
    <w:p w:rsidR="000F0586" w:rsidRDefault="000F0586" w:rsidP="000F0586">
      <w:pPr>
        <w:spacing w:after="120"/>
        <w:rPr>
          <w:b/>
        </w:rPr>
      </w:pPr>
      <w:r>
        <w:rPr>
          <w:b/>
        </w:rPr>
        <w:t xml:space="preserve">4.1. Образовательные технологии </w:t>
      </w:r>
    </w:p>
    <w:p w:rsidR="000F0586" w:rsidRDefault="000F0586" w:rsidP="000F0586">
      <w:pPr>
        <w:ind w:firstLine="567"/>
        <w:jc w:val="both"/>
      </w:pPr>
      <w:r>
        <w:t>4.1.1. Указываются образовательные технологии, используемые при реализации различных видов учебных занятий и дающие наиболее эффективные результаты освоения междисциплинарных курсов.</w:t>
      </w:r>
    </w:p>
    <w:p w:rsidR="000F0586" w:rsidRDefault="000F0586" w:rsidP="000F0586">
      <w:pPr>
        <w:ind w:firstLine="567"/>
        <w:jc w:val="both"/>
        <w:rPr>
          <w:sz w:val="16"/>
          <w:szCs w:val="16"/>
        </w:rPr>
      </w:pPr>
    </w:p>
    <w:p w:rsidR="000F0586" w:rsidRDefault="000F0586" w:rsidP="000F0586">
      <w:pPr>
        <w:ind w:firstLine="567"/>
        <w:jc w:val="both"/>
      </w:pPr>
      <w:r>
        <w:t xml:space="preserve">4.1.2. В соответствии с требованиями ФГОС СПО по специальности 43.02.10 Туризм реализация компетентностного подхода должна предусматривать использование в учебном процессе активных форм проведения занятий: компьютерных симуляций , групповых дискуссий, деловых и ролевых игр, разбора конкретных ситуаций, психологических и иных тренингов, индивидуальных и групповых проектов  – в сочетании с внеаудиторной работой с целью формирования и развития требуемых компетенций обучающихся. </w:t>
      </w:r>
    </w:p>
    <w:p w:rsidR="000F0586" w:rsidRDefault="000F0586" w:rsidP="000F0586">
      <w:pPr>
        <w:pStyle w:val="20"/>
        <w:autoSpaceDE w:val="0"/>
        <w:autoSpaceDN w:val="0"/>
        <w:adjustRightInd w:val="0"/>
        <w:spacing w:after="0" w:line="240" w:lineRule="auto"/>
        <w:ind w:left="851"/>
      </w:pPr>
      <w:bookmarkStart w:id="0" w:name="_GoBack"/>
      <w:bookmarkEnd w:id="0"/>
    </w:p>
    <w:p w:rsidR="000F0586" w:rsidRDefault="000F0586" w:rsidP="000F0586">
      <w:pPr>
        <w:keepNext/>
        <w:spacing w:after="120"/>
        <w:jc w:val="both"/>
        <w:rPr>
          <w:b/>
          <w:bCs/>
        </w:rPr>
      </w:pPr>
      <w:r>
        <w:rPr>
          <w:b/>
          <w:bCs/>
        </w:rPr>
        <w:t>4.2. Требования к минимальному материально-техническому обеспечению</w:t>
      </w:r>
    </w:p>
    <w:p w:rsidR="00177BEC" w:rsidRPr="00082BD0" w:rsidRDefault="00177BEC" w:rsidP="00177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82BD0">
        <w:t>Реализация программы модуля предполагает наличие учебного кабинета.</w:t>
      </w:r>
    </w:p>
    <w:p w:rsidR="00177BEC" w:rsidRPr="00082BD0" w:rsidRDefault="00177BEC" w:rsidP="00177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</w:rPr>
      </w:pPr>
    </w:p>
    <w:p w:rsidR="00177BEC" w:rsidRPr="00082BD0" w:rsidRDefault="00177BEC" w:rsidP="00177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82BD0">
        <w:rPr>
          <w:bCs/>
        </w:rPr>
        <w:t>Оборудование учебного кабинета и рабочих мест кабинета:</w:t>
      </w:r>
    </w:p>
    <w:p w:rsidR="00177BEC" w:rsidRPr="00082BD0" w:rsidRDefault="00177BEC" w:rsidP="00177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82BD0">
        <w:rPr>
          <w:bCs/>
        </w:rPr>
        <w:t>Компьютеры, сервер, выход в Интернет, локальная сеть, проектор, экран,  интерактивная доска</w:t>
      </w:r>
      <w:r w:rsidR="00184454" w:rsidRPr="00082BD0">
        <w:rPr>
          <w:bCs/>
        </w:rPr>
        <w:t>,</w:t>
      </w:r>
      <w:r w:rsidRPr="00082BD0">
        <w:rPr>
          <w:bCs/>
        </w:rPr>
        <w:t xml:space="preserve"> комплект учебно-методической документации, ДВД,  калькулятор, телефон – факс, МФУ</w:t>
      </w:r>
    </w:p>
    <w:p w:rsidR="00177BEC" w:rsidRPr="00082BD0" w:rsidRDefault="00177BEC" w:rsidP="00177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82BD0">
        <w:rPr>
          <w:bCs/>
        </w:rPr>
        <w:t xml:space="preserve">Технические средства обучения: </w:t>
      </w:r>
    </w:p>
    <w:p w:rsidR="00177BEC" w:rsidRPr="00082BD0" w:rsidRDefault="00177BEC" w:rsidP="00177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82BD0">
        <w:rPr>
          <w:bCs/>
        </w:rPr>
        <w:t>- АРМ преподавателя;</w:t>
      </w:r>
    </w:p>
    <w:p w:rsidR="00177BEC" w:rsidRPr="00082BD0" w:rsidRDefault="00177BEC" w:rsidP="00177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82BD0">
        <w:rPr>
          <w:bCs/>
        </w:rPr>
        <w:t>- мультимедийное оборудование;</w:t>
      </w:r>
    </w:p>
    <w:p w:rsidR="00177BEC" w:rsidRPr="00082BD0" w:rsidRDefault="00177BEC" w:rsidP="00177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82BD0">
        <w:rPr>
          <w:bCs/>
        </w:rPr>
        <w:t>- лицен</w:t>
      </w:r>
      <w:r w:rsidR="00184454" w:rsidRPr="00082BD0">
        <w:rPr>
          <w:bCs/>
        </w:rPr>
        <w:t>зионное программное обеспечение;</w:t>
      </w:r>
    </w:p>
    <w:p w:rsidR="00177BEC" w:rsidRPr="00082BD0" w:rsidRDefault="00177BEC" w:rsidP="00177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82BD0">
        <w:rPr>
          <w:bCs/>
        </w:rPr>
        <w:t>- программные комплексы автоматизации офиса туроператора «Само-Софт», «МастерТур»</w:t>
      </w:r>
    </w:p>
    <w:p w:rsidR="00177BEC" w:rsidRPr="00082BD0" w:rsidRDefault="00177BEC" w:rsidP="00177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aps/>
        </w:rPr>
      </w:pPr>
      <w:r w:rsidRPr="00082BD0">
        <w:rPr>
          <w:bCs/>
        </w:rPr>
        <w:t xml:space="preserve">- системы бронирования </w:t>
      </w:r>
      <w:r w:rsidRPr="00082BD0">
        <w:rPr>
          <w:bCs/>
          <w:caps/>
          <w:lang w:val="en-US"/>
        </w:rPr>
        <w:t>aMADEUS</w:t>
      </w:r>
      <w:r w:rsidRPr="00082BD0">
        <w:rPr>
          <w:bCs/>
          <w:caps/>
        </w:rPr>
        <w:t>,</w:t>
      </w:r>
      <w:r w:rsidRPr="00082BD0">
        <w:rPr>
          <w:bCs/>
          <w:caps/>
          <w:lang w:val="en-US"/>
        </w:rPr>
        <w:t>Galileo</w:t>
      </w:r>
    </w:p>
    <w:p w:rsidR="00177BEC" w:rsidRPr="00082BD0" w:rsidRDefault="00177BEC" w:rsidP="00177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177BEC" w:rsidRPr="00082BD0" w:rsidRDefault="00177BEC" w:rsidP="00177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82BD0">
        <w:rPr>
          <w:bCs/>
        </w:rPr>
        <w:t xml:space="preserve">Оборудование </w:t>
      </w:r>
      <w:r w:rsidRPr="00082BD0">
        <w:t xml:space="preserve">лаборатории </w:t>
      </w:r>
      <w:r w:rsidRPr="00082BD0">
        <w:rPr>
          <w:bCs/>
        </w:rPr>
        <w:t xml:space="preserve">и рабочих мест лаборатории: </w:t>
      </w:r>
    </w:p>
    <w:p w:rsidR="00177BEC" w:rsidRPr="00082BD0" w:rsidRDefault="00177BEC" w:rsidP="00177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82BD0">
        <w:rPr>
          <w:bCs/>
        </w:rPr>
        <w:t>Компьютеры, сервер, выход в Интернет, локальная сеть, проектор, экран,  интерактивная доска комплект учебно-методической документации, ДВД, калькулятор, телефон – факс, МФУ</w:t>
      </w:r>
    </w:p>
    <w:p w:rsidR="00177BEC" w:rsidRPr="00082BD0" w:rsidRDefault="00177BEC" w:rsidP="00177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FF0000"/>
        </w:rPr>
      </w:pPr>
    </w:p>
    <w:p w:rsidR="00177BEC" w:rsidRPr="00082BD0" w:rsidRDefault="00177BEC" w:rsidP="00177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82BD0">
        <w:rPr>
          <w:bCs/>
        </w:rPr>
        <w:t xml:space="preserve">Технические средства обучения: </w:t>
      </w:r>
    </w:p>
    <w:p w:rsidR="00177BEC" w:rsidRPr="00082BD0" w:rsidRDefault="00177BEC" w:rsidP="00177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82BD0">
        <w:rPr>
          <w:bCs/>
        </w:rPr>
        <w:t>- АРМ преподавателя</w:t>
      </w:r>
    </w:p>
    <w:p w:rsidR="00177BEC" w:rsidRPr="00082BD0" w:rsidRDefault="00177BEC" w:rsidP="00177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82BD0">
        <w:rPr>
          <w:bCs/>
        </w:rPr>
        <w:t>- мультимедийное оборудование</w:t>
      </w:r>
    </w:p>
    <w:p w:rsidR="00177BEC" w:rsidRPr="00082BD0" w:rsidRDefault="00177BEC" w:rsidP="00177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82BD0">
        <w:rPr>
          <w:bCs/>
        </w:rPr>
        <w:t>- лицензионное программное обеспечение</w:t>
      </w:r>
    </w:p>
    <w:p w:rsidR="00177BEC" w:rsidRPr="00082BD0" w:rsidRDefault="00B82D11" w:rsidP="00177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82BD0">
        <w:tab/>
      </w:r>
      <w:r w:rsidR="00177BEC" w:rsidRPr="00082BD0">
        <w:t>Реализация программы модуля предполагает обязательную</w:t>
      </w:r>
      <w:r w:rsidR="001500AA" w:rsidRPr="00082BD0">
        <w:t xml:space="preserve"> учебную и </w:t>
      </w:r>
      <w:r w:rsidR="00177BEC" w:rsidRPr="00082BD0">
        <w:t xml:space="preserve"> </w:t>
      </w:r>
      <w:r w:rsidR="001500AA" w:rsidRPr="00082BD0">
        <w:t xml:space="preserve"> </w:t>
      </w:r>
      <w:r w:rsidR="00177BEC" w:rsidRPr="00082BD0">
        <w:t>производ</w:t>
      </w:r>
      <w:r w:rsidR="001500AA" w:rsidRPr="00082BD0">
        <w:t>ственную практики</w:t>
      </w:r>
      <w:r w:rsidR="00177BEC" w:rsidRPr="00082BD0">
        <w:t>.</w:t>
      </w:r>
    </w:p>
    <w:p w:rsidR="00177BEC" w:rsidRPr="00082BD0" w:rsidRDefault="00177BEC" w:rsidP="00177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77BEC" w:rsidRPr="00082BD0" w:rsidRDefault="00177BEC" w:rsidP="00177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82BD0">
        <w:t>Оборудование и технологическое оснащение рабочих мест:</w:t>
      </w:r>
    </w:p>
    <w:p w:rsidR="008B6AB3" w:rsidRPr="00082BD0" w:rsidRDefault="00177BEC" w:rsidP="00177BEC">
      <w:pPr>
        <w:rPr>
          <w:bCs/>
        </w:rPr>
      </w:pPr>
      <w:r w:rsidRPr="00082BD0">
        <w:rPr>
          <w:bCs/>
        </w:rPr>
        <w:t xml:space="preserve">Компьютер, ноутбук, веб-камера, выход в Интернет, телефон, факс, </w:t>
      </w:r>
      <w:r w:rsidR="003E594F" w:rsidRPr="00082BD0">
        <w:rPr>
          <w:bCs/>
        </w:rPr>
        <w:t>МФУ</w:t>
      </w:r>
      <w:r w:rsidRPr="00082BD0">
        <w:rPr>
          <w:bCs/>
        </w:rPr>
        <w:t>,  калькулятор</w:t>
      </w:r>
      <w:r w:rsidR="003E594F" w:rsidRPr="00082BD0">
        <w:rPr>
          <w:bCs/>
        </w:rPr>
        <w:t>, ламинатор.</w:t>
      </w:r>
    </w:p>
    <w:p w:rsidR="0025270E" w:rsidRPr="00261985" w:rsidRDefault="0025270E" w:rsidP="0025270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b/>
          <w:bCs/>
          <w:color w:val="000000"/>
        </w:rPr>
        <w:t>Для адаптации инвалидов</w:t>
      </w:r>
      <w:r w:rsidRPr="00261985">
        <w:rPr>
          <w:b/>
          <w:bCs/>
          <w:color w:val="000000"/>
        </w:rPr>
        <w:t xml:space="preserve">, имеющих нарушения </w:t>
      </w:r>
      <w:r>
        <w:rPr>
          <w:b/>
          <w:bCs/>
          <w:color w:val="000000"/>
        </w:rPr>
        <w:t>слуха</w:t>
      </w:r>
      <w:r w:rsidRPr="00261985">
        <w:rPr>
          <w:b/>
          <w:bCs/>
          <w:color w:val="000000"/>
        </w:rPr>
        <w:t xml:space="preserve">: </w:t>
      </w:r>
    </w:p>
    <w:p w:rsidR="0025270E" w:rsidRPr="00261985" w:rsidRDefault="0025270E" w:rsidP="003B5C0B">
      <w:pPr>
        <w:numPr>
          <w:ilvl w:val="0"/>
          <w:numId w:val="14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261985">
        <w:rPr>
          <w:color w:val="000000"/>
        </w:rPr>
        <w:t xml:space="preserve">обеспечиваются и совершенствуются материально-технические условия беспрепятственного доступа в учебные помещения, столовую, туалетные, другие помещения, условия их пребывания в указанных помещениях (наличие пандусов, поручней, расширенных дверных проемов и др.). </w:t>
      </w:r>
    </w:p>
    <w:p w:rsidR="0025270E" w:rsidRPr="00261985" w:rsidRDefault="0025270E" w:rsidP="0025270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lastRenderedPageBreak/>
        <w:t xml:space="preserve">Обучение студентов с нарушениями функций </w:t>
      </w:r>
      <w:r>
        <w:rPr>
          <w:color w:val="000000"/>
        </w:rPr>
        <w:t>слуха</w:t>
      </w:r>
      <w:r w:rsidRPr="00261985">
        <w:rPr>
          <w:color w:val="000000"/>
        </w:rPr>
        <w:t xml:space="preserve"> должно осуществляться на фоне лечебно-восстановительной работы, которая должна вестись в следующих направлениях:</w:t>
      </w:r>
    </w:p>
    <w:p w:rsidR="0025270E" w:rsidRPr="00261985" w:rsidRDefault="0025270E" w:rsidP="0025270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посильная медицинская коррекция </w:t>
      </w:r>
      <w:r>
        <w:rPr>
          <w:color w:val="000000"/>
        </w:rPr>
        <w:t>слухового</w:t>
      </w:r>
      <w:r w:rsidRPr="00261985">
        <w:rPr>
          <w:color w:val="000000"/>
        </w:rPr>
        <w:t xml:space="preserve"> дефекта; </w:t>
      </w:r>
    </w:p>
    <w:p w:rsidR="0025270E" w:rsidRPr="00261985" w:rsidRDefault="0025270E" w:rsidP="0025270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терапия нервнопсихических отклонений; </w:t>
      </w:r>
    </w:p>
    <w:p w:rsidR="0025270E" w:rsidRPr="00261985" w:rsidRDefault="0025270E" w:rsidP="0025270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купирование соматических заболеваний; </w:t>
      </w:r>
    </w:p>
    <w:p w:rsidR="0025270E" w:rsidRPr="00261985" w:rsidRDefault="0025270E" w:rsidP="0025270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>должно сочетаться с лечением на базе поликлиники, занятиями ЛФК и логопедическими занятиями на базе медицинского учреждения или реабилитационного центра</w:t>
      </w:r>
      <w:r>
        <w:rPr>
          <w:color w:val="000000"/>
        </w:rPr>
        <w:t>.</w:t>
      </w:r>
    </w:p>
    <w:p w:rsidR="0025270E" w:rsidRPr="00261985" w:rsidRDefault="0025270E" w:rsidP="0025270E">
      <w:pPr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Проектирование учебного пространства и оснащение рабочего места осуществляется с учетом тяжести инвалидности, степени функциональных нарушений и ограничения способности к основным видам деятельности - учебной и трудовой. </w:t>
      </w:r>
    </w:p>
    <w:p w:rsidR="0025270E" w:rsidRDefault="0025270E" w:rsidP="0025270E">
      <w:pPr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Рабочее место должно обеспечивать инвалиду деятельность с незначительными или умеренными (тренирующими) физическими, динамическими и статическими, интеллектуальными, сенсорными, эмоциональными нагрузками, исключать возможность ухудшения здоровья или травматизма инвалида. Отдельные элементы оборудования и мебель должны быть трансформируемыми: рабочий стол имеет изменяемую высоту и наклон рабочей поверхности, регулируемую подставку для ног. </w:t>
      </w:r>
    </w:p>
    <w:p w:rsidR="001500AA" w:rsidRDefault="001500AA" w:rsidP="00177BEC">
      <w:pPr>
        <w:rPr>
          <w:bCs/>
          <w:sz w:val="28"/>
          <w:szCs w:val="28"/>
        </w:rPr>
      </w:pPr>
    </w:p>
    <w:p w:rsidR="0025270E" w:rsidRPr="00FE17F4" w:rsidRDefault="0025270E" w:rsidP="0025270E">
      <w:pPr>
        <w:ind w:left="57" w:right="57"/>
        <w:jc w:val="both"/>
        <w:rPr>
          <w:b/>
        </w:rPr>
      </w:pPr>
      <w:r>
        <w:rPr>
          <w:b/>
        </w:rPr>
        <w:t>Рабочее место инвалида с нарушением слуха:</w:t>
      </w:r>
    </w:p>
    <w:p w:rsidR="0025270E" w:rsidRPr="00F35F1D" w:rsidRDefault="0025270E" w:rsidP="0025270E">
      <w:pPr>
        <w:shd w:val="clear" w:color="auto" w:fill="FFFFFF"/>
        <w:tabs>
          <w:tab w:val="left" w:pos="240"/>
        </w:tabs>
        <w:ind w:firstLine="238"/>
        <w:jc w:val="both"/>
        <w:rPr>
          <w:bCs/>
        </w:rPr>
      </w:pPr>
      <w:r>
        <w:rPr>
          <w:bCs/>
        </w:rPr>
        <w:t>Специально организованное рабочее место для инвалида с нарушением слуха (см. пояснительную записку).</w:t>
      </w:r>
    </w:p>
    <w:p w:rsidR="0025270E" w:rsidRPr="006F5575" w:rsidRDefault="0025270E" w:rsidP="0025270E">
      <w:pPr>
        <w:shd w:val="clear" w:color="auto" w:fill="FFFFFF"/>
        <w:tabs>
          <w:tab w:val="left" w:pos="240"/>
        </w:tabs>
        <w:jc w:val="both"/>
        <w:rPr>
          <w:bCs/>
        </w:rPr>
      </w:pPr>
      <w:r>
        <w:rPr>
          <w:b/>
        </w:rPr>
        <w:t xml:space="preserve">    </w:t>
      </w:r>
      <w:r w:rsidRPr="006F5575">
        <w:rPr>
          <w:bCs/>
        </w:rPr>
        <w:t xml:space="preserve">Программно-аппаратный комплекс для обучающихся с нарушениями </w:t>
      </w:r>
      <w:r>
        <w:rPr>
          <w:bCs/>
        </w:rPr>
        <w:t>слуха</w:t>
      </w:r>
      <w:r w:rsidRPr="006F5575">
        <w:rPr>
          <w:bCs/>
        </w:rPr>
        <w:t>:</w:t>
      </w:r>
    </w:p>
    <w:p w:rsidR="0025270E" w:rsidRDefault="0025270E" w:rsidP="002527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65264A">
        <w:rPr>
          <w:rFonts w:ascii="Times New Roman" w:hAnsi="Times New Roman" w:cs="Times New Roman"/>
          <w:sz w:val="24"/>
          <w:szCs w:val="24"/>
        </w:rPr>
        <w:t>ерсональный компьютер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68F">
        <w:rPr>
          <w:rFonts w:ascii="Times New Roman" w:hAnsi="Times New Roman" w:cs="Times New Roman"/>
          <w:sz w:val="24"/>
          <w:szCs w:val="24"/>
        </w:rPr>
        <w:t>с широкоформатным монитором, мышкой, клавиатурой, усиленной беспроводной гарнитурой для слабослышащих и индукционной системой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0468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Специальные технические средства:</w:t>
      </w:r>
    </w:p>
    <w:p w:rsidR="0025270E" w:rsidRPr="0040468F" w:rsidRDefault="0025270E" w:rsidP="003B5C0B">
      <w:pPr>
        <w:pStyle w:val="ConsPlusNormal"/>
        <w:numPr>
          <w:ilvl w:val="0"/>
          <w:numId w:val="17"/>
        </w:numPr>
        <w:suppressAutoHyphens w:val="0"/>
        <w:autoSpaceDN w:val="0"/>
        <w:adjustRightInd w:val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Мобильный радиокласс или мобильный радиокласс на основе FM-системы</w:t>
      </w:r>
    </w:p>
    <w:p w:rsidR="0025270E" w:rsidRPr="0040468F" w:rsidRDefault="0025270E" w:rsidP="003B5C0B">
      <w:pPr>
        <w:pStyle w:val="ConsPlusNormal"/>
        <w:numPr>
          <w:ilvl w:val="0"/>
          <w:numId w:val="17"/>
        </w:numPr>
        <w:suppressAutoHyphens w:val="0"/>
        <w:autoSpaceDN w:val="0"/>
        <w:adjustRightInd w:val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Акустическая система (Система свободного звукового поля)</w:t>
      </w:r>
    </w:p>
    <w:p w:rsidR="0025270E" w:rsidRPr="0040468F" w:rsidRDefault="0025270E" w:rsidP="003B5C0B">
      <w:pPr>
        <w:pStyle w:val="ConsPlusNormal"/>
        <w:numPr>
          <w:ilvl w:val="0"/>
          <w:numId w:val="17"/>
        </w:numPr>
        <w:suppressAutoHyphens w:val="0"/>
        <w:autoSpaceDN w:val="0"/>
        <w:adjustRightInd w:val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Информационная индукционная система</w:t>
      </w:r>
    </w:p>
    <w:p w:rsidR="0025270E" w:rsidRPr="0040468F" w:rsidRDefault="0025270E" w:rsidP="002527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Рекомендуемый комплект оснащения учебной аудитории, в которой обучаются студенты с нарушением слуха: радиокласс, аудиотехника (акустический усилитель и колонки), видеотехника (мультимедийный проектор, телевизор), электронная доска, документ-камера.</w:t>
      </w:r>
    </w:p>
    <w:p w:rsidR="00082BD0" w:rsidRDefault="00082BD0" w:rsidP="00177BEC">
      <w:pPr>
        <w:rPr>
          <w:bCs/>
          <w:sz w:val="28"/>
          <w:szCs w:val="28"/>
        </w:rPr>
      </w:pPr>
    </w:p>
    <w:p w:rsidR="00082BD0" w:rsidRPr="00082BD0" w:rsidRDefault="00082BD0" w:rsidP="00082BD0">
      <w:pPr>
        <w:keepNext/>
        <w:autoSpaceDE w:val="0"/>
        <w:autoSpaceDN w:val="0"/>
        <w:spacing w:after="120"/>
        <w:outlineLvl w:val="0"/>
        <w:rPr>
          <w:b/>
        </w:rPr>
      </w:pPr>
      <w:r w:rsidRPr="00082BD0">
        <w:rPr>
          <w:b/>
        </w:rPr>
        <w:t>4.3. Информационное обеспечение обучения</w:t>
      </w:r>
    </w:p>
    <w:p w:rsidR="00082BD0" w:rsidRDefault="00082BD0" w:rsidP="00082BD0">
      <w:pPr>
        <w:autoSpaceDE w:val="0"/>
        <w:autoSpaceDN w:val="0"/>
        <w:adjustRightInd w:val="0"/>
        <w:spacing w:after="120"/>
        <w:ind w:left="567"/>
        <w:jc w:val="both"/>
        <w:rPr>
          <w:bCs/>
        </w:rPr>
      </w:pPr>
      <w:r w:rsidRPr="00082BD0">
        <w:rPr>
          <w:bCs/>
        </w:rPr>
        <w:t>Основные источники:</w:t>
      </w:r>
    </w:p>
    <w:p w:rsidR="00082BD0" w:rsidRDefault="00082BD0" w:rsidP="00082BD0">
      <w:pPr>
        <w:autoSpaceDE w:val="0"/>
        <w:autoSpaceDN w:val="0"/>
        <w:adjustRightInd w:val="0"/>
        <w:spacing w:after="120"/>
        <w:ind w:left="567"/>
        <w:jc w:val="both"/>
        <w:rPr>
          <w:bCs/>
        </w:rPr>
      </w:pPr>
      <w:r w:rsidRPr="00082BD0">
        <w:rPr>
          <w:bCs/>
        </w:rPr>
        <w:t xml:space="preserve"> 1. Федеральный закон «Об основах туристской деятельности», ФЗ-132 от 24.11.96 с изменениями и дополнениями. </w:t>
      </w:r>
    </w:p>
    <w:p w:rsidR="00082BD0" w:rsidRDefault="00082BD0" w:rsidP="00082BD0">
      <w:pPr>
        <w:autoSpaceDE w:val="0"/>
        <w:autoSpaceDN w:val="0"/>
        <w:adjustRightInd w:val="0"/>
        <w:spacing w:after="120"/>
        <w:ind w:left="567"/>
        <w:jc w:val="both"/>
        <w:rPr>
          <w:bCs/>
        </w:rPr>
      </w:pPr>
      <w:r w:rsidRPr="00082BD0">
        <w:rPr>
          <w:bCs/>
        </w:rPr>
        <w:t xml:space="preserve">2. Трудовой кодекс Российской Федерации. </w:t>
      </w:r>
    </w:p>
    <w:p w:rsidR="00082BD0" w:rsidRDefault="00082BD0" w:rsidP="00082BD0">
      <w:pPr>
        <w:autoSpaceDE w:val="0"/>
        <w:autoSpaceDN w:val="0"/>
        <w:adjustRightInd w:val="0"/>
        <w:spacing w:after="120"/>
        <w:ind w:left="567"/>
        <w:jc w:val="both"/>
        <w:rPr>
          <w:bCs/>
        </w:rPr>
      </w:pPr>
      <w:r w:rsidRPr="00082BD0">
        <w:rPr>
          <w:bCs/>
        </w:rPr>
        <w:t>3. Дашков, Л.П. Организация и управление коммерческой деятельностью [Электронный ресурс] : учебник / Л.П. Дашков, О.В. Памбухчиянц. — Электрон. дан. — М. : Дашков и К, 201</w:t>
      </w:r>
      <w:r>
        <w:rPr>
          <w:bCs/>
        </w:rPr>
        <w:t>6</w:t>
      </w:r>
      <w:r w:rsidRPr="00082BD0">
        <w:rPr>
          <w:bCs/>
        </w:rPr>
        <w:t>. — 687 с</w:t>
      </w:r>
    </w:p>
    <w:p w:rsidR="00082BD0" w:rsidRDefault="00082BD0" w:rsidP="00082BD0">
      <w:pPr>
        <w:autoSpaceDE w:val="0"/>
        <w:autoSpaceDN w:val="0"/>
        <w:adjustRightInd w:val="0"/>
        <w:spacing w:after="120"/>
        <w:ind w:left="567"/>
        <w:jc w:val="both"/>
        <w:rPr>
          <w:bCs/>
        </w:rPr>
      </w:pPr>
      <w:r w:rsidRPr="00082BD0">
        <w:rPr>
          <w:bCs/>
        </w:rPr>
        <w:t>4. Липунцов, Ю.П. Управление процессами. Методы управления предприятием с использованием информационных технологий [Электронный ресурс] : учебное пособие. — Электрон. дан. — М. : ДМК Пресс, 201</w:t>
      </w:r>
      <w:r>
        <w:rPr>
          <w:bCs/>
        </w:rPr>
        <w:t>6</w:t>
      </w:r>
      <w:r w:rsidRPr="00082BD0">
        <w:rPr>
          <w:bCs/>
        </w:rPr>
        <w:t xml:space="preserve">. — 224 с. </w:t>
      </w:r>
    </w:p>
    <w:p w:rsidR="00082BD0" w:rsidRDefault="00082BD0" w:rsidP="00082BD0">
      <w:pPr>
        <w:autoSpaceDE w:val="0"/>
        <w:autoSpaceDN w:val="0"/>
        <w:adjustRightInd w:val="0"/>
        <w:spacing w:after="120"/>
        <w:ind w:left="567"/>
        <w:jc w:val="both"/>
        <w:rPr>
          <w:bCs/>
        </w:rPr>
      </w:pPr>
      <w:r w:rsidRPr="00082BD0">
        <w:rPr>
          <w:bCs/>
        </w:rPr>
        <w:t xml:space="preserve">5. Ширяев, В.И. Управление бизнес-процессами [Электронный ресурс] : учебное пособие / В.И. Ширяев, Е.В. Ширяев. — Электрон. дан. </w:t>
      </w:r>
      <w:r>
        <w:rPr>
          <w:bCs/>
        </w:rPr>
        <w:t>— М. : Финансы и статистика, 201</w:t>
      </w:r>
      <w:r w:rsidRPr="00082BD0">
        <w:rPr>
          <w:bCs/>
        </w:rPr>
        <w:t xml:space="preserve">9. — 462 с. </w:t>
      </w:r>
    </w:p>
    <w:p w:rsidR="00082BD0" w:rsidRDefault="00082BD0" w:rsidP="00082BD0">
      <w:pPr>
        <w:autoSpaceDE w:val="0"/>
        <w:autoSpaceDN w:val="0"/>
        <w:adjustRightInd w:val="0"/>
        <w:spacing w:after="120"/>
        <w:ind w:left="567"/>
        <w:jc w:val="both"/>
        <w:rPr>
          <w:bCs/>
        </w:rPr>
      </w:pPr>
      <w:r w:rsidRPr="00082BD0">
        <w:rPr>
          <w:bCs/>
        </w:rPr>
        <w:lastRenderedPageBreak/>
        <w:t>6. Смирнова, Г.А. Организация туристской деятельности [Электронный ресурс] : учебное пособие. — Электрон. дан. — СПб. : ИЭО СПбУУиЭ (Институт электронного обучения Санкт-Петербургского университета управления и экономи</w:t>
      </w:r>
      <w:r>
        <w:rPr>
          <w:bCs/>
        </w:rPr>
        <w:t>ки), 2015</w:t>
      </w:r>
      <w:r w:rsidRPr="00082BD0">
        <w:rPr>
          <w:bCs/>
        </w:rPr>
        <w:t>. — 369 с</w:t>
      </w:r>
    </w:p>
    <w:p w:rsidR="00082BD0" w:rsidRDefault="00082BD0" w:rsidP="00082BD0">
      <w:pPr>
        <w:autoSpaceDE w:val="0"/>
        <w:autoSpaceDN w:val="0"/>
        <w:adjustRightInd w:val="0"/>
        <w:spacing w:after="120"/>
        <w:ind w:left="567"/>
        <w:jc w:val="both"/>
        <w:rPr>
          <w:bCs/>
        </w:rPr>
      </w:pPr>
      <w:r w:rsidRPr="00082BD0">
        <w:rPr>
          <w:bCs/>
        </w:rPr>
        <w:t>7. Кабашов, С.Ю. Делопроизводство и архивное дело в терминах и определениях: учебное пособие [Электронный ресурс] : учебное пособие / С.Ю. Кабашов, И.Г. Асфандиярова. — Электрон. дан. — М. : ФЛИНТА, 201</w:t>
      </w:r>
      <w:r>
        <w:rPr>
          <w:bCs/>
        </w:rPr>
        <w:t>6</w:t>
      </w:r>
      <w:r w:rsidRPr="00082BD0">
        <w:rPr>
          <w:bCs/>
        </w:rPr>
        <w:t xml:space="preserve">. — 294 с. </w:t>
      </w:r>
    </w:p>
    <w:p w:rsidR="00082BD0" w:rsidRDefault="00082BD0" w:rsidP="00082BD0">
      <w:pPr>
        <w:autoSpaceDE w:val="0"/>
        <w:autoSpaceDN w:val="0"/>
        <w:adjustRightInd w:val="0"/>
        <w:spacing w:after="120"/>
        <w:ind w:left="567"/>
        <w:jc w:val="both"/>
        <w:rPr>
          <w:bCs/>
        </w:rPr>
      </w:pPr>
      <w:r w:rsidRPr="00082BD0">
        <w:rPr>
          <w:bCs/>
        </w:rPr>
        <w:t>8. Пешкова, Г.Д. Секретарское дело [Электронный ресурс] : учебное пособие. — Электрон. дан. — Минск :</w:t>
      </w:r>
      <w:r>
        <w:rPr>
          <w:bCs/>
        </w:rPr>
        <w:t xml:space="preserve"> "Вышэйшая школа", 2014. — 368 </w:t>
      </w:r>
    </w:p>
    <w:p w:rsidR="00082BD0" w:rsidRDefault="00082BD0" w:rsidP="00082BD0">
      <w:pPr>
        <w:autoSpaceDE w:val="0"/>
        <w:autoSpaceDN w:val="0"/>
        <w:adjustRightInd w:val="0"/>
        <w:spacing w:after="120"/>
        <w:ind w:left="567"/>
        <w:jc w:val="both"/>
        <w:rPr>
          <w:bCs/>
        </w:rPr>
      </w:pPr>
      <w:r w:rsidRPr="00082BD0">
        <w:rPr>
          <w:bCs/>
        </w:rPr>
        <w:t xml:space="preserve">9. Логинова, Ф.С. Информационные технологии в социально-культурном сервисе и туризме. Оргтехника: Электронное учебное пособие [Электронный ресурс] : учебное пособие. — Электрон. дан. — СПб. : ИЭО СПбУУиЭ (Институт электронного обучения Санкт-Петербургского университета управления и экономики), 2009. — 193 с. </w:t>
      </w:r>
    </w:p>
    <w:p w:rsidR="00082BD0" w:rsidRPr="00082BD0" w:rsidRDefault="00082BD0" w:rsidP="00082BD0">
      <w:pPr>
        <w:autoSpaceDE w:val="0"/>
        <w:autoSpaceDN w:val="0"/>
        <w:adjustRightInd w:val="0"/>
        <w:spacing w:after="120"/>
        <w:ind w:left="567"/>
        <w:jc w:val="both"/>
        <w:rPr>
          <w:bCs/>
        </w:rPr>
      </w:pPr>
      <w:r w:rsidRPr="00082BD0">
        <w:rPr>
          <w:bCs/>
        </w:rPr>
        <w:t>Дополнительные источники:</w:t>
      </w:r>
    </w:p>
    <w:p w:rsidR="00082BD0" w:rsidRDefault="00082BD0" w:rsidP="003B5C0B">
      <w:pPr>
        <w:numPr>
          <w:ilvl w:val="0"/>
          <w:numId w:val="15"/>
        </w:numPr>
      </w:pPr>
      <w:r>
        <w:t>Муратов, А.С. Гармонизационный подход к экономике и управлению предприятиями: теория и практика [Электронный ресурс] : монография. — Электрон. дан. — М. : Креативная экономика, 2011. — 388 с</w:t>
      </w:r>
    </w:p>
    <w:p w:rsidR="00082BD0" w:rsidRPr="00082BD0" w:rsidRDefault="00082BD0" w:rsidP="003B5C0B">
      <w:pPr>
        <w:numPr>
          <w:ilvl w:val="0"/>
          <w:numId w:val="15"/>
        </w:numPr>
        <w:rPr>
          <w:bCs/>
          <w:sz w:val="28"/>
          <w:szCs w:val="28"/>
        </w:rPr>
      </w:pPr>
      <w:r>
        <w:t xml:space="preserve"> Васильева, О.О. Менеджмент в туристской индустрии [Электронный ресурс] : учебное пособие. — Электрон. дан. — СПб. : ИЭО СПбУУиЭ (Институт электронного обучения Санкт-Петербургского университета управления и экономики), 2013. — 277 с. </w:t>
      </w:r>
    </w:p>
    <w:p w:rsidR="00082BD0" w:rsidRPr="00082BD0" w:rsidRDefault="00082BD0" w:rsidP="003B5C0B">
      <w:pPr>
        <w:numPr>
          <w:ilvl w:val="0"/>
          <w:numId w:val="15"/>
        </w:numPr>
        <w:rPr>
          <w:bCs/>
          <w:sz w:val="28"/>
          <w:szCs w:val="28"/>
        </w:rPr>
      </w:pPr>
      <w:r>
        <w:t xml:space="preserve">Дейнека, А.В. Управление персоналом: Учебник [Электронный ресурс] : учебник. — Электрон. дан. — М. : Дашков и К, 2010. — 291  </w:t>
      </w:r>
    </w:p>
    <w:p w:rsidR="00082BD0" w:rsidRPr="00082BD0" w:rsidRDefault="00082BD0" w:rsidP="003B5C0B">
      <w:pPr>
        <w:numPr>
          <w:ilvl w:val="0"/>
          <w:numId w:val="15"/>
        </w:numPr>
        <w:rPr>
          <w:bCs/>
          <w:sz w:val="28"/>
          <w:szCs w:val="28"/>
        </w:rPr>
      </w:pPr>
      <w:r>
        <w:t xml:space="preserve"> Матюхина, Ю.А. Индустрия туризма [Электронный ресурс] : учебное пособие. — Электрон. дан. — М. : ФЛИНТА, 2013. — 309 с. </w:t>
      </w:r>
    </w:p>
    <w:p w:rsidR="00082BD0" w:rsidRPr="00082BD0" w:rsidRDefault="00082BD0" w:rsidP="003B5C0B">
      <w:pPr>
        <w:numPr>
          <w:ilvl w:val="0"/>
          <w:numId w:val="15"/>
        </w:numPr>
        <w:rPr>
          <w:bCs/>
          <w:sz w:val="28"/>
          <w:szCs w:val="28"/>
        </w:rPr>
      </w:pPr>
      <w:r>
        <w:t xml:space="preserve">. Рогожин, М.Ю. Справочник по делопроизводству [Электронный ресурс] : справочник. — Электрон. дан. — М. : Юстицинформ , 2011. — 256 с. </w:t>
      </w:r>
    </w:p>
    <w:p w:rsidR="00082BD0" w:rsidRPr="009F1F85" w:rsidRDefault="00082BD0" w:rsidP="003B5C0B">
      <w:pPr>
        <w:numPr>
          <w:ilvl w:val="0"/>
          <w:numId w:val="15"/>
        </w:numPr>
        <w:rPr>
          <w:bCs/>
          <w:sz w:val="28"/>
          <w:szCs w:val="28"/>
        </w:rPr>
      </w:pPr>
      <w:r>
        <w:t xml:space="preserve">. Кузьмина, С.Н. Управление качеством услуг в туризме: Электронное учебнометодическое пособие [Электронный ресурс] : учебно-методическое пособие / С.Н. Кузьмина, Е.С. Тимофеева. — Электрон. дан. — СПб. : ИЭО СПбУУиЭ (Институт электронного обучения Санкт-Петербургского университета управления и экономики), 2009. — 182 с. </w:t>
      </w:r>
    </w:p>
    <w:p w:rsidR="009F1F85" w:rsidRDefault="009F1F85" w:rsidP="009F1F85">
      <w:pPr>
        <w:ind w:left="360"/>
      </w:pPr>
      <w:r>
        <w:t xml:space="preserve">Интернет-ресурсы: </w:t>
      </w:r>
    </w:p>
    <w:p w:rsidR="009F1F85" w:rsidRDefault="009F1F85" w:rsidP="009F1F85">
      <w:pPr>
        <w:ind w:left="360"/>
      </w:pPr>
      <w:r>
        <w:t xml:space="preserve">- www.turprofi.ru Портал для турагента </w:t>
      </w:r>
    </w:p>
    <w:p w:rsidR="009F1F85" w:rsidRDefault="009F1F85" w:rsidP="009F1F85">
      <w:pPr>
        <w:ind w:left="360"/>
      </w:pPr>
      <w:r>
        <w:t xml:space="preserve">- www.tourdom.ru Профессиональный туристический портал </w:t>
      </w:r>
    </w:p>
    <w:p w:rsidR="009F1F85" w:rsidRDefault="009F1F85" w:rsidP="009F1F85">
      <w:pPr>
        <w:ind w:left="360"/>
      </w:pPr>
      <w:r>
        <w:t>- www.tonkosti.ru Электронная туристическая энциклопедия</w:t>
      </w:r>
    </w:p>
    <w:p w:rsidR="009F1F85" w:rsidRDefault="009F1F85" w:rsidP="009F1F85">
      <w:pPr>
        <w:ind w:left="360"/>
      </w:pPr>
      <w:r>
        <w:t xml:space="preserve"> - www.russiatourism.ru Официальный сайт Федерального агентства по туризму Минспорттуризма России </w:t>
      </w:r>
    </w:p>
    <w:p w:rsidR="009F1F85" w:rsidRDefault="009F1F85" w:rsidP="009F1F85">
      <w:pPr>
        <w:ind w:left="360"/>
      </w:pPr>
      <w:r>
        <w:t xml:space="preserve">- www.zakonrf.info. Правовая система «Российское законодательство». </w:t>
      </w:r>
    </w:p>
    <w:p w:rsidR="009F1F85" w:rsidRDefault="009F1F85" w:rsidP="009F1F85">
      <w:pPr>
        <w:ind w:left="360"/>
      </w:pPr>
      <w:r>
        <w:t xml:space="preserve">- Электронные словари. Форма доступа: </w:t>
      </w:r>
      <w:hyperlink r:id="rId10" w:history="1">
        <w:r w:rsidRPr="007B5683">
          <w:rPr>
            <w:rStyle w:val="ab"/>
          </w:rPr>
          <w:t>http://slovari.yandex.ru</w:t>
        </w:r>
      </w:hyperlink>
      <w:r>
        <w:t xml:space="preserve"> </w:t>
      </w:r>
    </w:p>
    <w:p w:rsidR="009F1F85" w:rsidRDefault="009F1F85" w:rsidP="009F1F85">
      <w:pPr>
        <w:ind w:left="360"/>
      </w:pPr>
      <w:r>
        <w:t xml:space="preserve">- www.vniidad.ru - ВНИИДАД; </w:t>
      </w:r>
    </w:p>
    <w:p w:rsidR="009F1F85" w:rsidRDefault="009F1F85" w:rsidP="009F1F85">
      <w:pPr>
        <w:ind w:left="360"/>
      </w:pPr>
      <w:r>
        <w:t xml:space="preserve">- www.working-papers.ru - Делопроизводство; </w:t>
      </w:r>
    </w:p>
    <w:p w:rsidR="009F1F85" w:rsidRDefault="009F1F85" w:rsidP="009F1F85">
      <w:pPr>
        <w:ind w:left="360"/>
      </w:pPr>
      <w:r>
        <w:t xml:space="preserve">- www.sekretariat.ru - PRO Секретариат; </w:t>
      </w:r>
    </w:p>
    <w:p w:rsidR="009F1F85" w:rsidRDefault="009F1F85" w:rsidP="009F1F85">
      <w:pPr>
        <w:ind w:left="360"/>
        <w:rPr>
          <w:bCs/>
          <w:sz w:val="28"/>
          <w:szCs w:val="28"/>
        </w:rPr>
      </w:pPr>
      <w:r>
        <w:t>- http://www.top-personal.ru.</w:t>
      </w:r>
    </w:p>
    <w:p w:rsidR="008B6AB3" w:rsidRPr="00082BD0" w:rsidRDefault="00F50E01" w:rsidP="008B6AB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082BD0">
        <w:rPr>
          <w:sz w:val="24"/>
          <w:szCs w:val="24"/>
        </w:rPr>
        <w:t>4.</w:t>
      </w:r>
      <w:r w:rsidR="005146AE">
        <w:rPr>
          <w:sz w:val="24"/>
          <w:szCs w:val="24"/>
        </w:rPr>
        <w:t>4</w:t>
      </w:r>
      <w:r w:rsidRPr="00082BD0">
        <w:rPr>
          <w:sz w:val="24"/>
          <w:szCs w:val="24"/>
        </w:rPr>
        <w:t xml:space="preserve"> </w:t>
      </w:r>
      <w:r w:rsidR="008B6AB3" w:rsidRPr="00082BD0">
        <w:rPr>
          <w:sz w:val="24"/>
          <w:szCs w:val="24"/>
        </w:rPr>
        <w:t xml:space="preserve"> Общие требования к организации образовательного процесса</w:t>
      </w:r>
    </w:p>
    <w:p w:rsidR="006E0D2C" w:rsidRDefault="00721F94" w:rsidP="006E0D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</w:rPr>
      </w:pPr>
      <w:r w:rsidRPr="00082BD0">
        <w:lastRenderedPageBreak/>
        <w:tab/>
      </w:r>
      <w:r w:rsidR="006E0D2C" w:rsidRPr="00C74049">
        <w:rPr>
          <w:bCs/>
        </w:rPr>
        <w:t xml:space="preserve">Обязательным условием допуска к производственной практике (по профилю специальности) в рамках профессионального модуля является освоение </w:t>
      </w:r>
      <w:r w:rsidR="006E0D2C" w:rsidRPr="00C74049">
        <w:t>учебной практики для получения первичных профессиональных навыков</w:t>
      </w:r>
      <w:r w:rsidR="006E0D2C" w:rsidRPr="00C74049">
        <w:rPr>
          <w:bCs/>
        </w:rPr>
        <w:t>.</w:t>
      </w:r>
    </w:p>
    <w:p w:rsidR="006E0D2C" w:rsidRPr="00261985" w:rsidRDefault="006E0D2C" w:rsidP="006E0D2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b/>
          <w:bCs/>
          <w:color w:val="000000"/>
        </w:rPr>
        <w:t xml:space="preserve">Для адаптации инвалидов, имеющих нарушения опорно-двигательного аппарата: </w:t>
      </w:r>
    </w:p>
    <w:p w:rsidR="006E0D2C" w:rsidRPr="00261985" w:rsidRDefault="006E0D2C" w:rsidP="003B5C0B">
      <w:pPr>
        <w:numPr>
          <w:ilvl w:val="0"/>
          <w:numId w:val="14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261985">
        <w:rPr>
          <w:color w:val="000000"/>
        </w:rPr>
        <w:t xml:space="preserve">обеспечиваются и совершенствуются материально-технические условия беспрепятственного доступа в учебные помещения, столовую, туалетные, другие помещения, условия их пребывания в указанных помещениях (наличие пандусов, поручней, расширенных дверных проемов и др.). </w:t>
      </w:r>
    </w:p>
    <w:p w:rsidR="006E0D2C" w:rsidRPr="00261985" w:rsidRDefault="006E0D2C" w:rsidP="006E0D2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>Обучение студентов с нарушениями функций опорно-двигательного аппарата должно осуществляться на фоне лечебно-восстановительной работы, которая должна вестись в следующих направлениях:</w:t>
      </w:r>
    </w:p>
    <w:p w:rsidR="006E0D2C" w:rsidRPr="00261985" w:rsidRDefault="006E0D2C" w:rsidP="006E0D2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посильная медицинская коррекция двигательного дефекта; </w:t>
      </w:r>
    </w:p>
    <w:p w:rsidR="006E0D2C" w:rsidRPr="00261985" w:rsidRDefault="006E0D2C" w:rsidP="006E0D2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терапия нервнопсихических отклонений; </w:t>
      </w:r>
    </w:p>
    <w:p w:rsidR="006E0D2C" w:rsidRPr="00261985" w:rsidRDefault="006E0D2C" w:rsidP="006E0D2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купирование соматических заболеваний; </w:t>
      </w:r>
    </w:p>
    <w:p w:rsidR="006E0D2C" w:rsidRPr="00261985" w:rsidRDefault="006E0D2C" w:rsidP="006E0D2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>должно сочетаться с лечением на базе поликлиники, занятиями ЛФК и логопедическими занятиями на базе медицинского учреждения или реабилитационного центра</w:t>
      </w:r>
    </w:p>
    <w:p w:rsidR="006E0D2C" w:rsidRPr="00261985" w:rsidRDefault="006E0D2C" w:rsidP="006E0D2C">
      <w:pPr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Проектирование учебного пространства и оснащение рабочего места осуществляется с учетом тяжести инвалидности, степени функциональных нарушений и ограничения способности к основным видам деятельности - учебной и трудовой. </w:t>
      </w:r>
    </w:p>
    <w:p w:rsidR="00063A70" w:rsidRPr="00082BD0" w:rsidRDefault="00063A70" w:rsidP="00063A70"/>
    <w:p w:rsidR="008B6AB3" w:rsidRPr="00082BD0" w:rsidRDefault="008B6AB3" w:rsidP="008B6AB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082BD0">
        <w:rPr>
          <w:sz w:val="24"/>
          <w:szCs w:val="24"/>
        </w:rPr>
        <w:t>4.</w:t>
      </w:r>
      <w:r w:rsidR="005146AE">
        <w:rPr>
          <w:sz w:val="24"/>
          <w:szCs w:val="24"/>
        </w:rPr>
        <w:t>5</w:t>
      </w:r>
      <w:r w:rsidRPr="00082BD0">
        <w:rPr>
          <w:sz w:val="24"/>
          <w:szCs w:val="24"/>
        </w:rPr>
        <w:t xml:space="preserve"> Кадровое обеспечение образовательного процесса</w:t>
      </w:r>
    </w:p>
    <w:p w:rsidR="00177BEC" w:rsidRPr="00082BD0" w:rsidRDefault="003E594F" w:rsidP="00177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82BD0">
        <w:rPr>
          <w:bCs/>
        </w:rPr>
        <w:tab/>
      </w:r>
      <w:r w:rsidR="00177BEC" w:rsidRPr="00082BD0">
        <w:rPr>
          <w:bCs/>
        </w:rPr>
        <w:t xml:space="preserve">Требования к квалификации педагогических (инженерно-педагогических) кадров, обеспечивающих обучение по междисциплинарному курсу (курсам): </w:t>
      </w:r>
      <w:r w:rsidR="00177BEC" w:rsidRPr="00082BD0">
        <w:t xml:space="preserve">реализация основной профессиональной образовательной программы по профессии начального профессионального образования должна обеспечиваться педагогическими кадрами, имеющими высшее профессиональное образование, соответствующее профилю преподаваемой дисциплины (модуля).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цикла, эти преподаватели должны проходить стажировку в  профильных организациях не реже 1 раза в 3 года. </w:t>
      </w:r>
    </w:p>
    <w:p w:rsidR="00177BEC" w:rsidRPr="00082BD0" w:rsidRDefault="00177BEC" w:rsidP="00177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82BD0">
        <w:tab/>
      </w:r>
      <w:r w:rsidRPr="00082BD0">
        <w:rPr>
          <w:bCs/>
        </w:rPr>
        <w:t>Требования к квалификации педагогических кадров, осуществляющих руководство практикой:</w:t>
      </w:r>
      <w:r w:rsidRPr="00082BD0">
        <w:t xml:space="preserve"> реализация основной профессиональной образовательной программы по специальностям среднего профессионального образования должна обеспечиваться педагогическими кадрами, имеющими высшее профессиональное образование, соответствующее профилю преподаваемой дисциплины (модуля).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цикла, эти преподаватели должны проходить стажировку в  профильных организациях не реже 1 раза в 3 года.</w:t>
      </w:r>
    </w:p>
    <w:p w:rsidR="00177BEC" w:rsidRPr="00082BD0" w:rsidRDefault="00177BEC" w:rsidP="00177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82BD0">
        <w:tab/>
      </w:r>
      <w:r w:rsidRPr="00082BD0">
        <w:rPr>
          <w:bCs/>
        </w:rPr>
        <w:t>Инженерно-педагогический состав:</w:t>
      </w:r>
      <w:r w:rsidRPr="00082BD0">
        <w:t xml:space="preserve"> реализация основной профессиональной образовательной программы по профессии среднего профессионального образования должна обеспечиваться педагогическими кадрами, имеющими высшее профессиональное образование, соответствующее профилю преподаваемой дисциплины (модуля).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цикла, эти преподаватели должны проходить стажировку в  профильных организациях не реже 1 раза в 3 года.</w:t>
      </w:r>
    </w:p>
    <w:p w:rsidR="008B6AB3" w:rsidRPr="003544C8" w:rsidRDefault="00177BEC" w:rsidP="00177BEC">
      <w:pPr>
        <w:rPr>
          <w:sz w:val="28"/>
          <w:szCs w:val="28"/>
        </w:rPr>
      </w:pPr>
      <w:r w:rsidRPr="003544C8">
        <w:rPr>
          <w:sz w:val="28"/>
          <w:szCs w:val="28"/>
        </w:rPr>
        <w:tab/>
      </w:r>
    </w:p>
    <w:p w:rsidR="005146AE" w:rsidRDefault="005146AE" w:rsidP="005146A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sz w:val="28"/>
          <w:szCs w:val="28"/>
        </w:rPr>
        <w:sectPr w:rsidR="005146AE" w:rsidSect="0020081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65717" w:rsidRPr="005146AE" w:rsidRDefault="00265717" w:rsidP="005146A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sz w:val="24"/>
          <w:szCs w:val="24"/>
        </w:rPr>
      </w:pPr>
      <w:r w:rsidRPr="005146AE">
        <w:rPr>
          <w:caps/>
          <w:sz w:val="24"/>
          <w:szCs w:val="24"/>
        </w:rPr>
        <w:lastRenderedPageBreak/>
        <w:t xml:space="preserve">5. Контроль и оценка результатов освоения профессионального модуля </w:t>
      </w:r>
    </w:p>
    <w:p w:rsidR="006E0D2C" w:rsidRPr="006E0D2C" w:rsidRDefault="006E0D2C" w:rsidP="006E0D2C">
      <w:pPr>
        <w:keepNext/>
        <w:autoSpaceDE w:val="0"/>
        <w:autoSpaceDN w:val="0"/>
        <w:ind w:firstLine="567"/>
        <w:jc w:val="both"/>
        <w:outlineLvl w:val="0"/>
        <w:rPr>
          <w:i/>
        </w:rPr>
      </w:pPr>
      <w:r w:rsidRPr="006E0D2C">
        <w:rPr>
          <w:i/>
        </w:rPr>
        <w:t>В разделе описываются формы и методы контроля и оценки результатов обучения, адаптированные для обучающихся инвалидов и обучающихся с ограниченными возможностями здоровья (с указанием формы адаптации процедур контроля и оценки: устно, письменно на бумаге, письменно на компьютере, в форме тестирования и т.п.).</w:t>
      </w:r>
    </w:p>
    <w:p w:rsidR="006E0D2C" w:rsidRPr="006E0D2C" w:rsidRDefault="006E0D2C" w:rsidP="006E0D2C">
      <w:pPr>
        <w:keepNext/>
        <w:autoSpaceDE w:val="0"/>
        <w:autoSpaceDN w:val="0"/>
        <w:ind w:firstLine="567"/>
        <w:jc w:val="both"/>
        <w:outlineLvl w:val="0"/>
      </w:pPr>
    </w:p>
    <w:p w:rsidR="006E0D2C" w:rsidRPr="006E0D2C" w:rsidRDefault="006E0D2C" w:rsidP="006E0D2C">
      <w:pPr>
        <w:autoSpaceDE w:val="0"/>
        <w:autoSpaceDN w:val="0"/>
        <w:ind w:firstLine="567"/>
        <w:jc w:val="both"/>
        <w:outlineLvl w:val="0"/>
      </w:pPr>
      <w:r w:rsidRPr="006E0D2C">
        <w:t xml:space="preserve">Текущий контроль успеваемости и оценка результатов освоения профессионального модуля осуществляется преподавателем в процессе проведения практических занятий, семинаров и лабораторных работ, тестирования, выполнения обучающимися индивидуальных заданий, проектов, а также при прохождении учебной и производственной  практики. </w:t>
      </w:r>
    </w:p>
    <w:tbl>
      <w:tblPr>
        <w:tblW w:w="98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4666"/>
        <w:gridCol w:w="2333"/>
      </w:tblGrid>
      <w:tr w:rsidR="008F4082" w:rsidRPr="00C74049" w:rsidTr="00CF6CC4">
        <w:tc>
          <w:tcPr>
            <w:tcW w:w="2808" w:type="dxa"/>
            <w:shd w:val="clear" w:color="auto" w:fill="auto"/>
            <w:vAlign w:val="center"/>
          </w:tcPr>
          <w:p w:rsidR="008F4082" w:rsidRPr="00C74049" w:rsidRDefault="008F4082" w:rsidP="00CF6CC4">
            <w:pPr>
              <w:jc w:val="center"/>
              <w:rPr>
                <w:b/>
                <w:bCs/>
              </w:rPr>
            </w:pPr>
            <w:r w:rsidRPr="00C74049">
              <w:rPr>
                <w:b/>
                <w:bCs/>
              </w:rPr>
              <w:t xml:space="preserve">Результаты </w:t>
            </w:r>
          </w:p>
          <w:p w:rsidR="008F4082" w:rsidRPr="00C74049" w:rsidRDefault="008F4082" w:rsidP="00CF6CC4">
            <w:pPr>
              <w:jc w:val="center"/>
              <w:rPr>
                <w:b/>
                <w:bCs/>
              </w:rPr>
            </w:pPr>
            <w:r w:rsidRPr="00C74049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666" w:type="dxa"/>
            <w:shd w:val="clear" w:color="auto" w:fill="auto"/>
          </w:tcPr>
          <w:p w:rsidR="008F4082" w:rsidRPr="00C74049" w:rsidRDefault="008F4082" w:rsidP="00CF6CC4">
            <w:pPr>
              <w:jc w:val="center"/>
              <w:rPr>
                <w:bCs/>
              </w:rPr>
            </w:pPr>
            <w:r w:rsidRPr="00C74049">
              <w:rPr>
                <w:b/>
              </w:rPr>
              <w:t>Основные показатели оценки результата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8F4082" w:rsidRPr="00C74049" w:rsidRDefault="008F4082" w:rsidP="00CF6CC4">
            <w:pPr>
              <w:jc w:val="center"/>
              <w:rPr>
                <w:b/>
                <w:bCs/>
                <w:i/>
                <w:iCs/>
              </w:rPr>
            </w:pPr>
            <w:r w:rsidRPr="00C74049">
              <w:rPr>
                <w:b/>
                <w:i/>
                <w:iCs/>
              </w:rPr>
              <w:t xml:space="preserve">Формы и методы контроля и оценки </w:t>
            </w:r>
          </w:p>
        </w:tc>
      </w:tr>
      <w:tr w:rsidR="00D850E6" w:rsidRPr="00C74049" w:rsidTr="00CF6CC4">
        <w:tc>
          <w:tcPr>
            <w:tcW w:w="2808" w:type="dxa"/>
            <w:shd w:val="clear" w:color="auto" w:fill="auto"/>
          </w:tcPr>
          <w:p w:rsidR="00D850E6" w:rsidRPr="000B2631" w:rsidRDefault="00D850E6" w:rsidP="00D850E6">
            <w:pPr>
              <w:pStyle w:val="Default"/>
            </w:pPr>
            <w:r w:rsidRPr="000B2631">
              <w:t xml:space="preserve">Планировать деятельность подразделения </w:t>
            </w:r>
          </w:p>
        </w:tc>
        <w:tc>
          <w:tcPr>
            <w:tcW w:w="4666" w:type="dxa"/>
            <w:shd w:val="clear" w:color="auto" w:fill="auto"/>
          </w:tcPr>
          <w:p w:rsidR="00D850E6" w:rsidRPr="000B2631" w:rsidRDefault="00D850E6" w:rsidP="00D850E6">
            <w:pPr>
              <w:pStyle w:val="Default"/>
            </w:pPr>
            <w:r w:rsidRPr="000B2631">
              <w:t xml:space="preserve">Составленный план работы </w:t>
            </w:r>
          </w:p>
        </w:tc>
        <w:tc>
          <w:tcPr>
            <w:tcW w:w="2333" w:type="dxa"/>
            <w:vMerge w:val="restart"/>
            <w:shd w:val="clear" w:color="auto" w:fill="auto"/>
          </w:tcPr>
          <w:p w:rsidR="00D850E6" w:rsidRPr="00C74049" w:rsidRDefault="00D850E6" w:rsidP="00CF6CC4">
            <w:pPr>
              <w:rPr>
                <w:bCs/>
                <w:iCs/>
              </w:rPr>
            </w:pPr>
          </w:p>
          <w:p w:rsidR="00D850E6" w:rsidRPr="00C74049" w:rsidRDefault="00D850E6" w:rsidP="00CF6CC4">
            <w:pPr>
              <w:rPr>
                <w:bCs/>
                <w:iCs/>
              </w:rPr>
            </w:pPr>
          </w:p>
          <w:p w:rsidR="00D850E6" w:rsidRPr="00C74049" w:rsidRDefault="00D850E6" w:rsidP="00CF6CC4">
            <w:pPr>
              <w:rPr>
                <w:bCs/>
                <w:iCs/>
              </w:rPr>
            </w:pPr>
          </w:p>
          <w:p w:rsidR="00D850E6" w:rsidRPr="00C74049" w:rsidRDefault="00D850E6" w:rsidP="00CF6CC4">
            <w:pPr>
              <w:rPr>
                <w:bCs/>
                <w:iCs/>
              </w:rPr>
            </w:pPr>
          </w:p>
          <w:p w:rsidR="00D850E6" w:rsidRPr="00C74049" w:rsidRDefault="00D850E6" w:rsidP="00CF6CC4">
            <w:pPr>
              <w:rPr>
                <w:bCs/>
                <w:iCs/>
              </w:rPr>
            </w:pPr>
            <w:r w:rsidRPr="00C74049">
              <w:rPr>
                <w:bCs/>
                <w:i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D850E6" w:rsidRPr="00C74049" w:rsidTr="00CF6CC4">
        <w:tc>
          <w:tcPr>
            <w:tcW w:w="2808" w:type="dxa"/>
            <w:shd w:val="clear" w:color="auto" w:fill="auto"/>
          </w:tcPr>
          <w:p w:rsidR="00D850E6" w:rsidRPr="00EE26B5" w:rsidRDefault="00D850E6" w:rsidP="00D850E6">
            <w:pPr>
              <w:pStyle w:val="Default"/>
              <w:rPr>
                <w:szCs w:val="28"/>
              </w:rPr>
            </w:pPr>
            <w:r w:rsidRPr="000B2631">
              <w:t xml:space="preserve">Организовывать и контролировать деятельность подчиненных </w:t>
            </w:r>
          </w:p>
        </w:tc>
        <w:tc>
          <w:tcPr>
            <w:tcW w:w="4666" w:type="dxa"/>
            <w:shd w:val="clear" w:color="auto" w:fill="auto"/>
          </w:tcPr>
          <w:p w:rsidR="00D850E6" w:rsidRDefault="00D850E6" w:rsidP="00CF6C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Распределенные полномочия </w:t>
            </w:r>
          </w:p>
          <w:p w:rsidR="00D850E6" w:rsidRDefault="00D850E6" w:rsidP="00CF6C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Составленная структура управления по заданным параметрам </w:t>
            </w:r>
          </w:p>
          <w:p w:rsidR="00D850E6" w:rsidRDefault="00D850E6" w:rsidP="00CF6C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Составленная схема процесса контроля </w:t>
            </w:r>
          </w:p>
          <w:p w:rsidR="00D850E6" w:rsidRPr="00EE26B5" w:rsidRDefault="00D850E6" w:rsidP="00D850E6">
            <w:pPr>
              <w:pStyle w:val="Default"/>
              <w:rPr>
                <w:szCs w:val="28"/>
              </w:rPr>
            </w:pPr>
            <w:r>
              <w:rPr>
                <w:sz w:val="23"/>
                <w:szCs w:val="23"/>
              </w:rPr>
              <w:t xml:space="preserve">Разработанная схема мотивации </w:t>
            </w:r>
          </w:p>
        </w:tc>
        <w:tc>
          <w:tcPr>
            <w:tcW w:w="2333" w:type="dxa"/>
            <w:vMerge/>
            <w:shd w:val="clear" w:color="auto" w:fill="auto"/>
          </w:tcPr>
          <w:p w:rsidR="00D850E6" w:rsidRPr="00C74049" w:rsidRDefault="00D850E6" w:rsidP="00CF6CC4">
            <w:pPr>
              <w:jc w:val="both"/>
              <w:rPr>
                <w:bCs/>
                <w:i/>
                <w:iCs/>
              </w:rPr>
            </w:pPr>
          </w:p>
        </w:tc>
      </w:tr>
      <w:tr w:rsidR="00D850E6" w:rsidRPr="00C74049" w:rsidTr="00CF6CC4">
        <w:tc>
          <w:tcPr>
            <w:tcW w:w="2808" w:type="dxa"/>
            <w:shd w:val="clear" w:color="auto" w:fill="auto"/>
          </w:tcPr>
          <w:p w:rsidR="00D850E6" w:rsidRPr="000B2631" w:rsidRDefault="00D850E6" w:rsidP="00CF6CC4">
            <w:pPr>
              <w:pStyle w:val="Default"/>
            </w:pPr>
            <w:r w:rsidRPr="000B2631">
              <w:t xml:space="preserve">Оформлять отчетно-планирующую документацию </w:t>
            </w:r>
          </w:p>
          <w:p w:rsidR="00D850E6" w:rsidRPr="00EE26B5" w:rsidRDefault="00D850E6" w:rsidP="00CF6CC4">
            <w:pPr>
              <w:pStyle w:val="11"/>
              <w:shd w:val="clear" w:color="auto" w:fill="auto"/>
              <w:spacing w:after="0" w:line="240" w:lineRule="auto"/>
              <w:ind w:left="100"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4666" w:type="dxa"/>
            <w:shd w:val="clear" w:color="auto" w:fill="auto"/>
          </w:tcPr>
          <w:p w:rsidR="00D850E6" w:rsidRDefault="00D850E6" w:rsidP="00CF6C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Оформленная отчетно-плановая документация </w:t>
            </w:r>
          </w:p>
          <w:p w:rsidR="00D850E6" w:rsidRPr="00EE26B5" w:rsidRDefault="00D850E6" w:rsidP="00D850E6">
            <w:pPr>
              <w:pStyle w:val="Default"/>
              <w:rPr>
                <w:szCs w:val="28"/>
              </w:rPr>
            </w:pPr>
            <w:r>
              <w:rPr>
                <w:sz w:val="23"/>
                <w:szCs w:val="23"/>
              </w:rPr>
              <w:t xml:space="preserve">Демонстрация навыков работы с оргтехникой </w:t>
            </w:r>
          </w:p>
        </w:tc>
        <w:tc>
          <w:tcPr>
            <w:tcW w:w="2333" w:type="dxa"/>
            <w:vMerge/>
            <w:shd w:val="clear" w:color="auto" w:fill="auto"/>
          </w:tcPr>
          <w:p w:rsidR="00D850E6" w:rsidRPr="00C74049" w:rsidRDefault="00D850E6" w:rsidP="00CF6CC4">
            <w:pPr>
              <w:jc w:val="both"/>
              <w:rPr>
                <w:bCs/>
                <w:i/>
                <w:iCs/>
              </w:rPr>
            </w:pPr>
          </w:p>
        </w:tc>
      </w:tr>
      <w:tr w:rsidR="00D850E6" w:rsidRPr="00C74049" w:rsidTr="00CF6CC4">
        <w:tc>
          <w:tcPr>
            <w:tcW w:w="2808" w:type="dxa"/>
            <w:shd w:val="clear" w:color="auto" w:fill="auto"/>
          </w:tcPr>
          <w:p w:rsidR="00D850E6" w:rsidRPr="00C932E0" w:rsidRDefault="00D850E6" w:rsidP="00CF6CC4">
            <w:pPr>
              <w:pStyle w:val="Default"/>
            </w:pPr>
            <w:r w:rsidRPr="00C932E0">
              <w:t xml:space="preserve">Анализировать эффективность работы подразделения и предлагать мероприятия по совершенствованию работы </w:t>
            </w:r>
          </w:p>
          <w:p w:rsidR="00D850E6" w:rsidRPr="00EE26B5" w:rsidRDefault="00D850E6" w:rsidP="00CF6CC4">
            <w:pPr>
              <w:pStyle w:val="11"/>
              <w:shd w:val="clear" w:color="auto" w:fill="auto"/>
              <w:spacing w:after="0" w:line="240" w:lineRule="auto"/>
              <w:ind w:left="100"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4666" w:type="dxa"/>
            <w:shd w:val="clear" w:color="auto" w:fill="auto"/>
          </w:tcPr>
          <w:p w:rsidR="00D850E6" w:rsidRPr="00EE26B5" w:rsidRDefault="00D850E6" w:rsidP="00D850E6">
            <w:pPr>
              <w:pStyle w:val="Default"/>
              <w:rPr>
                <w:szCs w:val="28"/>
              </w:rPr>
            </w:pPr>
            <w:r>
              <w:rPr>
                <w:sz w:val="23"/>
                <w:szCs w:val="23"/>
              </w:rPr>
              <w:t xml:space="preserve">Рассчитанные основные финансовые показатели организации и подразделения </w:t>
            </w:r>
          </w:p>
        </w:tc>
        <w:tc>
          <w:tcPr>
            <w:tcW w:w="2333" w:type="dxa"/>
            <w:vMerge/>
            <w:shd w:val="clear" w:color="auto" w:fill="auto"/>
          </w:tcPr>
          <w:p w:rsidR="00D850E6" w:rsidRPr="00C74049" w:rsidRDefault="00D850E6" w:rsidP="00CF6CC4">
            <w:pPr>
              <w:jc w:val="both"/>
              <w:rPr>
                <w:bCs/>
                <w:i/>
                <w:iCs/>
              </w:rPr>
            </w:pPr>
          </w:p>
        </w:tc>
      </w:tr>
    </w:tbl>
    <w:p w:rsidR="00265717" w:rsidRPr="005146AE" w:rsidRDefault="00265717" w:rsidP="00265717">
      <w:pPr>
        <w:widowControl w:val="0"/>
        <w:suppressAutoHyphens/>
        <w:ind w:firstLine="709"/>
        <w:jc w:val="both"/>
      </w:pPr>
    </w:p>
    <w:p w:rsidR="00D850E6" w:rsidRDefault="00D850E6" w:rsidP="00D850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  <w:r w:rsidRPr="00C74049"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063A70" w:rsidRPr="003544C8" w:rsidRDefault="00063A70" w:rsidP="00265717">
      <w:pPr>
        <w:widowControl w:val="0"/>
        <w:suppressAutoHyphens/>
        <w:ind w:firstLine="709"/>
        <w:jc w:val="both"/>
        <w:rPr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2835"/>
        <w:gridCol w:w="2268"/>
        <w:gridCol w:w="2268"/>
      </w:tblGrid>
      <w:tr w:rsidR="006E0D2C" w:rsidRPr="00D850E6" w:rsidTr="00D850E6"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D2C" w:rsidRPr="00D850E6" w:rsidRDefault="006E0D2C" w:rsidP="00D850E6">
            <w:pPr>
              <w:jc w:val="center"/>
              <w:rPr>
                <w:b/>
                <w:bCs/>
              </w:rPr>
            </w:pPr>
            <w:r w:rsidRPr="00D850E6">
              <w:rPr>
                <w:b/>
                <w:bCs/>
              </w:rPr>
              <w:t xml:space="preserve">Результаты </w:t>
            </w:r>
          </w:p>
          <w:p w:rsidR="006E0D2C" w:rsidRPr="00D850E6" w:rsidRDefault="006E0D2C" w:rsidP="00D850E6">
            <w:pPr>
              <w:jc w:val="center"/>
              <w:rPr>
                <w:b/>
                <w:bCs/>
              </w:rPr>
            </w:pPr>
            <w:r w:rsidRPr="00D850E6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D2C" w:rsidRPr="00D850E6" w:rsidRDefault="006E0D2C" w:rsidP="00D850E6">
            <w:pPr>
              <w:jc w:val="center"/>
              <w:rPr>
                <w:bCs/>
              </w:rPr>
            </w:pPr>
            <w:r w:rsidRPr="00D850E6">
              <w:rPr>
                <w:b/>
              </w:rPr>
              <w:t>Основные показатели оценки результата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0D2C" w:rsidRPr="00D850E6" w:rsidRDefault="006E0D2C" w:rsidP="00D850E6">
            <w:pPr>
              <w:jc w:val="center"/>
              <w:rPr>
                <w:b/>
                <w:bCs/>
              </w:rPr>
            </w:pPr>
            <w:r w:rsidRPr="00D850E6">
              <w:rPr>
                <w:b/>
              </w:rPr>
              <w:t xml:space="preserve">Формы и методы контроля и оценки 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E0D2C" w:rsidRPr="00D850E6" w:rsidRDefault="006E0D2C" w:rsidP="00D850E6">
            <w:pPr>
              <w:jc w:val="center"/>
              <w:rPr>
                <w:b/>
              </w:rPr>
            </w:pPr>
            <w:r w:rsidRPr="00D850E6">
              <w:rPr>
                <w:b/>
              </w:rPr>
              <w:t xml:space="preserve">Критерии оценок </w:t>
            </w:r>
          </w:p>
          <w:p w:rsidR="006E0D2C" w:rsidRPr="00D850E6" w:rsidRDefault="006E0D2C" w:rsidP="00D850E6">
            <w:pPr>
              <w:jc w:val="center"/>
              <w:rPr>
                <w:b/>
              </w:rPr>
            </w:pPr>
            <w:r w:rsidRPr="00D850E6">
              <w:rPr>
                <w:b/>
              </w:rPr>
              <w:t>(шкала оценок)</w:t>
            </w:r>
          </w:p>
        </w:tc>
      </w:tr>
      <w:tr w:rsidR="006E0D2C" w:rsidRPr="00D850E6" w:rsidTr="00D850E6">
        <w:trPr>
          <w:cantSplit/>
          <w:trHeight w:val="1134"/>
        </w:trPr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E0D2C" w:rsidRPr="00D850E6" w:rsidRDefault="006E0D2C" w:rsidP="00D850E6">
            <w:r w:rsidRPr="00D850E6">
              <w:lastRenderedPageBreak/>
              <w:t>ОК 01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E0D2C" w:rsidRPr="00D850E6" w:rsidRDefault="006E0D2C" w:rsidP="00D850E6">
            <w:pPr>
              <w:shd w:val="clear" w:color="auto" w:fill="FFFFFF"/>
              <w:rPr>
                <w:u w:val="single"/>
              </w:rPr>
            </w:pPr>
            <w:r w:rsidRPr="00D850E6">
              <w:rPr>
                <w:u w:val="single"/>
              </w:rPr>
              <w:t>Понимает:</w:t>
            </w:r>
          </w:p>
          <w:p w:rsidR="006E0D2C" w:rsidRPr="00D850E6" w:rsidRDefault="006E0D2C" w:rsidP="003B5C0B">
            <w:pPr>
              <w:numPr>
                <w:ilvl w:val="0"/>
                <w:numId w:val="6"/>
              </w:numPr>
              <w:shd w:val="clear" w:color="auto" w:fill="FFFFFF"/>
              <w:ind w:left="0" w:firstLine="0"/>
            </w:pPr>
            <w:r w:rsidRPr="00D850E6">
              <w:t xml:space="preserve"> сущность и характеристику профессии</w:t>
            </w:r>
          </w:p>
          <w:p w:rsidR="006E0D2C" w:rsidRPr="00D850E6" w:rsidRDefault="006E0D2C" w:rsidP="00D850E6">
            <w:pPr>
              <w:shd w:val="clear" w:color="auto" w:fill="FFFFFF"/>
              <w:rPr>
                <w:u w:val="single"/>
              </w:rPr>
            </w:pPr>
            <w:r w:rsidRPr="00D850E6">
              <w:rPr>
                <w:u w:val="single"/>
              </w:rPr>
              <w:t>Умеет:</w:t>
            </w:r>
          </w:p>
          <w:p w:rsidR="006E0D2C" w:rsidRPr="00D850E6" w:rsidRDefault="006E0D2C" w:rsidP="003B5C0B">
            <w:pPr>
              <w:numPr>
                <w:ilvl w:val="0"/>
                <w:numId w:val="6"/>
              </w:numPr>
              <w:shd w:val="clear" w:color="auto" w:fill="FFFFFF"/>
              <w:ind w:left="0" w:firstLine="0"/>
            </w:pPr>
            <w:r w:rsidRPr="00D850E6">
              <w:t>объяснять роль профессии,</w:t>
            </w:r>
          </w:p>
          <w:p w:rsidR="006E0D2C" w:rsidRPr="00D850E6" w:rsidRDefault="006E0D2C" w:rsidP="003B5C0B">
            <w:pPr>
              <w:numPr>
                <w:ilvl w:val="0"/>
                <w:numId w:val="6"/>
              </w:numPr>
              <w:shd w:val="clear" w:color="auto" w:fill="FFFFFF"/>
              <w:ind w:left="0" w:firstLine="0"/>
            </w:pPr>
            <w:r w:rsidRPr="00D850E6">
              <w:t>применять теоретические знания на практике.</w:t>
            </w:r>
          </w:p>
          <w:p w:rsidR="006E0D2C" w:rsidRPr="00D850E6" w:rsidRDefault="006E0D2C" w:rsidP="00D850E6">
            <w:pPr>
              <w:shd w:val="clear" w:color="auto" w:fill="FFFFFF"/>
            </w:pPr>
            <w:r w:rsidRPr="00D850E6">
              <w:rPr>
                <w:u w:val="single"/>
              </w:rPr>
              <w:t>Имеет практический опыт</w:t>
            </w:r>
            <w:r w:rsidRPr="00D850E6">
              <w:t>:</w:t>
            </w:r>
          </w:p>
          <w:p w:rsidR="006E0D2C" w:rsidRPr="00D850E6" w:rsidRDefault="006E0D2C" w:rsidP="003B5C0B">
            <w:pPr>
              <w:numPr>
                <w:ilvl w:val="0"/>
                <w:numId w:val="7"/>
              </w:numPr>
              <w:shd w:val="clear" w:color="auto" w:fill="FFFFFF"/>
              <w:ind w:left="0" w:firstLine="0"/>
            </w:pPr>
            <w:r w:rsidRPr="00D850E6">
              <w:t>самостоятельной работы,</w:t>
            </w:r>
          </w:p>
          <w:p w:rsidR="006E0D2C" w:rsidRPr="00D850E6" w:rsidRDefault="006E0D2C" w:rsidP="003B5C0B">
            <w:pPr>
              <w:numPr>
                <w:ilvl w:val="0"/>
                <w:numId w:val="7"/>
              </w:numPr>
              <w:shd w:val="clear" w:color="auto" w:fill="FFFFFF"/>
              <w:ind w:left="0" w:firstLine="0"/>
            </w:pPr>
            <w:r w:rsidRPr="00D850E6">
              <w:t>участия в конкурсах профессионального мастерства,</w:t>
            </w:r>
          </w:p>
          <w:p w:rsidR="006E0D2C" w:rsidRPr="00D850E6" w:rsidRDefault="006E0D2C" w:rsidP="003B5C0B">
            <w:pPr>
              <w:numPr>
                <w:ilvl w:val="0"/>
                <w:numId w:val="7"/>
              </w:numPr>
              <w:shd w:val="clear" w:color="auto" w:fill="FFFFFF"/>
              <w:ind w:left="0" w:firstLine="0"/>
            </w:pPr>
            <w:r w:rsidRPr="00D850E6">
              <w:t>выполнения практических заданий на высоком уровне.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E0D2C" w:rsidRPr="00D850E6" w:rsidRDefault="006E0D2C" w:rsidP="00D850E6">
            <w:pPr>
              <w:widowControl w:val="0"/>
              <w:suppressAutoHyphens/>
              <w:jc w:val="both"/>
            </w:pPr>
          </w:p>
          <w:p w:rsidR="006E0D2C" w:rsidRPr="00D850E6" w:rsidRDefault="006E0D2C" w:rsidP="00D850E6">
            <w:pPr>
              <w:widowControl w:val="0"/>
              <w:suppressAutoHyphens/>
              <w:jc w:val="both"/>
            </w:pPr>
            <w:r w:rsidRPr="00D850E6">
              <w:t xml:space="preserve">собеседование, </w:t>
            </w:r>
          </w:p>
          <w:p w:rsidR="006E0D2C" w:rsidRPr="00D850E6" w:rsidRDefault="006E0D2C" w:rsidP="00D850E6">
            <w:pPr>
              <w:widowControl w:val="0"/>
              <w:suppressAutoHyphens/>
              <w:jc w:val="both"/>
            </w:pPr>
          </w:p>
          <w:p w:rsidR="006E0D2C" w:rsidRPr="00D850E6" w:rsidRDefault="006E0D2C" w:rsidP="00D850E6">
            <w:pPr>
              <w:widowControl w:val="0"/>
              <w:suppressAutoHyphens/>
              <w:jc w:val="both"/>
            </w:pPr>
          </w:p>
          <w:p w:rsidR="006E0D2C" w:rsidRPr="00D850E6" w:rsidRDefault="006E0D2C" w:rsidP="00D850E6">
            <w:pPr>
              <w:widowControl w:val="0"/>
              <w:suppressAutoHyphens/>
              <w:jc w:val="both"/>
            </w:pPr>
            <w:r w:rsidRPr="00D850E6">
              <w:t>анкетирование, конкурсы профессионального мастерства</w:t>
            </w:r>
          </w:p>
          <w:p w:rsidR="006E0D2C" w:rsidRPr="00D850E6" w:rsidRDefault="006E0D2C" w:rsidP="00D850E6">
            <w:pPr>
              <w:widowControl w:val="0"/>
              <w:suppressAutoHyphens/>
              <w:jc w:val="both"/>
            </w:pPr>
          </w:p>
          <w:p w:rsidR="006E0D2C" w:rsidRPr="00D850E6" w:rsidRDefault="006E0D2C" w:rsidP="00D850E6">
            <w:pPr>
              <w:widowControl w:val="0"/>
              <w:suppressAutoHyphens/>
              <w:jc w:val="both"/>
            </w:pPr>
          </w:p>
          <w:p w:rsidR="006E0D2C" w:rsidRPr="00D850E6" w:rsidRDefault="006E0D2C" w:rsidP="00D850E6">
            <w:pPr>
              <w:widowControl w:val="0"/>
              <w:suppressAutoHyphens/>
              <w:jc w:val="both"/>
            </w:pP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textDirection w:val="btLr"/>
            <w:vAlign w:val="center"/>
          </w:tcPr>
          <w:p w:rsidR="006E0D2C" w:rsidRPr="00D850E6" w:rsidRDefault="006E0D2C" w:rsidP="00D850E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D850E6">
              <w:t>Сформирована полностью</w:t>
            </w:r>
          </w:p>
          <w:p w:rsidR="006E0D2C" w:rsidRPr="00D850E6" w:rsidRDefault="006E0D2C" w:rsidP="00D850E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D850E6">
              <w:t>Сформирована частично</w:t>
            </w:r>
          </w:p>
          <w:p w:rsidR="006E0D2C" w:rsidRPr="00D850E6" w:rsidRDefault="006E0D2C" w:rsidP="00D850E6">
            <w:pPr>
              <w:widowControl w:val="0"/>
              <w:suppressAutoHyphens/>
              <w:jc w:val="center"/>
            </w:pPr>
            <w:r w:rsidRPr="00D850E6">
              <w:t>Не сформирована</w:t>
            </w:r>
          </w:p>
        </w:tc>
      </w:tr>
      <w:tr w:rsidR="006E0D2C" w:rsidRPr="00D850E6" w:rsidTr="00D850E6">
        <w:trPr>
          <w:trHeight w:val="637"/>
        </w:trPr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E0D2C" w:rsidRPr="00D850E6" w:rsidRDefault="006E0D2C" w:rsidP="00D850E6">
            <w:r w:rsidRPr="00D850E6">
              <w:t>ОК 02 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E0D2C" w:rsidRPr="00D850E6" w:rsidRDefault="006E0D2C" w:rsidP="00D850E6">
            <w:pPr>
              <w:shd w:val="clear" w:color="auto" w:fill="FFFFFF"/>
              <w:rPr>
                <w:u w:val="single"/>
              </w:rPr>
            </w:pPr>
            <w:r w:rsidRPr="00D850E6">
              <w:rPr>
                <w:u w:val="single"/>
              </w:rPr>
              <w:t>Знает:</w:t>
            </w:r>
          </w:p>
          <w:p w:rsidR="006E0D2C" w:rsidRPr="00D850E6" w:rsidRDefault="006E0D2C" w:rsidP="003B5C0B">
            <w:pPr>
              <w:numPr>
                <w:ilvl w:val="0"/>
                <w:numId w:val="8"/>
              </w:numPr>
              <w:shd w:val="clear" w:color="auto" w:fill="FFFFFF"/>
              <w:ind w:left="0" w:firstLine="0"/>
            </w:pPr>
            <w:r w:rsidRPr="00D850E6">
              <w:t>способы организации собственной деятельности;</w:t>
            </w:r>
          </w:p>
          <w:p w:rsidR="006E0D2C" w:rsidRPr="00D850E6" w:rsidRDefault="006E0D2C" w:rsidP="003B5C0B">
            <w:pPr>
              <w:numPr>
                <w:ilvl w:val="0"/>
                <w:numId w:val="8"/>
              </w:numPr>
              <w:shd w:val="clear" w:color="auto" w:fill="FFFFFF"/>
              <w:ind w:left="0" w:firstLine="0"/>
            </w:pPr>
            <w:r w:rsidRPr="00D850E6">
              <w:t>методы и способы выполнения профессиональных задач.</w:t>
            </w:r>
          </w:p>
          <w:p w:rsidR="006E0D2C" w:rsidRPr="00D850E6" w:rsidRDefault="006E0D2C" w:rsidP="00D850E6">
            <w:pPr>
              <w:shd w:val="clear" w:color="auto" w:fill="FFFFFF"/>
              <w:rPr>
                <w:u w:val="single"/>
              </w:rPr>
            </w:pPr>
            <w:r w:rsidRPr="00D850E6">
              <w:rPr>
                <w:u w:val="single"/>
              </w:rPr>
              <w:t>Умеет:</w:t>
            </w:r>
          </w:p>
          <w:p w:rsidR="006E0D2C" w:rsidRPr="00D850E6" w:rsidRDefault="006E0D2C" w:rsidP="003B5C0B">
            <w:pPr>
              <w:numPr>
                <w:ilvl w:val="0"/>
                <w:numId w:val="6"/>
              </w:numPr>
              <w:shd w:val="clear" w:color="auto" w:fill="FFFFFF"/>
              <w:ind w:left="0" w:firstLine="0"/>
            </w:pPr>
            <w:r w:rsidRPr="00D850E6">
              <w:t>организовывать собственную деятельность,</w:t>
            </w:r>
          </w:p>
          <w:p w:rsidR="006E0D2C" w:rsidRPr="00D850E6" w:rsidRDefault="006E0D2C" w:rsidP="003B5C0B">
            <w:pPr>
              <w:numPr>
                <w:ilvl w:val="0"/>
                <w:numId w:val="6"/>
              </w:numPr>
              <w:shd w:val="clear" w:color="auto" w:fill="FFFFFF"/>
              <w:ind w:left="0" w:firstLine="0"/>
            </w:pPr>
            <w:r w:rsidRPr="00D850E6">
              <w:t>владеть несколькими способами для решения поставленных задач,</w:t>
            </w:r>
          </w:p>
          <w:p w:rsidR="006E0D2C" w:rsidRPr="00D850E6" w:rsidRDefault="006E0D2C" w:rsidP="003B5C0B">
            <w:pPr>
              <w:numPr>
                <w:ilvl w:val="0"/>
                <w:numId w:val="6"/>
              </w:numPr>
              <w:shd w:val="clear" w:color="auto" w:fill="FFFFFF"/>
              <w:ind w:left="0" w:firstLine="0"/>
            </w:pPr>
            <w:r w:rsidRPr="00D850E6">
              <w:t>анализировать свою деятельность,</w:t>
            </w:r>
          </w:p>
          <w:p w:rsidR="006E0D2C" w:rsidRPr="00D850E6" w:rsidRDefault="006E0D2C" w:rsidP="003B5C0B">
            <w:pPr>
              <w:numPr>
                <w:ilvl w:val="0"/>
                <w:numId w:val="6"/>
              </w:numPr>
              <w:shd w:val="clear" w:color="auto" w:fill="FFFFFF"/>
              <w:ind w:left="0" w:firstLine="0"/>
            </w:pPr>
            <w:r w:rsidRPr="00D850E6">
              <w:t>самостоятельно определять пути повышения квалификации..</w:t>
            </w:r>
          </w:p>
          <w:p w:rsidR="006E0D2C" w:rsidRPr="00D850E6" w:rsidRDefault="006E0D2C" w:rsidP="00D850E6">
            <w:pPr>
              <w:widowControl w:val="0"/>
              <w:suppressAutoHyphens/>
              <w:jc w:val="both"/>
            </w:pPr>
            <w:r w:rsidRPr="00D850E6">
              <w:rPr>
                <w:u w:val="single"/>
              </w:rPr>
              <w:t>Имеет практический опыт</w:t>
            </w:r>
            <w:r w:rsidRPr="00D850E6">
              <w:t>:</w:t>
            </w:r>
          </w:p>
          <w:p w:rsidR="006E0D2C" w:rsidRPr="00D850E6" w:rsidRDefault="006E0D2C" w:rsidP="003B5C0B">
            <w:pPr>
              <w:widowControl w:val="0"/>
              <w:numPr>
                <w:ilvl w:val="0"/>
                <w:numId w:val="9"/>
              </w:numPr>
              <w:suppressAutoHyphens/>
              <w:ind w:left="0" w:firstLine="0"/>
              <w:jc w:val="both"/>
            </w:pPr>
            <w:r w:rsidRPr="00D850E6">
              <w:t>планирования собственной деятельности,</w:t>
            </w:r>
          </w:p>
          <w:p w:rsidR="006E0D2C" w:rsidRPr="00D850E6" w:rsidRDefault="006E0D2C" w:rsidP="003B5C0B">
            <w:pPr>
              <w:widowControl w:val="0"/>
              <w:numPr>
                <w:ilvl w:val="0"/>
                <w:numId w:val="9"/>
              </w:numPr>
              <w:suppressAutoHyphens/>
              <w:ind w:left="0" w:firstLine="0"/>
              <w:jc w:val="both"/>
            </w:pPr>
            <w:r w:rsidRPr="00D850E6">
              <w:t xml:space="preserve">оценивания собственной деятельности 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E0D2C" w:rsidRPr="00D850E6" w:rsidRDefault="006E0D2C" w:rsidP="00D850E6">
            <w:pPr>
              <w:shd w:val="clear" w:color="auto" w:fill="FFFFFF"/>
              <w:jc w:val="both"/>
              <w:rPr>
                <w:spacing w:val="-1"/>
              </w:rPr>
            </w:pPr>
          </w:p>
          <w:p w:rsidR="006E0D2C" w:rsidRPr="00D850E6" w:rsidRDefault="006E0D2C" w:rsidP="00D850E6">
            <w:pPr>
              <w:shd w:val="clear" w:color="auto" w:fill="FFFFFF"/>
              <w:jc w:val="both"/>
            </w:pPr>
            <w:r w:rsidRPr="00D850E6">
              <w:t>выполнение индивидуальных практических заданий, самостоятельная работа, проектная деятельность, самооценка, анкетирование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6E0D2C" w:rsidRPr="00D850E6" w:rsidRDefault="006E0D2C" w:rsidP="00D850E6">
            <w:pPr>
              <w:shd w:val="clear" w:color="auto" w:fill="FFFFFF"/>
              <w:jc w:val="both"/>
              <w:rPr>
                <w:spacing w:val="-1"/>
              </w:rPr>
            </w:pPr>
          </w:p>
          <w:p w:rsidR="006E0D2C" w:rsidRPr="00D850E6" w:rsidRDefault="006E0D2C" w:rsidP="00D850E6">
            <w:pPr>
              <w:shd w:val="clear" w:color="auto" w:fill="FFFFFF"/>
              <w:jc w:val="both"/>
              <w:rPr>
                <w:spacing w:val="-1"/>
              </w:rPr>
            </w:pPr>
          </w:p>
        </w:tc>
      </w:tr>
      <w:tr w:rsidR="006E0D2C" w:rsidRPr="00D850E6" w:rsidTr="00D850E6">
        <w:trPr>
          <w:trHeight w:val="637"/>
        </w:trPr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E0D2C" w:rsidRPr="00D850E6" w:rsidRDefault="006E0D2C" w:rsidP="00D850E6">
            <w:pPr>
              <w:jc w:val="both"/>
              <w:rPr>
                <w:b/>
              </w:rPr>
            </w:pPr>
            <w:r w:rsidRPr="00D850E6">
              <w:t>ОК 03Решать проблемы, оценивать риски и принимать решения в нестандартных ситуа</w:t>
            </w:r>
            <w:r w:rsidRPr="00D850E6">
              <w:lastRenderedPageBreak/>
              <w:t>циях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D2C" w:rsidRPr="00D850E6" w:rsidRDefault="006E0D2C" w:rsidP="00D850E6">
            <w:pPr>
              <w:shd w:val="clear" w:color="auto" w:fill="FFFFFF"/>
              <w:rPr>
                <w:u w:val="single"/>
              </w:rPr>
            </w:pPr>
            <w:r w:rsidRPr="00D850E6">
              <w:rPr>
                <w:u w:val="single"/>
              </w:rPr>
              <w:lastRenderedPageBreak/>
              <w:t>Знает:</w:t>
            </w:r>
          </w:p>
          <w:p w:rsidR="006E0D2C" w:rsidRPr="00D850E6" w:rsidRDefault="006E0D2C" w:rsidP="003B5C0B">
            <w:pPr>
              <w:numPr>
                <w:ilvl w:val="0"/>
                <w:numId w:val="6"/>
              </w:numPr>
              <w:shd w:val="clear" w:color="auto" w:fill="FFFFFF"/>
              <w:ind w:left="0" w:firstLine="0"/>
            </w:pPr>
            <w:r w:rsidRPr="00D850E6">
              <w:t>способы разрешения конфликтных ситуаций;</w:t>
            </w:r>
          </w:p>
          <w:p w:rsidR="006E0D2C" w:rsidRPr="00D850E6" w:rsidRDefault="006E0D2C" w:rsidP="003B5C0B">
            <w:pPr>
              <w:numPr>
                <w:ilvl w:val="0"/>
                <w:numId w:val="6"/>
              </w:numPr>
              <w:shd w:val="clear" w:color="auto" w:fill="FFFFFF"/>
              <w:ind w:left="0" w:firstLine="0"/>
            </w:pPr>
            <w:r w:rsidRPr="00D850E6">
              <w:lastRenderedPageBreak/>
              <w:t>теоретические и практические основы своей профессиональной деятельности;</w:t>
            </w:r>
          </w:p>
          <w:p w:rsidR="006E0D2C" w:rsidRPr="00D850E6" w:rsidRDefault="006E0D2C" w:rsidP="00D850E6">
            <w:pPr>
              <w:shd w:val="clear" w:color="auto" w:fill="FFFFFF"/>
              <w:rPr>
                <w:u w:val="single"/>
              </w:rPr>
            </w:pPr>
            <w:r w:rsidRPr="00D850E6">
              <w:rPr>
                <w:u w:val="single"/>
              </w:rPr>
              <w:t>Умеет:</w:t>
            </w:r>
          </w:p>
          <w:p w:rsidR="006E0D2C" w:rsidRPr="00D850E6" w:rsidRDefault="006E0D2C" w:rsidP="003B5C0B">
            <w:pPr>
              <w:numPr>
                <w:ilvl w:val="0"/>
                <w:numId w:val="6"/>
              </w:numPr>
              <w:shd w:val="clear" w:color="auto" w:fill="FFFFFF"/>
              <w:ind w:left="0" w:firstLine="0"/>
              <w:rPr>
                <w:u w:val="single"/>
              </w:rPr>
            </w:pPr>
            <w:r w:rsidRPr="00D850E6">
              <w:t>принимать решения в стандартных и нестандартных ситуациях и нести за них ответственность</w:t>
            </w:r>
          </w:p>
          <w:p w:rsidR="006E0D2C" w:rsidRPr="00D850E6" w:rsidRDefault="006E0D2C" w:rsidP="00D850E6">
            <w:pPr>
              <w:widowControl w:val="0"/>
              <w:suppressAutoHyphens/>
              <w:jc w:val="both"/>
            </w:pPr>
            <w:r w:rsidRPr="00D850E6">
              <w:rPr>
                <w:u w:val="single"/>
              </w:rPr>
              <w:t>Имеет практический опыт</w:t>
            </w:r>
            <w:r w:rsidRPr="00D850E6">
              <w:t>:</w:t>
            </w:r>
          </w:p>
          <w:p w:rsidR="006E0D2C" w:rsidRPr="00D850E6" w:rsidRDefault="006E0D2C" w:rsidP="00D850E6">
            <w:pPr>
              <w:shd w:val="clear" w:color="auto" w:fill="FFFFFF"/>
              <w:jc w:val="both"/>
              <w:rPr>
                <w:u w:val="single"/>
              </w:rPr>
            </w:pPr>
            <w:r w:rsidRPr="00D850E6">
              <w:t>принимать решения в стандартных и нестандартных ситуациях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0D2C" w:rsidRPr="00D850E6" w:rsidRDefault="006E0D2C" w:rsidP="00D850E6">
            <w:r w:rsidRPr="00D850E6">
              <w:lastRenderedPageBreak/>
              <w:t>Решение производственных ситуаций, деловая игра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6E0D2C" w:rsidRPr="00D850E6" w:rsidRDefault="006E0D2C" w:rsidP="00D850E6"/>
        </w:tc>
      </w:tr>
      <w:tr w:rsidR="006E0D2C" w:rsidRPr="00D850E6" w:rsidTr="00D850E6">
        <w:trPr>
          <w:trHeight w:val="637"/>
        </w:trPr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E0D2C" w:rsidRPr="00D850E6" w:rsidRDefault="006E0D2C" w:rsidP="00D850E6">
            <w:pPr>
              <w:rPr>
                <w:b/>
              </w:rPr>
            </w:pPr>
            <w:r w:rsidRPr="00D850E6">
              <w:lastRenderedPageBreak/>
              <w:t>ОК 04 Осуществлять поиск, анализ и оценку информации, необходимую для постановки и решения профессиональных задач, профессионального и личного развития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E0D2C" w:rsidRPr="00D850E6" w:rsidRDefault="006E0D2C" w:rsidP="00D850E6">
            <w:pPr>
              <w:shd w:val="clear" w:color="auto" w:fill="FFFFFF"/>
              <w:rPr>
                <w:u w:val="single"/>
              </w:rPr>
            </w:pPr>
            <w:r w:rsidRPr="00D850E6">
              <w:rPr>
                <w:u w:val="single"/>
              </w:rPr>
              <w:t>Знает:</w:t>
            </w:r>
          </w:p>
          <w:p w:rsidR="006E0D2C" w:rsidRPr="00D850E6" w:rsidRDefault="006E0D2C" w:rsidP="003B5C0B">
            <w:pPr>
              <w:numPr>
                <w:ilvl w:val="0"/>
                <w:numId w:val="6"/>
              </w:numPr>
              <w:shd w:val="clear" w:color="auto" w:fill="FFFFFF"/>
              <w:ind w:left="0" w:firstLine="0"/>
            </w:pPr>
            <w:r w:rsidRPr="00D850E6">
              <w:t>понятие «информация»,</w:t>
            </w:r>
          </w:p>
          <w:p w:rsidR="006E0D2C" w:rsidRPr="00D850E6" w:rsidRDefault="006E0D2C" w:rsidP="003B5C0B">
            <w:pPr>
              <w:numPr>
                <w:ilvl w:val="0"/>
                <w:numId w:val="6"/>
              </w:numPr>
              <w:shd w:val="clear" w:color="auto" w:fill="FFFFFF"/>
              <w:ind w:left="0" w:firstLine="0"/>
            </w:pPr>
            <w:r w:rsidRPr="00D850E6">
              <w:t>источники информации,</w:t>
            </w:r>
          </w:p>
          <w:p w:rsidR="006E0D2C" w:rsidRPr="00D850E6" w:rsidRDefault="006E0D2C" w:rsidP="003B5C0B">
            <w:pPr>
              <w:numPr>
                <w:ilvl w:val="0"/>
                <w:numId w:val="6"/>
              </w:numPr>
              <w:shd w:val="clear" w:color="auto" w:fill="FFFFFF"/>
              <w:ind w:left="0" w:firstLine="0"/>
            </w:pPr>
            <w:r w:rsidRPr="00D850E6">
              <w:t>методы получения информации</w:t>
            </w:r>
          </w:p>
          <w:p w:rsidR="006E0D2C" w:rsidRPr="00D850E6" w:rsidRDefault="006E0D2C" w:rsidP="00D850E6">
            <w:pPr>
              <w:shd w:val="clear" w:color="auto" w:fill="FFFFFF"/>
              <w:rPr>
                <w:u w:val="single"/>
              </w:rPr>
            </w:pPr>
            <w:r w:rsidRPr="00D850E6">
              <w:rPr>
                <w:u w:val="single"/>
              </w:rPr>
              <w:t>Умеет:</w:t>
            </w:r>
          </w:p>
          <w:p w:rsidR="006E0D2C" w:rsidRPr="00D850E6" w:rsidRDefault="006E0D2C" w:rsidP="003B5C0B">
            <w:pPr>
              <w:numPr>
                <w:ilvl w:val="0"/>
                <w:numId w:val="6"/>
              </w:numPr>
              <w:shd w:val="clear" w:color="auto" w:fill="FFFFFF"/>
              <w:ind w:left="0" w:firstLine="0"/>
            </w:pPr>
            <w:r w:rsidRPr="00D850E6">
              <w:t>различать достоверную информацию  и недостоверную,</w:t>
            </w:r>
          </w:p>
          <w:p w:rsidR="006E0D2C" w:rsidRPr="00D850E6" w:rsidRDefault="006E0D2C" w:rsidP="003B5C0B">
            <w:pPr>
              <w:numPr>
                <w:ilvl w:val="0"/>
                <w:numId w:val="6"/>
              </w:numPr>
              <w:shd w:val="clear" w:color="auto" w:fill="FFFFFF"/>
              <w:ind w:left="0" w:firstLine="0"/>
            </w:pPr>
            <w:r w:rsidRPr="00D850E6">
              <w:t>использовать в профессиональной деятельности различные источники;</w:t>
            </w:r>
          </w:p>
          <w:p w:rsidR="006E0D2C" w:rsidRPr="00D850E6" w:rsidRDefault="006E0D2C" w:rsidP="003B5C0B">
            <w:pPr>
              <w:numPr>
                <w:ilvl w:val="0"/>
                <w:numId w:val="6"/>
              </w:numPr>
              <w:shd w:val="clear" w:color="auto" w:fill="FFFFFF"/>
              <w:ind w:left="0" w:firstLine="0"/>
            </w:pPr>
            <w:r w:rsidRPr="00D850E6">
              <w:t>составлять программу профессионального и личностного развития</w:t>
            </w:r>
          </w:p>
          <w:p w:rsidR="006E0D2C" w:rsidRPr="00D850E6" w:rsidRDefault="006E0D2C" w:rsidP="00D850E6">
            <w:pPr>
              <w:widowControl w:val="0"/>
              <w:suppressAutoHyphens/>
              <w:jc w:val="both"/>
            </w:pPr>
            <w:r w:rsidRPr="00D850E6">
              <w:rPr>
                <w:u w:val="single"/>
              </w:rPr>
              <w:t>Имеет практический опыт</w:t>
            </w:r>
            <w:r w:rsidRPr="00D850E6">
              <w:t>:</w:t>
            </w:r>
          </w:p>
          <w:p w:rsidR="006E0D2C" w:rsidRPr="00D850E6" w:rsidRDefault="006E0D2C" w:rsidP="00D850E6">
            <w:pPr>
              <w:jc w:val="both"/>
            </w:pPr>
            <w:r w:rsidRPr="00D850E6">
              <w:rPr>
                <w:spacing w:val="-1"/>
              </w:rPr>
              <w:t>поиска информации, необходимой для эффективного выполнения профессиональных задач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E0D2C" w:rsidRPr="00D850E6" w:rsidRDefault="006E0D2C" w:rsidP="00D850E6">
            <w:r w:rsidRPr="00D850E6">
              <w:rPr>
                <w:spacing w:val="-1"/>
              </w:rPr>
              <w:t>Решение производственных задач, выполнение практических работ, проектная деятельность, анкетирование, тестирование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6E0D2C" w:rsidRPr="00D850E6" w:rsidRDefault="006E0D2C" w:rsidP="00D850E6"/>
        </w:tc>
      </w:tr>
      <w:tr w:rsidR="006E0D2C" w:rsidRPr="00D850E6" w:rsidTr="00D850E6">
        <w:trPr>
          <w:trHeight w:val="637"/>
        </w:trPr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E0D2C" w:rsidRPr="00D850E6" w:rsidRDefault="006E0D2C" w:rsidP="00D850E6">
            <w:pPr>
              <w:rPr>
                <w:b/>
              </w:rPr>
            </w:pPr>
            <w:r w:rsidRPr="00D850E6">
              <w:t>ОК 5Использовать информационно-коммуникационные технологии для совершенствования в профессиональной деятельности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E0D2C" w:rsidRPr="00D850E6" w:rsidRDefault="006E0D2C" w:rsidP="00D850E6">
            <w:pPr>
              <w:shd w:val="clear" w:color="auto" w:fill="FFFFFF"/>
              <w:rPr>
                <w:u w:val="single"/>
              </w:rPr>
            </w:pPr>
            <w:r w:rsidRPr="00D850E6">
              <w:rPr>
                <w:u w:val="single"/>
              </w:rPr>
              <w:t>Знает:</w:t>
            </w:r>
          </w:p>
          <w:p w:rsidR="006E0D2C" w:rsidRPr="00D850E6" w:rsidRDefault="006E0D2C" w:rsidP="003B5C0B">
            <w:pPr>
              <w:numPr>
                <w:ilvl w:val="0"/>
                <w:numId w:val="6"/>
              </w:numPr>
              <w:shd w:val="clear" w:color="auto" w:fill="FFFFFF"/>
              <w:ind w:left="0" w:firstLine="0"/>
            </w:pPr>
            <w:r w:rsidRPr="00D850E6">
              <w:t>приемы работы с учебной литературой,</w:t>
            </w:r>
          </w:p>
          <w:p w:rsidR="006E0D2C" w:rsidRPr="00D850E6" w:rsidRDefault="006E0D2C" w:rsidP="003B5C0B">
            <w:pPr>
              <w:numPr>
                <w:ilvl w:val="0"/>
                <w:numId w:val="6"/>
              </w:numPr>
              <w:shd w:val="clear" w:color="auto" w:fill="FFFFFF"/>
              <w:ind w:left="0" w:firstLine="0"/>
            </w:pPr>
            <w:r w:rsidRPr="00D850E6">
              <w:t>преимущества компьютерной техники,</w:t>
            </w:r>
          </w:p>
          <w:p w:rsidR="006E0D2C" w:rsidRPr="00D850E6" w:rsidRDefault="006E0D2C" w:rsidP="003B5C0B">
            <w:pPr>
              <w:numPr>
                <w:ilvl w:val="0"/>
                <w:numId w:val="6"/>
              </w:numPr>
              <w:shd w:val="clear" w:color="auto" w:fill="FFFFFF"/>
              <w:ind w:left="0" w:firstLine="0"/>
            </w:pPr>
            <w:r w:rsidRPr="00D850E6">
              <w:t>способы разрешения конфликтных ситуаций</w:t>
            </w:r>
          </w:p>
          <w:p w:rsidR="006E0D2C" w:rsidRPr="00D850E6" w:rsidRDefault="006E0D2C" w:rsidP="00D850E6">
            <w:pPr>
              <w:shd w:val="clear" w:color="auto" w:fill="FFFFFF"/>
              <w:rPr>
                <w:u w:val="single"/>
              </w:rPr>
            </w:pPr>
            <w:r w:rsidRPr="00D850E6">
              <w:rPr>
                <w:u w:val="single"/>
              </w:rPr>
              <w:t>Умеет:</w:t>
            </w:r>
          </w:p>
          <w:p w:rsidR="006E0D2C" w:rsidRPr="00D850E6" w:rsidRDefault="006E0D2C" w:rsidP="003B5C0B">
            <w:pPr>
              <w:numPr>
                <w:ilvl w:val="0"/>
                <w:numId w:val="11"/>
              </w:numPr>
              <w:shd w:val="clear" w:color="auto" w:fill="FFFFFF"/>
              <w:ind w:left="0" w:firstLine="0"/>
            </w:pPr>
            <w:r w:rsidRPr="00D850E6">
              <w:t>грамотно строить речь,</w:t>
            </w:r>
          </w:p>
          <w:p w:rsidR="006E0D2C" w:rsidRPr="00D850E6" w:rsidRDefault="006E0D2C" w:rsidP="003B5C0B">
            <w:pPr>
              <w:numPr>
                <w:ilvl w:val="0"/>
                <w:numId w:val="11"/>
              </w:numPr>
              <w:shd w:val="clear" w:color="auto" w:fill="FFFFFF"/>
              <w:ind w:left="0" w:firstLine="0"/>
            </w:pPr>
            <w:r w:rsidRPr="00D850E6">
              <w:lastRenderedPageBreak/>
              <w:t>пользоваться компьютерной техникой,</w:t>
            </w:r>
          </w:p>
          <w:p w:rsidR="006E0D2C" w:rsidRPr="00D850E6" w:rsidRDefault="006E0D2C" w:rsidP="003B5C0B">
            <w:pPr>
              <w:numPr>
                <w:ilvl w:val="0"/>
                <w:numId w:val="11"/>
              </w:numPr>
              <w:shd w:val="clear" w:color="auto" w:fill="FFFFFF"/>
              <w:ind w:left="0" w:firstLine="0"/>
            </w:pPr>
            <w:r w:rsidRPr="00D850E6">
              <w:t>эффективно общаться с коллегами,</w:t>
            </w:r>
          </w:p>
          <w:p w:rsidR="006E0D2C" w:rsidRPr="00D850E6" w:rsidRDefault="006E0D2C" w:rsidP="003B5C0B">
            <w:pPr>
              <w:numPr>
                <w:ilvl w:val="0"/>
                <w:numId w:val="11"/>
              </w:numPr>
              <w:shd w:val="clear" w:color="auto" w:fill="FFFFFF"/>
              <w:ind w:left="0" w:firstLine="0"/>
            </w:pPr>
            <w:r w:rsidRPr="00D850E6">
              <w:t>уметь решать конфликтные ситуации,</w:t>
            </w:r>
          </w:p>
          <w:p w:rsidR="006E0D2C" w:rsidRPr="00D850E6" w:rsidRDefault="006E0D2C" w:rsidP="003B5C0B">
            <w:pPr>
              <w:numPr>
                <w:ilvl w:val="0"/>
                <w:numId w:val="11"/>
              </w:numPr>
              <w:shd w:val="clear" w:color="auto" w:fill="FFFFFF"/>
              <w:ind w:left="0" w:firstLine="0"/>
            </w:pPr>
            <w:r w:rsidRPr="00D850E6">
              <w:t>работать в команде</w:t>
            </w:r>
          </w:p>
          <w:p w:rsidR="006E0D2C" w:rsidRPr="00D850E6" w:rsidRDefault="006E0D2C" w:rsidP="00D850E6">
            <w:pPr>
              <w:widowControl w:val="0"/>
              <w:suppressAutoHyphens/>
              <w:jc w:val="both"/>
            </w:pPr>
            <w:r w:rsidRPr="00D850E6">
              <w:rPr>
                <w:u w:val="single"/>
              </w:rPr>
              <w:t>Имеет практический опыт</w:t>
            </w:r>
            <w:r w:rsidRPr="00D850E6">
              <w:t>:</w:t>
            </w:r>
          </w:p>
          <w:p w:rsidR="006E0D2C" w:rsidRPr="00D850E6" w:rsidRDefault="006E0D2C" w:rsidP="003B5C0B">
            <w:pPr>
              <w:widowControl w:val="0"/>
              <w:numPr>
                <w:ilvl w:val="0"/>
                <w:numId w:val="6"/>
              </w:numPr>
              <w:suppressAutoHyphens/>
              <w:ind w:left="0" w:firstLine="0"/>
              <w:jc w:val="both"/>
              <w:rPr>
                <w:spacing w:val="-4"/>
              </w:rPr>
            </w:pPr>
            <w:r w:rsidRPr="00D850E6">
              <w:rPr>
                <w:spacing w:val="-4"/>
              </w:rPr>
              <w:t>работы на компьютере,</w:t>
            </w:r>
          </w:p>
          <w:p w:rsidR="006E0D2C" w:rsidRPr="00D850E6" w:rsidRDefault="006E0D2C" w:rsidP="00D850E6">
            <w:pPr>
              <w:shd w:val="clear" w:color="auto" w:fill="FFFFFF"/>
              <w:jc w:val="both"/>
              <w:rPr>
                <w:u w:val="single"/>
              </w:rPr>
            </w:pPr>
            <w:r w:rsidRPr="00D850E6">
              <w:rPr>
                <w:spacing w:val="-1"/>
              </w:rPr>
              <w:t xml:space="preserve">применения информационно-коммуникационных технологий </w:t>
            </w:r>
            <w:r w:rsidRPr="00D850E6">
              <w:t>в профессиональной деятельности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E0D2C" w:rsidRPr="00D850E6" w:rsidRDefault="006E0D2C" w:rsidP="00D850E6">
            <w:r w:rsidRPr="00D850E6">
              <w:rPr>
                <w:spacing w:val="-4"/>
              </w:rPr>
              <w:lastRenderedPageBreak/>
              <w:t xml:space="preserve">Тестирование, анкетирование, выполнение практического задания, разрешение ситуаций, участие в конкурсах.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E0D2C" w:rsidRPr="00D850E6" w:rsidRDefault="006E0D2C" w:rsidP="00D850E6"/>
        </w:tc>
      </w:tr>
      <w:tr w:rsidR="006E0D2C" w:rsidRPr="00D850E6" w:rsidTr="00D850E6"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E0D2C" w:rsidRPr="00D850E6" w:rsidRDefault="006E0D2C" w:rsidP="00D850E6">
            <w:r w:rsidRPr="00D850E6">
              <w:lastRenderedPageBreak/>
              <w:t>ОК 06 Работать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E0D2C" w:rsidRPr="00D850E6" w:rsidRDefault="006E0D2C" w:rsidP="00D850E6">
            <w:pPr>
              <w:shd w:val="clear" w:color="auto" w:fill="FFFFFF"/>
              <w:rPr>
                <w:u w:val="single"/>
              </w:rPr>
            </w:pPr>
            <w:r w:rsidRPr="00D850E6">
              <w:rPr>
                <w:u w:val="single"/>
              </w:rPr>
              <w:t>Знает:</w:t>
            </w:r>
          </w:p>
          <w:p w:rsidR="006E0D2C" w:rsidRPr="00D850E6" w:rsidRDefault="006E0D2C" w:rsidP="003B5C0B">
            <w:pPr>
              <w:numPr>
                <w:ilvl w:val="0"/>
                <w:numId w:val="6"/>
              </w:numPr>
              <w:shd w:val="clear" w:color="auto" w:fill="FFFFFF"/>
              <w:ind w:left="0" w:firstLine="0"/>
            </w:pPr>
            <w:r w:rsidRPr="00D850E6">
              <w:t>основы работы в команде,</w:t>
            </w:r>
          </w:p>
          <w:p w:rsidR="006E0D2C" w:rsidRPr="00D850E6" w:rsidRDefault="006E0D2C" w:rsidP="003B5C0B">
            <w:pPr>
              <w:numPr>
                <w:ilvl w:val="0"/>
                <w:numId w:val="6"/>
              </w:numPr>
              <w:shd w:val="clear" w:color="auto" w:fill="FFFFFF"/>
              <w:ind w:left="0" w:firstLine="0"/>
            </w:pPr>
            <w:r w:rsidRPr="00D850E6">
              <w:t>способы разрешения конфликтных ситуаций</w:t>
            </w:r>
          </w:p>
          <w:p w:rsidR="006E0D2C" w:rsidRPr="00D850E6" w:rsidRDefault="006E0D2C" w:rsidP="00D850E6">
            <w:pPr>
              <w:shd w:val="clear" w:color="auto" w:fill="FFFFFF"/>
              <w:rPr>
                <w:u w:val="single"/>
              </w:rPr>
            </w:pPr>
            <w:r w:rsidRPr="00D850E6">
              <w:rPr>
                <w:u w:val="single"/>
              </w:rPr>
              <w:t>Умеет:</w:t>
            </w:r>
          </w:p>
          <w:p w:rsidR="006E0D2C" w:rsidRPr="00D850E6" w:rsidRDefault="006E0D2C" w:rsidP="003B5C0B">
            <w:pPr>
              <w:numPr>
                <w:ilvl w:val="0"/>
                <w:numId w:val="6"/>
              </w:numPr>
              <w:shd w:val="clear" w:color="auto" w:fill="FFFFFF"/>
              <w:ind w:left="0" w:firstLine="0"/>
            </w:pPr>
            <w:r w:rsidRPr="00D850E6">
              <w:t>работать в команде,</w:t>
            </w:r>
          </w:p>
          <w:p w:rsidR="006E0D2C" w:rsidRPr="00D850E6" w:rsidRDefault="006E0D2C" w:rsidP="003B5C0B">
            <w:pPr>
              <w:numPr>
                <w:ilvl w:val="0"/>
                <w:numId w:val="6"/>
              </w:numPr>
              <w:shd w:val="clear" w:color="auto" w:fill="FFFFFF"/>
              <w:ind w:left="0" w:firstLine="0"/>
            </w:pPr>
            <w:r w:rsidRPr="00D850E6">
              <w:t>брать на себя ответственность за работу членов команды за результат выполнения задания,</w:t>
            </w:r>
          </w:p>
          <w:p w:rsidR="006E0D2C" w:rsidRPr="00D850E6" w:rsidRDefault="006E0D2C" w:rsidP="003B5C0B">
            <w:pPr>
              <w:numPr>
                <w:ilvl w:val="0"/>
                <w:numId w:val="6"/>
              </w:numPr>
              <w:shd w:val="clear" w:color="auto" w:fill="FFFFFF"/>
              <w:ind w:left="0" w:firstLine="0"/>
            </w:pPr>
            <w:r w:rsidRPr="00D850E6">
              <w:t>анализировать качество выполнения работы,</w:t>
            </w:r>
          </w:p>
          <w:p w:rsidR="006E0D2C" w:rsidRPr="00D850E6" w:rsidRDefault="006E0D2C" w:rsidP="003B5C0B">
            <w:pPr>
              <w:numPr>
                <w:ilvl w:val="0"/>
                <w:numId w:val="6"/>
              </w:numPr>
              <w:shd w:val="clear" w:color="auto" w:fill="FFFFFF"/>
              <w:ind w:left="0" w:firstLine="0"/>
            </w:pPr>
            <w:r w:rsidRPr="00D850E6">
              <w:t>отказаться от своей точки зрения и принять идею члена команды</w:t>
            </w:r>
          </w:p>
          <w:p w:rsidR="006E0D2C" w:rsidRPr="00D850E6" w:rsidRDefault="006E0D2C" w:rsidP="003B5C0B">
            <w:pPr>
              <w:numPr>
                <w:ilvl w:val="0"/>
                <w:numId w:val="6"/>
              </w:numPr>
              <w:shd w:val="clear" w:color="auto" w:fill="FFFFFF"/>
              <w:ind w:left="0" w:firstLine="0"/>
            </w:pPr>
            <w:r w:rsidRPr="00D850E6">
              <w:t>разрешать конфликтные ситуации</w:t>
            </w:r>
          </w:p>
          <w:p w:rsidR="006E0D2C" w:rsidRPr="00D850E6" w:rsidRDefault="006E0D2C" w:rsidP="00D850E6">
            <w:pPr>
              <w:widowControl w:val="0"/>
              <w:suppressAutoHyphens/>
              <w:jc w:val="both"/>
            </w:pPr>
            <w:r w:rsidRPr="00D850E6">
              <w:rPr>
                <w:u w:val="single"/>
              </w:rPr>
              <w:t>Имеет практический опыт</w:t>
            </w:r>
            <w:r w:rsidRPr="00D850E6">
              <w:t>:</w:t>
            </w:r>
          </w:p>
          <w:p w:rsidR="006E0D2C" w:rsidRPr="00D850E6" w:rsidRDefault="006E0D2C" w:rsidP="003B5C0B">
            <w:pPr>
              <w:widowControl w:val="0"/>
              <w:numPr>
                <w:ilvl w:val="0"/>
                <w:numId w:val="12"/>
              </w:numPr>
              <w:suppressAutoHyphens/>
              <w:ind w:left="0" w:firstLine="0"/>
              <w:rPr>
                <w:spacing w:val="-1"/>
              </w:rPr>
            </w:pPr>
            <w:r w:rsidRPr="00D850E6">
              <w:t>работы в команде, эффективного общения с коллегами, руководством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E0D2C" w:rsidRPr="00D850E6" w:rsidRDefault="006E0D2C" w:rsidP="00D850E6">
            <w:pPr>
              <w:shd w:val="clear" w:color="auto" w:fill="FFFFFF"/>
              <w:jc w:val="both"/>
              <w:rPr>
                <w:spacing w:val="-1"/>
              </w:rPr>
            </w:pPr>
            <w:r w:rsidRPr="00D850E6">
              <w:rPr>
                <w:spacing w:val="-1"/>
              </w:rPr>
              <w:t>Выполнение групповой практической работы, деловые игры, ролевые игры, тестирование, анкетирование,  организация конкурсов профессионального мастерства.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E0D2C" w:rsidRPr="00D850E6" w:rsidRDefault="006E0D2C" w:rsidP="00D850E6">
            <w:pPr>
              <w:shd w:val="clear" w:color="auto" w:fill="FFFFFF"/>
              <w:jc w:val="both"/>
              <w:rPr>
                <w:spacing w:val="-1"/>
              </w:rPr>
            </w:pPr>
          </w:p>
        </w:tc>
      </w:tr>
      <w:tr w:rsidR="006E0D2C" w:rsidRPr="00D850E6" w:rsidTr="00D850E6"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E0D2C" w:rsidRPr="00D850E6" w:rsidRDefault="006E0D2C" w:rsidP="00D850E6">
            <w:r w:rsidRPr="00D850E6">
              <w:t>ОК 07 Ставить цели, мотивировать деятельность подчиненных, организовывать и контролировать их работу с принятием на себя ответственности за ре</w:t>
            </w:r>
            <w:r w:rsidRPr="00D850E6">
              <w:lastRenderedPageBreak/>
              <w:t>зультат выполнения задания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E0D2C" w:rsidRPr="00D850E6" w:rsidRDefault="006E0D2C" w:rsidP="00D850E6">
            <w:pPr>
              <w:shd w:val="clear" w:color="auto" w:fill="FFFFFF"/>
              <w:rPr>
                <w:u w:val="single"/>
              </w:rPr>
            </w:pPr>
            <w:r w:rsidRPr="00D850E6">
              <w:rPr>
                <w:u w:val="single"/>
              </w:rPr>
              <w:lastRenderedPageBreak/>
              <w:t>Знает:</w:t>
            </w:r>
          </w:p>
          <w:p w:rsidR="006E0D2C" w:rsidRPr="00D850E6" w:rsidRDefault="006E0D2C" w:rsidP="003B5C0B">
            <w:pPr>
              <w:numPr>
                <w:ilvl w:val="0"/>
                <w:numId w:val="6"/>
              </w:numPr>
              <w:shd w:val="clear" w:color="auto" w:fill="FFFFFF"/>
              <w:ind w:left="0" w:firstLine="0"/>
            </w:pPr>
            <w:r w:rsidRPr="00D850E6">
              <w:t>технологию принятия решения</w:t>
            </w:r>
          </w:p>
          <w:p w:rsidR="006E0D2C" w:rsidRPr="00D850E6" w:rsidRDefault="006E0D2C" w:rsidP="00D850E6">
            <w:pPr>
              <w:shd w:val="clear" w:color="auto" w:fill="FFFFFF"/>
              <w:rPr>
                <w:u w:val="single"/>
              </w:rPr>
            </w:pPr>
            <w:r w:rsidRPr="00D850E6">
              <w:rPr>
                <w:u w:val="single"/>
              </w:rPr>
              <w:t>Умеет:</w:t>
            </w:r>
          </w:p>
          <w:p w:rsidR="006E0D2C" w:rsidRPr="00D850E6" w:rsidRDefault="006E0D2C" w:rsidP="003B5C0B">
            <w:pPr>
              <w:numPr>
                <w:ilvl w:val="0"/>
                <w:numId w:val="6"/>
              </w:numPr>
              <w:shd w:val="clear" w:color="auto" w:fill="FFFFFF"/>
              <w:ind w:left="0" w:firstLine="0"/>
            </w:pPr>
            <w:r w:rsidRPr="00D850E6">
              <w:t>анализировать сложившуюся ситуацию,</w:t>
            </w:r>
          </w:p>
          <w:p w:rsidR="006E0D2C" w:rsidRPr="00D850E6" w:rsidRDefault="006E0D2C" w:rsidP="003B5C0B">
            <w:pPr>
              <w:numPr>
                <w:ilvl w:val="0"/>
                <w:numId w:val="6"/>
              </w:numPr>
              <w:shd w:val="clear" w:color="auto" w:fill="FFFFFF"/>
              <w:ind w:left="0" w:firstLine="0"/>
            </w:pPr>
            <w:r w:rsidRPr="00D850E6">
              <w:t xml:space="preserve">осуществлять </w:t>
            </w:r>
            <w:r w:rsidRPr="00D850E6">
              <w:rPr>
                <w:spacing w:val="-1"/>
              </w:rPr>
              <w:t>те</w:t>
            </w:r>
            <w:r w:rsidRPr="00D850E6">
              <w:rPr>
                <w:spacing w:val="-1"/>
              </w:rPr>
              <w:lastRenderedPageBreak/>
              <w:t>кущий и итоговый контроль, оценку и коррекцию собственной деятельности,</w:t>
            </w:r>
          </w:p>
          <w:p w:rsidR="006E0D2C" w:rsidRPr="00D850E6" w:rsidRDefault="006E0D2C" w:rsidP="00D850E6">
            <w:pPr>
              <w:widowControl w:val="0"/>
              <w:suppressAutoHyphens/>
              <w:jc w:val="both"/>
            </w:pPr>
            <w:r w:rsidRPr="00D850E6">
              <w:rPr>
                <w:u w:val="single"/>
              </w:rPr>
              <w:t>Имеет практический опыт</w:t>
            </w:r>
            <w:r w:rsidRPr="00D850E6">
              <w:t>:</w:t>
            </w:r>
          </w:p>
          <w:p w:rsidR="006E0D2C" w:rsidRPr="00D850E6" w:rsidRDefault="006E0D2C" w:rsidP="003B5C0B">
            <w:pPr>
              <w:widowControl w:val="0"/>
              <w:numPr>
                <w:ilvl w:val="0"/>
                <w:numId w:val="10"/>
              </w:numPr>
              <w:suppressAutoHyphens/>
              <w:ind w:left="0" w:firstLine="0"/>
              <w:jc w:val="both"/>
            </w:pPr>
            <w:r w:rsidRPr="00D850E6">
              <w:t>действовать в стандартной и нестандартной ситуации,</w:t>
            </w:r>
          </w:p>
          <w:p w:rsidR="006E0D2C" w:rsidRPr="00D850E6" w:rsidRDefault="006E0D2C" w:rsidP="003B5C0B">
            <w:pPr>
              <w:widowControl w:val="0"/>
              <w:numPr>
                <w:ilvl w:val="0"/>
                <w:numId w:val="10"/>
              </w:numPr>
              <w:suppressAutoHyphens/>
              <w:ind w:left="0" w:firstLine="0"/>
              <w:jc w:val="both"/>
            </w:pPr>
            <w:r w:rsidRPr="00D850E6">
              <w:rPr>
                <w:spacing w:val="-1"/>
              </w:rPr>
              <w:t xml:space="preserve">нести </w:t>
            </w:r>
            <w:r w:rsidRPr="00D850E6">
              <w:t>ответственность за результаты своей работы.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E0D2C" w:rsidRPr="00D850E6" w:rsidRDefault="006E0D2C" w:rsidP="00D850E6">
            <w:pPr>
              <w:shd w:val="clear" w:color="auto" w:fill="FFFFFF"/>
              <w:jc w:val="both"/>
            </w:pPr>
            <w:r w:rsidRPr="00D850E6">
              <w:lastRenderedPageBreak/>
              <w:t>Выполнение индивидуальных практических заданий, тестирование, решение производственных ситуаций</w:t>
            </w:r>
          </w:p>
          <w:p w:rsidR="006E0D2C" w:rsidRPr="00D850E6" w:rsidRDefault="006E0D2C" w:rsidP="00D850E6">
            <w:pPr>
              <w:shd w:val="clear" w:color="auto" w:fill="FFFFFF"/>
              <w:jc w:val="both"/>
            </w:pP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E0D2C" w:rsidRPr="00D850E6" w:rsidRDefault="006E0D2C" w:rsidP="00D850E6">
            <w:pPr>
              <w:shd w:val="clear" w:color="auto" w:fill="FFFFFF"/>
              <w:jc w:val="both"/>
            </w:pPr>
          </w:p>
        </w:tc>
      </w:tr>
      <w:tr w:rsidR="006E0D2C" w:rsidRPr="00D850E6" w:rsidTr="00D850E6"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E0D2C" w:rsidRPr="00D850E6" w:rsidRDefault="006E0D2C" w:rsidP="00D850E6">
            <w:r w:rsidRPr="00D850E6">
              <w:lastRenderedPageBreak/>
              <w:t>ОК 08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D2C" w:rsidRPr="00D850E6" w:rsidRDefault="006E0D2C" w:rsidP="00D850E6">
            <w:pPr>
              <w:shd w:val="clear" w:color="auto" w:fill="FFFFFF"/>
              <w:rPr>
                <w:u w:val="single"/>
              </w:rPr>
            </w:pPr>
            <w:r w:rsidRPr="00D850E6">
              <w:rPr>
                <w:u w:val="single"/>
              </w:rPr>
              <w:t>Знает:</w:t>
            </w:r>
          </w:p>
          <w:p w:rsidR="006E0D2C" w:rsidRPr="00D850E6" w:rsidRDefault="006E0D2C" w:rsidP="003B5C0B">
            <w:pPr>
              <w:numPr>
                <w:ilvl w:val="0"/>
                <w:numId w:val="13"/>
              </w:numPr>
              <w:shd w:val="clear" w:color="auto" w:fill="FFFFFF"/>
              <w:ind w:left="0" w:firstLine="0"/>
            </w:pPr>
            <w:r w:rsidRPr="00D850E6">
              <w:t>источники получения информации;</w:t>
            </w:r>
          </w:p>
          <w:p w:rsidR="006E0D2C" w:rsidRPr="00D850E6" w:rsidRDefault="006E0D2C" w:rsidP="00D850E6">
            <w:pPr>
              <w:shd w:val="clear" w:color="auto" w:fill="FFFFFF"/>
            </w:pPr>
            <w:r w:rsidRPr="00D850E6">
              <w:rPr>
                <w:u w:val="single"/>
              </w:rPr>
              <w:t>Умеет:</w:t>
            </w:r>
            <w:r w:rsidRPr="00D850E6">
              <w:t xml:space="preserve"> </w:t>
            </w:r>
          </w:p>
          <w:p w:rsidR="006E0D2C" w:rsidRPr="00D850E6" w:rsidRDefault="006E0D2C" w:rsidP="003B5C0B">
            <w:pPr>
              <w:numPr>
                <w:ilvl w:val="0"/>
                <w:numId w:val="13"/>
              </w:numPr>
              <w:shd w:val="clear" w:color="auto" w:fill="FFFFFF"/>
              <w:ind w:left="0" w:firstLine="0"/>
              <w:rPr>
                <w:u w:val="single"/>
              </w:rPr>
            </w:pPr>
            <w:r w:rsidRPr="00D850E6">
              <w:t>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  <w:p w:rsidR="006E0D2C" w:rsidRPr="00D850E6" w:rsidRDefault="006E0D2C" w:rsidP="00D850E6">
            <w:pPr>
              <w:widowControl w:val="0"/>
              <w:suppressAutoHyphens/>
              <w:jc w:val="both"/>
            </w:pPr>
            <w:r w:rsidRPr="00D850E6">
              <w:rPr>
                <w:u w:val="single"/>
              </w:rPr>
              <w:t>Имеет практический опыт</w:t>
            </w:r>
            <w:r w:rsidRPr="00D850E6">
              <w:t>:</w:t>
            </w:r>
          </w:p>
          <w:p w:rsidR="006E0D2C" w:rsidRPr="00D850E6" w:rsidRDefault="006E0D2C" w:rsidP="003B5C0B">
            <w:pPr>
              <w:numPr>
                <w:ilvl w:val="0"/>
                <w:numId w:val="13"/>
              </w:numPr>
              <w:ind w:left="0" w:firstLine="0"/>
            </w:pPr>
            <w:r w:rsidRPr="00D850E6">
              <w:t>повышения своего уровня образования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0D2C" w:rsidRPr="00D850E6" w:rsidRDefault="006E0D2C" w:rsidP="00D850E6">
            <w:pPr>
              <w:jc w:val="center"/>
            </w:pPr>
            <w:r w:rsidRPr="00D850E6">
              <w:t>Самостоятельная работа, выполнение курсовых работ, подготовка рефератов, сообщений, презентаций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E0D2C" w:rsidRPr="00D850E6" w:rsidRDefault="006E0D2C" w:rsidP="00D850E6">
            <w:pPr>
              <w:jc w:val="center"/>
            </w:pPr>
          </w:p>
        </w:tc>
      </w:tr>
      <w:tr w:rsidR="006E0D2C" w:rsidRPr="00D850E6" w:rsidTr="00D850E6"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E0D2C" w:rsidRPr="00D850E6" w:rsidRDefault="006E0D2C" w:rsidP="00D850E6">
            <w:r w:rsidRPr="00D850E6">
              <w:t>ОК 09 Быть готовым к смене технологий в профессиональной деятельности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D2C" w:rsidRPr="00D850E6" w:rsidRDefault="006E0D2C" w:rsidP="00D850E6">
            <w:pPr>
              <w:shd w:val="clear" w:color="auto" w:fill="FFFFFF"/>
              <w:rPr>
                <w:u w:val="single"/>
              </w:rPr>
            </w:pPr>
            <w:r w:rsidRPr="00D850E6">
              <w:rPr>
                <w:u w:val="single"/>
              </w:rPr>
              <w:t>Знает:</w:t>
            </w:r>
          </w:p>
          <w:p w:rsidR="006E0D2C" w:rsidRPr="00D850E6" w:rsidRDefault="006E0D2C" w:rsidP="003B5C0B">
            <w:pPr>
              <w:numPr>
                <w:ilvl w:val="0"/>
                <w:numId w:val="13"/>
              </w:numPr>
              <w:shd w:val="clear" w:color="auto" w:fill="FFFFFF"/>
              <w:ind w:left="0" w:firstLine="0"/>
            </w:pPr>
            <w:r w:rsidRPr="00D850E6">
              <w:t>источники получения информации;</w:t>
            </w:r>
          </w:p>
          <w:p w:rsidR="006E0D2C" w:rsidRPr="00D850E6" w:rsidRDefault="006E0D2C" w:rsidP="003B5C0B">
            <w:pPr>
              <w:numPr>
                <w:ilvl w:val="0"/>
                <w:numId w:val="13"/>
              </w:numPr>
              <w:shd w:val="clear" w:color="auto" w:fill="FFFFFF"/>
              <w:ind w:left="0" w:firstLine="0"/>
            </w:pPr>
            <w:r w:rsidRPr="00D850E6">
              <w:t>основы работы справочно-правовых системах.</w:t>
            </w:r>
          </w:p>
          <w:p w:rsidR="006E0D2C" w:rsidRPr="00D850E6" w:rsidRDefault="006E0D2C" w:rsidP="00D850E6">
            <w:pPr>
              <w:shd w:val="clear" w:color="auto" w:fill="FFFFFF"/>
            </w:pPr>
            <w:r w:rsidRPr="00D850E6">
              <w:rPr>
                <w:u w:val="single"/>
              </w:rPr>
              <w:t>Умеет:</w:t>
            </w:r>
            <w:r w:rsidRPr="00D850E6">
              <w:t xml:space="preserve"> </w:t>
            </w:r>
          </w:p>
          <w:p w:rsidR="006E0D2C" w:rsidRPr="00D850E6" w:rsidRDefault="006E0D2C" w:rsidP="003B5C0B">
            <w:pPr>
              <w:numPr>
                <w:ilvl w:val="0"/>
                <w:numId w:val="13"/>
              </w:numPr>
              <w:shd w:val="clear" w:color="auto" w:fill="FFFFFF"/>
              <w:ind w:left="0" w:firstLine="0"/>
              <w:rPr>
                <w:u w:val="single"/>
              </w:rPr>
            </w:pPr>
            <w:r w:rsidRPr="00D850E6">
              <w:t>ориентироваться в условиях частой смены технологий в профессиональной деятельности</w:t>
            </w:r>
          </w:p>
          <w:p w:rsidR="006E0D2C" w:rsidRPr="00D850E6" w:rsidRDefault="006E0D2C" w:rsidP="00D850E6">
            <w:pPr>
              <w:widowControl w:val="0"/>
              <w:suppressAutoHyphens/>
              <w:jc w:val="both"/>
            </w:pPr>
            <w:r w:rsidRPr="00D850E6">
              <w:rPr>
                <w:u w:val="single"/>
              </w:rPr>
              <w:t>Имеет практический опыт</w:t>
            </w:r>
            <w:r w:rsidRPr="00D850E6">
              <w:t>:</w:t>
            </w:r>
          </w:p>
          <w:p w:rsidR="006E0D2C" w:rsidRPr="00D850E6" w:rsidRDefault="006E0D2C" w:rsidP="003B5C0B">
            <w:pPr>
              <w:numPr>
                <w:ilvl w:val="0"/>
                <w:numId w:val="13"/>
              </w:numPr>
              <w:ind w:left="0" w:firstLine="0"/>
              <w:rPr>
                <w:b/>
              </w:rPr>
            </w:pPr>
            <w:r w:rsidRPr="00D850E6">
              <w:t>отслеживания смены технологий в профессиональной деятельности;</w:t>
            </w:r>
          </w:p>
          <w:p w:rsidR="006E0D2C" w:rsidRPr="00D850E6" w:rsidRDefault="006E0D2C" w:rsidP="003B5C0B">
            <w:pPr>
              <w:numPr>
                <w:ilvl w:val="0"/>
                <w:numId w:val="13"/>
              </w:numPr>
              <w:ind w:left="0" w:firstLine="0"/>
              <w:rPr>
                <w:b/>
              </w:rPr>
            </w:pPr>
            <w:r w:rsidRPr="00D850E6">
              <w:t>получать информацию  о смене технологий в профессиональной деятельности.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0D2C" w:rsidRPr="00D850E6" w:rsidRDefault="006E0D2C" w:rsidP="00D850E6">
            <w:pPr>
              <w:jc w:val="center"/>
              <w:rPr>
                <w:b/>
              </w:rPr>
            </w:pPr>
            <w:r w:rsidRPr="00D850E6">
              <w:t>Самостоятельная работа, выполнение курсовых работ, подготовка рефератов, сообщений, презентаций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E0D2C" w:rsidRPr="00D850E6" w:rsidRDefault="006E0D2C" w:rsidP="00D850E6">
            <w:pPr>
              <w:jc w:val="center"/>
            </w:pPr>
          </w:p>
        </w:tc>
      </w:tr>
    </w:tbl>
    <w:p w:rsidR="005146AE" w:rsidRPr="005146AE" w:rsidRDefault="005146AE" w:rsidP="005146AE">
      <w:pPr>
        <w:jc w:val="center"/>
      </w:pPr>
    </w:p>
    <w:p w:rsidR="005146AE" w:rsidRPr="005146AE" w:rsidRDefault="005146AE" w:rsidP="005146AE">
      <w:pPr>
        <w:tabs>
          <w:tab w:val="left" w:pos="567"/>
        </w:tabs>
        <w:jc w:val="both"/>
        <w:rPr>
          <w:sz w:val="16"/>
          <w:szCs w:val="16"/>
        </w:rPr>
      </w:pPr>
    </w:p>
    <w:p w:rsidR="005146AE" w:rsidRPr="005146AE" w:rsidRDefault="005146AE" w:rsidP="005146AE">
      <w:pPr>
        <w:keepNext/>
        <w:autoSpaceDE w:val="0"/>
        <w:autoSpaceDN w:val="0"/>
        <w:spacing w:line="360" w:lineRule="auto"/>
        <w:ind w:firstLine="567"/>
        <w:jc w:val="center"/>
        <w:outlineLvl w:val="0"/>
      </w:pPr>
      <w:r w:rsidRPr="005146AE">
        <w:lastRenderedPageBreak/>
        <w:t xml:space="preserve">Образцы оценочных средств для проведения </w:t>
      </w:r>
      <w:r w:rsidRPr="005146AE">
        <w:rPr>
          <w:spacing w:val="-3"/>
        </w:rPr>
        <w:t>т</w:t>
      </w:r>
      <w:r w:rsidRPr="005146AE">
        <w:t>екущего контроля успеваемости</w:t>
      </w:r>
    </w:p>
    <w:p w:rsidR="005146AE" w:rsidRPr="005146AE" w:rsidRDefault="005146AE" w:rsidP="005146AE">
      <w:pPr>
        <w:rPr>
          <w:b/>
        </w:rPr>
      </w:pPr>
      <w:r w:rsidRPr="005146AE">
        <w:rPr>
          <w:b/>
          <w:bCs/>
        </w:rPr>
        <w:t>МДК «_________________»</w:t>
      </w:r>
    </w:p>
    <w:p w:rsidR="005146AE" w:rsidRPr="005146AE" w:rsidRDefault="005146AE" w:rsidP="005146AE">
      <w:pPr>
        <w:keepNext/>
        <w:autoSpaceDE w:val="0"/>
        <w:autoSpaceDN w:val="0"/>
        <w:jc w:val="both"/>
        <w:outlineLvl w:val="0"/>
      </w:pPr>
      <w:r w:rsidRPr="005146AE">
        <w:t>………………………………………….</w:t>
      </w:r>
    </w:p>
    <w:p w:rsidR="005146AE" w:rsidRPr="005146AE" w:rsidRDefault="005146AE" w:rsidP="005146AE">
      <w:pPr>
        <w:rPr>
          <w:bCs/>
        </w:rPr>
      </w:pPr>
    </w:p>
    <w:p w:rsidR="005146AE" w:rsidRPr="005146AE" w:rsidRDefault="005146AE" w:rsidP="005146AE">
      <w:pPr>
        <w:rPr>
          <w:b/>
          <w:bCs/>
        </w:rPr>
      </w:pPr>
      <w:r w:rsidRPr="005146AE">
        <w:rPr>
          <w:b/>
          <w:bCs/>
        </w:rPr>
        <w:t>МДК «_________________»</w:t>
      </w:r>
    </w:p>
    <w:p w:rsidR="005146AE" w:rsidRPr="005146AE" w:rsidRDefault="005146AE" w:rsidP="005146AE">
      <w:pPr>
        <w:keepNext/>
        <w:autoSpaceDE w:val="0"/>
        <w:autoSpaceDN w:val="0"/>
        <w:jc w:val="both"/>
        <w:outlineLvl w:val="0"/>
      </w:pPr>
      <w:r w:rsidRPr="005146AE">
        <w:t>………………………………………….</w:t>
      </w:r>
    </w:p>
    <w:p w:rsidR="005146AE" w:rsidRPr="005146AE" w:rsidRDefault="005146AE" w:rsidP="005146AE">
      <w:pPr>
        <w:rPr>
          <w:sz w:val="16"/>
          <w:szCs w:val="16"/>
        </w:rPr>
      </w:pPr>
    </w:p>
    <w:p w:rsidR="005146AE" w:rsidRPr="005146AE" w:rsidRDefault="005146AE" w:rsidP="005146AE">
      <w:pPr>
        <w:keepNext/>
        <w:autoSpaceDE w:val="0"/>
        <w:autoSpaceDN w:val="0"/>
        <w:ind w:left="567"/>
        <w:jc w:val="center"/>
        <w:outlineLvl w:val="0"/>
      </w:pPr>
      <w:r w:rsidRPr="005146AE">
        <w:t xml:space="preserve">Образцы оценочных средств для проведения промежуточной аттестации </w:t>
      </w:r>
      <w:r w:rsidRPr="005146AE">
        <w:br/>
        <w:t>по междисциплинарным курсам в составе профессионального модуля</w:t>
      </w:r>
    </w:p>
    <w:p w:rsidR="005146AE" w:rsidRPr="005146AE" w:rsidRDefault="005146AE" w:rsidP="005146AE">
      <w:pPr>
        <w:spacing w:before="120"/>
        <w:rPr>
          <w:b/>
        </w:rPr>
      </w:pPr>
      <w:r w:rsidRPr="005146AE">
        <w:rPr>
          <w:b/>
          <w:bCs/>
        </w:rPr>
        <w:t>МДК «_________________»</w:t>
      </w:r>
    </w:p>
    <w:p w:rsidR="005146AE" w:rsidRPr="005146AE" w:rsidRDefault="005146AE" w:rsidP="005146AE">
      <w:pPr>
        <w:keepNext/>
        <w:autoSpaceDE w:val="0"/>
        <w:autoSpaceDN w:val="0"/>
        <w:outlineLvl w:val="0"/>
      </w:pPr>
      <w:r w:rsidRPr="005146AE">
        <w:t>…………………………………………</w:t>
      </w:r>
    </w:p>
    <w:p w:rsidR="005146AE" w:rsidRPr="005146AE" w:rsidRDefault="005146AE" w:rsidP="005146AE">
      <w:pPr>
        <w:autoSpaceDE w:val="0"/>
        <w:autoSpaceDN w:val="0"/>
        <w:outlineLvl w:val="0"/>
        <w:rPr>
          <w:bCs/>
        </w:rPr>
      </w:pPr>
    </w:p>
    <w:p w:rsidR="005146AE" w:rsidRPr="005146AE" w:rsidRDefault="005146AE" w:rsidP="005146AE">
      <w:pPr>
        <w:autoSpaceDE w:val="0"/>
        <w:autoSpaceDN w:val="0"/>
        <w:outlineLvl w:val="0"/>
        <w:rPr>
          <w:b/>
          <w:bCs/>
        </w:rPr>
      </w:pPr>
      <w:r w:rsidRPr="005146AE">
        <w:rPr>
          <w:b/>
          <w:bCs/>
        </w:rPr>
        <w:t>МДК «_________________»</w:t>
      </w:r>
    </w:p>
    <w:p w:rsidR="005146AE" w:rsidRPr="005146AE" w:rsidRDefault="005146AE" w:rsidP="005146AE">
      <w:pPr>
        <w:keepNext/>
        <w:autoSpaceDE w:val="0"/>
        <w:autoSpaceDN w:val="0"/>
        <w:outlineLvl w:val="0"/>
      </w:pPr>
      <w:r w:rsidRPr="005146AE">
        <w:t>………………………………………….</w:t>
      </w:r>
    </w:p>
    <w:p w:rsidR="005146AE" w:rsidRPr="005146AE" w:rsidRDefault="005146AE" w:rsidP="005146AE">
      <w:pPr>
        <w:autoSpaceDE w:val="0"/>
        <w:autoSpaceDN w:val="0"/>
        <w:ind w:firstLine="567"/>
        <w:jc w:val="both"/>
        <w:outlineLvl w:val="0"/>
      </w:pPr>
    </w:p>
    <w:p w:rsidR="005146AE" w:rsidRPr="005146AE" w:rsidRDefault="005146AE" w:rsidP="005146AE">
      <w:pPr>
        <w:keepNext/>
        <w:autoSpaceDE w:val="0"/>
        <w:autoSpaceDN w:val="0"/>
        <w:ind w:left="567"/>
        <w:jc w:val="center"/>
        <w:outlineLvl w:val="0"/>
      </w:pPr>
      <w:r w:rsidRPr="005146AE">
        <w:t xml:space="preserve">Образцы оценочных средств для проведения промежуточной аттестации </w:t>
      </w:r>
      <w:r w:rsidRPr="005146AE">
        <w:br/>
        <w:t>по профессиональному модулю (квалификационный экзамен)</w:t>
      </w:r>
    </w:p>
    <w:p w:rsidR="005146AE" w:rsidRPr="005146AE" w:rsidRDefault="005146AE" w:rsidP="005146AE">
      <w:pPr>
        <w:keepNext/>
        <w:autoSpaceDE w:val="0"/>
        <w:autoSpaceDN w:val="0"/>
        <w:jc w:val="center"/>
        <w:outlineLvl w:val="0"/>
      </w:pPr>
      <w:r w:rsidRPr="005146AE">
        <w:t>………………………………………………………………………….……………………….</w:t>
      </w:r>
    </w:p>
    <w:p w:rsidR="005146AE" w:rsidRPr="005146AE" w:rsidRDefault="005146AE" w:rsidP="005146AE">
      <w:pPr>
        <w:autoSpaceDE w:val="0"/>
        <w:autoSpaceDN w:val="0"/>
        <w:ind w:firstLine="567"/>
        <w:outlineLvl w:val="0"/>
      </w:pPr>
    </w:p>
    <w:p w:rsidR="005146AE" w:rsidRPr="005146AE" w:rsidRDefault="005146AE" w:rsidP="005146AE">
      <w:pPr>
        <w:tabs>
          <w:tab w:val="left" w:pos="567"/>
        </w:tabs>
        <w:ind w:firstLine="567"/>
        <w:jc w:val="both"/>
      </w:pPr>
      <w:r w:rsidRPr="005146AE">
        <w:t>Полный комплект заданий и иных материалов для проведения текущего контроля успеваемости и промежуточной аттестации по профессиональному модулю приводится в фонде оценочных средств.</w:t>
      </w:r>
    </w:p>
    <w:p w:rsidR="005146AE" w:rsidRPr="005146AE" w:rsidRDefault="005146AE" w:rsidP="005146AE">
      <w:pPr>
        <w:spacing w:before="120"/>
        <w:ind w:firstLine="567"/>
        <w:jc w:val="both"/>
        <w:rPr>
          <w:sz w:val="22"/>
          <w:szCs w:val="22"/>
        </w:rPr>
      </w:pPr>
      <w:r w:rsidRPr="005146AE">
        <w:rPr>
          <w:sz w:val="22"/>
          <w:szCs w:val="22"/>
        </w:rPr>
        <w:t>Методический комплект обеспечения внеаудиторной работы обучающихся по учебной дисциплине / профессиональному модулю включает:</w:t>
      </w:r>
    </w:p>
    <w:p w:rsidR="005146AE" w:rsidRPr="005146AE" w:rsidRDefault="005146AE" w:rsidP="003B5C0B">
      <w:pPr>
        <w:numPr>
          <w:ilvl w:val="0"/>
          <w:numId w:val="16"/>
        </w:numPr>
        <w:ind w:left="0" w:firstLine="284"/>
        <w:contextualSpacing/>
        <w:jc w:val="both"/>
        <w:rPr>
          <w:sz w:val="22"/>
          <w:szCs w:val="22"/>
        </w:rPr>
      </w:pPr>
      <w:r w:rsidRPr="005146AE">
        <w:rPr>
          <w:sz w:val="22"/>
          <w:szCs w:val="22"/>
        </w:rPr>
        <w:t>Перечень видов самостоятельной работы обучающихся по учебной дисциплине / профессиональному модулю.</w:t>
      </w:r>
    </w:p>
    <w:p w:rsidR="005146AE" w:rsidRPr="005146AE" w:rsidRDefault="005146AE" w:rsidP="003B5C0B">
      <w:pPr>
        <w:numPr>
          <w:ilvl w:val="0"/>
          <w:numId w:val="16"/>
        </w:numPr>
        <w:ind w:left="0" w:firstLine="284"/>
        <w:contextualSpacing/>
        <w:jc w:val="both"/>
        <w:rPr>
          <w:sz w:val="22"/>
          <w:szCs w:val="22"/>
        </w:rPr>
      </w:pPr>
      <w:r w:rsidRPr="005146AE">
        <w:rPr>
          <w:sz w:val="22"/>
          <w:szCs w:val="22"/>
        </w:rPr>
        <w:t>Методические рекомендации по организации самостоятельной работы обучающихся.</w:t>
      </w:r>
    </w:p>
    <w:p w:rsidR="005146AE" w:rsidRPr="005146AE" w:rsidRDefault="005146AE" w:rsidP="003B5C0B">
      <w:pPr>
        <w:numPr>
          <w:ilvl w:val="0"/>
          <w:numId w:val="16"/>
        </w:numPr>
        <w:ind w:left="0" w:firstLine="284"/>
        <w:contextualSpacing/>
        <w:jc w:val="both"/>
        <w:rPr>
          <w:sz w:val="22"/>
          <w:szCs w:val="22"/>
        </w:rPr>
      </w:pPr>
      <w:r w:rsidRPr="005146AE">
        <w:rPr>
          <w:sz w:val="22"/>
          <w:szCs w:val="22"/>
        </w:rPr>
        <w:t xml:space="preserve">Задания для внеаудиторной работы обучающихся (варианты, образцы выполнения). </w:t>
      </w:r>
    </w:p>
    <w:p w:rsidR="005146AE" w:rsidRPr="005146AE" w:rsidRDefault="005146AE" w:rsidP="003B5C0B">
      <w:pPr>
        <w:numPr>
          <w:ilvl w:val="0"/>
          <w:numId w:val="16"/>
        </w:numPr>
        <w:ind w:left="0" w:firstLine="284"/>
        <w:contextualSpacing/>
        <w:jc w:val="both"/>
        <w:rPr>
          <w:sz w:val="22"/>
          <w:szCs w:val="22"/>
        </w:rPr>
      </w:pPr>
      <w:r w:rsidRPr="005146AE">
        <w:rPr>
          <w:sz w:val="22"/>
          <w:szCs w:val="22"/>
        </w:rPr>
        <w:t xml:space="preserve">Сборники задач, упражнения, задания расчетного характера, задания разного уровня трудности, тестов. </w:t>
      </w:r>
    </w:p>
    <w:p w:rsidR="005146AE" w:rsidRPr="005146AE" w:rsidRDefault="005146AE" w:rsidP="003B5C0B">
      <w:pPr>
        <w:numPr>
          <w:ilvl w:val="0"/>
          <w:numId w:val="16"/>
        </w:numPr>
        <w:ind w:left="0" w:firstLine="284"/>
        <w:contextualSpacing/>
        <w:jc w:val="both"/>
        <w:rPr>
          <w:sz w:val="22"/>
          <w:szCs w:val="22"/>
        </w:rPr>
      </w:pPr>
      <w:r w:rsidRPr="005146AE">
        <w:rPr>
          <w:sz w:val="22"/>
          <w:szCs w:val="22"/>
        </w:rPr>
        <w:t xml:space="preserve">Перечень теоретических вопросов для самостоятельного изучения обучающимися. </w:t>
      </w:r>
    </w:p>
    <w:p w:rsidR="005146AE" w:rsidRPr="005146AE" w:rsidRDefault="005146AE" w:rsidP="003B5C0B">
      <w:pPr>
        <w:numPr>
          <w:ilvl w:val="0"/>
          <w:numId w:val="16"/>
        </w:numPr>
        <w:ind w:left="0" w:firstLine="284"/>
        <w:contextualSpacing/>
        <w:jc w:val="both"/>
        <w:rPr>
          <w:sz w:val="22"/>
          <w:szCs w:val="22"/>
        </w:rPr>
      </w:pPr>
      <w:r w:rsidRPr="005146AE">
        <w:rPr>
          <w:sz w:val="22"/>
          <w:szCs w:val="22"/>
        </w:rPr>
        <w:t xml:space="preserve">Опорные конспекты. </w:t>
      </w:r>
    </w:p>
    <w:p w:rsidR="005146AE" w:rsidRPr="005146AE" w:rsidRDefault="005146AE" w:rsidP="003B5C0B">
      <w:pPr>
        <w:numPr>
          <w:ilvl w:val="0"/>
          <w:numId w:val="16"/>
        </w:numPr>
        <w:ind w:left="0" w:firstLine="284"/>
        <w:contextualSpacing/>
        <w:jc w:val="both"/>
        <w:rPr>
          <w:sz w:val="22"/>
          <w:szCs w:val="22"/>
        </w:rPr>
      </w:pPr>
      <w:r w:rsidRPr="005146AE">
        <w:rPr>
          <w:sz w:val="22"/>
          <w:szCs w:val="22"/>
        </w:rPr>
        <w:t xml:space="preserve">Рабочие тетради. </w:t>
      </w:r>
    </w:p>
    <w:p w:rsidR="005146AE" w:rsidRPr="005146AE" w:rsidRDefault="005146AE" w:rsidP="003B5C0B">
      <w:pPr>
        <w:numPr>
          <w:ilvl w:val="0"/>
          <w:numId w:val="16"/>
        </w:numPr>
        <w:ind w:left="0" w:firstLine="284"/>
        <w:contextualSpacing/>
        <w:jc w:val="both"/>
        <w:rPr>
          <w:sz w:val="22"/>
          <w:szCs w:val="22"/>
        </w:rPr>
      </w:pPr>
      <w:r w:rsidRPr="005146AE">
        <w:rPr>
          <w:sz w:val="22"/>
          <w:szCs w:val="22"/>
        </w:rPr>
        <w:t xml:space="preserve">Материалы к самостоятельному изучению. </w:t>
      </w:r>
    </w:p>
    <w:p w:rsidR="005146AE" w:rsidRPr="005146AE" w:rsidRDefault="005146AE" w:rsidP="003B5C0B">
      <w:pPr>
        <w:numPr>
          <w:ilvl w:val="0"/>
          <w:numId w:val="16"/>
        </w:numPr>
        <w:ind w:left="0" w:firstLine="284"/>
        <w:contextualSpacing/>
        <w:jc w:val="both"/>
        <w:rPr>
          <w:sz w:val="22"/>
          <w:szCs w:val="22"/>
        </w:rPr>
      </w:pPr>
      <w:r w:rsidRPr="005146AE">
        <w:rPr>
          <w:sz w:val="22"/>
          <w:szCs w:val="22"/>
        </w:rPr>
        <w:t xml:space="preserve">Справочник формул, терминов. </w:t>
      </w:r>
    </w:p>
    <w:p w:rsidR="005146AE" w:rsidRPr="005146AE" w:rsidRDefault="005146AE" w:rsidP="003B5C0B">
      <w:pPr>
        <w:numPr>
          <w:ilvl w:val="0"/>
          <w:numId w:val="16"/>
        </w:numPr>
        <w:tabs>
          <w:tab w:val="left" w:pos="709"/>
        </w:tabs>
        <w:ind w:left="0" w:firstLine="284"/>
        <w:contextualSpacing/>
        <w:jc w:val="both"/>
        <w:rPr>
          <w:sz w:val="22"/>
          <w:szCs w:val="22"/>
        </w:rPr>
      </w:pPr>
      <w:r w:rsidRPr="005146AE">
        <w:rPr>
          <w:sz w:val="22"/>
          <w:szCs w:val="22"/>
        </w:rPr>
        <w:t>Тематика рефератов, творческих работ, сообщений и методические рекомендации по их выполнению.</w:t>
      </w:r>
    </w:p>
    <w:p w:rsidR="005146AE" w:rsidRPr="005146AE" w:rsidRDefault="005146AE" w:rsidP="003B5C0B">
      <w:pPr>
        <w:numPr>
          <w:ilvl w:val="0"/>
          <w:numId w:val="16"/>
        </w:numPr>
        <w:tabs>
          <w:tab w:val="left" w:pos="709"/>
        </w:tabs>
        <w:ind w:left="0" w:firstLine="284"/>
        <w:contextualSpacing/>
        <w:jc w:val="both"/>
        <w:rPr>
          <w:sz w:val="22"/>
          <w:szCs w:val="22"/>
        </w:rPr>
      </w:pPr>
      <w:r w:rsidRPr="005146AE">
        <w:rPr>
          <w:sz w:val="22"/>
          <w:szCs w:val="22"/>
        </w:rPr>
        <w:t xml:space="preserve">Список литературы для выполнения внеаудиторной самостоятельной работы. </w:t>
      </w:r>
    </w:p>
    <w:p w:rsidR="005146AE" w:rsidRPr="005146AE" w:rsidRDefault="005146AE" w:rsidP="003B5C0B">
      <w:pPr>
        <w:numPr>
          <w:ilvl w:val="0"/>
          <w:numId w:val="16"/>
        </w:numPr>
        <w:tabs>
          <w:tab w:val="left" w:pos="709"/>
        </w:tabs>
        <w:ind w:left="0" w:firstLine="284"/>
        <w:contextualSpacing/>
        <w:jc w:val="both"/>
        <w:rPr>
          <w:sz w:val="22"/>
          <w:szCs w:val="22"/>
        </w:rPr>
      </w:pPr>
      <w:r w:rsidRPr="005146AE">
        <w:rPr>
          <w:sz w:val="22"/>
          <w:szCs w:val="22"/>
        </w:rPr>
        <w:t>Задания и методические указания по их выполнению для обучающихся заочной формы обучения.</w:t>
      </w:r>
    </w:p>
    <w:p w:rsidR="005146AE" w:rsidRPr="005146AE" w:rsidRDefault="005146AE" w:rsidP="003B5C0B">
      <w:pPr>
        <w:numPr>
          <w:ilvl w:val="0"/>
          <w:numId w:val="16"/>
        </w:numPr>
        <w:tabs>
          <w:tab w:val="left" w:pos="709"/>
        </w:tabs>
        <w:ind w:left="0" w:firstLine="284"/>
        <w:contextualSpacing/>
        <w:jc w:val="both"/>
        <w:rPr>
          <w:sz w:val="22"/>
          <w:szCs w:val="22"/>
        </w:rPr>
      </w:pPr>
      <w:r w:rsidRPr="005146AE">
        <w:rPr>
          <w:sz w:val="22"/>
          <w:szCs w:val="22"/>
        </w:rPr>
        <w:t>Материалы для работы с обучающимися на дополнительных занятиях, консультациях.</w:t>
      </w:r>
    </w:p>
    <w:p w:rsidR="005146AE" w:rsidRPr="005146AE" w:rsidRDefault="005146AE" w:rsidP="003B5C0B">
      <w:pPr>
        <w:numPr>
          <w:ilvl w:val="0"/>
          <w:numId w:val="16"/>
        </w:numPr>
        <w:tabs>
          <w:tab w:val="left" w:pos="709"/>
        </w:tabs>
        <w:ind w:left="0" w:firstLine="284"/>
        <w:contextualSpacing/>
        <w:rPr>
          <w:sz w:val="22"/>
          <w:szCs w:val="22"/>
        </w:rPr>
      </w:pPr>
      <w:r w:rsidRPr="005146AE">
        <w:rPr>
          <w:sz w:val="22"/>
          <w:szCs w:val="22"/>
        </w:rPr>
        <w:t>иные материалы.</w:t>
      </w:r>
    </w:p>
    <w:p w:rsidR="005146AE" w:rsidRPr="005146AE" w:rsidRDefault="005146AE" w:rsidP="005146AE">
      <w:pPr>
        <w:tabs>
          <w:tab w:val="left" w:pos="567"/>
          <w:tab w:val="left" w:pos="709"/>
        </w:tabs>
        <w:ind w:firstLine="284"/>
        <w:jc w:val="both"/>
      </w:pPr>
      <w:r w:rsidRPr="005146AE">
        <w:rPr>
          <w:i/>
          <w:sz w:val="22"/>
          <w:szCs w:val="22"/>
        </w:rPr>
        <w:t xml:space="preserve"> (указываются необходимые компоненты; методический комплект прикладывается к программе дисциплины / профессионального модуля)</w:t>
      </w:r>
    </w:p>
    <w:p w:rsidR="005146AE" w:rsidRPr="003544C8" w:rsidRDefault="005146AE" w:rsidP="005146AE">
      <w:pPr>
        <w:widowControl w:val="0"/>
        <w:suppressAutoHyphens/>
        <w:jc w:val="both"/>
        <w:rPr>
          <w:i/>
        </w:rPr>
      </w:pPr>
    </w:p>
    <w:sectPr w:rsidR="005146AE" w:rsidRPr="003544C8" w:rsidSect="00200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C29" w:rsidRDefault="00693C29">
      <w:r>
        <w:separator/>
      </w:r>
    </w:p>
  </w:endnote>
  <w:endnote w:type="continuationSeparator" w:id="0">
    <w:p w:rsidR="00693C29" w:rsidRDefault="00693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717" w:rsidRDefault="001E55DE" w:rsidP="00346D2F">
    <w:pPr>
      <w:pStyle w:val="aa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26571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65717" w:rsidRDefault="00265717" w:rsidP="00346D2F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717" w:rsidRDefault="001E55DE" w:rsidP="00346D2F">
    <w:pPr>
      <w:pStyle w:val="aa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265717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D6A3F">
      <w:rPr>
        <w:rStyle w:val="a4"/>
        <w:noProof/>
      </w:rPr>
      <w:t>15</w:t>
    </w:r>
    <w:r>
      <w:rPr>
        <w:rStyle w:val="a4"/>
      </w:rPr>
      <w:fldChar w:fldCharType="end"/>
    </w:r>
  </w:p>
  <w:p w:rsidR="00265717" w:rsidRDefault="00265717" w:rsidP="00346D2F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C29" w:rsidRDefault="00693C29">
      <w:r>
        <w:separator/>
      </w:r>
    </w:p>
  </w:footnote>
  <w:footnote w:type="continuationSeparator" w:id="0">
    <w:p w:rsidR="00693C29" w:rsidRDefault="00693C29">
      <w:r>
        <w:continuationSeparator/>
      </w:r>
    </w:p>
  </w:footnote>
  <w:footnote w:id="1">
    <w:p w:rsidR="00265717" w:rsidRPr="00B93D09" w:rsidRDefault="00265717" w:rsidP="008B6AB3">
      <w:pPr>
        <w:pStyle w:val="ac"/>
        <w:spacing w:line="200" w:lineRule="exact"/>
        <w:jc w:val="both"/>
      </w:pPr>
      <w:r w:rsidRPr="00B93D09">
        <w:rPr>
          <w:rStyle w:val="ad"/>
        </w:rPr>
        <w:t>*</w:t>
      </w:r>
      <w:r w:rsidRPr="00B93D09">
        <w:t xml:space="preserve"> Раздел профессионального модуля – частьпрограммы профессионального модуля, которая характеризуется логической завершенностью и направлена на освоение одной или нескольких профессиональных компетенций. Раздел профессионального модуля может состоять из междисциплинарного курса или его части и соответствующих частей учебной и производственной практик. Наименование раздела профессионального модуля должно начинаться с отглагольного существительного и отражать совокупность осваиваемых компетенций, умений и знаний.</w:t>
      </w:r>
    </w:p>
    <w:p w:rsidR="00265717" w:rsidRPr="00B93D09" w:rsidRDefault="00265717" w:rsidP="008B6AB3">
      <w:pPr>
        <w:spacing w:line="200" w:lineRule="exact"/>
        <w:jc w:val="both"/>
        <w:rPr>
          <w:sz w:val="20"/>
          <w:szCs w:val="20"/>
        </w:rPr>
      </w:pPr>
      <w:r w:rsidRPr="00B93D09">
        <w:rPr>
          <w:sz w:val="20"/>
          <w:szCs w:val="20"/>
          <w:vertAlign w:val="superscript"/>
        </w:rPr>
        <w:t>**</w:t>
      </w:r>
      <w:r w:rsidRPr="00B93D09">
        <w:rPr>
          <w:sz w:val="20"/>
          <w:szCs w:val="20"/>
        </w:rPr>
        <w:t xml:space="preserve"> Производственная практика (по профилю специальности) может проводиться параллельно с теоретическими занятиями междисциплинарного курса (рассредоточено) или в специально выделенный период (концентрированно).</w:t>
      </w:r>
    </w:p>
  </w:footnote>
  <w:footnote w:id="2">
    <w:p w:rsidR="000F0586" w:rsidRDefault="000F0586" w:rsidP="000F0586">
      <w:pPr>
        <w:pStyle w:val="ac"/>
        <w:jc w:val="both"/>
      </w:pPr>
      <w:r>
        <w:rPr>
          <w:rStyle w:val="ad"/>
        </w:rPr>
        <w:footnoteRef/>
      </w:r>
      <w:r>
        <w:t xml:space="preserve"> При освоении программ ПМ в последнем семестре изучения формой промежуточной аттестации по модулю является квалификационный экзамен. Условием допуска к нему является успешное освоение всех элементов модуля, включая МДК и все виды практики. Итогом квалификационного экзамена является однозначное решение: «вид профессиональной деятельности освоен / не освоен». При соблюдении ограничений на количество экзаменов, зачетов и дифференцированных зачетов в каждом учебном году возможна промежуточная аттестация по составным элементам модуля.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multi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C97546"/>
    <w:multiLevelType w:val="hybridMultilevel"/>
    <w:tmpl w:val="7C30DA9E"/>
    <w:lvl w:ilvl="0" w:tplc="84A092AC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0B3475E8"/>
    <w:multiLevelType w:val="hybridMultilevel"/>
    <w:tmpl w:val="308CD8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0D6338"/>
    <w:multiLevelType w:val="hybridMultilevel"/>
    <w:tmpl w:val="49E0A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F4155C"/>
    <w:multiLevelType w:val="hybridMultilevel"/>
    <w:tmpl w:val="5B9E456A"/>
    <w:lvl w:ilvl="0" w:tplc="98EC2AE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EF6A73"/>
    <w:multiLevelType w:val="hybridMultilevel"/>
    <w:tmpl w:val="733AE7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041C21"/>
    <w:multiLevelType w:val="hybridMultilevel"/>
    <w:tmpl w:val="F16654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586A16"/>
    <w:multiLevelType w:val="hybridMultilevel"/>
    <w:tmpl w:val="BEDA6A2A"/>
    <w:lvl w:ilvl="0" w:tplc="041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9">
    <w:nsid w:val="378A6FA5"/>
    <w:multiLevelType w:val="hybridMultilevel"/>
    <w:tmpl w:val="ADA64268"/>
    <w:lvl w:ilvl="0" w:tplc="041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0">
    <w:nsid w:val="37921F0B"/>
    <w:multiLevelType w:val="hybridMultilevel"/>
    <w:tmpl w:val="60FAE3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F67DB0"/>
    <w:multiLevelType w:val="hybridMultilevel"/>
    <w:tmpl w:val="2428967C"/>
    <w:lvl w:ilvl="0" w:tplc="041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2">
    <w:nsid w:val="4FB230E2"/>
    <w:multiLevelType w:val="hybridMultilevel"/>
    <w:tmpl w:val="0BC2865A"/>
    <w:lvl w:ilvl="0" w:tplc="98EC2AE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1C5F8D"/>
    <w:multiLevelType w:val="hybridMultilevel"/>
    <w:tmpl w:val="CDE45DA0"/>
    <w:lvl w:ilvl="0" w:tplc="98EC2AE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F62639"/>
    <w:multiLevelType w:val="hybridMultilevel"/>
    <w:tmpl w:val="8168F69A"/>
    <w:lvl w:ilvl="0" w:tplc="FA4CDD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A775272"/>
    <w:multiLevelType w:val="hybridMultilevel"/>
    <w:tmpl w:val="8E18AA50"/>
    <w:lvl w:ilvl="0" w:tplc="84A09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DB1941"/>
    <w:multiLevelType w:val="hybridMultilevel"/>
    <w:tmpl w:val="2F426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257F18"/>
    <w:multiLevelType w:val="hybridMultilevel"/>
    <w:tmpl w:val="3B9A1260"/>
    <w:lvl w:ilvl="0" w:tplc="041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8">
    <w:nsid w:val="7F5C3EE1"/>
    <w:multiLevelType w:val="hybridMultilevel"/>
    <w:tmpl w:val="CCC08F36"/>
    <w:lvl w:ilvl="0" w:tplc="041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5"/>
  </w:num>
  <w:num w:numId="4">
    <w:abstractNumId w:val="16"/>
  </w:num>
  <w:num w:numId="5">
    <w:abstractNumId w:val="14"/>
  </w:num>
  <w:num w:numId="6">
    <w:abstractNumId w:val="8"/>
  </w:num>
  <w:num w:numId="7">
    <w:abstractNumId w:val="9"/>
  </w:num>
  <w:num w:numId="8">
    <w:abstractNumId w:val="17"/>
  </w:num>
  <w:num w:numId="9">
    <w:abstractNumId w:val="3"/>
  </w:num>
  <w:num w:numId="10">
    <w:abstractNumId w:val="10"/>
  </w:num>
  <w:num w:numId="11">
    <w:abstractNumId w:val="11"/>
  </w:num>
  <w:num w:numId="12">
    <w:abstractNumId w:val="7"/>
  </w:num>
  <w:num w:numId="13">
    <w:abstractNumId w:val="18"/>
  </w:num>
  <w:num w:numId="14">
    <w:abstractNumId w:val="15"/>
  </w:num>
  <w:num w:numId="15">
    <w:abstractNumId w:val="4"/>
  </w:num>
  <w:num w:numId="16">
    <w:abstractNumId w:val="6"/>
  </w:num>
  <w:num w:numId="17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6AB3"/>
    <w:rsid w:val="00000AD4"/>
    <w:rsid w:val="00022CFE"/>
    <w:rsid w:val="00023C0A"/>
    <w:rsid w:val="0002670C"/>
    <w:rsid w:val="00035F50"/>
    <w:rsid w:val="00052BF5"/>
    <w:rsid w:val="00063495"/>
    <w:rsid w:val="00063A70"/>
    <w:rsid w:val="00064A78"/>
    <w:rsid w:val="00070E58"/>
    <w:rsid w:val="0007182E"/>
    <w:rsid w:val="00082BD0"/>
    <w:rsid w:val="00093380"/>
    <w:rsid w:val="000A7274"/>
    <w:rsid w:val="000B670B"/>
    <w:rsid w:val="000C0127"/>
    <w:rsid w:val="000C0EC7"/>
    <w:rsid w:val="000C156A"/>
    <w:rsid w:val="000D71C1"/>
    <w:rsid w:val="000F0586"/>
    <w:rsid w:val="00102185"/>
    <w:rsid w:val="00105419"/>
    <w:rsid w:val="001301C1"/>
    <w:rsid w:val="001405AC"/>
    <w:rsid w:val="001500AA"/>
    <w:rsid w:val="00155A91"/>
    <w:rsid w:val="0016143A"/>
    <w:rsid w:val="00172CA1"/>
    <w:rsid w:val="00177BEC"/>
    <w:rsid w:val="00184454"/>
    <w:rsid w:val="00186297"/>
    <w:rsid w:val="001B5DCA"/>
    <w:rsid w:val="001C2C36"/>
    <w:rsid w:val="001E55DE"/>
    <w:rsid w:val="001F055A"/>
    <w:rsid w:val="0020081B"/>
    <w:rsid w:val="002019F1"/>
    <w:rsid w:val="0020565A"/>
    <w:rsid w:val="00227D78"/>
    <w:rsid w:val="00240659"/>
    <w:rsid w:val="0025270E"/>
    <w:rsid w:val="00253C7D"/>
    <w:rsid w:val="00262669"/>
    <w:rsid w:val="00265717"/>
    <w:rsid w:val="00277615"/>
    <w:rsid w:val="002906FC"/>
    <w:rsid w:val="00296B4F"/>
    <w:rsid w:val="002A46B8"/>
    <w:rsid w:val="002D2077"/>
    <w:rsid w:val="002E67D2"/>
    <w:rsid w:val="002F4D22"/>
    <w:rsid w:val="00305006"/>
    <w:rsid w:val="00307610"/>
    <w:rsid w:val="00310C95"/>
    <w:rsid w:val="00322337"/>
    <w:rsid w:val="00322E4D"/>
    <w:rsid w:val="00331633"/>
    <w:rsid w:val="0034634D"/>
    <w:rsid w:val="00346D2F"/>
    <w:rsid w:val="00351B75"/>
    <w:rsid w:val="0035218C"/>
    <w:rsid w:val="003544C8"/>
    <w:rsid w:val="003579F2"/>
    <w:rsid w:val="00357E69"/>
    <w:rsid w:val="00364393"/>
    <w:rsid w:val="00364BDB"/>
    <w:rsid w:val="0037505F"/>
    <w:rsid w:val="00376E10"/>
    <w:rsid w:val="00382861"/>
    <w:rsid w:val="00383C21"/>
    <w:rsid w:val="003B08A9"/>
    <w:rsid w:val="003B34F2"/>
    <w:rsid w:val="003B5C0B"/>
    <w:rsid w:val="003C3D57"/>
    <w:rsid w:val="003E4681"/>
    <w:rsid w:val="003E5725"/>
    <w:rsid w:val="003E594F"/>
    <w:rsid w:val="004036B8"/>
    <w:rsid w:val="00410A28"/>
    <w:rsid w:val="0042124E"/>
    <w:rsid w:val="0042366D"/>
    <w:rsid w:val="004254FC"/>
    <w:rsid w:val="00425940"/>
    <w:rsid w:val="0045423A"/>
    <w:rsid w:val="004627D3"/>
    <w:rsid w:val="00470C92"/>
    <w:rsid w:val="00474626"/>
    <w:rsid w:val="0049098A"/>
    <w:rsid w:val="004925BA"/>
    <w:rsid w:val="004A0888"/>
    <w:rsid w:val="004A1027"/>
    <w:rsid w:val="004A6BBC"/>
    <w:rsid w:val="004A6FA0"/>
    <w:rsid w:val="004C3A93"/>
    <w:rsid w:val="004C642C"/>
    <w:rsid w:val="004D6F2E"/>
    <w:rsid w:val="004E3336"/>
    <w:rsid w:val="004F2173"/>
    <w:rsid w:val="004F4548"/>
    <w:rsid w:val="00503F1E"/>
    <w:rsid w:val="005146AE"/>
    <w:rsid w:val="00525093"/>
    <w:rsid w:val="00526881"/>
    <w:rsid w:val="00527A5F"/>
    <w:rsid w:val="0053030A"/>
    <w:rsid w:val="00547F8D"/>
    <w:rsid w:val="0057370C"/>
    <w:rsid w:val="00576A90"/>
    <w:rsid w:val="00584163"/>
    <w:rsid w:val="0059519E"/>
    <w:rsid w:val="0059553E"/>
    <w:rsid w:val="005A0F72"/>
    <w:rsid w:val="005A2F99"/>
    <w:rsid w:val="005A65BD"/>
    <w:rsid w:val="005D35CC"/>
    <w:rsid w:val="005E28AC"/>
    <w:rsid w:val="00604FC1"/>
    <w:rsid w:val="006067AB"/>
    <w:rsid w:val="00614433"/>
    <w:rsid w:val="00617341"/>
    <w:rsid w:val="006201EC"/>
    <w:rsid w:val="00627733"/>
    <w:rsid w:val="00637F6A"/>
    <w:rsid w:val="0064255B"/>
    <w:rsid w:val="00643A6A"/>
    <w:rsid w:val="00652728"/>
    <w:rsid w:val="00677898"/>
    <w:rsid w:val="00686E2D"/>
    <w:rsid w:val="006912C2"/>
    <w:rsid w:val="00693C29"/>
    <w:rsid w:val="00694D26"/>
    <w:rsid w:val="006B54ED"/>
    <w:rsid w:val="006D29DE"/>
    <w:rsid w:val="006D2B7B"/>
    <w:rsid w:val="006D35F3"/>
    <w:rsid w:val="006D5102"/>
    <w:rsid w:val="006E0D2C"/>
    <w:rsid w:val="006E6365"/>
    <w:rsid w:val="006E6A02"/>
    <w:rsid w:val="006F3B9F"/>
    <w:rsid w:val="006F6FED"/>
    <w:rsid w:val="00713097"/>
    <w:rsid w:val="00721F94"/>
    <w:rsid w:val="00723EB8"/>
    <w:rsid w:val="0073062A"/>
    <w:rsid w:val="00732BBA"/>
    <w:rsid w:val="007342A6"/>
    <w:rsid w:val="00780DC4"/>
    <w:rsid w:val="00790148"/>
    <w:rsid w:val="0079354B"/>
    <w:rsid w:val="007A6999"/>
    <w:rsid w:val="007B4729"/>
    <w:rsid w:val="007C484F"/>
    <w:rsid w:val="00803249"/>
    <w:rsid w:val="00807540"/>
    <w:rsid w:val="008103BD"/>
    <w:rsid w:val="00817CDE"/>
    <w:rsid w:val="008238FC"/>
    <w:rsid w:val="0083628F"/>
    <w:rsid w:val="008371DC"/>
    <w:rsid w:val="00857EBE"/>
    <w:rsid w:val="008606AC"/>
    <w:rsid w:val="008623C2"/>
    <w:rsid w:val="00874051"/>
    <w:rsid w:val="00875B28"/>
    <w:rsid w:val="00891330"/>
    <w:rsid w:val="008A7E6C"/>
    <w:rsid w:val="008B5BC8"/>
    <w:rsid w:val="008B6AB3"/>
    <w:rsid w:val="008B79CE"/>
    <w:rsid w:val="008C2AD8"/>
    <w:rsid w:val="008C615A"/>
    <w:rsid w:val="008D7CFC"/>
    <w:rsid w:val="008F4082"/>
    <w:rsid w:val="00922736"/>
    <w:rsid w:val="00926C98"/>
    <w:rsid w:val="00936701"/>
    <w:rsid w:val="00943D9F"/>
    <w:rsid w:val="00947381"/>
    <w:rsid w:val="00950234"/>
    <w:rsid w:val="009756A9"/>
    <w:rsid w:val="00982D1F"/>
    <w:rsid w:val="00983E5B"/>
    <w:rsid w:val="00984F89"/>
    <w:rsid w:val="00986084"/>
    <w:rsid w:val="00986A64"/>
    <w:rsid w:val="00991F94"/>
    <w:rsid w:val="009A2FC1"/>
    <w:rsid w:val="009A6DB3"/>
    <w:rsid w:val="009C4988"/>
    <w:rsid w:val="009D073E"/>
    <w:rsid w:val="009E0863"/>
    <w:rsid w:val="009E53BD"/>
    <w:rsid w:val="009F0E51"/>
    <w:rsid w:val="009F1F85"/>
    <w:rsid w:val="009F2D0E"/>
    <w:rsid w:val="00A13C69"/>
    <w:rsid w:val="00A24003"/>
    <w:rsid w:val="00A269E9"/>
    <w:rsid w:val="00A26C9C"/>
    <w:rsid w:val="00A3179A"/>
    <w:rsid w:val="00A33D40"/>
    <w:rsid w:val="00A80F9E"/>
    <w:rsid w:val="00A8332E"/>
    <w:rsid w:val="00A935F8"/>
    <w:rsid w:val="00A93692"/>
    <w:rsid w:val="00AA4898"/>
    <w:rsid w:val="00AC3150"/>
    <w:rsid w:val="00AD0FC7"/>
    <w:rsid w:val="00AD7EDD"/>
    <w:rsid w:val="00AE2402"/>
    <w:rsid w:val="00AF75BA"/>
    <w:rsid w:val="00B01524"/>
    <w:rsid w:val="00B14EAD"/>
    <w:rsid w:val="00B20B29"/>
    <w:rsid w:val="00B25BEE"/>
    <w:rsid w:val="00B4633F"/>
    <w:rsid w:val="00B46EF8"/>
    <w:rsid w:val="00B47785"/>
    <w:rsid w:val="00B56D90"/>
    <w:rsid w:val="00B67B0F"/>
    <w:rsid w:val="00B74092"/>
    <w:rsid w:val="00B744CB"/>
    <w:rsid w:val="00B76657"/>
    <w:rsid w:val="00B82D11"/>
    <w:rsid w:val="00B84E4A"/>
    <w:rsid w:val="00B85A31"/>
    <w:rsid w:val="00B9443A"/>
    <w:rsid w:val="00BA4CE7"/>
    <w:rsid w:val="00BB5EAC"/>
    <w:rsid w:val="00BB6E9D"/>
    <w:rsid w:val="00BC1C5A"/>
    <w:rsid w:val="00BD3856"/>
    <w:rsid w:val="00BD6A3F"/>
    <w:rsid w:val="00BE4614"/>
    <w:rsid w:val="00BF4EDF"/>
    <w:rsid w:val="00C00AFF"/>
    <w:rsid w:val="00C0454E"/>
    <w:rsid w:val="00C06A41"/>
    <w:rsid w:val="00C11017"/>
    <w:rsid w:val="00C14743"/>
    <w:rsid w:val="00C21FD0"/>
    <w:rsid w:val="00C3344D"/>
    <w:rsid w:val="00C75555"/>
    <w:rsid w:val="00C90038"/>
    <w:rsid w:val="00C90897"/>
    <w:rsid w:val="00C95362"/>
    <w:rsid w:val="00C97706"/>
    <w:rsid w:val="00C97C4D"/>
    <w:rsid w:val="00CA5947"/>
    <w:rsid w:val="00CB0EE9"/>
    <w:rsid w:val="00CC2084"/>
    <w:rsid w:val="00CE02F5"/>
    <w:rsid w:val="00CE4C62"/>
    <w:rsid w:val="00CF6CC4"/>
    <w:rsid w:val="00D0155A"/>
    <w:rsid w:val="00D02746"/>
    <w:rsid w:val="00D047F1"/>
    <w:rsid w:val="00D10FD7"/>
    <w:rsid w:val="00D11A22"/>
    <w:rsid w:val="00D179CF"/>
    <w:rsid w:val="00D850E6"/>
    <w:rsid w:val="00D87A6F"/>
    <w:rsid w:val="00DA50A2"/>
    <w:rsid w:val="00DB1711"/>
    <w:rsid w:val="00DB719B"/>
    <w:rsid w:val="00DC591D"/>
    <w:rsid w:val="00DD11CC"/>
    <w:rsid w:val="00DD3A00"/>
    <w:rsid w:val="00DD78C4"/>
    <w:rsid w:val="00DE12BD"/>
    <w:rsid w:val="00DE1EAE"/>
    <w:rsid w:val="00DE3D74"/>
    <w:rsid w:val="00DF5C32"/>
    <w:rsid w:val="00DF5C50"/>
    <w:rsid w:val="00DF6A90"/>
    <w:rsid w:val="00E248B9"/>
    <w:rsid w:val="00E24B2A"/>
    <w:rsid w:val="00E2579F"/>
    <w:rsid w:val="00E30247"/>
    <w:rsid w:val="00E31C4D"/>
    <w:rsid w:val="00E67454"/>
    <w:rsid w:val="00E83BA5"/>
    <w:rsid w:val="00E926A6"/>
    <w:rsid w:val="00E95310"/>
    <w:rsid w:val="00EA6159"/>
    <w:rsid w:val="00EB610A"/>
    <w:rsid w:val="00EC62BF"/>
    <w:rsid w:val="00EC762A"/>
    <w:rsid w:val="00ED02F9"/>
    <w:rsid w:val="00ED0D04"/>
    <w:rsid w:val="00EF7B98"/>
    <w:rsid w:val="00F00D96"/>
    <w:rsid w:val="00F06A0E"/>
    <w:rsid w:val="00F14437"/>
    <w:rsid w:val="00F15D28"/>
    <w:rsid w:val="00F50781"/>
    <w:rsid w:val="00F50E01"/>
    <w:rsid w:val="00F512E6"/>
    <w:rsid w:val="00F534FB"/>
    <w:rsid w:val="00F72A03"/>
    <w:rsid w:val="00F731C2"/>
    <w:rsid w:val="00F8468A"/>
    <w:rsid w:val="00F87B89"/>
    <w:rsid w:val="00F92B25"/>
    <w:rsid w:val="00F94AF3"/>
    <w:rsid w:val="00FA19F3"/>
    <w:rsid w:val="00FA4269"/>
    <w:rsid w:val="00FA75EA"/>
    <w:rsid w:val="00FD2985"/>
    <w:rsid w:val="00FD2C74"/>
    <w:rsid w:val="00FF074A"/>
    <w:rsid w:val="00FF0C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7C1EF37-D531-4493-9560-29659B11C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AB3"/>
    <w:rPr>
      <w:sz w:val="24"/>
      <w:szCs w:val="24"/>
    </w:rPr>
  </w:style>
  <w:style w:type="paragraph" w:styleId="1">
    <w:name w:val="heading 1"/>
    <w:basedOn w:val="a"/>
    <w:qFormat/>
    <w:rsid w:val="008B6AB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uttonheading">
    <w:name w:val="buttonheading"/>
    <w:basedOn w:val="a"/>
    <w:rsid w:val="008B6AB3"/>
    <w:pPr>
      <w:spacing w:before="100" w:beforeAutospacing="1" w:after="100" w:afterAutospacing="1"/>
    </w:pPr>
  </w:style>
  <w:style w:type="character" w:customStyle="1" w:styleId="apple-style-span">
    <w:name w:val="apple-style-span"/>
    <w:basedOn w:val="a0"/>
    <w:rsid w:val="008B6AB3"/>
  </w:style>
  <w:style w:type="paragraph" w:customStyle="1" w:styleId="a3">
    <w:name w:val="Знак Знак Знак Знак"/>
    <w:basedOn w:val="a"/>
    <w:rsid w:val="008B6AB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8B6A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B6AB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4">
    <w:name w:val="page number"/>
    <w:basedOn w:val="a0"/>
    <w:rsid w:val="008B6AB3"/>
  </w:style>
  <w:style w:type="paragraph" w:styleId="a5">
    <w:name w:val="Body Text"/>
    <w:basedOn w:val="a"/>
    <w:link w:val="a6"/>
    <w:rsid w:val="008B6AB3"/>
    <w:pPr>
      <w:widowControl w:val="0"/>
      <w:suppressAutoHyphens/>
      <w:spacing w:after="120"/>
    </w:pPr>
    <w:rPr>
      <w:rFonts w:eastAsia="Lucida Sans Unicode"/>
      <w:lang w:eastAsia="ar-SA"/>
    </w:rPr>
  </w:style>
  <w:style w:type="character" w:customStyle="1" w:styleId="a6">
    <w:name w:val="Основной текст Знак"/>
    <w:link w:val="a5"/>
    <w:rsid w:val="008B6AB3"/>
    <w:rPr>
      <w:rFonts w:eastAsia="Lucida Sans Unicode"/>
      <w:sz w:val="24"/>
      <w:szCs w:val="24"/>
      <w:lang w:val="ru-RU" w:eastAsia="ar-SA" w:bidi="ar-SA"/>
    </w:rPr>
  </w:style>
  <w:style w:type="paragraph" w:styleId="a7">
    <w:name w:val="Body Text Indent"/>
    <w:basedOn w:val="a5"/>
    <w:rsid w:val="008B6AB3"/>
    <w:pPr>
      <w:ind w:left="283"/>
    </w:pPr>
  </w:style>
  <w:style w:type="paragraph" w:styleId="a8">
    <w:name w:val="Normal (Web)"/>
    <w:basedOn w:val="a"/>
    <w:rsid w:val="008B6AB3"/>
    <w:pPr>
      <w:widowControl w:val="0"/>
      <w:suppressAutoHyphens/>
      <w:spacing w:before="100" w:after="100"/>
    </w:pPr>
    <w:rPr>
      <w:rFonts w:ascii="Helvetica" w:eastAsia="Lucida Sans Unicode" w:hAnsi="Helvetica"/>
      <w:lang w:eastAsia="ar-SA"/>
    </w:rPr>
  </w:style>
  <w:style w:type="paragraph" w:styleId="a9">
    <w:name w:val="header"/>
    <w:basedOn w:val="a"/>
    <w:rsid w:val="008B6AB3"/>
    <w:pPr>
      <w:widowControl w:val="0"/>
      <w:tabs>
        <w:tab w:val="center" w:pos="4677"/>
        <w:tab w:val="right" w:pos="9355"/>
      </w:tabs>
      <w:suppressAutoHyphens/>
    </w:pPr>
    <w:rPr>
      <w:rFonts w:eastAsia="Lucida Sans Unicode"/>
      <w:lang w:eastAsia="ar-SA"/>
    </w:rPr>
  </w:style>
  <w:style w:type="paragraph" w:styleId="aa">
    <w:name w:val="footer"/>
    <w:basedOn w:val="a"/>
    <w:rsid w:val="008B6AB3"/>
    <w:pPr>
      <w:widowControl w:val="0"/>
      <w:tabs>
        <w:tab w:val="center" w:pos="4677"/>
        <w:tab w:val="right" w:pos="9355"/>
      </w:tabs>
      <w:suppressAutoHyphens/>
    </w:pPr>
    <w:rPr>
      <w:rFonts w:eastAsia="Lucida Sans Unicode"/>
      <w:lang w:eastAsia="ar-SA"/>
    </w:rPr>
  </w:style>
  <w:style w:type="character" w:styleId="ab">
    <w:name w:val="Hyperlink"/>
    <w:rsid w:val="008B6AB3"/>
    <w:rPr>
      <w:color w:val="0000FF"/>
      <w:u w:val="single"/>
    </w:rPr>
  </w:style>
  <w:style w:type="paragraph" w:styleId="ac">
    <w:name w:val="footnote text"/>
    <w:basedOn w:val="a"/>
    <w:semiHidden/>
    <w:rsid w:val="008B6AB3"/>
    <w:rPr>
      <w:sz w:val="20"/>
      <w:szCs w:val="20"/>
    </w:rPr>
  </w:style>
  <w:style w:type="character" w:styleId="ad">
    <w:name w:val="footnote reference"/>
    <w:semiHidden/>
    <w:rsid w:val="008B6AB3"/>
    <w:rPr>
      <w:vertAlign w:val="superscript"/>
    </w:rPr>
  </w:style>
  <w:style w:type="paragraph" w:styleId="2">
    <w:name w:val="List 2"/>
    <w:basedOn w:val="a"/>
    <w:rsid w:val="008B6AB3"/>
    <w:pPr>
      <w:ind w:left="566" w:hanging="283"/>
    </w:pPr>
  </w:style>
  <w:style w:type="paragraph" w:styleId="20">
    <w:name w:val="Body Text Indent 2"/>
    <w:basedOn w:val="a"/>
    <w:rsid w:val="008B6AB3"/>
    <w:pPr>
      <w:spacing w:after="120" w:line="480" w:lineRule="auto"/>
      <w:ind w:left="283"/>
    </w:pPr>
  </w:style>
  <w:style w:type="paragraph" w:styleId="21">
    <w:name w:val="Body Text 2"/>
    <w:basedOn w:val="a"/>
    <w:rsid w:val="008B6AB3"/>
    <w:pPr>
      <w:spacing w:after="120" w:line="480" w:lineRule="auto"/>
    </w:pPr>
  </w:style>
  <w:style w:type="paragraph" w:customStyle="1" w:styleId="22">
    <w:name w:val="Знак2"/>
    <w:basedOn w:val="a"/>
    <w:rsid w:val="008B6AB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"/>
    <w:basedOn w:val="a"/>
    <w:rsid w:val="008B6AB3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">
    <w:name w:val="Title"/>
    <w:basedOn w:val="a"/>
    <w:link w:val="af0"/>
    <w:qFormat/>
    <w:rsid w:val="008B6AB3"/>
    <w:pPr>
      <w:jc w:val="center"/>
    </w:pPr>
    <w:rPr>
      <w:szCs w:val="20"/>
    </w:rPr>
  </w:style>
  <w:style w:type="character" w:customStyle="1" w:styleId="af0">
    <w:name w:val="Название Знак"/>
    <w:link w:val="af"/>
    <w:rsid w:val="008B6AB3"/>
    <w:rPr>
      <w:sz w:val="24"/>
      <w:lang w:val="ru-RU" w:eastAsia="ru-RU" w:bidi="ar-SA"/>
    </w:rPr>
  </w:style>
  <w:style w:type="paragraph" w:styleId="af1">
    <w:name w:val="Plain Text"/>
    <w:basedOn w:val="a"/>
    <w:link w:val="af2"/>
    <w:rsid w:val="008B6AB3"/>
    <w:rPr>
      <w:rFonts w:ascii="Courier New" w:hAnsi="Courier New"/>
      <w:sz w:val="20"/>
      <w:szCs w:val="20"/>
    </w:rPr>
  </w:style>
  <w:style w:type="character" w:customStyle="1" w:styleId="af2">
    <w:name w:val="Текст Знак"/>
    <w:link w:val="af1"/>
    <w:rsid w:val="008B6AB3"/>
    <w:rPr>
      <w:rFonts w:ascii="Courier New" w:hAnsi="Courier New"/>
      <w:lang w:val="ru-RU" w:eastAsia="ru-RU" w:bidi="ar-SA"/>
    </w:rPr>
  </w:style>
  <w:style w:type="paragraph" w:styleId="af3">
    <w:name w:val="List Paragraph"/>
    <w:basedOn w:val="a"/>
    <w:uiPriority w:val="99"/>
    <w:qFormat/>
    <w:rsid w:val="008B6AB3"/>
    <w:pPr>
      <w:ind w:left="720"/>
      <w:contextualSpacing/>
    </w:pPr>
  </w:style>
  <w:style w:type="paragraph" w:customStyle="1" w:styleId="ConsPlusNormal">
    <w:name w:val="ConsPlusNormal"/>
    <w:rsid w:val="008B6AB3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3">
    <w:name w:val="Знак Знак3"/>
    <w:locked/>
    <w:rsid w:val="008B6AB3"/>
    <w:rPr>
      <w:rFonts w:ascii="Courier New" w:hAnsi="Courier New" w:cs="Courier New"/>
      <w:lang w:val="ru-RU" w:eastAsia="ru-RU"/>
    </w:rPr>
  </w:style>
  <w:style w:type="paragraph" w:styleId="af4">
    <w:name w:val="Balloon Text"/>
    <w:basedOn w:val="a"/>
    <w:semiHidden/>
    <w:rsid w:val="008B6AB3"/>
    <w:rPr>
      <w:rFonts w:ascii="Tahoma" w:hAnsi="Tahoma" w:cs="Tahoma"/>
      <w:color w:val="000000"/>
      <w:w w:val="90"/>
      <w:sz w:val="16"/>
      <w:szCs w:val="16"/>
    </w:rPr>
  </w:style>
  <w:style w:type="character" w:styleId="af5">
    <w:name w:val="Strong"/>
    <w:qFormat/>
    <w:rsid w:val="008B6AB3"/>
    <w:rPr>
      <w:b/>
      <w:bCs/>
    </w:rPr>
  </w:style>
  <w:style w:type="paragraph" w:customStyle="1" w:styleId="af6">
    <w:name w:val="Знак"/>
    <w:basedOn w:val="a"/>
    <w:rsid w:val="008B6AB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Subtitle"/>
    <w:basedOn w:val="a"/>
    <w:next w:val="a"/>
    <w:qFormat/>
    <w:rsid w:val="008B6AB3"/>
    <w:pPr>
      <w:spacing w:after="60"/>
      <w:jc w:val="center"/>
      <w:outlineLvl w:val="1"/>
    </w:pPr>
    <w:rPr>
      <w:rFonts w:ascii="Cambria" w:hAnsi="Cambria"/>
    </w:rPr>
  </w:style>
  <w:style w:type="paragraph" w:styleId="af8">
    <w:name w:val="List"/>
    <w:basedOn w:val="a"/>
    <w:rsid w:val="008B6AB3"/>
    <w:pPr>
      <w:ind w:left="283" w:hanging="283"/>
    </w:pPr>
  </w:style>
  <w:style w:type="paragraph" w:customStyle="1" w:styleId="10">
    <w:name w:val="Знак1"/>
    <w:basedOn w:val="a"/>
    <w:rsid w:val="008B6AB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9">
    <w:name w:val="No Spacing"/>
    <w:uiPriority w:val="1"/>
    <w:qFormat/>
    <w:rsid w:val="00FF0C2C"/>
    <w:rPr>
      <w:sz w:val="24"/>
      <w:szCs w:val="24"/>
    </w:rPr>
  </w:style>
  <w:style w:type="paragraph" w:customStyle="1" w:styleId="Default">
    <w:name w:val="Default"/>
    <w:rsid w:val="00265717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fa">
    <w:name w:val="Table Grid"/>
    <w:basedOn w:val="a1"/>
    <w:uiPriority w:val="59"/>
    <w:rsid w:val="003544C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список с точками"/>
    <w:basedOn w:val="a"/>
    <w:rsid w:val="000F0586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6E0D2C"/>
    <w:pPr>
      <w:widowControl w:val="0"/>
      <w:autoSpaceDE w:val="0"/>
      <w:autoSpaceDN w:val="0"/>
    </w:pPr>
    <w:rPr>
      <w:sz w:val="22"/>
      <w:szCs w:val="22"/>
      <w:lang w:bidi="ru-RU"/>
    </w:rPr>
  </w:style>
  <w:style w:type="character" w:customStyle="1" w:styleId="Bodytext">
    <w:name w:val="Body text_"/>
    <w:basedOn w:val="a0"/>
    <w:link w:val="11"/>
    <w:locked/>
    <w:rsid w:val="00D850E6"/>
    <w:rPr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D850E6"/>
    <w:pPr>
      <w:widowControl w:val="0"/>
      <w:shd w:val="clear" w:color="auto" w:fill="FFFFFF"/>
      <w:spacing w:after="480" w:line="318" w:lineRule="exact"/>
      <w:ind w:hanging="340"/>
      <w:jc w:val="both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slovari.yandex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A41A9-6307-47EA-A9A1-3CA114EBE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23</Pages>
  <Words>6374</Words>
  <Characters>36335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42624</CharactersWithSpaces>
  <SharedDoc>false</SharedDoc>
  <HLinks>
    <vt:vector size="6" baseType="variant">
      <vt:variant>
        <vt:i4>1441856</vt:i4>
      </vt:variant>
      <vt:variant>
        <vt:i4>0</vt:i4>
      </vt:variant>
      <vt:variant>
        <vt:i4>0</vt:i4>
      </vt:variant>
      <vt:variant>
        <vt:i4>5</vt:i4>
      </vt:variant>
      <vt:variant>
        <vt:lpwstr>http://slovari.yandex.ru/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user</cp:lastModifiedBy>
  <cp:revision>3</cp:revision>
  <cp:lastPrinted>2001-12-31T23:49:00Z</cp:lastPrinted>
  <dcterms:created xsi:type="dcterms:W3CDTF">2021-04-04T18:29:00Z</dcterms:created>
  <dcterms:modified xsi:type="dcterms:W3CDTF">2022-02-16T08:29:00Z</dcterms:modified>
</cp:coreProperties>
</file>