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F7F" w:rsidRPr="00941C53" w:rsidRDefault="00D97F7F" w:rsidP="00D97F7F">
      <w:pPr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41C53">
        <w:rPr>
          <w:rFonts w:eastAsia="Calibri"/>
          <w:b/>
          <w:sz w:val="20"/>
          <w:szCs w:val="20"/>
        </w:rPr>
        <w:t>Приложение №</w:t>
      </w:r>
    </w:p>
    <w:p w:rsidR="00D97F7F" w:rsidRPr="00941C53" w:rsidRDefault="00D97F7F" w:rsidP="00D97F7F">
      <w:pPr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41C53">
        <w:rPr>
          <w:rFonts w:eastAsia="Calibri"/>
          <w:bCs/>
          <w:sz w:val="20"/>
          <w:szCs w:val="20"/>
        </w:rPr>
        <w:t>к АОП по</w:t>
      </w:r>
      <w:r w:rsidRPr="00941C53">
        <w:rPr>
          <w:rFonts w:eastAsia="Calibri"/>
          <w:b/>
          <w:sz w:val="20"/>
          <w:szCs w:val="20"/>
        </w:rPr>
        <w:t xml:space="preserve"> </w:t>
      </w:r>
      <w:r w:rsidRPr="00941C53">
        <w:rPr>
          <w:rFonts w:eastAsia="Calibri"/>
          <w:i/>
          <w:iCs/>
          <w:sz w:val="20"/>
          <w:szCs w:val="20"/>
        </w:rPr>
        <w:t>специальности</w:t>
      </w:r>
      <w:r w:rsidRPr="00941C53">
        <w:rPr>
          <w:rFonts w:eastAsia="Calibri"/>
          <w:b/>
          <w:i/>
          <w:sz w:val="20"/>
          <w:szCs w:val="20"/>
        </w:rPr>
        <w:t xml:space="preserve"> </w:t>
      </w:r>
      <w:r w:rsidRPr="00941C53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D97F7F" w:rsidRPr="00941C53" w:rsidRDefault="00D97F7F" w:rsidP="00D97F7F">
      <w:pPr>
        <w:jc w:val="center"/>
        <w:rPr>
          <w:sz w:val="20"/>
          <w:szCs w:val="20"/>
        </w:rPr>
      </w:pPr>
    </w:p>
    <w:p w:rsidR="00D97F7F" w:rsidRPr="00941C53" w:rsidRDefault="00D97F7F" w:rsidP="00D97F7F">
      <w:pPr>
        <w:jc w:val="center"/>
        <w:rPr>
          <w:sz w:val="24"/>
          <w:szCs w:val="24"/>
        </w:rPr>
      </w:pPr>
      <w:r w:rsidRPr="00941C53">
        <w:rPr>
          <w:sz w:val="24"/>
          <w:szCs w:val="24"/>
        </w:rPr>
        <w:t>Министерство образования Московской области</w:t>
      </w:r>
    </w:p>
    <w:p w:rsidR="00D97F7F" w:rsidRPr="00941C53" w:rsidRDefault="00D97F7F" w:rsidP="00D97F7F">
      <w:pPr>
        <w:jc w:val="center"/>
        <w:rPr>
          <w:i/>
          <w:sz w:val="24"/>
          <w:szCs w:val="24"/>
        </w:rPr>
      </w:pPr>
      <w:r w:rsidRPr="00941C53">
        <w:rPr>
          <w:i/>
          <w:sz w:val="24"/>
          <w:szCs w:val="24"/>
        </w:rPr>
        <w:t>ГБПОУ МО «Серпуховский колледж»</w:t>
      </w:r>
    </w:p>
    <w:p w:rsidR="00D97F7F" w:rsidRPr="00941C53" w:rsidRDefault="00D97F7F" w:rsidP="00D97F7F">
      <w:pPr>
        <w:jc w:val="center"/>
        <w:rPr>
          <w:i/>
          <w:sz w:val="24"/>
          <w:szCs w:val="24"/>
        </w:rPr>
      </w:pPr>
    </w:p>
    <w:p w:rsidR="00D97F7F" w:rsidRPr="00941C53" w:rsidRDefault="00D97F7F" w:rsidP="00D97F7F">
      <w:pPr>
        <w:jc w:val="center"/>
        <w:rPr>
          <w:i/>
          <w:sz w:val="24"/>
          <w:szCs w:val="24"/>
        </w:rPr>
      </w:pPr>
    </w:p>
    <w:p w:rsidR="00D97F7F" w:rsidRPr="00941C53" w:rsidRDefault="00D97F7F" w:rsidP="00D97F7F">
      <w:pPr>
        <w:jc w:val="center"/>
        <w:rPr>
          <w:i/>
          <w:sz w:val="20"/>
          <w:szCs w:val="20"/>
        </w:rPr>
      </w:pPr>
    </w:p>
    <w:p w:rsidR="00D97F7F" w:rsidRPr="00941C53" w:rsidRDefault="00D97F7F" w:rsidP="00D97F7F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D97F7F" w:rsidRPr="00941C53" w:rsidTr="00602A8C">
        <w:trPr>
          <w:trHeight w:val="1001"/>
        </w:trPr>
        <w:tc>
          <w:tcPr>
            <w:tcW w:w="4611" w:type="dxa"/>
            <w:hideMark/>
          </w:tcPr>
          <w:p w:rsidR="00D97F7F" w:rsidRPr="00941C53" w:rsidRDefault="00D97F7F" w:rsidP="00602A8C">
            <w:pPr>
              <w:jc w:val="center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УТВЕРЖДЕНО</w:t>
            </w:r>
          </w:p>
          <w:p w:rsidR="00D97F7F" w:rsidRPr="00941C53" w:rsidRDefault="00D97F7F" w:rsidP="00602A8C">
            <w:pPr>
              <w:jc w:val="center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Директором</w:t>
            </w:r>
          </w:p>
          <w:p w:rsidR="00D97F7F" w:rsidRPr="00941C53" w:rsidRDefault="00D97F7F" w:rsidP="00602A8C">
            <w:pPr>
              <w:jc w:val="right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ГБПОУ МО «Серпуховский колледж</w:t>
            </w:r>
          </w:p>
          <w:p w:rsidR="00D97F7F" w:rsidRPr="00941C53" w:rsidRDefault="00D97F7F" w:rsidP="00602A8C">
            <w:pPr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D97F7F" w:rsidRPr="00941C53" w:rsidTr="00602A8C">
        <w:trPr>
          <w:trHeight w:val="253"/>
        </w:trPr>
        <w:tc>
          <w:tcPr>
            <w:tcW w:w="4611" w:type="dxa"/>
            <w:hideMark/>
          </w:tcPr>
          <w:p w:rsidR="00D97F7F" w:rsidRPr="00941C53" w:rsidRDefault="00D97F7F" w:rsidP="00602A8C">
            <w:pPr>
              <w:jc w:val="right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D97F7F" w:rsidRPr="00941C53" w:rsidRDefault="00D97F7F" w:rsidP="00D97F7F">
      <w:pPr>
        <w:jc w:val="center"/>
        <w:rPr>
          <w:sz w:val="20"/>
          <w:szCs w:val="20"/>
        </w:rPr>
      </w:pPr>
    </w:p>
    <w:p w:rsidR="00D97F7F" w:rsidRPr="00941C53" w:rsidRDefault="00D97F7F" w:rsidP="00D97F7F">
      <w:pPr>
        <w:jc w:val="center"/>
        <w:rPr>
          <w:sz w:val="28"/>
          <w:szCs w:val="28"/>
        </w:rPr>
      </w:pPr>
    </w:p>
    <w:p w:rsidR="00D97F7F" w:rsidRPr="00941C53" w:rsidRDefault="00D97F7F" w:rsidP="00D97F7F">
      <w:pPr>
        <w:jc w:val="center"/>
        <w:rPr>
          <w:sz w:val="24"/>
          <w:szCs w:val="24"/>
        </w:rPr>
      </w:pPr>
    </w:p>
    <w:p w:rsidR="00D97F7F" w:rsidRPr="00941C53" w:rsidRDefault="00D97F7F" w:rsidP="00D97F7F">
      <w:pPr>
        <w:jc w:val="center"/>
        <w:rPr>
          <w:sz w:val="28"/>
          <w:szCs w:val="28"/>
        </w:rPr>
      </w:pPr>
    </w:p>
    <w:p w:rsidR="00D97F7F" w:rsidRPr="00941C53" w:rsidRDefault="00D97F7F" w:rsidP="00D97F7F">
      <w:pPr>
        <w:jc w:val="center"/>
        <w:rPr>
          <w:sz w:val="28"/>
          <w:szCs w:val="28"/>
        </w:rPr>
      </w:pPr>
    </w:p>
    <w:p w:rsidR="00092C3B" w:rsidRPr="00092589" w:rsidRDefault="00092C3B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092C3B" w:rsidRPr="00092589" w:rsidRDefault="00092C3B" w:rsidP="00092C3B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092C3B" w:rsidRPr="00092589" w:rsidRDefault="00092C3B" w:rsidP="00092C3B">
      <w:pPr>
        <w:suppressAutoHyphens/>
        <w:adjustRightInd w:val="0"/>
        <w:jc w:val="center"/>
        <w:rPr>
          <w:b/>
          <w:caps/>
          <w:sz w:val="28"/>
          <w:szCs w:val="28"/>
        </w:rPr>
      </w:pPr>
      <w:r w:rsidRPr="00092589">
        <w:rPr>
          <w:b/>
          <w:caps/>
          <w:sz w:val="28"/>
          <w:szCs w:val="28"/>
        </w:rPr>
        <w:t xml:space="preserve">ПРОГРАММа </w:t>
      </w:r>
      <w:proofErr w:type="gramStart"/>
      <w:r>
        <w:rPr>
          <w:b/>
          <w:caps/>
          <w:sz w:val="28"/>
          <w:szCs w:val="28"/>
        </w:rPr>
        <w:t xml:space="preserve">учебной </w:t>
      </w:r>
      <w:r w:rsidRPr="00092589">
        <w:rPr>
          <w:b/>
          <w:caps/>
          <w:sz w:val="28"/>
          <w:szCs w:val="28"/>
        </w:rPr>
        <w:t xml:space="preserve"> ПРАКТИКИ</w:t>
      </w:r>
      <w:proofErr w:type="gramEnd"/>
    </w:p>
    <w:p w:rsidR="00092C3B" w:rsidRPr="00092589" w:rsidRDefault="00092C3B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rPr>
          <w:b/>
          <w:sz w:val="20"/>
          <w:szCs w:val="20"/>
        </w:rPr>
      </w:pPr>
    </w:p>
    <w:p w:rsidR="00092C3B" w:rsidRPr="00092589" w:rsidRDefault="00092C3B" w:rsidP="00092C3B">
      <w:pPr>
        <w:adjustRightInd w:val="0"/>
        <w:jc w:val="center"/>
        <w:rPr>
          <w:b/>
          <w:sz w:val="24"/>
          <w:szCs w:val="24"/>
        </w:rPr>
      </w:pPr>
      <w:r w:rsidRPr="00092589">
        <w:rPr>
          <w:b/>
          <w:sz w:val="24"/>
          <w:szCs w:val="24"/>
        </w:rPr>
        <w:t xml:space="preserve">Профессиональный модуль </w:t>
      </w:r>
      <w:r>
        <w:rPr>
          <w:b/>
          <w:sz w:val="24"/>
          <w:szCs w:val="24"/>
        </w:rPr>
        <w:t>ПМ.03. Предоставление туроператорских услуг</w:t>
      </w:r>
    </w:p>
    <w:p w:rsidR="00092C3B" w:rsidRPr="00092589" w:rsidRDefault="00092C3B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rPr>
          <w:b/>
          <w:sz w:val="20"/>
          <w:szCs w:val="20"/>
        </w:rPr>
      </w:pPr>
    </w:p>
    <w:p w:rsidR="00092C3B" w:rsidRPr="00092589" w:rsidRDefault="00092C3B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092C3B" w:rsidRDefault="00092C3B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Default="00D97F7F" w:rsidP="00092C3B">
      <w:pPr>
        <w:jc w:val="center"/>
        <w:rPr>
          <w:b/>
          <w:sz w:val="28"/>
          <w:szCs w:val="24"/>
        </w:rPr>
      </w:pPr>
    </w:p>
    <w:p w:rsidR="00D97F7F" w:rsidRPr="00D97F7F" w:rsidRDefault="00D97F7F" w:rsidP="00092C3B">
      <w:pPr>
        <w:jc w:val="center"/>
        <w:rPr>
          <w:sz w:val="24"/>
          <w:szCs w:val="24"/>
        </w:rPr>
      </w:pPr>
      <w:r w:rsidRPr="00D97F7F">
        <w:rPr>
          <w:sz w:val="24"/>
          <w:szCs w:val="24"/>
        </w:rPr>
        <w:t>Серпухов,2021</w:t>
      </w:r>
    </w:p>
    <w:p w:rsidR="00092C3B" w:rsidRPr="00D97F7F" w:rsidRDefault="00092C3B" w:rsidP="00092C3B">
      <w:pPr>
        <w:suppressAutoHyphens/>
        <w:adjustRightInd w:val="0"/>
        <w:jc w:val="right"/>
        <w:rPr>
          <w:caps/>
          <w:sz w:val="24"/>
          <w:szCs w:val="24"/>
        </w:rPr>
        <w:sectPr w:rsidR="00092C3B" w:rsidRPr="00D97F7F">
          <w:footerReference w:type="even" r:id="rId7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092C3B" w:rsidRPr="00092589" w:rsidRDefault="00092C3B" w:rsidP="00092C3B">
      <w:pPr>
        <w:suppressAutoHyphens/>
        <w:adjustRightInd w:val="0"/>
        <w:ind w:firstLine="567"/>
        <w:jc w:val="both"/>
        <w:rPr>
          <w:sz w:val="24"/>
          <w:szCs w:val="24"/>
        </w:rPr>
      </w:pPr>
      <w:r w:rsidRPr="00092589">
        <w:rPr>
          <w:sz w:val="24"/>
          <w:szCs w:val="24"/>
        </w:rPr>
        <w:lastRenderedPageBreak/>
        <w:t xml:space="preserve">Программа </w:t>
      </w:r>
      <w:r>
        <w:rPr>
          <w:sz w:val="24"/>
          <w:szCs w:val="24"/>
        </w:rPr>
        <w:t>учебной</w:t>
      </w:r>
      <w:r w:rsidRPr="00092589">
        <w:rPr>
          <w:sz w:val="24"/>
          <w:szCs w:val="24"/>
        </w:rPr>
        <w:t xml:space="preserve"> практики</w:t>
      </w:r>
      <w:r w:rsidRPr="00092589">
        <w:rPr>
          <w:caps/>
          <w:sz w:val="24"/>
          <w:szCs w:val="24"/>
        </w:rPr>
        <w:t xml:space="preserve"> </w:t>
      </w:r>
      <w:r w:rsidRPr="00092589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(профессии) </w:t>
      </w:r>
      <w:proofErr w:type="gramStart"/>
      <w:r w:rsidRPr="00092589">
        <w:rPr>
          <w:sz w:val="24"/>
          <w:szCs w:val="24"/>
        </w:rPr>
        <w:t>среднего  профессионального</w:t>
      </w:r>
      <w:proofErr w:type="gramEnd"/>
      <w:r w:rsidRPr="00092589">
        <w:rPr>
          <w:sz w:val="24"/>
          <w:szCs w:val="24"/>
        </w:rPr>
        <w:t xml:space="preserve"> образования </w:t>
      </w:r>
      <w:r>
        <w:rPr>
          <w:sz w:val="24"/>
          <w:szCs w:val="24"/>
        </w:rPr>
        <w:t>43.02.10.</w:t>
      </w:r>
      <w:r w:rsidRPr="00B02F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Туризм </w:t>
      </w:r>
    </w:p>
    <w:p w:rsidR="00092C3B" w:rsidRDefault="00092C3B" w:rsidP="00D97F7F">
      <w:pPr>
        <w:suppressAutoHyphens/>
        <w:adjustRightInd w:val="0"/>
        <w:rPr>
          <w:i/>
          <w:sz w:val="20"/>
          <w:szCs w:val="20"/>
        </w:rPr>
      </w:pP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Default="00D97F7F" w:rsidP="00D97F7F">
      <w:pPr>
        <w:suppressAutoHyphens/>
        <w:adjustRightInd w:val="0"/>
        <w:rPr>
          <w:i/>
          <w:sz w:val="20"/>
          <w:szCs w:val="20"/>
        </w:rPr>
      </w:pPr>
    </w:p>
    <w:p w:rsidR="00D97F7F" w:rsidRPr="00952D47" w:rsidRDefault="00D97F7F" w:rsidP="00D97F7F">
      <w:pPr>
        <w:suppressAutoHyphens/>
        <w:adjustRightInd w:val="0"/>
        <w:rPr>
          <w:b/>
          <w:sz w:val="24"/>
          <w:szCs w:val="24"/>
        </w:rPr>
      </w:pPr>
    </w:p>
    <w:p w:rsidR="00092C3B" w:rsidRPr="00952D47" w:rsidRDefault="00092C3B" w:rsidP="00092C3B">
      <w:pPr>
        <w:pStyle w:val="a5"/>
        <w:rPr>
          <w:b/>
        </w:rPr>
      </w:pPr>
      <w:r w:rsidRPr="00952D47">
        <w:rPr>
          <w:b/>
        </w:rPr>
        <w:lastRenderedPageBreak/>
        <w:t>Содержание</w:t>
      </w:r>
    </w:p>
    <w:p w:rsidR="00092C3B" w:rsidRPr="00952D47" w:rsidRDefault="00092C3B" w:rsidP="00092C3B">
      <w:pPr>
        <w:pStyle w:val="a5"/>
        <w:rPr>
          <w:b/>
        </w:rPr>
      </w:pPr>
    </w:p>
    <w:p w:rsidR="00092C3B" w:rsidRPr="00952D47" w:rsidRDefault="00092C3B" w:rsidP="00092C3B">
      <w:pPr>
        <w:pStyle w:val="a5"/>
        <w:rPr>
          <w:b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</w:rPr>
              <w:t>1</w:t>
            </w:r>
            <w:r w:rsidRPr="00092589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caps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2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3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 xml:space="preserve">Место практики в структуре адаптированной образовательной </w:t>
            </w:r>
            <w:r w:rsidRPr="00092589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1.4.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1.5.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keepNext/>
              <w:adjustRightInd w:val="0"/>
              <w:rPr>
                <w:bCs/>
                <w:sz w:val="24"/>
                <w:szCs w:val="24"/>
              </w:rPr>
            </w:pPr>
            <w:r w:rsidRPr="00092589">
              <w:rPr>
                <w:bCs/>
                <w:sz w:val="24"/>
                <w:szCs w:val="24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suppressAutoHyphens/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spacing w:before="120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suppressAutoHyphens/>
              <w:adjustRightInd w:val="0"/>
              <w:spacing w:before="120"/>
              <w:rPr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Приложения</w:t>
            </w:r>
            <w:r w:rsidRPr="00092589">
              <w:rPr>
                <w:sz w:val="24"/>
                <w:szCs w:val="24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spacing w:before="120"/>
              <w:rPr>
                <w:b/>
                <w:sz w:val="24"/>
                <w:szCs w:val="24"/>
              </w:rPr>
            </w:pPr>
          </w:p>
        </w:tc>
      </w:tr>
    </w:tbl>
    <w:p w:rsidR="00092C3B" w:rsidRPr="00952D47" w:rsidRDefault="00092C3B" w:rsidP="00092C3B">
      <w:pPr>
        <w:pStyle w:val="a5"/>
        <w:ind w:left="1080"/>
      </w:pPr>
    </w:p>
    <w:p w:rsidR="00092C3B" w:rsidRPr="00952D47" w:rsidRDefault="00092C3B" w:rsidP="00092C3B">
      <w:pPr>
        <w:pStyle w:val="a5"/>
        <w:ind w:left="1080"/>
      </w:pPr>
    </w:p>
    <w:p w:rsidR="00021B6D" w:rsidRPr="00092C3B" w:rsidRDefault="00021B6D" w:rsidP="00092C3B">
      <w:pPr>
        <w:tabs>
          <w:tab w:val="left" w:pos="1324"/>
        </w:tabs>
        <w:ind w:left="1063"/>
        <w:rPr>
          <w:b/>
          <w:sz w:val="26"/>
        </w:rPr>
      </w:pPr>
    </w:p>
    <w:p w:rsidR="00021B6D" w:rsidRDefault="00021B6D">
      <w:pPr>
        <w:rPr>
          <w:sz w:val="26"/>
        </w:rPr>
        <w:sectPr w:rsidR="00021B6D" w:rsidSect="002B77FB">
          <w:pgSz w:w="11910" w:h="16840"/>
          <w:pgMar w:top="709" w:right="1278" w:bottom="280" w:left="993" w:header="720" w:footer="720" w:gutter="0"/>
          <w:cols w:space="720"/>
        </w:sectPr>
      </w:pPr>
    </w:p>
    <w:p w:rsidR="00021B6D" w:rsidRPr="00552BEE" w:rsidRDefault="00DB4259" w:rsidP="00552BEE">
      <w:pPr>
        <w:pStyle w:val="a4"/>
        <w:numPr>
          <w:ilvl w:val="1"/>
          <w:numId w:val="8"/>
        </w:numPr>
        <w:tabs>
          <w:tab w:val="left" w:pos="2800"/>
        </w:tabs>
        <w:spacing w:before="70"/>
        <w:ind w:hanging="241"/>
        <w:jc w:val="left"/>
        <w:rPr>
          <w:b/>
          <w:sz w:val="24"/>
          <w:szCs w:val="24"/>
        </w:rPr>
      </w:pPr>
      <w:r w:rsidRPr="00552BEE">
        <w:rPr>
          <w:b/>
          <w:sz w:val="24"/>
          <w:szCs w:val="24"/>
        </w:rPr>
        <w:lastRenderedPageBreak/>
        <w:t>ПАСПОРТ ПРОГРАММЫ УЧЕБНОЙ ПРАКТИКИ</w:t>
      </w:r>
    </w:p>
    <w:p w:rsidR="00552BEE" w:rsidRPr="00552BEE" w:rsidRDefault="00552BEE" w:rsidP="00CE5162">
      <w:pPr>
        <w:pStyle w:val="a4"/>
        <w:ind w:left="0" w:firstLine="720"/>
        <w:jc w:val="both"/>
        <w:rPr>
          <w:b/>
          <w:sz w:val="24"/>
          <w:szCs w:val="24"/>
        </w:rPr>
      </w:pPr>
      <w:r w:rsidRPr="00CE5162">
        <w:rPr>
          <w:b/>
          <w:sz w:val="24"/>
          <w:szCs w:val="24"/>
        </w:rPr>
        <w:t>1</w:t>
      </w:r>
      <w:r w:rsidRPr="00552BEE">
        <w:rPr>
          <w:b/>
          <w:sz w:val="24"/>
          <w:szCs w:val="24"/>
        </w:rPr>
        <w:t>.1. Место учебной практики в структуре образовательной программы</w:t>
      </w:r>
    </w:p>
    <w:p w:rsidR="00552BEE" w:rsidRPr="00552BEE" w:rsidRDefault="00552BEE" w:rsidP="00CE5162">
      <w:pPr>
        <w:pStyle w:val="a4"/>
        <w:ind w:left="0" w:firstLine="720"/>
        <w:jc w:val="both"/>
        <w:rPr>
          <w:sz w:val="24"/>
          <w:szCs w:val="24"/>
        </w:rPr>
      </w:pPr>
      <w:r w:rsidRPr="00552BEE">
        <w:rPr>
          <w:sz w:val="24"/>
          <w:szCs w:val="24"/>
        </w:rPr>
        <w:t xml:space="preserve">Программа </w:t>
      </w:r>
      <w:r w:rsidRPr="00552BEE">
        <w:rPr>
          <w:sz w:val="24"/>
          <w:szCs w:val="24"/>
          <w:u w:val="single"/>
        </w:rPr>
        <w:t>учебной</w:t>
      </w:r>
      <w:r w:rsidRPr="00552BEE">
        <w:rPr>
          <w:sz w:val="24"/>
          <w:szCs w:val="24"/>
        </w:rPr>
        <w:t xml:space="preserve"> практики является частью </w:t>
      </w:r>
      <w:proofErr w:type="gramStart"/>
      <w:r w:rsidR="00D97F7F">
        <w:rPr>
          <w:sz w:val="24"/>
          <w:szCs w:val="24"/>
        </w:rPr>
        <w:t xml:space="preserve">адаптированной </w:t>
      </w:r>
      <w:r w:rsidRPr="00552BEE">
        <w:rPr>
          <w:sz w:val="24"/>
          <w:szCs w:val="24"/>
        </w:rPr>
        <w:t xml:space="preserve"> образовательной</w:t>
      </w:r>
      <w:proofErr w:type="gramEnd"/>
      <w:r w:rsidRPr="00552BEE">
        <w:rPr>
          <w:sz w:val="24"/>
          <w:szCs w:val="24"/>
        </w:rPr>
        <w:t xml:space="preserve"> программы  по специальности  среднего профессионального образования 43.02.10. Туризм в части освоения основного вида профессиональной деятельности </w:t>
      </w:r>
      <w:r w:rsidR="00E350B2">
        <w:rPr>
          <w:b/>
          <w:sz w:val="24"/>
          <w:szCs w:val="24"/>
        </w:rPr>
        <w:t>ПМ.03</w:t>
      </w:r>
      <w:r w:rsidRPr="00552BEE">
        <w:rPr>
          <w:b/>
          <w:sz w:val="24"/>
          <w:szCs w:val="24"/>
        </w:rPr>
        <w:t>.</w:t>
      </w:r>
      <w:r w:rsidR="00E350B2">
        <w:rPr>
          <w:b/>
          <w:sz w:val="24"/>
          <w:szCs w:val="24"/>
        </w:rPr>
        <w:t xml:space="preserve"> </w:t>
      </w:r>
      <w:r w:rsidRPr="00552BEE">
        <w:rPr>
          <w:b/>
          <w:sz w:val="24"/>
          <w:szCs w:val="24"/>
        </w:rPr>
        <w:t>Предоставление тур</w:t>
      </w:r>
      <w:r w:rsidR="00E350B2">
        <w:rPr>
          <w:b/>
          <w:sz w:val="24"/>
          <w:szCs w:val="24"/>
        </w:rPr>
        <w:t>операторских</w:t>
      </w:r>
      <w:r w:rsidRPr="00552BEE">
        <w:rPr>
          <w:b/>
          <w:sz w:val="24"/>
          <w:szCs w:val="24"/>
        </w:rPr>
        <w:t xml:space="preserve"> услуг</w:t>
      </w:r>
      <w:r w:rsidRPr="00552BEE">
        <w:rPr>
          <w:sz w:val="24"/>
          <w:szCs w:val="24"/>
        </w:rPr>
        <w:t xml:space="preserve"> и соответствующих профессиональных компетенций: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3.1. </w:t>
      </w:r>
      <w:r w:rsidRPr="00CE5162">
        <w:rPr>
          <w:sz w:val="24"/>
          <w:szCs w:val="24"/>
        </w:rPr>
        <w:t>Проводить маркетинговые исследования рынка туристских услуг с целью формирования востребованного туристского продукта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3.2. </w:t>
      </w:r>
      <w:r w:rsidRPr="00CE5162">
        <w:rPr>
          <w:sz w:val="24"/>
          <w:szCs w:val="24"/>
        </w:rPr>
        <w:t>Формировать туристский продукт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3.3. </w:t>
      </w:r>
      <w:r w:rsidRPr="00CE5162">
        <w:rPr>
          <w:sz w:val="24"/>
          <w:szCs w:val="24"/>
        </w:rPr>
        <w:t>Рассчитывать стоимость туристского продукта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3.4. </w:t>
      </w:r>
      <w:r w:rsidRPr="00CE5162">
        <w:rPr>
          <w:sz w:val="24"/>
          <w:szCs w:val="24"/>
        </w:rPr>
        <w:t xml:space="preserve">Взаимодействовать с </w:t>
      </w:r>
      <w:proofErr w:type="spellStart"/>
      <w:r w:rsidRPr="00CE5162">
        <w:rPr>
          <w:sz w:val="24"/>
          <w:szCs w:val="24"/>
        </w:rPr>
        <w:t>турагентами</w:t>
      </w:r>
      <w:proofErr w:type="spellEnd"/>
      <w:r w:rsidRPr="00CE5162">
        <w:rPr>
          <w:sz w:val="24"/>
          <w:szCs w:val="24"/>
        </w:rPr>
        <w:t xml:space="preserve"> по реализации и продвижению туристского продукта</w:t>
      </w:r>
    </w:p>
    <w:p w:rsidR="00021B6D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3.5 </w:t>
      </w:r>
      <w:r w:rsidRPr="00CE5162">
        <w:rPr>
          <w:sz w:val="24"/>
          <w:szCs w:val="24"/>
        </w:rPr>
        <w:t>Организовать продвижение туристического продукта на рынке туристических услуг</w:t>
      </w:r>
      <w:r w:rsidRPr="00CE5162">
        <w:rPr>
          <w:sz w:val="24"/>
          <w:szCs w:val="24"/>
        </w:rPr>
        <w:tab/>
      </w:r>
    </w:p>
    <w:p w:rsidR="00CE5162" w:rsidRPr="00CE5162" w:rsidRDefault="00CE5162" w:rsidP="00CE5162">
      <w:pPr>
        <w:ind w:firstLine="720"/>
        <w:jc w:val="both"/>
        <w:rPr>
          <w:b/>
          <w:sz w:val="24"/>
          <w:szCs w:val="24"/>
        </w:rPr>
      </w:pPr>
      <w:r w:rsidRPr="00CE5162">
        <w:rPr>
          <w:b/>
          <w:sz w:val="24"/>
          <w:szCs w:val="24"/>
        </w:rPr>
        <w:t>1.2. Цели и задачи учебной практики</w:t>
      </w:r>
    </w:p>
    <w:p w:rsidR="00CE5162" w:rsidRPr="00CE5162" w:rsidRDefault="00CE5162" w:rsidP="00CE5162">
      <w:pPr>
        <w:ind w:firstLine="720"/>
        <w:jc w:val="both"/>
        <w:rPr>
          <w:b/>
          <w:sz w:val="24"/>
          <w:szCs w:val="24"/>
        </w:rPr>
      </w:pPr>
      <w:r w:rsidRPr="00CE5162">
        <w:rPr>
          <w:sz w:val="24"/>
          <w:szCs w:val="24"/>
        </w:rPr>
        <w:t xml:space="preserve">С целью овладения указанными видами профессиональной деятельности </w:t>
      </w:r>
      <w:proofErr w:type="spellStart"/>
      <w:r w:rsidRPr="00CE5162">
        <w:rPr>
          <w:sz w:val="24"/>
          <w:szCs w:val="24"/>
        </w:rPr>
        <w:t>исоответствующими</w:t>
      </w:r>
      <w:proofErr w:type="spellEnd"/>
      <w:r w:rsidRPr="00CE5162">
        <w:rPr>
          <w:sz w:val="24"/>
          <w:szCs w:val="24"/>
        </w:rPr>
        <w:t xml:space="preserve"> профессиональными компетенциями, обучающийся в ходе освоения программы учебной практики </w:t>
      </w:r>
      <w:r w:rsidRPr="00CE5162">
        <w:rPr>
          <w:b/>
          <w:sz w:val="24"/>
          <w:szCs w:val="24"/>
        </w:rPr>
        <w:t>должен:</w:t>
      </w:r>
    </w:p>
    <w:p w:rsidR="00CE5162" w:rsidRPr="00CE5162" w:rsidRDefault="00CE5162" w:rsidP="00CE5162">
      <w:pPr>
        <w:ind w:firstLine="720"/>
        <w:jc w:val="both"/>
        <w:rPr>
          <w:b/>
          <w:sz w:val="24"/>
          <w:szCs w:val="24"/>
        </w:rPr>
      </w:pPr>
      <w:r w:rsidRPr="00CE5162">
        <w:rPr>
          <w:b/>
          <w:sz w:val="24"/>
          <w:szCs w:val="24"/>
        </w:rPr>
        <w:t>приобрести практический опыт: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проведения маркетинговых исследований и создание базы данных по туристским продуктам;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 xml:space="preserve">планирования программ </w:t>
      </w:r>
      <w:proofErr w:type="spellStart"/>
      <w:r w:rsidRPr="00CE5162">
        <w:rPr>
          <w:sz w:val="24"/>
          <w:szCs w:val="24"/>
          <w:lang w:bidi="ar-SA"/>
        </w:rPr>
        <w:t>турпоездок</w:t>
      </w:r>
      <w:proofErr w:type="spellEnd"/>
      <w:r w:rsidRPr="00CE5162">
        <w:rPr>
          <w:sz w:val="24"/>
          <w:szCs w:val="24"/>
          <w:lang w:bidi="ar-SA"/>
        </w:rPr>
        <w:t>, составление программ тура и турпакета;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предоставление сопутствующих услуг;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расчетов себестоимости услуг, включенных в состав тура, определение цены турпродукта;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 xml:space="preserve">взаимодействия с </w:t>
      </w:r>
      <w:proofErr w:type="spellStart"/>
      <w:r w:rsidRPr="00CE5162">
        <w:rPr>
          <w:sz w:val="24"/>
          <w:szCs w:val="24"/>
          <w:lang w:bidi="ar-SA"/>
        </w:rPr>
        <w:t>турагентами</w:t>
      </w:r>
      <w:proofErr w:type="spellEnd"/>
      <w:r w:rsidRPr="00CE5162">
        <w:rPr>
          <w:sz w:val="24"/>
          <w:szCs w:val="24"/>
          <w:lang w:bidi="ar-SA"/>
        </w:rPr>
        <w:t>, реализацию турпродукта;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работы с российскими и иностранными клиента и агентами по продвижению турпродукта на рынке туристских услуг;</w:t>
      </w:r>
    </w:p>
    <w:p w:rsidR="00CE5162" w:rsidRPr="00CE5162" w:rsidRDefault="00CE5162" w:rsidP="00CE5162">
      <w:pPr>
        <w:widowControl/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планирования рекламной компании, проведение презентаций, включая работу на специализированных выставках.</w:t>
      </w:r>
    </w:p>
    <w:p w:rsidR="00021B6D" w:rsidRDefault="00021B6D" w:rsidP="00CE5162">
      <w:pPr>
        <w:pStyle w:val="a3"/>
        <w:ind w:firstLine="720"/>
        <w:jc w:val="both"/>
        <w:rPr>
          <w:sz w:val="24"/>
          <w:szCs w:val="24"/>
        </w:rPr>
      </w:pPr>
    </w:p>
    <w:p w:rsidR="00CE5162" w:rsidRPr="00CE5162" w:rsidRDefault="00CE5162" w:rsidP="00CE51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bidi="ar-SA"/>
        </w:rPr>
      </w:pPr>
      <w:r w:rsidRPr="00CE5162">
        <w:rPr>
          <w:b/>
          <w:sz w:val="24"/>
          <w:szCs w:val="24"/>
          <w:lang w:bidi="ar-SA"/>
        </w:rPr>
        <w:t>уметь:</w:t>
      </w:r>
    </w:p>
    <w:p w:rsidR="00CE5162" w:rsidRPr="00CE5162" w:rsidRDefault="00CE5162" w:rsidP="00CE5162">
      <w:pPr>
        <w:widowControl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 xml:space="preserve">осуществлять маркетинговые исследования, использовать их результаты при создании туристского продукта и для переговоров с турагентствами: проводить анализ деятельности других </w:t>
      </w:r>
      <w:proofErr w:type="spellStart"/>
      <w:r w:rsidRPr="00CE5162">
        <w:rPr>
          <w:sz w:val="24"/>
          <w:szCs w:val="24"/>
          <w:lang w:bidi="ar-SA"/>
        </w:rPr>
        <w:t>туркомпаний</w:t>
      </w:r>
      <w:proofErr w:type="spellEnd"/>
      <w:r w:rsidRPr="00CE5162">
        <w:rPr>
          <w:sz w:val="24"/>
          <w:szCs w:val="24"/>
          <w:lang w:bidi="ar-SA"/>
        </w:rPr>
        <w:t>;</w:t>
      </w:r>
    </w:p>
    <w:p w:rsidR="00CE5162" w:rsidRPr="00CE5162" w:rsidRDefault="00CE5162" w:rsidP="00CE5162">
      <w:pPr>
        <w:widowControl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на специализированных выставках с целью организации презентации, распространения рекламных материалов и сбора информации;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запросами клиентов, в том числе иностранными;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информационными и справочными материалами;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составлять программы туров для российских и зарубежных клиентов;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составлять турпакеты с использованием иностранного языка;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оформлять документы для консульств, оформлять регистрацию иностранным гражданам;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оформлять страховые полисы;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вести документооборот с использованием информационных технологий;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рассчитывать стоимость проживания, питания, транспортного и экскурсионного обслуживания;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рассчитывать себестоимость турпакета и определять цену турпродукта;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агентскими договорами;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использовать каталоги и ценовые предложения;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консультировать партнеров по турпродуктам, оказывать помощь в продвижении и реализации турпродукта;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 xml:space="preserve">работать с заявками на бронирование </w:t>
      </w:r>
      <w:proofErr w:type="spellStart"/>
      <w:r w:rsidRPr="00CE5162">
        <w:rPr>
          <w:sz w:val="24"/>
          <w:szCs w:val="24"/>
          <w:lang w:bidi="ar-SA"/>
        </w:rPr>
        <w:t>туруслуг</w:t>
      </w:r>
      <w:proofErr w:type="spellEnd"/>
      <w:r w:rsidRPr="00CE5162">
        <w:rPr>
          <w:sz w:val="24"/>
          <w:szCs w:val="24"/>
          <w:lang w:bidi="ar-SA"/>
        </w:rPr>
        <w:t>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 xml:space="preserve">предоставлять информацию </w:t>
      </w:r>
      <w:proofErr w:type="spellStart"/>
      <w:r w:rsidRPr="00CE5162">
        <w:rPr>
          <w:sz w:val="24"/>
          <w:szCs w:val="24"/>
          <w:lang w:bidi="ar-SA"/>
        </w:rPr>
        <w:t>турагентам</w:t>
      </w:r>
      <w:proofErr w:type="spellEnd"/>
      <w:r w:rsidRPr="00CE5162">
        <w:rPr>
          <w:sz w:val="24"/>
          <w:szCs w:val="24"/>
          <w:lang w:bidi="ar-SA"/>
        </w:rPr>
        <w:t xml:space="preserve"> по рекламным турам;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lastRenderedPageBreak/>
        <w:t xml:space="preserve">использовать различные методы поощрения </w:t>
      </w:r>
      <w:proofErr w:type="spellStart"/>
      <w:r w:rsidRPr="00CE5162">
        <w:rPr>
          <w:sz w:val="24"/>
          <w:szCs w:val="24"/>
          <w:lang w:bidi="ar-SA"/>
        </w:rPr>
        <w:t>турагентов</w:t>
      </w:r>
      <w:proofErr w:type="spellEnd"/>
      <w:r w:rsidRPr="00CE5162">
        <w:rPr>
          <w:sz w:val="24"/>
          <w:szCs w:val="24"/>
          <w:lang w:bidi="ar-SA"/>
        </w:rPr>
        <w:t>, рассчитывать для них комиссионное вознаграждение;</w:t>
      </w:r>
    </w:p>
    <w:p w:rsidR="00CE5162" w:rsidRPr="00CE5162" w:rsidRDefault="00CE5162" w:rsidP="00CE5162">
      <w:pPr>
        <w:widowControl/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использовать эффективные методы общения с клиентами на русском и иностранном языках.</w:t>
      </w:r>
    </w:p>
    <w:p w:rsidR="00CE5162" w:rsidRDefault="00CE5162" w:rsidP="00CE5162">
      <w:pPr>
        <w:pStyle w:val="a3"/>
        <w:ind w:firstLine="720"/>
        <w:jc w:val="both"/>
        <w:rPr>
          <w:sz w:val="24"/>
          <w:szCs w:val="24"/>
        </w:rPr>
      </w:pPr>
    </w:p>
    <w:p w:rsidR="00FA6448" w:rsidRPr="00FA6448" w:rsidRDefault="00FA6448" w:rsidP="00FA6448">
      <w:pPr>
        <w:widowControl/>
        <w:adjustRightInd w:val="0"/>
        <w:spacing w:after="120"/>
        <w:jc w:val="both"/>
        <w:rPr>
          <w:b/>
          <w:sz w:val="24"/>
          <w:szCs w:val="24"/>
          <w:lang w:bidi="ar-SA"/>
        </w:rPr>
      </w:pPr>
      <w:r w:rsidRPr="00FA6448">
        <w:rPr>
          <w:b/>
          <w:sz w:val="24"/>
          <w:szCs w:val="24"/>
          <w:lang w:bidi="ar-SA"/>
        </w:rPr>
        <w:t>1.3. Место практики в структуре адаптированной образовательной программы</w:t>
      </w:r>
    </w:p>
    <w:p w:rsidR="00FA6448" w:rsidRPr="00FA6448" w:rsidRDefault="00FA6448" w:rsidP="00FA6448">
      <w:pPr>
        <w:widowControl/>
        <w:adjustRightInd w:val="0"/>
        <w:spacing w:after="120"/>
        <w:ind w:firstLine="851"/>
        <w:jc w:val="both"/>
        <w:rPr>
          <w:sz w:val="24"/>
          <w:szCs w:val="24"/>
          <w:lang w:bidi="ar-SA"/>
        </w:rPr>
      </w:pPr>
      <w:r w:rsidRPr="00FA6448">
        <w:rPr>
          <w:sz w:val="24"/>
          <w:szCs w:val="24"/>
          <w:lang w:bidi="ar-SA"/>
        </w:rPr>
        <w:t xml:space="preserve">Учебная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FA6448">
        <w:rPr>
          <w:sz w:val="24"/>
          <w:szCs w:val="24"/>
          <w:u w:val="single"/>
          <w:lang w:bidi="ar-SA"/>
        </w:rPr>
        <w:t>«Предоставление тур</w:t>
      </w:r>
      <w:r w:rsidR="00627AE4">
        <w:rPr>
          <w:sz w:val="24"/>
          <w:szCs w:val="24"/>
          <w:u w:val="single"/>
          <w:lang w:bidi="ar-SA"/>
        </w:rPr>
        <w:t>операторских</w:t>
      </w:r>
      <w:r w:rsidRPr="00FA6448">
        <w:rPr>
          <w:sz w:val="24"/>
          <w:szCs w:val="24"/>
          <w:u w:val="single"/>
          <w:lang w:bidi="ar-SA"/>
        </w:rPr>
        <w:t xml:space="preserve"> услуг»</w:t>
      </w:r>
      <w:r w:rsidRPr="00FA6448">
        <w:rPr>
          <w:sz w:val="24"/>
          <w:szCs w:val="24"/>
          <w:lang w:bidi="ar-SA"/>
        </w:rPr>
        <w:t xml:space="preserve">: </w:t>
      </w:r>
    </w:p>
    <w:p w:rsidR="00FA6448" w:rsidRPr="00FA6448" w:rsidRDefault="00FA6448" w:rsidP="00FA6448">
      <w:pPr>
        <w:widowControl/>
        <w:adjustRightInd w:val="0"/>
        <w:ind w:left="567"/>
        <w:jc w:val="both"/>
        <w:rPr>
          <w:sz w:val="24"/>
          <w:szCs w:val="24"/>
          <w:lang w:bidi="ar-SA"/>
        </w:rPr>
      </w:pPr>
      <w:r w:rsidRPr="00FA6448">
        <w:rPr>
          <w:sz w:val="24"/>
          <w:szCs w:val="24"/>
          <w:lang w:bidi="ar-SA"/>
        </w:rPr>
        <w:t xml:space="preserve">МДК 01.01.   </w:t>
      </w:r>
      <w:r w:rsidR="00627AE4" w:rsidRPr="00627AE4">
        <w:rPr>
          <w:sz w:val="24"/>
          <w:szCs w:val="24"/>
          <w:lang w:bidi="ar-SA"/>
        </w:rPr>
        <w:t>Технология и организация туроператорской деятельности</w:t>
      </w:r>
    </w:p>
    <w:p w:rsidR="00FA6448" w:rsidRPr="00FA6448" w:rsidRDefault="00FA6448" w:rsidP="00FA6448">
      <w:pPr>
        <w:widowControl/>
        <w:adjustRightInd w:val="0"/>
        <w:ind w:left="567"/>
        <w:jc w:val="both"/>
        <w:rPr>
          <w:sz w:val="24"/>
          <w:szCs w:val="24"/>
          <w:lang w:bidi="ar-SA"/>
        </w:rPr>
      </w:pPr>
      <w:r w:rsidRPr="00FA6448">
        <w:rPr>
          <w:sz w:val="24"/>
          <w:szCs w:val="24"/>
          <w:lang w:bidi="ar-SA"/>
        </w:rPr>
        <w:t xml:space="preserve">МДК 01.02.   </w:t>
      </w:r>
      <w:r w:rsidR="00627AE4" w:rsidRPr="00627AE4">
        <w:rPr>
          <w:sz w:val="24"/>
          <w:szCs w:val="24"/>
          <w:lang w:bidi="ar-SA"/>
        </w:rPr>
        <w:t>Маркетинговые технологии в туризме</w:t>
      </w:r>
      <w:r w:rsidRPr="00FA6448">
        <w:rPr>
          <w:sz w:val="24"/>
          <w:szCs w:val="24"/>
          <w:lang w:bidi="ar-SA"/>
        </w:rPr>
        <w:t>.</w:t>
      </w:r>
    </w:p>
    <w:p w:rsidR="00FA6448" w:rsidRPr="00FA6448" w:rsidRDefault="00FA6448" w:rsidP="00FA6448">
      <w:pPr>
        <w:widowControl/>
        <w:autoSpaceDE/>
        <w:autoSpaceDN/>
        <w:rPr>
          <w:rFonts w:eastAsia="Calibri"/>
          <w:i/>
          <w:lang w:eastAsia="en-US" w:bidi="ar-SA"/>
        </w:rPr>
      </w:pPr>
    </w:p>
    <w:p w:rsidR="00627AE4" w:rsidRPr="009F2E75" w:rsidRDefault="00627AE4" w:rsidP="00627AE4">
      <w:pPr>
        <w:adjustRightInd w:val="0"/>
        <w:spacing w:after="120"/>
        <w:jc w:val="both"/>
        <w:rPr>
          <w:sz w:val="24"/>
          <w:szCs w:val="24"/>
        </w:rPr>
      </w:pPr>
      <w:r w:rsidRPr="009F2E75">
        <w:rPr>
          <w:b/>
          <w:sz w:val="24"/>
          <w:szCs w:val="24"/>
        </w:rPr>
        <w:t>1.4. Трудоемкость и сроки проведения практики</w:t>
      </w:r>
    </w:p>
    <w:p w:rsidR="00627AE4" w:rsidRDefault="00627AE4" w:rsidP="00627AE4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Трудоемкость </w:t>
      </w:r>
      <w:r>
        <w:rPr>
          <w:sz w:val="24"/>
          <w:szCs w:val="24"/>
        </w:rPr>
        <w:t>учебной</w:t>
      </w:r>
      <w:r w:rsidRPr="009F2E75">
        <w:rPr>
          <w:sz w:val="24"/>
          <w:szCs w:val="24"/>
        </w:rPr>
        <w:t xml:space="preserve"> практики в рамках освоения профессионального модуля </w:t>
      </w:r>
      <w:r>
        <w:rPr>
          <w:sz w:val="24"/>
          <w:szCs w:val="24"/>
        </w:rPr>
        <w:t>«Предоставление туроператорских услуг»</w:t>
      </w:r>
      <w:r w:rsidRPr="009F2E75">
        <w:rPr>
          <w:sz w:val="24"/>
          <w:szCs w:val="24"/>
        </w:rPr>
        <w:t xml:space="preserve"> составляет </w:t>
      </w:r>
      <w:r w:rsidRPr="00D868D3">
        <w:rPr>
          <w:sz w:val="24"/>
          <w:szCs w:val="24"/>
          <w:u w:val="single"/>
        </w:rPr>
        <w:t>36 часов (1 неделя)</w:t>
      </w:r>
      <w:r w:rsidRPr="009F2E75">
        <w:rPr>
          <w:sz w:val="24"/>
          <w:szCs w:val="24"/>
        </w:rPr>
        <w:t xml:space="preserve">  </w:t>
      </w:r>
    </w:p>
    <w:p w:rsidR="00627AE4" w:rsidRPr="00497652" w:rsidRDefault="00627AE4" w:rsidP="00627AE4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Сроки проведения </w:t>
      </w:r>
      <w:r>
        <w:rPr>
          <w:sz w:val="24"/>
          <w:szCs w:val="24"/>
        </w:rPr>
        <w:t>учебной</w:t>
      </w:r>
      <w:r w:rsidRPr="009F2E75">
        <w:rPr>
          <w:sz w:val="24"/>
          <w:szCs w:val="24"/>
        </w:rPr>
        <w:t xml:space="preserve"> практики определяются рабочим учебным планом по специальности среднего профессионального образования </w:t>
      </w:r>
      <w:r>
        <w:rPr>
          <w:sz w:val="24"/>
          <w:szCs w:val="24"/>
        </w:rPr>
        <w:t xml:space="preserve">43.02.10 </w:t>
      </w:r>
      <w:r w:rsidRPr="009F2E75">
        <w:rPr>
          <w:sz w:val="24"/>
          <w:szCs w:val="24"/>
        </w:rPr>
        <w:t>«</w:t>
      </w:r>
      <w:r>
        <w:rPr>
          <w:sz w:val="24"/>
          <w:szCs w:val="24"/>
        </w:rPr>
        <w:t>Туризм</w:t>
      </w:r>
      <w:r w:rsidRPr="009F2E75">
        <w:rPr>
          <w:sz w:val="24"/>
          <w:szCs w:val="24"/>
        </w:rPr>
        <w:t xml:space="preserve">» и графиком учебного процесса. Практика проводится </w:t>
      </w:r>
      <w:r w:rsidRPr="00D868D3">
        <w:rPr>
          <w:sz w:val="24"/>
          <w:szCs w:val="24"/>
          <w:u w:val="single"/>
        </w:rPr>
        <w:t xml:space="preserve">на </w:t>
      </w:r>
      <w:r>
        <w:rPr>
          <w:sz w:val="24"/>
          <w:szCs w:val="24"/>
          <w:u w:val="single"/>
        </w:rPr>
        <w:t>3</w:t>
      </w:r>
      <w:r w:rsidRPr="00D868D3">
        <w:rPr>
          <w:sz w:val="24"/>
          <w:szCs w:val="24"/>
          <w:u w:val="single"/>
        </w:rPr>
        <w:t xml:space="preserve"> курсе, в </w:t>
      </w:r>
      <w:r>
        <w:rPr>
          <w:sz w:val="24"/>
          <w:szCs w:val="24"/>
          <w:u w:val="single"/>
        </w:rPr>
        <w:t>6</w:t>
      </w:r>
      <w:r w:rsidRPr="00D868D3">
        <w:rPr>
          <w:sz w:val="24"/>
          <w:szCs w:val="24"/>
          <w:u w:val="single"/>
        </w:rPr>
        <w:t xml:space="preserve"> семестре</w:t>
      </w:r>
      <w:r w:rsidRPr="009F2E75">
        <w:rPr>
          <w:sz w:val="24"/>
          <w:szCs w:val="24"/>
        </w:rPr>
        <w:t>.</w:t>
      </w:r>
    </w:p>
    <w:p w:rsidR="00627AE4" w:rsidRDefault="00627AE4" w:rsidP="00627AE4">
      <w:pPr>
        <w:ind w:left="360"/>
        <w:rPr>
          <w:sz w:val="24"/>
          <w:szCs w:val="24"/>
        </w:rPr>
      </w:pPr>
    </w:p>
    <w:p w:rsidR="00627AE4" w:rsidRPr="009F2E75" w:rsidRDefault="00627AE4" w:rsidP="00627AE4">
      <w:pPr>
        <w:keepNext/>
        <w:adjustRightInd w:val="0"/>
        <w:spacing w:line="360" w:lineRule="auto"/>
        <w:rPr>
          <w:b/>
          <w:sz w:val="24"/>
          <w:szCs w:val="24"/>
        </w:rPr>
      </w:pPr>
      <w:r w:rsidRPr="009F2E75">
        <w:rPr>
          <w:b/>
          <w:sz w:val="24"/>
          <w:szCs w:val="24"/>
        </w:rPr>
        <w:t>1.5. Место прохождения практики</w:t>
      </w:r>
    </w:p>
    <w:p w:rsidR="00627AE4" w:rsidRPr="00D97F7F" w:rsidRDefault="00627AE4" w:rsidP="00627AE4">
      <w:pPr>
        <w:adjustRightInd w:val="0"/>
        <w:ind w:firstLine="567"/>
        <w:jc w:val="both"/>
        <w:rPr>
          <w:sz w:val="24"/>
          <w:szCs w:val="24"/>
        </w:rPr>
      </w:pPr>
      <w:r w:rsidRPr="00D97F7F">
        <w:rPr>
          <w:sz w:val="24"/>
          <w:szCs w:val="24"/>
        </w:rPr>
        <w:t>Учебная практика проводится, как правило, в учебных, учебно-производственных мастерских, лабораториях, учебных хозяйствах, учебно-опытных участках, полигонах, бизнес-инкубаторах, ресурсных центрах и других вспомогательных объектах образовательного учреждения. Учебная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Учебная практика проводится мастерами производственного обучения и (или) преподавателями дисциплин профессионального цикла.</w:t>
      </w:r>
    </w:p>
    <w:p w:rsidR="00627AE4" w:rsidRPr="00D97F7F" w:rsidRDefault="00627AE4" w:rsidP="00627AE4">
      <w:pPr>
        <w:adjustRightInd w:val="0"/>
        <w:ind w:firstLine="540"/>
        <w:jc w:val="both"/>
        <w:rPr>
          <w:sz w:val="24"/>
          <w:szCs w:val="24"/>
        </w:rPr>
      </w:pPr>
      <w:r w:rsidRPr="00D97F7F">
        <w:rPr>
          <w:sz w:val="24"/>
          <w:szCs w:val="24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627AE4" w:rsidRPr="00D97F7F" w:rsidRDefault="00627AE4" w:rsidP="00627AE4">
      <w:pPr>
        <w:adjustRightInd w:val="0"/>
        <w:ind w:firstLine="540"/>
        <w:jc w:val="both"/>
        <w:rPr>
          <w:sz w:val="24"/>
          <w:szCs w:val="24"/>
        </w:rPr>
      </w:pPr>
      <w:r w:rsidRPr="00D97F7F">
        <w:rPr>
          <w:sz w:val="24"/>
          <w:szCs w:val="24"/>
        </w:rPr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627AE4" w:rsidRPr="00D97F7F" w:rsidRDefault="00627AE4" w:rsidP="00627AE4">
      <w:pPr>
        <w:adjustRightInd w:val="0"/>
        <w:ind w:firstLine="540"/>
        <w:jc w:val="both"/>
        <w:rPr>
          <w:sz w:val="24"/>
          <w:szCs w:val="24"/>
        </w:rPr>
      </w:pPr>
      <w:r w:rsidRPr="00D97F7F">
        <w:rPr>
          <w:sz w:val="24"/>
          <w:szCs w:val="24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627AE4" w:rsidRPr="00D97F7F" w:rsidRDefault="00627AE4" w:rsidP="00627AE4">
      <w:pPr>
        <w:rPr>
          <w:sz w:val="24"/>
          <w:szCs w:val="24"/>
        </w:rPr>
      </w:pPr>
    </w:p>
    <w:p w:rsidR="00627AE4" w:rsidRPr="00D97F7F" w:rsidRDefault="00627AE4" w:rsidP="00CE5162">
      <w:pPr>
        <w:pStyle w:val="a3"/>
        <w:ind w:firstLine="720"/>
        <w:jc w:val="both"/>
        <w:rPr>
          <w:sz w:val="24"/>
          <w:szCs w:val="24"/>
        </w:rPr>
      </w:pPr>
    </w:p>
    <w:p w:rsidR="00021B6D" w:rsidRPr="00D97F7F" w:rsidRDefault="00021B6D" w:rsidP="00CE5162">
      <w:pPr>
        <w:pStyle w:val="a3"/>
        <w:ind w:firstLine="1786"/>
        <w:jc w:val="both"/>
        <w:rPr>
          <w:sz w:val="24"/>
          <w:szCs w:val="24"/>
        </w:rPr>
      </w:pPr>
    </w:p>
    <w:p w:rsidR="00021B6D" w:rsidRPr="00D97F7F" w:rsidRDefault="00021B6D">
      <w:pPr>
        <w:spacing w:line="278" w:lineRule="auto"/>
        <w:rPr>
          <w:sz w:val="24"/>
          <w:szCs w:val="24"/>
        </w:rPr>
        <w:sectPr w:rsidR="00021B6D" w:rsidRPr="00D97F7F" w:rsidSect="00CE5162">
          <w:pgSz w:w="11910" w:h="16840"/>
          <w:pgMar w:top="760" w:right="711" w:bottom="280" w:left="1701" w:header="720" w:footer="720" w:gutter="0"/>
          <w:cols w:space="720"/>
        </w:sectPr>
      </w:pPr>
    </w:p>
    <w:p w:rsidR="0023722D" w:rsidRPr="00913B30" w:rsidRDefault="0023722D" w:rsidP="0023722D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13B30">
        <w:rPr>
          <w:b/>
          <w:sz w:val="28"/>
          <w:szCs w:val="28"/>
        </w:rPr>
        <w:lastRenderedPageBreak/>
        <w:t>2. Результаты освоения программы практики</w:t>
      </w:r>
    </w:p>
    <w:p w:rsidR="0023722D" w:rsidRPr="00913B30" w:rsidRDefault="0023722D" w:rsidP="0023722D">
      <w:pPr>
        <w:adjustRightInd w:val="0"/>
        <w:ind w:firstLine="851"/>
        <w:jc w:val="both"/>
        <w:rPr>
          <w:sz w:val="24"/>
          <w:szCs w:val="24"/>
        </w:rPr>
      </w:pPr>
      <w:r w:rsidRPr="00913B30">
        <w:rPr>
          <w:sz w:val="24"/>
          <w:szCs w:val="24"/>
        </w:rPr>
        <w:t xml:space="preserve">Результатом прохождения </w:t>
      </w:r>
      <w:r w:rsidRPr="00D07A92">
        <w:rPr>
          <w:sz w:val="24"/>
          <w:szCs w:val="24"/>
          <w:u w:val="single"/>
        </w:rPr>
        <w:t>учебной</w:t>
      </w:r>
      <w:r w:rsidRPr="00913B30">
        <w:rPr>
          <w:sz w:val="24"/>
          <w:szCs w:val="24"/>
        </w:rPr>
        <w:t xml:space="preserve"> практики в рамках освоения профессионального модуля </w:t>
      </w:r>
      <w:r w:rsidRPr="00D07A92">
        <w:rPr>
          <w:sz w:val="24"/>
          <w:szCs w:val="24"/>
          <w:u w:val="single"/>
        </w:rPr>
        <w:t>«Предоставление тур</w:t>
      </w:r>
      <w:r>
        <w:rPr>
          <w:sz w:val="24"/>
          <w:szCs w:val="24"/>
          <w:u w:val="single"/>
        </w:rPr>
        <w:t>операторских</w:t>
      </w:r>
      <w:r w:rsidRPr="00D07A92">
        <w:rPr>
          <w:sz w:val="24"/>
          <w:szCs w:val="24"/>
          <w:u w:val="single"/>
        </w:rPr>
        <w:t xml:space="preserve"> услуг»</w:t>
      </w:r>
      <w:r w:rsidRPr="00913B30">
        <w:rPr>
          <w:sz w:val="24"/>
          <w:szCs w:val="24"/>
        </w:rPr>
        <w:t xml:space="preserve"> является овладение обучающимися видом профессиональной деятельности</w:t>
      </w:r>
      <w:r w:rsidRPr="00913B30">
        <w:rPr>
          <w:b/>
          <w:sz w:val="24"/>
          <w:szCs w:val="24"/>
        </w:rPr>
        <w:t xml:space="preserve"> </w:t>
      </w:r>
      <w:r w:rsidRPr="00D07A92">
        <w:rPr>
          <w:sz w:val="24"/>
          <w:szCs w:val="24"/>
          <w:u w:val="single"/>
        </w:rPr>
        <w:t>«Предоставление тур</w:t>
      </w:r>
      <w:r>
        <w:rPr>
          <w:sz w:val="24"/>
          <w:szCs w:val="24"/>
          <w:u w:val="single"/>
        </w:rPr>
        <w:t>операторских</w:t>
      </w:r>
      <w:r w:rsidRPr="00D07A92">
        <w:rPr>
          <w:sz w:val="24"/>
          <w:szCs w:val="24"/>
          <w:u w:val="single"/>
        </w:rPr>
        <w:t xml:space="preserve"> услуг»</w:t>
      </w:r>
      <w:r w:rsidRPr="00913B30">
        <w:rPr>
          <w:sz w:val="24"/>
          <w:szCs w:val="24"/>
        </w:rPr>
        <w:t xml:space="preserve">, в том числе профессиональными (ПК) и общими (ОК) компетенциями: </w:t>
      </w:r>
    </w:p>
    <w:p w:rsidR="0023722D" w:rsidRPr="00952D47" w:rsidRDefault="0023722D" w:rsidP="0023722D">
      <w:pPr>
        <w:shd w:val="clear" w:color="auto" w:fill="FFFFFF"/>
        <w:tabs>
          <w:tab w:val="left" w:pos="960"/>
        </w:tabs>
        <w:adjustRightInd w:val="0"/>
        <w:spacing w:line="379" w:lineRule="exac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23722D" w:rsidRPr="00952D47" w:rsidRDefault="0023722D" w:rsidP="00A6178F">
            <w:pPr>
              <w:jc w:val="center"/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Наименование результата практики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1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2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3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4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6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7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8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Самостоятельно определять задачи профессионального и лично</w:t>
            </w:r>
            <w:r>
              <w:rPr>
                <w:sz w:val="24"/>
                <w:szCs w:val="24"/>
              </w:rPr>
              <w:t>стно</w:t>
            </w:r>
            <w:r w:rsidRPr="00122F67">
              <w:rPr>
                <w:sz w:val="24"/>
                <w:szCs w:val="24"/>
              </w:rPr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9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3.1.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3.2.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Формировать туристский продукт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3.3.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3.4.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 xml:space="preserve">Взаимодействовать с </w:t>
            </w:r>
            <w:proofErr w:type="spellStart"/>
            <w:r w:rsidRPr="0023722D">
              <w:rPr>
                <w:sz w:val="24"/>
                <w:szCs w:val="24"/>
              </w:rPr>
              <w:t>турагентами</w:t>
            </w:r>
            <w:proofErr w:type="spellEnd"/>
            <w:r w:rsidRPr="0023722D">
              <w:rPr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3.5.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Организовать продвижение туристического продукта на рынке туристических услуг</w:t>
            </w:r>
          </w:p>
        </w:tc>
      </w:tr>
    </w:tbl>
    <w:p w:rsidR="00021B6D" w:rsidRDefault="00021B6D">
      <w:pPr>
        <w:pStyle w:val="a3"/>
        <w:spacing w:before="7"/>
        <w:rPr>
          <w:b/>
          <w:sz w:val="25"/>
        </w:rPr>
      </w:pPr>
    </w:p>
    <w:p w:rsidR="002B77FB" w:rsidRPr="002B77FB" w:rsidRDefault="002B77FB" w:rsidP="002B77FB">
      <w:pPr>
        <w:widowControl/>
        <w:autoSpaceDE/>
        <w:autoSpaceDN/>
        <w:rPr>
          <w:rFonts w:eastAsia="Calibri"/>
          <w:sz w:val="24"/>
          <w:szCs w:val="24"/>
          <w:lang w:bidi="ar-SA"/>
        </w:rPr>
      </w:pPr>
    </w:p>
    <w:p w:rsidR="002B77FB" w:rsidRDefault="002B77FB">
      <w:pPr>
        <w:pStyle w:val="a3"/>
        <w:rPr>
          <w:sz w:val="20"/>
        </w:rPr>
        <w:sectPr w:rsidR="002B77FB" w:rsidSect="0023722D">
          <w:pgSz w:w="11910" w:h="16840"/>
          <w:pgMar w:top="840" w:right="400" w:bottom="280" w:left="1418" w:header="720" w:footer="720" w:gutter="0"/>
          <w:cols w:space="720"/>
        </w:sectPr>
      </w:pPr>
    </w:p>
    <w:p w:rsidR="00021B6D" w:rsidRDefault="00021B6D">
      <w:pPr>
        <w:pStyle w:val="a3"/>
        <w:rPr>
          <w:sz w:val="20"/>
        </w:rPr>
      </w:pPr>
    </w:p>
    <w:p w:rsidR="003149C4" w:rsidRPr="006B725D" w:rsidRDefault="003149C4" w:rsidP="003149C4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B725D">
        <w:rPr>
          <w:b/>
          <w:sz w:val="28"/>
          <w:szCs w:val="28"/>
        </w:rPr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3149C4" w:rsidRPr="006B725D" w:rsidTr="00A6178F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B725D" w:rsidRDefault="003149C4" w:rsidP="00A6178F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B725D" w:rsidRDefault="003149C4" w:rsidP="00A6178F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B725D" w:rsidRDefault="003149C4" w:rsidP="00A6178F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B725D" w:rsidRDefault="003149C4" w:rsidP="00A6178F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Виды производственных работ</w:t>
            </w:r>
          </w:p>
        </w:tc>
      </w:tr>
      <w:tr w:rsidR="00624563" w:rsidRPr="006B725D" w:rsidTr="00A6178F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B725D" w:rsidRDefault="00624563" w:rsidP="003149C4">
            <w:pPr>
              <w:pStyle w:val="a4"/>
              <w:widowControl/>
              <w:numPr>
                <w:ilvl w:val="0"/>
                <w:numId w:val="12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4563" w:rsidRPr="00624563" w:rsidRDefault="00624563" w:rsidP="00624563">
            <w:pPr>
              <w:jc w:val="center"/>
              <w:rPr>
                <w:b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>МДК 01.01. Технология и организация туроператорской деятельности</w:t>
            </w:r>
          </w:p>
          <w:p w:rsidR="00624563" w:rsidRPr="006B725D" w:rsidRDefault="00624563" w:rsidP="00624563">
            <w:pPr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>МДК 01.02. Маркетинговые технологии в туризме.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2544D0" w:rsidRDefault="00624563" w:rsidP="00A6178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 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563" w:rsidRDefault="00624563" w:rsidP="001E43DD">
            <w:pPr>
              <w:rPr>
                <w:b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 xml:space="preserve">Основы </w:t>
            </w:r>
            <w:r w:rsidRPr="00624563">
              <w:rPr>
                <w:b/>
                <w:w w:val="95"/>
                <w:sz w:val="24"/>
                <w:szCs w:val="24"/>
              </w:rPr>
              <w:t xml:space="preserve">туроператорской </w:t>
            </w:r>
            <w:r w:rsidRPr="00624563">
              <w:rPr>
                <w:b/>
                <w:sz w:val="24"/>
                <w:szCs w:val="24"/>
              </w:rPr>
              <w:t>деятельности</w:t>
            </w:r>
          </w:p>
          <w:p w:rsidR="00624563" w:rsidRPr="002B77FB" w:rsidRDefault="00624563" w:rsidP="001E43DD">
            <w:pPr>
              <w:pStyle w:val="TableParagraph"/>
              <w:spacing w:before="18"/>
              <w:ind w:left="29" w:right="55"/>
              <w:rPr>
                <w:sz w:val="24"/>
                <w:szCs w:val="24"/>
              </w:rPr>
            </w:pPr>
            <w:r w:rsidRPr="002B77FB">
              <w:rPr>
                <w:sz w:val="24"/>
                <w:szCs w:val="24"/>
              </w:rPr>
              <w:t xml:space="preserve">Развитие и регулирование </w:t>
            </w:r>
            <w:r w:rsidRPr="002B77FB">
              <w:rPr>
                <w:w w:val="95"/>
                <w:sz w:val="24"/>
                <w:szCs w:val="24"/>
              </w:rPr>
              <w:t>туроператорской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2B77FB">
              <w:rPr>
                <w:sz w:val="24"/>
                <w:szCs w:val="24"/>
              </w:rPr>
              <w:t>деятельности в РФ и за рубежом.</w:t>
            </w:r>
          </w:p>
          <w:p w:rsidR="00624563" w:rsidRPr="002B77FB" w:rsidRDefault="00624563" w:rsidP="001E43DD">
            <w:pPr>
              <w:pStyle w:val="TableParagraph"/>
              <w:ind w:left="29" w:right="55"/>
              <w:rPr>
                <w:sz w:val="24"/>
                <w:szCs w:val="24"/>
              </w:rPr>
            </w:pPr>
            <w:r w:rsidRPr="002B77FB">
              <w:rPr>
                <w:sz w:val="24"/>
                <w:szCs w:val="24"/>
              </w:rPr>
              <w:t xml:space="preserve">Понятие </w:t>
            </w:r>
            <w:r w:rsidRPr="002B77FB">
              <w:rPr>
                <w:w w:val="95"/>
                <w:sz w:val="24"/>
                <w:szCs w:val="24"/>
              </w:rPr>
              <w:t>туристской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2B77FB">
              <w:rPr>
                <w:w w:val="95"/>
                <w:sz w:val="24"/>
                <w:szCs w:val="24"/>
              </w:rPr>
              <w:t xml:space="preserve">деятельности. </w:t>
            </w:r>
            <w:r w:rsidRPr="002B77FB">
              <w:rPr>
                <w:sz w:val="24"/>
                <w:szCs w:val="24"/>
              </w:rPr>
              <w:t>Факторы туристской</w:t>
            </w:r>
            <w:r>
              <w:rPr>
                <w:sz w:val="24"/>
                <w:szCs w:val="24"/>
              </w:rPr>
              <w:t xml:space="preserve"> </w:t>
            </w:r>
            <w:r w:rsidRPr="002B77FB">
              <w:rPr>
                <w:sz w:val="24"/>
                <w:szCs w:val="24"/>
              </w:rPr>
              <w:t>деятельности.</w:t>
            </w:r>
          </w:p>
          <w:p w:rsidR="00624563" w:rsidRPr="00624563" w:rsidRDefault="00624563" w:rsidP="001E43DD">
            <w:pPr>
              <w:pStyle w:val="TableParagraph"/>
              <w:ind w:left="29" w:right="55"/>
              <w:rPr>
                <w:b/>
                <w:sz w:val="24"/>
                <w:szCs w:val="24"/>
              </w:rPr>
            </w:pPr>
            <w:r w:rsidRPr="002B77FB">
              <w:rPr>
                <w:w w:val="95"/>
                <w:sz w:val="24"/>
                <w:szCs w:val="24"/>
              </w:rPr>
              <w:t xml:space="preserve">Международное </w:t>
            </w:r>
            <w:r w:rsidRPr="002B77FB">
              <w:rPr>
                <w:sz w:val="24"/>
                <w:szCs w:val="24"/>
              </w:rPr>
              <w:t>регулирование туристской</w:t>
            </w:r>
            <w:r>
              <w:rPr>
                <w:sz w:val="24"/>
                <w:szCs w:val="24"/>
              </w:rPr>
              <w:t xml:space="preserve"> деятельности </w:t>
            </w:r>
          </w:p>
        </w:tc>
      </w:tr>
      <w:tr w:rsidR="00624563" w:rsidRPr="006B725D" w:rsidTr="0062456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pStyle w:val="a4"/>
              <w:widowControl/>
              <w:numPr>
                <w:ilvl w:val="0"/>
                <w:numId w:val="12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24563" w:rsidRDefault="00624563" w:rsidP="00624563">
            <w:pPr>
              <w:jc w:val="center"/>
              <w:rPr>
                <w:b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>8 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24563" w:rsidRDefault="00624563" w:rsidP="00624563">
            <w:pPr>
              <w:jc w:val="both"/>
              <w:rPr>
                <w:b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>Понятие технологии и разработки туристского продукта</w:t>
            </w:r>
          </w:p>
          <w:p w:rsidR="00624563" w:rsidRPr="00624563" w:rsidRDefault="00624563" w:rsidP="00624563">
            <w:pPr>
              <w:pStyle w:val="TableParagraph"/>
              <w:jc w:val="both"/>
              <w:rPr>
                <w:sz w:val="24"/>
                <w:szCs w:val="24"/>
              </w:rPr>
            </w:pPr>
            <w:r w:rsidRPr="00624563">
              <w:rPr>
                <w:sz w:val="24"/>
                <w:szCs w:val="24"/>
              </w:rPr>
              <w:t xml:space="preserve">Анализ ресурсов </w:t>
            </w:r>
            <w:proofErr w:type="spellStart"/>
            <w:r w:rsidRPr="00624563">
              <w:rPr>
                <w:sz w:val="24"/>
                <w:szCs w:val="24"/>
              </w:rPr>
              <w:t>выбраннойдестинации</w:t>
            </w:r>
            <w:proofErr w:type="spellEnd"/>
            <w:r w:rsidRPr="00624563">
              <w:rPr>
                <w:sz w:val="24"/>
                <w:szCs w:val="24"/>
              </w:rPr>
              <w:t>.</w:t>
            </w:r>
          </w:p>
          <w:p w:rsidR="00624563" w:rsidRPr="00624563" w:rsidRDefault="00624563" w:rsidP="00624563">
            <w:pPr>
              <w:pStyle w:val="TableParagraph"/>
              <w:jc w:val="both"/>
              <w:rPr>
                <w:sz w:val="24"/>
                <w:szCs w:val="24"/>
              </w:rPr>
            </w:pPr>
            <w:r w:rsidRPr="00624563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624563">
              <w:rPr>
                <w:sz w:val="24"/>
                <w:szCs w:val="24"/>
              </w:rPr>
              <w:t>базовых услуг по заданным показателям</w:t>
            </w:r>
            <w:r>
              <w:rPr>
                <w:sz w:val="24"/>
                <w:szCs w:val="24"/>
              </w:rPr>
              <w:t xml:space="preserve">. </w:t>
            </w:r>
          </w:p>
          <w:p w:rsidR="00624563" w:rsidRPr="00624563" w:rsidRDefault="00624563" w:rsidP="00624563">
            <w:pPr>
              <w:pStyle w:val="TableParagraph"/>
              <w:jc w:val="both"/>
              <w:rPr>
                <w:sz w:val="24"/>
                <w:szCs w:val="24"/>
              </w:rPr>
            </w:pPr>
            <w:r w:rsidRPr="00624563">
              <w:rPr>
                <w:sz w:val="24"/>
                <w:szCs w:val="24"/>
              </w:rPr>
              <w:t xml:space="preserve">Планирование </w:t>
            </w:r>
            <w:r w:rsidRPr="00624563">
              <w:rPr>
                <w:w w:val="95"/>
                <w:sz w:val="24"/>
                <w:szCs w:val="24"/>
              </w:rPr>
              <w:t xml:space="preserve">себестоимости проектируемого </w:t>
            </w:r>
            <w:r w:rsidRPr="00624563">
              <w:rPr>
                <w:sz w:val="24"/>
                <w:szCs w:val="24"/>
              </w:rPr>
              <w:t>турпродукта Составление программ тура и турпакета.</w:t>
            </w:r>
          </w:p>
        </w:tc>
      </w:tr>
      <w:tr w:rsidR="00624563" w:rsidRPr="006B725D" w:rsidTr="0062456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pStyle w:val="a4"/>
              <w:widowControl/>
              <w:numPr>
                <w:ilvl w:val="0"/>
                <w:numId w:val="12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24563" w:rsidRDefault="00624563" w:rsidP="006245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Default="00624563" w:rsidP="00624563">
            <w:pPr>
              <w:jc w:val="both"/>
              <w:rPr>
                <w:b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 xml:space="preserve">Оптимизация представления </w:t>
            </w:r>
            <w:proofErr w:type="spellStart"/>
            <w:r w:rsidRPr="00624563">
              <w:rPr>
                <w:b/>
                <w:sz w:val="24"/>
                <w:szCs w:val="24"/>
              </w:rPr>
              <w:t>туруслуг</w:t>
            </w:r>
            <w:proofErr w:type="spellEnd"/>
          </w:p>
          <w:p w:rsidR="00624563" w:rsidRPr="00ED24B8" w:rsidRDefault="00624563" w:rsidP="00624563">
            <w:pPr>
              <w:pStyle w:val="TableParagraph"/>
              <w:spacing w:before="28"/>
              <w:ind w:left="29" w:right="24"/>
              <w:rPr>
                <w:sz w:val="24"/>
                <w:szCs w:val="24"/>
              </w:rPr>
            </w:pPr>
            <w:r w:rsidRPr="00ED24B8">
              <w:rPr>
                <w:sz w:val="24"/>
                <w:szCs w:val="24"/>
              </w:rPr>
              <w:t>Практика делового общения и переписки.</w:t>
            </w:r>
          </w:p>
          <w:p w:rsidR="00624563" w:rsidRPr="00ED24B8" w:rsidRDefault="00624563" w:rsidP="00624563">
            <w:pPr>
              <w:pStyle w:val="TableParagraph"/>
              <w:ind w:left="29" w:right="55"/>
              <w:rPr>
                <w:sz w:val="24"/>
                <w:szCs w:val="24"/>
              </w:rPr>
            </w:pPr>
            <w:r w:rsidRPr="00ED24B8">
              <w:rPr>
                <w:sz w:val="24"/>
                <w:szCs w:val="24"/>
              </w:rPr>
              <w:t xml:space="preserve">Формирование </w:t>
            </w:r>
            <w:r w:rsidRPr="00ED24B8">
              <w:rPr>
                <w:w w:val="95"/>
                <w:sz w:val="24"/>
                <w:szCs w:val="24"/>
              </w:rPr>
              <w:t xml:space="preserve">коммуникативных </w:t>
            </w:r>
            <w:r w:rsidRPr="00ED24B8">
              <w:rPr>
                <w:sz w:val="24"/>
                <w:szCs w:val="24"/>
              </w:rPr>
              <w:t>навыков.</w:t>
            </w:r>
          </w:p>
          <w:p w:rsidR="00624563" w:rsidRPr="00ED24B8" w:rsidRDefault="00624563" w:rsidP="00624563">
            <w:pPr>
              <w:pStyle w:val="TableParagraph"/>
              <w:spacing w:line="298" w:lineRule="exact"/>
              <w:ind w:left="29"/>
              <w:rPr>
                <w:sz w:val="24"/>
                <w:szCs w:val="24"/>
              </w:rPr>
            </w:pPr>
            <w:r w:rsidRPr="00ED24B8">
              <w:rPr>
                <w:sz w:val="24"/>
                <w:szCs w:val="24"/>
              </w:rPr>
              <w:t>Работа с</w:t>
            </w:r>
            <w:r>
              <w:rPr>
                <w:sz w:val="24"/>
                <w:szCs w:val="24"/>
              </w:rPr>
              <w:t xml:space="preserve"> </w:t>
            </w:r>
            <w:r w:rsidRPr="00ED24B8">
              <w:rPr>
                <w:w w:val="95"/>
                <w:sz w:val="24"/>
                <w:szCs w:val="24"/>
              </w:rPr>
              <w:t xml:space="preserve">информационно- </w:t>
            </w:r>
            <w:r w:rsidRPr="00ED24B8">
              <w:rPr>
                <w:sz w:val="24"/>
                <w:szCs w:val="24"/>
              </w:rPr>
              <w:t>справочными</w:t>
            </w:r>
            <w:r>
              <w:rPr>
                <w:sz w:val="24"/>
                <w:szCs w:val="24"/>
              </w:rPr>
              <w:t xml:space="preserve"> </w:t>
            </w:r>
            <w:r w:rsidRPr="00ED24B8">
              <w:rPr>
                <w:sz w:val="24"/>
                <w:szCs w:val="24"/>
              </w:rPr>
              <w:t>материалами.</w:t>
            </w:r>
          </w:p>
          <w:p w:rsidR="00624563" w:rsidRPr="00624563" w:rsidRDefault="00624563" w:rsidP="00624563">
            <w:pPr>
              <w:jc w:val="both"/>
              <w:rPr>
                <w:sz w:val="24"/>
                <w:szCs w:val="24"/>
              </w:rPr>
            </w:pPr>
            <w:r w:rsidRPr="00ED24B8">
              <w:rPr>
                <w:sz w:val="24"/>
                <w:szCs w:val="24"/>
              </w:rPr>
              <w:t>Анализ проблем,</w:t>
            </w:r>
            <w:r>
              <w:rPr>
                <w:sz w:val="24"/>
                <w:szCs w:val="24"/>
              </w:rPr>
              <w:t xml:space="preserve"> </w:t>
            </w:r>
            <w:r w:rsidRPr="00ED24B8">
              <w:rPr>
                <w:sz w:val="24"/>
                <w:szCs w:val="24"/>
              </w:rPr>
              <w:t>возникающих во время тура и меры их устранения.</w:t>
            </w:r>
          </w:p>
        </w:tc>
      </w:tr>
      <w:tr w:rsidR="00624563" w:rsidRPr="006B725D" w:rsidTr="0062456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pStyle w:val="a4"/>
              <w:widowControl/>
              <w:numPr>
                <w:ilvl w:val="0"/>
                <w:numId w:val="12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Default="00624563" w:rsidP="006245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ч.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24563" w:rsidRDefault="00624563" w:rsidP="0062456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24563">
              <w:rPr>
                <w:b/>
                <w:sz w:val="24"/>
                <w:szCs w:val="24"/>
              </w:rPr>
              <w:t>Проведение маркетинговых исследований рынка туристских услуг с целью формирования востребованного туристского продукта</w:t>
            </w:r>
          </w:p>
          <w:p w:rsidR="00624563" w:rsidRPr="00BD6936" w:rsidRDefault="00624563" w:rsidP="00624563">
            <w:pPr>
              <w:pStyle w:val="TableParagraph"/>
              <w:jc w:val="both"/>
              <w:rPr>
                <w:sz w:val="24"/>
              </w:rPr>
            </w:pPr>
            <w:r w:rsidRPr="00BD6936">
              <w:rPr>
                <w:sz w:val="24"/>
              </w:rPr>
              <w:t>Анализ туристского</w:t>
            </w:r>
            <w:r>
              <w:rPr>
                <w:sz w:val="24"/>
              </w:rPr>
              <w:t xml:space="preserve"> </w:t>
            </w:r>
            <w:r w:rsidRPr="00BD6936">
              <w:rPr>
                <w:sz w:val="24"/>
              </w:rPr>
              <w:t>спроса и факторов, влияющих на него.</w:t>
            </w:r>
          </w:p>
          <w:p w:rsidR="00624563" w:rsidRPr="00BD6936" w:rsidRDefault="00624563" w:rsidP="00624563">
            <w:pPr>
              <w:pStyle w:val="TableParagraph"/>
              <w:jc w:val="both"/>
              <w:rPr>
                <w:sz w:val="24"/>
              </w:rPr>
            </w:pPr>
            <w:r w:rsidRPr="00BD6936">
              <w:rPr>
                <w:sz w:val="24"/>
              </w:rPr>
              <w:t>Графический</w:t>
            </w:r>
            <w:r>
              <w:rPr>
                <w:sz w:val="24"/>
              </w:rPr>
              <w:t xml:space="preserve"> </w:t>
            </w:r>
            <w:r w:rsidRPr="00BD6936">
              <w:rPr>
                <w:sz w:val="24"/>
              </w:rPr>
              <w:t>анализ данных о спросе на</w:t>
            </w:r>
            <w:r>
              <w:rPr>
                <w:sz w:val="24"/>
              </w:rPr>
              <w:t xml:space="preserve"> </w:t>
            </w:r>
            <w:r w:rsidRPr="00BD6936">
              <w:rPr>
                <w:sz w:val="24"/>
              </w:rPr>
              <w:t>туристские услуги.</w:t>
            </w:r>
          </w:p>
          <w:p w:rsidR="00624563" w:rsidRPr="00624563" w:rsidRDefault="00624563" w:rsidP="0062456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D6936">
              <w:rPr>
                <w:sz w:val="24"/>
              </w:rPr>
              <w:t>Проведение анализа</w:t>
            </w:r>
            <w:r>
              <w:rPr>
                <w:sz w:val="24"/>
              </w:rPr>
              <w:t xml:space="preserve"> </w:t>
            </w:r>
            <w:r w:rsidRPr="00BD6936">
              <w:rPr>
                <w:sz w:val="24"/>
              </w:rPr>
              <w:t>деятельности организаций- конкурентов</w:t>
            </w:r>
          </w:p>
        </w:tc>
      </w:tr>
      <w:tr w:rsidR="00624563" w:rsidRPr="006B725D" w:rsidTr="00E50A0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pStyle w:val="a4"/>
              <w:widowControl/>
              <w:numPr>
                <w:ilvl w:val="0"/>
                <w:numId w:val="12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563" w:rsidRPr="006B725D" w:rsidRDefault="00624563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63" w:rsidRDefault="00E50A0A" w:rsidP="006245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r w:rsidR="00624563">
              <w:rPr>
                <w:b/>
                <w:sz w:val="24"/>
                <w:szCs w:val="24"/>
              </w:rPr>
              <w:t xml:space="preserve">ч.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A81" w:rsidRPr="00624563" w:rsidRDefault="00624563" w:rsidP="00E50A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24563">
              <w:rPr>
                <w:sz w:val="24"/>
                <w:szCs w:val="24"/>
              </w:rPr>
              <w:t xml:space="preserve">Использование </w:t>
            </w:r>
            <w:r w:rsidRPr="00624563">
              <w:rPr>
                <w:w w:val="95"/>
                <w:sz w:val="24"/>
                <w:szCs w:val="24"/>
              </w:rPr>
              <w:t>маркетинговых технологий при формировании турпродукта</w:t>
            </w:r>
          </w:p>
        </w:tc>
      </w:tr>
      <w:tr w:rsidR="00E50A0A" w:rsidRPr="006B725D" w:rsidTr="00A6178F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0A" w:rsidRPr="006B725D" w:rsidRDefault="00E50A0A" w:rsidP="00624563">
            <w:pPr>
              <w:pStyle w:val="a4"/>
              <w:widowControl/>
              <w:numPr>
                <w:ilvl w:val="0"/>
                <w:numId w:val="12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E50A0A" w:rsidRPr="006B725D" w:rsidRDefault="00E50A0A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  <w:proofErr w:type="spellStart"/>
            <w:r>
              <w:rPr>
                <w:b/>
                <w:iCs/>
                <w:sz w:val="24"/>
                <w:szCs w:val="24"/>
              </w:rPr>
              <w:t>Диффреренцированный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 зачет по практике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0A" w:rsidRDefault="00E50A0A" w:rsidP="006245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0A0A" w:rsidRPr="00624563" w:rsidRDefault="00E50A0A" w:rsidP="00E50A0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E50A0A" w:rsidRDefault="00E50A0A" w:rsidP="00624563">
      <w:pPr>
        <w:pStyle w:val="a3"/>
        <w:spacing w:before="1"/>
        <w:jc w:val="both"/>
        <w:rPr>
          <w:sz w:val="24"/>
        </w:rPr>
        <w:sectPr w:rsidR="00E50A0A">
          <w:pgSz w:w="11910" w:h="16840"/>
          <w:pgMar w:top="740" w:right="400" w:bottom="280" w:left="640" w:header="720" w:footer="720" w:gutter="0"/>
          <w:cols w:space="720"/>
        </w:sectPr>
      </w:pPr>
    </w:p>
    <w:p w:rsidR="00021B6D" w:rsidRDefault="00021B6D" w:rsidP="00624563">
      <w:pPr>
        <w:pStyle w:val="a3"/>
        <w:spacing w:before="1"/>
        <w:jc w:val="both"/>
        <w:rPr>
          <w:sz w:val="24"/>
        </w:rPr>
      </w:pPr>
    </w:p>
    <w:p w:rsidR="00BF44E3" w:rsidRPr="00BF44E3" w:rsidRDefault="00BF44E3" w:rsidP="00BF44E3">
      <w:pPr>
        <w:widowControl/>
        <w:adjustRightInd w:val="0"/>
        <w:spacing w:line="360" w:lineRule="auto"/>
        <w:jc w:val="center"/>
        <w:rPr>
          <w:b/>
          <w:sz w:val="28"/>
          <w:szCs w:val="28"/>
          <w:lang w:bidi="ar-SA"/>
        </w:rPr>
      </w:pPr>
      <w:r w:rsidRPr="00BF44E3">
        <w:rPr>
          <w:b/>
          <w:sz w:val="28"/>
          <w:szCs w:val="28"/>
          <w:lang w:bidi="ar-SA"/>
        </w:rPr>
        <w:t>4. Специальные условия реализации программы практики</w:t>
      </w:r>
    </w:p>
    <w:p w:rsidR="00BF44E3" w:rsidRPr="00BF44E3" w:rsidRDefault="00BF44E3" w:rsidP="00BF44E3">
      <w:pPr>
        <w:widowControl/>
        <w:adjustRightInd w:val="0"/>
        <w:spacing w:line="360" w:lineRule="auto"/>
        <w:rPr>
          <w:b/>
          <w:sz w:val="24"/>
          <w:szCs w:val="24"/>
          <w:lang w:bidi="ar-SA"/>
        </w:rPr>
      </w:pPr>
      <w:r w:rsidRPr="00BF44E3">
        <w:rPr>
          <w:b/>
          <w:sz w:val="24"/>
          <w:szCs w:val="24"/>
          <w:lang w:bidi="ar-SA"/>
        </w:rPr>
        <w:t>4.1. Требования к проведению учебной практики</w:t>
      </w:r>
    </w:p>
    <w:p w:rsidR="00BF44E3" w:rsidRPr="00D97F7F" w:rsidRDefault="00BF44E3" w:rsidP="00D97F7F">
      <w:pPr>
        <w:widowControl/>
        <w:numPr>
          <w:ilvl w:val="0"/>
          <w:numId w:val="13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D97F7F">
        <w:rPr>
          <w:sz w:val="24"/>
          <w:szCs w:val="24"/>
          <w:lang w:bidi="ar-SA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BF44E3" w:rsidRPr="00D97F7F" w:rsidRDefault="00BF44E3" w:rsidP="00D97F7F">
      <w:pPr>
        <w:widowControl/>
        <w:numPr>
          <w:ilvl w:val="0"/>
          <w:numId w:val="13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D97F7F">
        <w:rPr>
          <w:sz w:val="24"/>
          <w:szCs w:val="24"/>
          <w:lang w:bidi="ar-SA"/>
        </w:rPr>
        <w:t>специальные требования к технике безопасности на период прохождения практики;</w:t>
      </w:r>
    </w:p>
    <w:p w:rsidR="00BF44E3" w:rsidRPr="00D97F7F" w:rsidRDefault="00BF44E3" w:rsidP="00D97F7F">
      <w:pPr>
        <w:widowControl/>
        <w:numPr>
          <w:ilvl w:val="0"/>
          <w:numId w:val="13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D97F7F">
        <w:rPr>
          <w:sz w:val="24"/>
          <w:szCs w:val="24"/>
          <w:lang w:bidi="ar-SA"/>
        </w:rPr>
        <w:t>требования к знаниям, умениям и первоначальному практическому опыту студента перед началом практики;</w:t>
      </w:r>
    </w:p>
    <w:p w:rsidR="00BF44E3" w:rsidRPr="00D97F7F" w:rsidRDefault="00BF44E3" w:rsidP="00D97F7F">
      <w:pPr>
        <w:keepNext/>
        <w:widowControl/>
        <w:numPr>
          <w:ilvl w:val="0"/>
          <w:numId w:val="13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D97F7F">
        <w:rPr>
          <w:sz w:val="24"/>
          <w:szCs w:val="24"/>
          <w:lang w:bidi="ar-SA"/>
        </w:rPr>
        <w:t>обязанности руководителей практики от образовательной организации и организации</w:t>
      </w:r>
      <w:r w:rsidRPr="00D97F7F">
        <w:rPr>
          <w:sz w:val="24"/>
          <w:szCs w:val="24"/>
          <w:vertAlign w:val="superscript"/>
          <w:lang w:bidi="ar-SA"/>
        </w:rPr>
        <w:footnoteReference w:id="1"/>
      </w:r>
      <w:r w:rsidRPr="00D97F7F">
        <w:rPr>
          <w:sz w:val="24"/>
          <w:szCs w:val="24"/>
          <w:lang w:bidi="ar-SA"/>
        </w:rPr>
        <w:t>;</w:t>
      </w:r>
    </w:p>
    <w:p w:rsidR="00BF44E3" w:rsidRPr="00D97F7F" w:rsidRDefault="00BF44E3" w:rsidP="00D97F7F">
      <w:pPr>
        <w:widowControl/>
        <w:numPr>
          <w:ilvl w:val="0"/>
          <w:numId w:val="13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D97F7F">
        <w:rPr>
          <w:sz w:val="24"/>
          <w:szCs w:val="24"/>
          <w:lang w:bidi="ar-SA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BF44E3" w:rsidRPr="00D97F7F" w:rsidRDefault="00BF44E3" w:rsidP="00D97F7F">
      <w:pPr>
        <w:widowControl/>
        <w:numPr>
          <w:ilvl w:val="0"/>
          <w:numId w:val="13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D97F7F">
        <w:rPr>
          <w:sz w:val="24"/>
          <w:szCs w:val="24"/>
          <w:lang w:bidi="ar-SA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DA242F" w:rsidRPr="00261985" w:rsidRDefault="00DA242F" w:rsidP="00DA242F">
      <w:pPr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DA242F" w:rsidRPr="009D4EAA" w:rsidRDefault="00DA242F" w:rsidP="00DA242F">
      <w:pPr>
        <w:widowControl/>
        <w:numPr>
          <w:ilvl w:val="0"/>
          <w:numId w:val="14"/>
        </w:numPr>
        <w:adjustRightInd w:val="0"/>
        <w:contextualSpacing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DA242F" w:rsidRPr="009D4EAA" w:rsidRDefault="00DA242F" w:rsidP="00DA242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>Обучение студентов с нарушениями функций слуха должно осуществляться на фоне лечебно-восстановительной работы, которая должна вестись в следующих направлениях:</w:t>
      </w:r>
    </w:p>
    <w:p w:rsidR="00DA242F" w:rsidRPr="009D4EAA" w:rsidRDefault="00DA242F" w:rsidP="00DA242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 xml:space="preserve">посильная медицинская коррекция слухового дефекта; </w:t>
      </w:r>
    </w:p>
    <w:p w:rsidR="00DA242F" w:rsidRPr="009D4EAA" w:rsidRDefault="00DA242F" w:rsidP="00DA242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 xml:space="preserve">терапия </w:t>
      </w:r>
      <w:proofErr w:type="spellStart"/>
      <w:r w:rsidRPr="009D4EAA">
        <w:rPr>
          <w:color w:val="000000"/>
          <w:sz w:val="24"/>
          <w:szCs w:val="24"/>
        </w:rPr>
        <w:t>нервнопсихических</w:t>
      </w:r>
      <w:proofErr w:type="spellEnd"/>
      <w:r w:rsidRPr="009D4EAA">
        <w:rPr>
          <w:color w:val="000000"/>
          <w:sz w:val="24"/>
          <w:szCs w:val="24"/>
        </w:rPr>
        <w:t xml:space="preserve"> отклонений; </w:t>
      </w:r>
    </w:p>
    <w:p w:rsidR="00DA242F" w:rsidRPr="009D4EAA" w:rsidRDefault="00DA242F" w:rsidP="00DA242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 xml:space="preserve">купирование соматических заболеваний; </w:t>
      </w:r>
    </w:p>
    <w:p w:rsidR="00DA242F" w:rsidRPr="009D4EAA" w:rsidRDefault="00DA242F" w:rsidP="00DA242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центра.</w:t>
      </w:r>
    </w:p>
    <w:p w:rsidR="00DA242F" w:rsidRPr="009D4EAA" w:rsidRDefault="00DA242F" w:rsidP="00DA242F">
      <w:pPr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DA242F" w:rsidRPr="009D4EAA" w:rsidRDefault="00DA242F" w:rsidP="00DA242F">
      <w:pPr>
        <w:ind w:firstLine="709"/>
        <w:jc w:val="both"/>
        <w:rPr>
          <w:color w:val="000000"/>
          <w:sz w:val="24"/>
          <w:szCs w:val="24"/>
        </w:rPr>
      </w:pPr>
      <w:r w:rsidRPr="009D4EAA">
        <w:rPr>
          <w:color w:val="000000"/>
          <w:sz w:val="24"/>
          <w:szCs w:val="24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BF44E3" w:rsidRPr="009D4EAA" w:rsidRDefault="00BF44E3" w:rsidP="00BF44E3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</w:p>
    <w:p w:rsidR="00BF44E3" w:rsidRPr="00BF44E3" w:rsidRDefault="00BF44E3" w:rsidP="00BF44E3">
      <w:pPr>
        <w:keepNext/>
        <w:widowControl/>
        <w:adjustRightInd w:val="0"/>
        <w:spacing w:line="360" w:lineRule="auto"/>
        <w:jc w:val="both"/>
        <w:rPr>
          <w:b/>
          <w:bCs/>
          <w:sz w:val="24"/>
          <w:szCs w:val="24"/>
          <w:lang w:bidi="ar-SA"/>
        </w:rPr>
      </w:pPr>
      <w:r w:rsidRPr="00BF44E3">
        <w:rPr>
          <w:b/>
          <w:bCs/>
          <w:sz w:val="24"/>
          <w:szCs w:val="24"/>
          <w:lang w:bidi="ar-SA"/>
        </w:rPr>
        <w:t>4.2. Требования к минимальному материально-техническому обеспечению</w:t>
      </w:r>
    </w:p>
    <w:p w:rsidR="00BF44E3" w:rsidRPr="00BF44E3" w:rsidRDefault="00BF44E3" w:rsidP="00BF44E3">
      <w:pPr>
        <w:widowControl/>
        <w:adjustRightInd w:val="0"/>
        <w:ind w:firstLine="567"/>
        <w:jc w:val="both"/>
        <w:rPr>
          <w:bCs/>
          <w:sz w:val="24"/>
          <w:szCs w:val="24"/>
          <w:lang w:bidi="ar-SA"/>
        </w:rPr>
      </w:pPr>
      <w:r w:rsidRPr="00BF44E3">
        <w:rPr>
          <w:bCs/>
          <w:sz w:val="24"/>
          <w:szCs w:val="24"/>
          <w:lang w:bidi="ar-SA"/>
        </w:rPr>
        <w:t>Реализация программы учебной практики требует наличия:</w:t>
      </w:r>
    </w:p>
    <w:p w:rsid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 xml:space="preserve">Лаборатории: информатики (компьютеры - по кол-ву обучающихся в группе); 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Оборудование учебного класса для проведения учебной практики: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парты (по количеству обучающихся);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стол преподавателя;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стулья (по количеству обучающихся);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стул преподавателя;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ПК с лицензионным ПО;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lastRenderedPageBreak/>
        <w:t>− мультимедийная установка;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экран;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шкаф/стеллаж для документов;</w:t>
      </w:r>
    </w:p>
    <w:p w:rsidR="00BF44E3" w:rsidRP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- комплект учебно-методической документации;</w:t>
      </w:r>
    </w:p>
    <w:p w:rsidR="00BF44E3" w:rsidRDefault="00BF44E3" w:rsidP="00BF44E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− компьютер, принтер, сканер.</w:t>
      </w:r>
    </w:p>
    <w:p w:rsidR="00DA242F" w:rsidRPr="009D4EAA" w:rsidRDefault="00DA242F" w:rsidP="00DA242F">
      <w:pPr>
        <w:ind w:left="57" w:right="57"/>
        <w:jc w:val="both"/>
        <w:rPr>
          <w:b/>
          <w:sz w:val="24"/>
          <w:szCs w:val="24"/>
        </w:rPr>
      </w:pPr>
      <w:r w:rsidRPr="009D4EAA">
        <w:rPr>
          <w:b/>
          <w:sz w:val="24"/>
          <w:szCs w:val="24"/>
        </w:rPr>
        <w:t>Рабочее место инвалида с нарушением слуха:</w:t>
      </w:r>
    </w:p>
    <w:p w:rsidR="00DA242F" w:rsidRPr="00DA242F" w:rsidRDefault="00DA242F" w:rsidP="00DA242F">
      <w:pPr>
        <w:shd w:val="clear" w:color="auto" w:fill="FFFFFF"/>
        <w:tabs>
          <w:tab w:val="left" w:pos="240"/>
        </w:tabs>
        <w:ind w:firstLine="238"/>
        <w:jc w:val="both"/>
        <w:rPr>
          <w:rFonts w:eastAsia="Calibri"/>
          <w:sz w:val="24"/>
          <w:szCs w:val="24"/>
          <w:lang w:eastAsia="en-US" w:bidi="ar-SA"/>
        </w:rPr>
      </w:pPr>
      <w:r w:rsidRPr="00DA242F">
        <w:rPr>
          <w:rFonts w:eastAsia="Calibri"/>
          <w:sz w:val="24"/>
          <w:szCs w:val="24"/>
          <w:lang w:eastAsia="en-US" w:bidi="ar-SA"/>
        </w:rPr>
        <w:t>Специально организованное рабочее место для инвалида с нарушением слуха (см. пояснительную записку).</w:t>
      </w:r>
    </w:p>
    <w:p w:rsidR="00DA242F" w:rsidRPr="00DA242F" w:rsidRDefault="00DA242F" w:rsidP="00DA242F">
      <w:pPr>
        <w:shd w:val="clear" w:color="auto" w:fill="FFFFFF"/>
        <w:tabs>
          <w:tab w:val="left" w:pos="240"/>
        </w:tabs>
        <w:jc w:val="both"/>
        <w:rPr>
          <w:rFonts w:eastAsia="Calibri"/>
          <w:sz w:val="24"/>
          <w:szCs w:val="24"/>
          <w:lang w:eastAsia="en-US" w:bidi="ar-SA"/>
        </w:rPr>
      </w:pPr>
      <w:r w:rsidRPr="00DA242F">
        <w:rPr>
          <w:rFonts w:eastAsia="Calibri"/>
          <w:sz w:val="24"/>
          <w:szCs w:val="24"/>
          <w:lang w:eastAsia="en-US" w:bidi="ar-SA"/>
        </w:rPr>
        <w:t xml:space="preserve">    Программно-аппаратный комплекс для обучающихся с нарушениями слуха:</w:t>
      </w:r>
    </w:p>
    <w:p w:rsidR="00DA242F" w:rsidRPr="00DA242F" w:rsidRDefault="00DA242F" w:rsidP="00DA242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    Специальные технические средства:</w:t>
      </w:r>
    </w:p>
    <w:p w:rsidR="00DA242F" w:rsidRPr="00DA242F" w:rsidRDefault="00DA242F" w:rsidP="00DA242F">
      <w:pPr>
        <w:pStyle w:val="ConsPlusNormal"/>
        <w:numPr>
          <w:ilvl w:val="0"/>
          <w:numId w:val="20"/>
        </w:numPr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Мобильный </w:t>
      </w:r>
      <w:proofErr w:type="spellStart"/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радиокласс</w:t>
      </w:r>
      <w:proofErr w:type="spellEnd"/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или мобильный </w:t>
      </w:r>
      <w:proofErr w:type="spellStart"/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радиокласс</w:t>
      </w:r>
      <w:proofErr w:type="spellEnd"/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основе FM-системы</w:t>
      </w:r>
    </w:p>
    <w:p w:rsidR="00DA242F" w:rsidRPr="00DA242F" w:rsidRDefault="00DA242F" w:rsidP="00DA242F">
      <w:pPr>
        <w:pStyle w:val="ConsPlusNormal"/>
        <w:numPr>
          <w:ilvl w:val="0"/>
          <w:numId w:val="20"/>
        </w:numPr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Акустическая система (Система свободного звукового поля)</w:t>
      </w:r>
    </w:p>
    <w:p w:rsidR="00DA242F" w:rsidRPr="00DA242F" w:rsidRDefault="00DA242F" w:rsidP="00DA242F">
      <w:pPr>
        <w:pStyle w:val="ConsPlusNormal"/>
        <w:numPr>
          <w:ilvl w:val="0"/>
          <w:numId w:val="20"/>
        </w:numPr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Информационная индукционная система</w:t>
      </w:r>
    </w:p>
    <w:p w:rsidR="00DA242F" w:rsidRPr="0040468F" w:rsidRDefault="00DA242F" w:rsidP="00DA24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радиокласс</w:t>
      </w:r>
      <w:proofErr w:type="spellEnd"/>
      <w:r w:rsidRPr="00DA242F">
        <w:rPr>
          <w:rFonts w:ascii="Times New Roman" w:eastAsia="Calibri" w:hAnsi="Times New Roman" w:cs="Times New Roman"/>
          <w:sz w:val="24"/>
          <w:szCs w:val="24"/>
          <w:lang w:eastAsia="en-US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</w:t>
      </w:r>
      <w:r w:rsidRPr="0040468F">
        <w:rPr>
          <w:rFonts w:ascii="Times New Roman" w:hAnsi="Times New Roman" w:cs="Times New Roman"/>
          <w:sz w:val="24"/>
          <w:szCs w:val="24"/>
        </w:rPr>
        <w:t>.</w:t>
      </w:r>
    </w:p>
    <w:p w:rsidR="00021B6D" w:rsidRDefault="00021B6D">
      <w:pPr>
        <w:pStyle w:val="a3"/>
        <w:spacing w:before="7"/>
        <w:rPr>
          <w:sz w:val="30"/>
        </w:rPr>
      </w:pPr>
    </w:p>
    <w:p w:rsidR="001444C3" w:rsidRPr="001444C3" w:rsidRDefault="001444C3" w:rsidP="001444C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b/>
          <w:sz w:val="24"/>
          <w:szCs w:val="24"/>
          <w:lang w:eastAsia="en-US" w:bidi="ar-SA"/>
        </w:rPr>
      </w:pPr>
      <w:r w:rsidRPr="001444C3">
        <w:rPr>
          <w:rFonts w:eastAsia="Calibri"/>
          <w:b/>
          <w:sz w:val="24"/>
          <w:szCs w:val="24"/>
          <w:lang w:eastAsia="en-US" w:bidi="ar-SA"/>
        </w:rPr>
        <w:t>4.3. Информационное обеспечение обучения</w:t>
      </w:r>
    </w:p>
    <w:p w:rsidR="00021B6D" w:rsidRPr="001444C3" w:rsidRDefault="00DB4259" w:rsidP="001444C3">
      <w:pPr>
        <w:ind w:firstLine="720"/>
        <w:jc w:val="both"/>
        <w:rPr>
          <w:b/>
          <w:sz w:val="24"/>
          <w:szCs w:val="24"/>
        </w:rPr>
      </w:pPr>
      <w:r w:rsidRPr="001444C3">
        <w:rPr>
          <w:b/>
          <w:sz w:val="24"/>
          <w:szCs w:val="24"/>
        </w:rPr>
        <w:t>Основные источники:</w:t>
      </w:r>
    </w:p>
    <w:p w:rsidR="00021B6D" w:rsidRPr="001444C3" w:rsidRDefault="00DB4259" w:rsidP="001444C3">
      <w:pPr>
        <w:ind w:firstLine="720"/>
        <w:jc w:val="both"/>
        <w:rPr>
          <w:sz w:val="24"/>
          <w:szCs w:val="24"/>
        </w:rPr>
      </w:pPr>
      <w:r w:rsidRPr="001444C3">
        <w:rPr>
          <w:b/>
          <w:sz w:val="24"/>
          <w:szCs w:val="24"/>
        </w:rPr>
        <w:t>1.</w:t>
      </w:r>
      <w:r w:rsidRPr="001444C3">
        <w:rPr>
          <w:sz w:val="24"/>
          <w:szCs w:val="24"/>
          <w:shd w:val="clear" w:color="auto" w:fill="FBFBFB"/>
        </w:rPr>
        <w:t xml:space="preserve">Валеева Е.О. Технология и организация турагентской деятельности. Учебное </w:t>
      </w:r>
      <w:proofErr w:type="gramStart"/>
      <w:r w:rsidRPr="001444C3">
        <w:rPr>
          <w:sz w:val="24"/>
          <w:szCs w:val="24"/>
          <w:shd w:val="clear" w:color="auto" w:fill="FBFBFB"/>
        </w:rPr>
        <w:t>пособие.—</w:t>
      </w:r>
      <w:proofErr w:type="gramEnd"/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Саратов: Издательство Вузовское образование, - 2015. — 74c.— ЭБС «</w:t>
      </w:r>
      <w:proofErr w:type="spellStart"/>
      <w:r w:rsidRPr="001444C3">
        <w:rPr>
          <w:sz w:val="24"/>
          <w:szCs w:val="24"/>
          <w:shd w:val="clear" w:color="auto" w:fill="FBFBFB"/>
        </w:rPr>
        <w:t>IPRbooks</w:t>
      </w:r>
      <w:proofErr w:type="spellEnd"/>
      <w:r w:rsidRPr="001444C3">
        <w:rPr>
          <w:sz w:val="24"/>
          <w:szCs w:val="24"/>
          <w:shd w:val="clear" w:color="auto" w:fill="FBFBFB"/>
        </w:rPr>
        <w:t>».</w:t>
      </w:r>
    </w:p>
    <w:p w:rsidR="00021B6D" w:rsidRPr="00D97F7F" w:rsidRDefault="00DB4259" w:rsidP="001444C3">
      <w:pPr>
        <w:ind w:firstLine="720"/>
        <w:jc w:val="both"/>
        <w:rPr>
          <w:sz w:val="24"/>
          <w:szCs w:val="24"/>
          <w:lang w:val="en-US"/>
        </w:rPr>
      </w:pPr>
      <w:r w:rsidRPr="001444C3">
        <w:rPr>
          <w:sz w:val="24"/>
          <w:szCs w:val="24"/>
          <w:shd w:val="clear" w:color="auto" w:fill="FBFBFB"/>
        </w:rPr>
        <w:t xml:space="preserve">2.  </w:t>
      </w:r>
      <w:proofErr w:type="gramStart"/>
      <w:r w:rsidRPr="001444C3">
        <w:rPr>
          <w:sz w:val="24"/>
          <w:szCs w:val="24"/>
          <w:shd w:val="clear" w:color="auto" w:fill="FBFBFB"/>
        </w:rPr>
        <w:t xml:space="preserve">Сулейманова  </w:t>
      </w:r>
      <w:proofErr w:type="spellStart"/>
      <w:r w:rsidRPr="001444C3">
        <w:rPr>
          <w:sz w:val="24"/>
          <w:szCs w:val="24"/>
          <w:shd w:val="clear" w:color="auto" w:fill="FBFBFB"/>
        </w:rPr>
        <w:t>Г.В.Технология</w:t>
      </w:r>
      <w:proofErr w:type="spellEnd"/>
      <w:proofErr w:type="gramEnd"/>
      <w:r w:rsidRPr="001444C3">
        <w:rPr>
          <w:sz w:val="24"/>
          <w:szCs w:val="24"/>
          <w:shd w:val="clear" w:color="auto" w:fill="FBFBFB"/>
        </w:rPr>
        <w:t xml:space="preserve">  и  организация  экскурсионных   услуг.  </w:t>
      </w:r>
      <w:proofErr w:type="gramStart"/>
      <w:r w:rsidRPr="001444C3">
        <w:rPr>
          <w:sz w:val="24"/>
          <w:szCs w:val="24"/>
          <w:shd w:val="clear" w:color="auto" w:fill="FBFBFB"/>
        </w:rPr>
        <w:t>Учебное  пособие</w:t>
      </w:r>
      <w:proofErr w:type="gramEnd"/>
      <w:r w:rsidRPr="001444C3">
        <w:rPr>
          <w:sz w:val="24"/>
          <w:szCs w:val="24"/>
          <w:shd w:val="clear" w:color="auto" w:fill="FBFBFB"/>
        </w:rPr>
        <w:t xml:space="preserve">/Сулейманова   Г.В.—   Электрон.   текстовые   </w:t>
      </w:r>
      <w:proofErr w:type="gramStart"/>
      <w:r w:rsidRPr="001444C3">
        <w:rPr>
          <w:sz w:val="24"/>
          <w:szCs w:val="24"/>
          <w:shd w:val="clear" w:color="auto" w:fill="FBFBFB"/>
        </w:rPr>
        <w:t>данные.—</w:t>
      </w:r>
      <w:proofErr w:type="gramEnd"/>
      <w:r w:rsidRPr="001444C3">
        <w:rPr>
          <w:sz w:val="24"/>
          <w:szCs w:val="24"/>
          <w:shd w:val="clear" w:color="auto" w:fill="FBFBFB"/>
        </w:rPr>
        <w:t xml:space="preserve">   Казань:   Казанский национальный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исследовательский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технологический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университет,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2015.—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D97F7F">
        <w:rPr>
          <w:sz w:val="24"/>
          <w:szCs w:val="24"/>
          <w:shd w:val="clear" w:color="auto" w:fill="FBFBFB"/>
          <w:lang w:val="en-US"/>
        </w:rPr>
        <w:t>251</w:t>
      </w:r>
      <w:r w:rsidR="001444C3" w:rsidRPr="00D97F7F">
        <w:rPr>
          <w:sz w:val="24"/>
          <w:szCs w:val="24"/>
          <w:shd w:val="clear" w:color="auto" w:fill="FBFBFB"/>
          <w:lang w:val="en-US"/>
        </w:rPr>
        <w:t xml:space="preserve"> </w:t>
      </w:r>
      <w:r w:rsidRPr="001444C3">
        <w:rPr>
          <w:sz w:val="24"/>
          <w:szCs w:val="24"/>
          <w:shd w:val="clear" w:color="auto" w:fill="FBFBFB"/>
          <w:lang w:val="en-US"/>
        </w:rPr>
        <w:t>c</w:t>
      </w:r>
      <w:r w:rsidRPr="00D97F7F">
        <w:rPr>
          <w:sz w:val="24"/>
          <w:szCs w:val="24"/>
          <w:shd w:val="clear" w:color="auto" w:fill="FBFBFB"/>
          <w:lang w:val="en-US"/>
        </w:rPr>
        <w:t>.—</w:t>
      </w:r>
      <w:r w:rsidRPr="00D97F7F">
        <w:rPr>
          <w:sz w:val="24"/>
          <w:szCs w:val="24"/>
          <w:shd w:val="clear" w:color="auto" w:fill="FBFBFB"/>
          <w:lang w:val="en-US"/>
        </w:rPr>
        <w:tab/>
      </w:r>
      <w:r w:rsidRPr="001444C3">
        <w:rPr>
          <w:sz w:val="24"/>
          <w:szCs w:val="24"/>
          <w:shd w:val="clear" w:color="auto" w:fill="FBFBFB"/>
        </w:rPr>
        <w:t>Режим</w:t>
      </w:r>
      <w:r w:rsidRPr="00D97F7F">
        <w:rPr>
          <w:sz w:val="24"/>
          <w:szCs w:val="24"/>
          <w:shd w:val="clear" w:color="auto" w:fill="FBFBFB"/>
          <w:lang w:val="en-US"/>
        </w:rPr>
        <w:tab/>
      </w:r>
      <w:r w:rsidRPr="001444C3">
        <w:rPr>
          <w:spacing w:val="-3"/>
          <w:sz w:val="24"/>
          <w:szCs w:val="24"/>
          <w:shd w:val="clear" w:color="auto" w:fill="FBFBFB"/>
        </w:rPr>
        <w:t>доступа</w:t>
      </w:r>
      <w:r w:rsidRPr="00D97F7F">
        <w:rPr>
          <w:spacing w:val="-3"/>
          <w:sz w:val="24"/>
          <w:szCs w:val="24"/>
          <w:shd w:val="clear" w:color="auto" w:fill="FBFBFB"/>
          <w:lang w:val="en-US"/>
        </w:rPr>
        <w:t>:</w:t>
      </w:r>
      <w:hyperlink r:id="rId8">
        <w:r w:rsidRPr="001444C3">
          <w:rPr>
            <w:sz w:val="24"/>
            <w:szCs w:val="24"/>
            <w:shd w:val="clear" w:color="auto" w:fill="FBFBFB"/>
            <w:lang w:val="en-US"/>
          </w:rPr>
          <w:t>http</w:t>
        </w:r>
        <w:r w:rsidRPr="00D97F7F">
          <w:rPr>
            <w:sz w:val="24"/>
            <w:szCs w:val="24"/>
            <w:shd w:val="clear" w:color="auto" w:fill="FBFBFB"/>
            <w:lang w:val="en-US"/>
          </w:rPr>
          <w:t>://</w:t>
        </w:r>
        <w:r w:rsidRPr="001444C3">
          <w:rPr>
            <w:sz w:val="24"/>
            <w:szCs w:val="24"/>
            <w:shd w:val="clear" w:color="auto" w:fill="FBFBFB"/>
            <w:lang w:val="en-US"/>
          </w:rPr>
          <w:t>www</w:t>
        </w:r>
        <w:r w:rsidRPr="00D97F7F">
          <w:rPr>
            <w:sz w:val="24"/>
            <w:szCs w:val="24"/>
            <w:shd w:val="clear" w:color="auto" w:fill="FBFBFB"/>
            <w:lang w:val="en-US"/>
          </w:rPr>
          <w:t>.</w:t>
        </w:r>
        <w:r w:rsidRPr="001444C3">
          <w:rPr>
            <w:sz w:val="24"/>
            <w:szCs w:val="24"/>
            <w:shd w:val="clear" w:color="auto" w:fill="FBFBFB"/>
            <w:lang w:val="en-US"/>
          </w:rPr>
          <w:t>iprbookshop</w:t>
        </w:r>
        <w:r w:rsidRPr="00D97F7F">
          <w:rPr>
            <w:sz w:val="24"/>
            <w:szCs w:val="24"/>
            <w:shd w:val="clear" w:color="auto" w:fill="FBFBFB"/>
            <w:lang w:val="en-US"/>
          </w:rPr>
          <w:t>.</w:t>
        </w:r>
        <w:r w:rsidRPr="001444C3">
          <w:rPr>
            <w:sz w:val="24"/>
            <w:szCs w:val="24"/>
            <w:shd w:val="clear" w:color="auto" w:fill="FBFBFB"/>
            <w:lang w:val="en-US"/>
          </w:rPr>
          <w:t>ru</w:t>
        </w:r>
        <w:r w:rsidRPr="00D97F7F">
          <w:rPr>
            <w:sz w:val="24"/>
            <w:szCs w:val="24"/>
            <w:shd w:val="clear" w:color="auto" w:fill="FBFBFB"/>
            <w:lang w:val="en-US"/>
          </w:rPr>
          <w:t>/62313.</w:t>
        </w:r>
        <w:r w:rsidRPr="001444C3">
          <w:rPr>
            <w:sz w:val="24"/>
            <w:szCs w:val="24"/>
            <w:shd w:val="clear" w:color="auto" w:fill="FBFBFB"/>
            <w:lang w:val="en-US"/>
          </w:rPr>
          <w:t>html</w:t>
        </w:r>
        <w:r w:rsidRPr="00D97F7F">
          <w:rPr>
            <w:sz w:val="24"/>
            <w:szCs w:val="24"/>
            <w:shd w:val="clear" w:color="auto" w:fill="FBFBFB"/>
            <w:lang w:val="en-US"/>
          </w:rPr>
          <w:t>.</w:t>
        </w:r>
      </w:hyperlink>
      <w:r w:rsidRPr="00D97F7F">
        <w:rPr>
          <w:sz w:val="24"/>
          <w:szCs w:val="24"/>
          <w:shd w:val="clear" w:color="auto" w:fill="FBFBFB"/>
          <w:lang w:val="en-US"/>
        </w:rPr>
        <w:t xml:space="preserve">— </w:t>
      </w:r>
      <w:r w:rsidRPr="001444C3">
        <w:rPr>
          <w:sz w:val="24"/>
          <w:szCs w:val="24"/>
          <w:shd w:val="clear" w:color="auto" w:fill="FBFBFB"/>
        </w:rPr>
        <w:t>ЭБС</w:t>
      </w:r>
      <w:r w:rsidRPr="00D97F7F">
        <w:rPr>
          <w:sz w:val="24"/>
          <w:szCs w:val="24"/>
          <w:shd w:val="clear" w:color="auto" w:fill="FBFBFB"/>
          <w:lang w:val="en-US"/>
        </w:rPr>
        <w:t>«</w:t>
      </w:r>
      <w:proofErr w:type="spellStart"/>
      <w:r w:rsidRPr="001444C3">
        <w:rPr>
          <w:sz w:val="24"/>
          <w:szCs w:val="24"/>
          <w:shd w:val="clear" w:color="auto" w:fill="FBFBFB"/>
          <w:lang w:val="en-US"/>
        </w:rPr>
        <w:t>IPRbooks</w:t>
      </w:r>
      <w:proofErr w:type="spellEnd"/>
      <w:r w:rsidRPr="00D97F7F">
        <w:rPr>
          <w:sz w:val="24"/>
          <w:szCs w:val="24"/>
          <w:shd w:val="clear" w:color="auto" w:fill="FBFBFB"/>
          <w:lang w:val="en-US"/>
        </w:rPr>
        <w:t>».</w:t>
      </w:r>
    </w:p>
    <w:p w:rsidR="00021B6D" w:rsidRPr="001444C3" w:rsidRDefault="00DB4259" w:rsidP="001444C3">
      <w:pPr>
        <w:tabs>
          <w:tab w:val="left" w:pos="1018"/>
          <w:tab w:val="left" w:pos="2968"/>
          <w:tab w:val="left" w:pos="6403"/>
          <w:tab w:val="left" w:pos="8076"/>
          <w:tab w:val="left" w:pos="9252"/>
        </w:tabs>
        <w:ind w:firstLine="720"/>
        <w:jc w:val="both"/>
        <w:rPr>
          <w:sz w:val="24"/>
          <w:szCs w:val="24"/>
        </w:rPr>
      </w:pPr>
      <w:r w:rsidRPr="001444C3">
        <w:rPr>
          <w:sz w:val="24"/>
          <w:szCs w:val="24"/>
          <w:shd w:val="clear" w:color="auto" w:fill="FBFBFB"/>
        </w:rPr>
        <w:t>3.</w:t>
      </w:r>
      <w:r w:rsidR="001444C3">
        <w:rPr>
          <w:sz w:val="24"/>
          <w:szCs w:val="24"/>
          <w:shd w:val="clear" w:color="auto" w:fill="FBFBFB"/>
        </w:rPr>
        <w:t xml:space="preserve"> </w:t>
      </w:r>
      <w:proofErr w:type="gramStart"/>
      <w:r w:rsidRPr="001444C3">
        <w:rPr>
          <w:sz w:val="24"/>
          <w:szCs w:val="24"/>
          <w:shd w:val="clear" w:color="auto" w:fill="FBFBFB"/>
        </w:rPr>
        <w:t>Гурьянова  Ф.А.</w:t>
      </w:r>
      <w:proofErr w:type="gramEnd"/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Информационные  технологии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обслуживания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туристов.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Российская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международная академия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туризма, Советский спорт,-</w:t>
      </w:r>
      <w:proofErr w:type="gramStart"/>
      <w:r w:rsidRPr="001444C3">
        <w:rPr>
          <w:sz w:val="24"/>
          <w:szCs w:val="24"/>
          <w:shd w:val="clear" w:color="auto" w:fill="FBFBFB"/>
        </w:rPr>
        <w:t>2014.-</w:t>
      </w:r>
      <w:proofErr w:type="gramEnd"/>
      <w:r w:rsidRPr="001444C3">
        <w:rPr>
          <w:sz w:val="24"/>
          <w:szCs w:val="24"/>
          <w:shd w:val="clear" w:color="auto" w:fill="FBFBFB"/>
        </w:rPr>
        <w:t>136c. - Режим доступа: -ЭБС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«</w:t>
      </w:r>
      <w:proofErr w:type="spellStart"/>
      <w:r w:rsidRPr="001444C3">
        <w:rPr>
          <w:sz w:val="24"/>
          <w:szCs w:val="24"/>
          <w:shd w:val="clear" w:color="auto" w:fill="FBFBFB"/>
        </w:rPr>
        <w:t>IPRbooks</w:t>
      </w:r>
      <w:proofErr w:type="spellEnd"/>
      <w:r w:rsidRPr="001444C3">
        <w:rPr>
          <w:sz w:val="24"/>
          <w:szCs w:val="24"/>
          <w:shd w:val="clear" w:color="auto" w:fill="FBFBFB"/>
        </w:rPr>
        <w:t>».</w:t>
      </w:r>
    </w:p>
    <w:p w:rsidR="00F72EC8" w:rsidRPr="001444C3" w:rsidRDefault="00DB4259" w:rsidP="001444C3">
      <w:pPr>
        <w:ind w:firstLine="720"/>
        <w:jc w:val="both"/>
        <w:rPr>
          <w:sz w:val="24"/>
          <w:szCs w:val="24"/>
          <w:shd w:val="clear" w:color="auto" w:fill="FBFBFB"/>
        </w:rPr>
      </w:pPr>
      <w:r w:rsidRPr="001444C3">
        <w:rPr>
          <w:sz w:val="24"/>
          <w:szCs w:val="24"/>
          <w:shd w:val="clear" w:color="auto" w:fill="FBFBFB"/>
        </w:rPr>
        <w:t xml:space="preserve">4. </w:t>
      </w:r>
      <w:proofErr w:type="spellStart"/>
      <w:r w:rsidRPr="001444C3">
        <w:rPr>
          <w:sz w:val="24"/>
          <w:szCs w:val="24"/>
          <w:shd w:val="clear" w:color="auto" w:fill="FBFBFB"/>
        </w:rPr>
        <w:t>Амирова</w:t>
      </w:r>
      <w:proofErr w:type="spellEnd"/>
      <w:r w:rsidRPr="001444C3">
        <w:rPr>
          <w:sz w:val="24"/>
          <w:szCs w:val="24"/>
          <w:shd w:val="clear" w:color="auto" w:fill="FBFBFB"/>
        </w:rPr>
        <w:t xml:space="preserve"> З.Б. Инфраструктура туризма и гостеприимства. Учебное </w:t>
      </w:r>
      <w:proofErr w:type="gramStart"/>
      <w:r w:rsidRPr="001444C3">
        <w:rPr>
          <w:sz w:val="24"/>
          <w:szCs w:val="24"/>
          <w:shd w:val="clear" w:color="auto" w:fill="FBFBFB"/>
        </w:rPr>
        <w:t>пособие.-</w:t>
      </w:r>
      <w:proofErr w:type="gramEnd"/>
      <w:r w:rsidRPr="001444C3">
        <w:rPr>
          <w:sz w:val="24"/>
          <w:szCs w:val="24"/>
          <w:shd w:val="clear" w:color="auto" w:fill="FBFBFB"/>
        </w:rPr>
        <w:t xml:space="preserve"> Московская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государственная академия водного транспорта,-2014.—86c.— ЭБС «</w:t>
      </w:r>
      <w:proofErr w:type="spellStart"/>
      <w:r w:rsidRPr="001444C3">
        <w:rPr>
          <w:sz w:val="24"/>
          <w:szCs w:val="24"/>
          <w:shd w:val="clear" w:color="auto" w:fill="FBFBFB"/>
        </w:rPr>
        <w:t>IPRbooks</w:t>
      </w:r>
      <w:proofErr w:type="spellEnd"/>
      <w:r w:rsidRPr="001444C3">
        <w:rPr>
          <w:sz w:val="24"/>
          <w:szCs w:val="24"/>
          <w:shd w:val="clear" w:color="auto" w:fill="FBFBFB"/>
        </w:rPr>
        <w:t>».</w:t>
      </w:r>
    </w:p>
    <w:p w:rsidR="00021B6D" w:rsidRPr="001444C3" w:rsidRDefault="00DB4259" w:rsidP="001444C3">
      <w:pPr>
        <w:ind w:left="720"/>
        <w:jc w:val="both"/>
        <w:rPr>
          <w:b/>
          <w:sz w:val="24"/>
          <w:szCs w:val="24"/>
        </w:rPr>
      </w:pPr>
      <w:r w:rsidRPr="001444C3">
        <w:rPr>
          <w:b/>
          <w:sz w:val="24"/>
          <w:szCs w:val="24"/>
        </w:rPr>
        <w:t>Нормативно-правовые акты:</w:t>
      </w:r>
    </w:p>
    <w:p w:rsidR="00021B6D" w:rsidRPr="00F72EC8" w:rsidRDefault="00DB4259" w:rsidP="001444C3">
      <w:pPr>
        <w:pStyle w:val="2"/>
        <w:numPr>
          <w:ilvl w:val="0"/>
          <w:numId w:val="6"/>
        </w:numPr>
        <w:tabs>
          <w:tab w:val="left" w:pos="951"/>
        </w:tabs>
        <w:ind w:left="0" w:firstLine="720"/>
        <w:jc w:val="both"/>
        <w:rPr>
          <w:sz w:val="24"/>
          <w:szCs w:val="24"/>
        </w:rPr>
      </w:pPr>
      <w:r w:rsidRPr="00F72EC8">
        <w:rPr>
          <w:sz w:val="24"/>
          <w:szCs w:val="24"/>
        </w:rPr>
        <w:t>Федеральный закон от 24 ноября 1996 г. № 132-ФЗ «Об основах туристской деятельности в Российской Федерации» (в ред. ФЗ от 30 июля 2010 г. № 242- ФЗ).</w:t>
      </w:r>
    </w:p>
    <w:p w:rsidR="00021B6D" w:rsidRPr="00F72EC8" w:rsidRDefault="00DB4259" w:rsidP="001444C3">
      <w:pPr>
        <w:pStyle w:val="a4"/>
        <w:numPr>
          <w:ilvl w:val="0"/>
          <w:numId w:val="6"/>
        </w:numPr>
        <w:tabs>
          <w:tab w:val="left" w:pos="961"/>
        </w:tabs>
        <w:ind w:left="0" w:firstLine="720"/>
        <w:jc w:val="both"/>
        <w:rPr>
          <w:sz w:val="24"/>
          <w:szCs w:val="24"/>
        </w:rPr>
      </w:pPr>
      <w:r w:rsidRPr="00F72EC8">
        <w:rPr>
          <w:sz w:val="24"/>
          <w:szCs w:val="24"/>
        </w:rPr>
        <w:t xml:space="preserve">Закон РФ от 7 февраля 1992 г. № 2300-1 «О защите прав потребителей» (в </w:t>
      </w:r>
      <w:proofErr w:type="spellStart"/>
      <w:r w:rsidRPr="00F72EC8">
        <w:rPr>
          <w:sz w:val="24"/>
          <w:szCs w:val="24"/>
        </w:rPr>
        <w:t>действующейредакции</w:t>
      </w:r>
      <w:proofErr w:type="spellEnd"/>
      <w:r w:rsidRPr="00F72EC8">
        <w:rPr>
          <w:sz w:val="24"/>
          <w:szCs w:val="24"/>
        </w:rPr>
        <w:t>).</w:t>
      </w:r>
    </w:p>
    <w:p w:rsidR="00021B6D" w:rsidRPr="00F72EC8" w:rsidRDefault="00DB4259">
      <w:pPr>
        <w:spacing w:before="3"/>
        <w:ind w:left="637"/>
        <w:rPr>
          <w:b/>
          <w:sz w:val="24"/>
          <w:szCs w:val="24"/>
        </w:rPr>
      </w:pPr>
      <w:r w:rsidRPr="00F72EC8">
        <w:rPr>
          <w:b/>
          <w:sz w:val="24"/>
          <w:szCs w:val="24"/>
        </w:rPr>
        <w:t>Дополнительные источники:</w:t>
      </w:r>
    </w:p>
    <w:p w:rsidR="00021B6D" w:rsidRPr="00F72EC8" w:rsidRDefault="00DB4259" w:rsidP="001444C3">
      <w:pPr>
        <w:pStyle w:val="a4"/>
        <w:numPr>
          <w:ilvl w:val="0"/>
          <w:numId w:val="5"/>
        </w:numPr>
        <w:tabs>
          <w:tab w:val="left" w:pos="919"/>
        </w:tabs>
        <w:spacing w:line="322" w:lineRule="exact"/>
        <w:ind w:left="0" w:firstLine="919"/>
        <w:jc w:val="both"/>
        <w:rPr>
          <w:sz w:val="24"/>
          <w:szCs w:val="24"/>
        </w:rPr>
      </w:pPr>
      <w:proofErr w:type="spellStart"/>
      <w:r w:rsidRPr="00F72EC8">
        <w:rPr>
          <w:sz w:val="24"/>
          <w:szCs w:val="24"/>
        </w:rPr>
        <w:t>Приезжева</w:t>
      </w:r>
      <w:proofErr w:type="spellEnd"/>
      <w:r w:rsidRPr="00F72EC8">
        <w:rPr>
          <w:sz w:val="24"/>
          <w:szCs w:val="24"/>
        </w:rPr>
        <w:t xml:space="preserve"> Е.М. Анимационный менеджмент. — М.: Советский спорт,201</w:t>
      </w:r>
      <w:r w:rsidR="001444C3">
        <w:rPr>
          <w:sz w:val="24"/>
          <w:szCs w:val="24"/>
        </w:rPr>
        <w:t>5</w:t>
      </w:r>
      <w:r w:rsidRPr="00F72EC8">
        <w:rPr>
          <w:sz w:val="24"/>
          <w:szCs w:val="24"/>
        </w:rPr>
        <w:t>.</w:t>
      </w:r>
    </w:p>
    <w:p w:rsidR="00021B6D" w:rsidRPr="00F72EC8" w:rsidRDefault="00DB4259" w:rsidP="001444C3">
      <w:pPr>
        <w:pStyle w:val="a4"/>
        <w:numPr>
          <w:ilvl w:val="0"/>
          <w:numId w:val="5"/>
        </w:numPr>
        <w:tabs>
          <w:tab w:val="left" w:pos="918"/>
        </w:tabs>
        <w:spacing w:line="276" w:lineRule="auto"/>
        <w:ind w:left="0" w:firstLine="919"/>
        <w:jc w:val="both"/>
        <w:rPr>
          <w:sz w:val="24"/>
          <w:szCs w:val="24"/>
        </w:rPr>
      </w:pPr>
      <w:r w:rsidRPr="00F72EC8">
        <w:rPr>
          <w:sz w:val="24"/>
          <w:szCs w:val="24"/>
        </w:rPr>
        <w:t xml:space="preserve">Бутко И.И. Транспортное обслуживание туризма: </w:t>
      </w:r>
      <w:proofErr w:type="spellStart"/>
      <w:r w:rsidRPr="00F72EC8">
        <w:rPr>
          <w:sz w:val="24"/>
          <w:szCs w:val="24"/>
        </w:rPr>
        <w:t>учебн</w:t>
      </w:r>
      <w:proofErr w:type="spellEnd"/>
      <w:r w:rsidRPr="00F72EC8">
        <w:rPr>
          <w:sz w:val="24"/>
          <w:szCs w:val="24"/>
        </w:rPr>
        <w:t>. пособие / И.И. Бутко, В.А. Ситников. — Ростов н/Д: МарТ,201</w:t>
      </w:r>
      <w:r w:rsidR="001444C3">
        <w:rPr>
          <w:sz w:val="24"/>
          <w:szCs w:val="24"/>
        </w:rPr>
        <w:t>7</w:t>
      </w:r>
      <w:r w:rsidRPr="00F72EC8">
        <w:rPr>
          <w:sz w:val="24"/>
          <w:szCs w:val="24"/>
        </w:rPr>
        <w:t>.</w:t>
      </w:r>
    </w:p>
    <w:p w:rsidR="00021B6D" w:rsidRPr="00F72EC8" w:rsidRDefault="00DB4259" w:rsidP="001444C3">
      <w:pPr>
        <w:pStyle w:val="a4"/>
        <w:numPr>
          <w:ilvl w:val="0"/>
          <w:numId w:val="5"/>
        </w:numPr>
        <w:tabs>
          <w:tab w:val="left" w:pos="918"/>
        </w:tabs>
        <w:spacing w:line="278" w:lineRule="auto"/>
        <w:ind w:left="0" w:firstLine="919"/>
        <w:jc w:val="both"/>
        <w:rPr>
          <w:sz w:val="24"/>
          <w:szCs w:val="24"/>
        </w:rPr>
      </w:pPr>
      <w:r w:rsidRPr="00F72EC8">
        <w:rPr>
          <w:sz w:val="24"/>
          <w:szCs w:val="24"/>
        </w:rPr>
        <w:t xml:space="preserve">Гаранин Н.И., Булыгина И.И. Менеджмент туристской и гостиничной анимации: </w:t>
      </w:r>
      <w:proofErr w:type="spellStart"/>
      <w:r w:rsidRPr="00F72EC8">
        <w:rPr>
          <w:sz w:val="24"/>
          <w:szCs w:val="24"/>
        </w:rPr>
        <w:t>учебн</w:t>
      </w:r>
      <w:proofErr w:type="spellEnd"/>
      <w:r w:rsidRPr="00F72EC8">
        <w:rPr>
          <w:sz w:val="24"/>
          <w:szCs w:val="24"/>
        </w:rPr>
        <w:t>. пособие. — М.: Советский спорт,201</w:t>
      </w:r>
      <w:r w:rsidR="001444C3">
        <w:rPr>
          <w:sz w:val="24"/>
          <w:szCs w:val="24"/>
        </w:rPr>
        <w:t>6</w:t>
      </w:r>
      <w:r w:rsidRPr="00F72EC8">
        <w:rPr>
          <w:sz w:val="24"/>
          <w:szCs w:val="24"/>
        </w:rPr>
        <w:t>.</w:t>
      </w:r>
    </w:p>
    <w:p w:rsidR="00021B6D" w:rsidRPr="00F72EC8" w:rsidRDefault="00DB4259">
      <w:pPr>
        <w:ind w:left="637"/>
        <w:rPr>
          <w:b/>
          <w:sz w:val="24"/>
          <w:szCs w:val="24"/>
        </w:rPr>
      </w:pPr>
      <w:r w:rsidRPr="00F72EC8">
        <w:rPr>
          <w:b/>
          <w:sz w:val="24"/>
          <w:szCs w:val="24"/>
        </w:rPr>
        <w:t>Интернет-ресурсы:</w:t>
      </w:r>
    </w:p>
    <w:p w:rsidR="00021B6D" w:rsidRPr="00F72EC8" w:rsidRDefault="00FB7D1B" w:rsidP="001444C3">
      <w:pPr>
        <w:ind w:firstLine="720"/>
        <w:jc w:val="both"/>
        <w:rPr>
          <w:sz w:val="24"/>
          <w:szCs w:val="24"/>
        </w:rPr>
      </w:pPr>
      <w:hyperlink r:id="rId9">
        <w:r w:rsidR="00DB4259" w:rsidRPr="00F72EC8">
          <w:rPr>
            <w:color w:val="0000FF"/>
            <w:sz w:val="24"/>
            <w:szCs w:val="24"/>
            <w:u w:val="single" w:color="0000FF"/>
          </w:rPr>
          <w:t>www.tourdom.ru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 xml:space="preserve">Профессиональный туристический </w:t>
      </w:r>
      <w:hyperlink r:id="rId10">
        <w:r w:rsidR="00DB4259" w:rsidRPr="00F72EC8">
          <w:rPr>
            <w:color w:val="0000FF"/>
            <w:sz w:val="24"/>
            <w:szCs w:val="24"/>
            <w:u w:val="single" w:color="0000FF"/>
          </w:rPr>
          <w:t>www.turprofi.ru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 xml:space="preserve">Портал для </w:t>
      </w:r>
      <w:proofErr w:type="spellStart"/>
      <w:r w:rsidR="00DB4259" w:rsidRPr="00F72EC8">
        <w:rPr>
          <w:sz w:val="24"/>
          <w:szCs w:val="24"/>
        </w:rPr>
        <w:t>турагента</w:t>
      </w:r>
      <w:proofErr w:type="spellEnd"/>
    </w:p>
    <w:p w:rsidR="00021B6D" w:rsidRPr="00F72EC8" w:rsidRDefault="00FB7D1B" w:rsidP="001444C3">
      <w:pPr>
        <w:ind w:firstLine="720"/>
        <w:jc w:val="both"/>
        <w:rPr>
          <w:sz w:val="24"/>
          <w:szCs w:val="24"/>
        </w:rPr>
      </w:pPr>
      <w:hyperlink r:id="rId11">
        <w:r w:rsidR="00DB4259" w:rsidRPr="00F72EC8">
          <w:rPr>
            <w:color w:val="0000FF"/>
            <w:sz w:val="24"/>
            <w:szCs w:val="24"/>
            <w:u w:val="single" w:color="0000FF"/>
          </w:rPr>
          <w:t>www.tonkosti.ru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 xml:space="preserve">Электронная туристическая энциклопедия </w:t>
      </w:r>
      <w:hyperlink r:id="rId12">
        <w:r w:rsidR="00DB4259" w:rsidRPr="00F72EC8">
          <w:rPr>
            <w:color w:val="0000FF"/>
            <w:sz w:val="24"/>
            <w:szCs w:val="24"/>
            <w:u w:val="single" w:color="0000FF"/>
          </w:rPr>
          <w:t>www.russiatourism.ru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 xml:space="preserve">Официальный сайт Федерального агентства по туризму </w:t>
      </w:r>
      <w:proofErr w:type="spellStart"/>
      <w:r w:rsidR="00DB4259" w:rsidRPr="00F72EC8">
        <w:rPr>
          <w:sz w:val="24"/>
          <w:szCs w:val="24"/>
        </w:rPr>
        <w:t>Минспорттуризма</w:t>
      </w:r>
      <w:proofErr w:type="spellEnd"/>
      <w:r w:rsidR="00DB4259" w:rsidRPr="00F72EC8">
        <w:rPr>
          <w:sz w:val="24"/>
          <w:szCs w:val="24"/>
        </w:rPr>
        <w:t xml:space="preserve"> России</w:t>
      </w:r>
    </w:p>
    <w:p w:rsidR="00021B6D" w:rsidRPr="00F72EC8" w:rsidRDefault="001444C3" w:rsidP="001444C3">
      <w:pPr>
        <w:ind w:firstLine="720"/>
        <w:jc w:val="both"/>
        <w:rPr>
          <w:sz w:val="24"/>
          <w:szCs w:val="24"/>
        </w:rPr>
      </w:pPr>
      <w:r>
        <w:t xml:space="preserve"> </w:t>
      </w:r>
      <w:hyperlink w:history="1">
        <w:r w:rsidRPr="007B5683">
          <w:rPr>
            <w:rStyle w:val="ac"/>
            <w:sz w:val="24"/>
            <w:szCs w:val="24"/>
            <w:u w:color="0000FF"/>
          </w:rPr>
          <w:t>http://тур-жизнь</w:t>
        </w:r>
        <w:r w:rsidRPr="007B5683">
          <w:rPr>
            <w:rStyle w:val="ac"/>
            <w:sz w:val="24"/>
            <w:szCs w:val="24"/>
          </w:rPr>
          <w:t xml:space="preserve">. РФ </w:t>
        </w:r>
      </w:hyperlink>
      <w:r w:rsidR="00DB4259" w:rsidRPr="00F72EC8">
        <w:rPr>
          <w:sz w:val="24"/>
          <w:szCs w:val="24"/>
        </w:rPr>
        <w:t xml:space="preserve">Конструктивное общение на темы туризма и турбизнеса </w:t>
      </w:r>
      <w:hyperlink r:id="rId13">
        <w:r w:rsidR="00DB4259" w:rsidRPr="00F72EC8">
          <w:rPr>
            <w:color w:val="0000FF"/>
            <w:sz w:val="24"/>
            <w:szCs w:val="24"/>
            <w:u w:val="single" w:color="0000FF"/>
          </w:rPr>
          <w:t>http://tursite.org</w:t>
        </w:r>
      </w:hyperlink>
      <w:r w:rsidR="00DB4259" w:rsidRPr="00F72EC8">
        <w:rPr>
          <w:sz w:val="24"/>
          <w:szCs w:val="24"/>
        </w:rPr>
        <w:t xml:space="preserve">Фабрика </w:t>
      </w:r>
      <w:proofErr w:type="spellStart"/>
      <w:r w:rsidR="00DB4259" w:rsidRPr="00F72EC8">
        <w:rPr>
          <w:sz w:val="24"/>
          <w:szCs w:val="24"/>
        </w:rPr>
        <w:t>турсайтов</w:t>
      </w:r>
      <w:proofErr w:type="spellEnd"/>
    </w:p>
    <w:p w:rsidR="00021B6D" w:rsidRPr="00F72EC8" w:rsidRDefault="00FB7D1B" w:rsidP="001444C3">
      <w:pPr>
        <w:ind w:firstLine="720"/>
        <w:jc w:val="both"/>
        <w:rPr>
          <w:sz w:val="24"/>
          <w:szCs w:val="24"/>
        </w:rPr>
      </w:pPr>
      <w:hyperlink r:id="rId14">
        <w:r w:rsidR="00DB4259" w:rsidRPr="00F72EC8">
          <w:rPr>
            <w:color w:val="0000FF"/>
            <w:sz w:val="24"/>
            <w:szCs w:val="24"/>
            <w:u w:val="single" w:color="0000FF"/>
          </w:rPr>
          <w:t>http://tourinfo.ru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>Информационное агентство</w:t>
      </w:r>
    </w:p>
    <w:p w:rsidR="00021B6D" w:rsidRPr="00F72EC8" w:rsidRDefault="00FB7D1B" w:rsidP="001444C3">
      <w:pPr>
        <w:ind w:firstLine="720"/>
        <w:jc w:val="both"/>
        <w:rPr>
          <w:sz w:val="24"/>
          <w:szCs w:val="24"/>
        </w:rPr>
      </w:pPr>
      <w:hyperlink r:id="rId15">
        <w:r w:rsidR="00DB4259" w:rsidRPr="00F72EC8">
          <w:rPr>
            <w:color w:val="0000FF"/>
            <w:sz w:val="24"/>
            <w:szCs w:val="24"/>
            <w:u w:val="single" w:color="0000FF"/>
          </w:rPr>
          <w:t>http://www.rubricon.com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>Крупнейший энциклопедический ресурс Интернета</w:t>
      </w:r>
    </w:p>
    <w:p w:rsidR="00021B6D" w:rsidRPr="00F72EC8" w:rsidRDefault="00021B6D">
      <w:pPr>
        <w:pStyle w:val="a3"/>
        <w:rPr>
          <w:sz w:val="24"/>
          <w:szCs w:val="24"/>
        </w:rPr>
      </w:pPr>
    </w:p>
    <w:p w:rsidR="00021B6D" w:rsidRPr="00F72EC8" w:rsidRDefault="00021B6D">
      <w:pPr>
        <w:pStyle w:val="a3"/>
        <w:spacing w:before="10"/>
        <w:rPr>
          <w:sz w:val="24"/>
          <w:szCs w:val="24"/>
        </w:rPr>
      </w:pPr>
    </w:p>
    <w:p w:rsidR="00F947E5" w:rsidRPr="00261985" w:rsidRDefault="00F947E5" w:rsidP="00F947E5">
      <w:pPr>
        <w:pStyle w:val="1"/>
        <w:spacing w:after="120"/>
        <w:jc w:val="both"/>
        <w:rPr>
          <w:bCs w:val="0"/>
          <w:sz w:val="24"/>
          <w:szCs w:val="24"/>
        </w:rPr>
      </w:pPr>
      <w:r w:rsidRPr="00261985">
        <w:rPr>
          <w:bCs w:val="0"/>
          <w:sz w:val="24"/>
          <w:szCs w:val="24"/>
        </w:rPr>
        <w:t>4.4. Кадровое обеспечение образовательного процесса</w:t>
      </w:r>
    </w:p>
    <w:p w:rsidR="00F947E5" w:rsidRPr="00261985" w:rsidRDefault="00F947E5" w:rsidP="00F9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  <w:sz w:val="24"/>
          <w:szCs w:val="24"/>
        </w:rPr>
        <w:t xml:space="preserve">наличие высшего профессионального образования, соответствующего профилю модуля </w:t>
      </w:r>
      <w:r w:rsidRPr="00261985">
        <w:rPr>
          <w:sz w:val="24"/>
          <w:szCs w:val="24"/>
        </w:rPr>
        <w:t>«Предоставление турагентских услуг»</w:t>
      </w:r>
      <w:r w:rsidRPr="00261985">
        <w:rPr>
          <w:bCs/>
          <w:sz w:val="24"/>
          <w:szCs w:val="24"/>
        </w:rPr>
        <w:t xml:space="preserve"> и специальности «Туризм».</w:t>
      </w:r>
    </w:p>
    <w:p w:rsidR="00F947E5" w:rsidRPr="00261985" w:rsidRDefault="00F947E5" w:rsidP="00F9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:rsidR="00F947E5" w:rsidRPr="00261985" w:rsidRDefault="00F947E5" w:rsidP="00F9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Инженерно-педагогический состав:</w:t>
      </w:r>
      <w:r w:rsidRPr="00261985">
        <w:rPr>
          <w:sz w:val="24"/>
          <w:szCs w:val="24"/>
        </w:rPr>
        <w:t xml:space="preserve"> </w:t>
      </w:r>
      <w:r w:rsidRPr="00261985">
        <w:rPr>
          <w:bCs/>
          <w:sz w:val="24"/>
          <w:szCs w:val="24"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261985">
        <w:rPr>
          <w:bCs/>
          <w:sz w:val="24"/>
          <w:szCs w:val="24"/>
        </w:rPr>
        <w:t>общепрофессиональных  дисциплин</w:t>
      </w:r>
      <w:proofErr w:type="gramEnd"/>
      <w:r w:rsidRPr="00261985">
        <w:rPr>
          <w:bCs/>
          <w:sz w:val="24"/>
          <w:szCs w:val="24"/>
        </w:rPr>
        <w:t xml:space="preserve">: </w:t>
      </w:r>
      <w:r w:rsidRPr="00261985">
        <w:rPr>
          <w:sz w:val="24"/>
          <w:szCs w:val="24"/>
        </w:rPr>
        <w:t>«Предоставление турагентских услуг»; «Предоставление туроператорских услуг»</w:t>
      </w:r>
      <w:r w:rsidRPr="00261985">
        <w:rPr>
          <w:bCs/>
          <w:sz w:val="24"/>
          <w:szCs w:val="24"/>
        </w:rPr>
        <w:t>; «Предоставление услуг по сопровождению туристов».</w:t>
      </w:r>
    </w:p>
    <w:p w:rsidR="00F947E5" w:rsidRPr="00261985" w:rsidRDefault="00F947E5" w:rsidP="00F947E5">
      <w:pPr>
        <w:shd w:val="clear" w:color="auto" w:fill="FFFFFF"/>
        <w:tabs>
          <w:tab w:val="left" w:pos="1008"/>
        </w:tabs>
        <w:adjustRightInd w:val="0"/>
        <w:jc w:val="both"/>
        <w:rPr>
          <w:b/>
          <w:color w:val="000000"/>
          <w:spacing w:val="2"/>
          <w:sz w:val="24"/>
          <w:szCs w:val="24"/>
        </w:rPr>
      </w:pPr>
      <w:r w:rsidRPr="00261985">
        <w:rPr>
          <w:b/>
          <w:color w:val="000000"/>
          <w:spacing w:val="2"/>
          <w:sz w:val="24"/>
          <w:szCs w:val="24"/>
        </w:rPr>
        <w:t>Требования к руководителям практики от образовательного учреждения:</w:t>
      </w:r>
    </w:p>
    <w:p w:rsidR="00F947E5" w:rsidRPr="00952D47" w:rsidRDefault="00F947E5" w:rsidP="00F947E5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pacing w:val="1"/>
          <w:sz w:val="24"/>
          <w:szCs w:val="24"/>
        </w:rPr>
        <w:t>Директор образовательного учреждения: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осуществляет общее руководство и контроль практикой;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утверждает план-график проведения практики;</w:t>
      </w:r>
    </w:p>
    <w:p w:rsidR="00F947E5" w:rsidRPr="005E1261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  <w:sz w:val="24"/>
          <w:szCs w:val="24"/>
        </w:rPr>
        <w:t xml:space="preserve"> </w:t>
      </w:r>
      <w:r w:rsidRPr="00952D47">
        <w:rPr>
          <w:color w:val="000000"/>
          <w:spacing w:val="-1"/>
          <w:sz w:val="24"/>
          <w:szCs w:val="24"/>
        </w:rPr>
        <w:t xml:space="preserve">и </w:t>
      </w:r>
      <w:r>
        <w:rPr>
          <w:color w:val="000000"/>
          <w:spacing w:val="-1"/>
          <w:sz w:val="24"/>
          <w:szCs w:val="24"/>
        </w:rPr>
        <w:t>и</w:t>
      </w:r>
      <w:r w:rsidRPr="00952D47">
        <w:rPr>
          <w:color w:val="000000"/>
          <w:spacing w:val="-1"/>
          <w:sz w:val="24"/>
          <w:szCs w:val="24"/>
        </w:rPr>
        <w:t>тогам практики.</w:t>
      </w:r>
    </w:p>
    <w:p w:rsidR="00F947E5" w:rsidRPr="00952D47" w:rsidRDefault="00F947E5" w:rsidP="00F947E5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z w:val="24"/>
          <w:szCs w:val="24"/>
        </w:rPr>
        <w:t>Заведующий практикой: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организует и руководит работой по созданию программ учебной прак</w:t>
      </w:r>
      <w:r w:rsidRPr="00952D47">
        <w:rPr>
          <w:color w:val="000000"/>
          <w:spacing w:val="1"/>
          <w:sz w:val="24"/>
          <w:szCs w:val="24"/>
        </w:rPr>
        <w:softHyphen/>
      </w:r>
      <w:r w:rsidRPr="00952D47">
        <w:rPr>
          <w:color w:val="000000"/>
          <w:sz w:val="24"/>
          <w:szCs w:val="24"/>
        </w:rPr>
        <w:t>тикой ст</w:t>
      </w:r>
      <w:r>
        <w:rPr>
          <w:color w:val="000000"/>
          <w:sz w:val="24"/>
          <w:szCs w:val="24"/>
        </w:rPr>
        <w:t>уд</w:t>
      </w:r>
      <w:r w:rsidRPr="00952D47">
        <w:rPr>
          <w:color w:val="000000"/>
          <w:sz w:val="24"/>
          <w:szCs w:val="24"/>
        </w:rPr>
        <w:t xml:space="preserve">ентов по специальности </w:t>
      </w:r>
      <w:r>
        <w:rPr>
          <w:color w:val="000000"/>
          <w:sz w:val="24"/>
          <w:szCs w:val="24"/>
        </w:rPr>
        <w:t>43.02.10</w:t>
      </w:r>
      <w:r w:rsidRPr="00952D47">
        <w:rPr>
          <w:color w:val="000000"/>
          <w:sz w:val="24"/>
          <w:szCs w:val="24"/>
        </w:rPr>
        <w:t xml:space="preserve"> «Туризм»: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4"/>
          <w:sz w:val="24"/>
          <w:szCs w:val="24"/>
        </w:rPr>
        <w:t>составляет график проведения и ра</w:t>
      </w:r>
      <w:r>
        <w:rPr>
          <w:color w:val="000000"/>
          <w:spacing w:val="4"/>
          <w:sz w:val="24"/>
          <w:szCs w:val="24"/>
        </w:rPr>
        <w:t>списание практики, графики кон</w:t>
      </w:r>
      <w:r>
        <w:rPr>
          <w:color w:val="000000"/>
          <w:spacing w:val="4"/>
          <w:sz w:val="24"/>
          <w:szCs w:val="24"/>
        </w:rPr>
        <w:softHyphen/>
      </w:r>
      <w:r w:rsidRPr="00952D47">
        <w:rPr>
          <w:color w:val="000000"/>
          <w:spacing w:val="1"/>
          <w:sz w:val="24"/>
          <w:szCs w:val="24"/>
        </w:rPr>
        <w:t>сультаций и доводит их до сведения преподавателей, студентов;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5"/>
          <w:sz w:val="24"/>
          <w:szCs w:val="24"/>
        </w:rPr>
        <w:t xml:space="preserve">осуществляет методическое руководство и контроль </w:t>
      </w:r>
      <w:proofErr w:type="spellStart"/>
      <w:r w:rsidRPr="00952D47">
        <w:rPr>
          <w:color w:val="000000"/>
          <w:spacing w:val="5"/>
          <w:sz w:val="24"/>
          <w:szCs w:val="24"/>
        </w:rPr>
        <w:t>деятельностью</w:t>
      </w:r>
      <w:r w:rsidRPr="00952D47">
        <w:rPr>
          <w:color w:val="000000"/>
          <w:spacing w:val="1"/>
          <w:sz w:val="24"/>
          <w:szCs w:val="24"/>
        </w:rPr>
        <w:t>всех</w:t>
      </w:r>
      <w:proofErr w:type="spellEnd"/>
      <w:r w:rsidRPr="00952D47">
        <w:rPr>
          <w:color w:val="000000"/>
          <w:spacing w:val="1"/>
          <w:sz w:val="24"/>
          <w:szCs w:val="24"/>
        </w:rPr>
        <w:t xml:space="preserve"> лиц, участвующих в организации и проведении практики;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z w:val="24"/>
          <w:szCs w:val="24"/>
        </w:rPr>
        <w:t xml:space="preserve">участвует в оценке общих и профессиональных компетенций </w:t>
      </w:r>
      <w:proofErr w:type="spellStart"/>
      <w:proofErr w:type="gramStart"/>
      <w:r w:rsidRPr="00952D47">
        <w:rPr>
          <w:color w:val="000000"/>
          <w:sz w:val="24"/>
          <w:szCs w:val="24"/>
        </w:rPr>
        <w:t>студента,</w:t>
      </w:r>
      <w:r w:rsidRPr="00952D47">
        <w:rPr>
          <w:color w:val="000000"/>
          <w:spacing w:val="6"/>
          <w:sz w:val="24"/>
          <w:szCs w:val="24"/>
        </w:rPr>
        <w:t>освоенных</w:t>
      </w:r>
      <w:proofErr w:type="spellEnd"/>
      <w:proofErr w:type="gramEnd"/>
      <w:r w:rsidRPr="00952D47">
        <w:rPr>
          <w:color w:val="000000"/>
          <w:spacing w:val="6"/>
          <w:sz w:val="24"/>
          <w:szCs w:val="24"/>
        </w:rPr>
        <w:t xml:space="preserve"> им в ходе прохождения учебной практики, проводимой на базе </w:t>
      </w:r>
      <w:r w:rsidRPr="00952D47">
        <w:rPr>
          <w:color w:val="000000"/>
          <w:sz w:val="24"/>
          <w:szCs w:val="24"/>
        </w:rPr>
        <w:t>образовательного учреждения;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54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-1"/>
          <w:sz w:val="24"/>
          <w:szCs w:val="24"/>
        </w:rPr>
        <w:t>контролирует ведение документации по практике.</w:t>
      </w:r>
    </w:p>
    <w:p w:rsidR="00F947E5" w:rsidRDefault="00F947E5" w:rsidP="00F947E5">
      <w:p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pacing w:val="-2"/>
          <w:sz w:val="24"/>
          <w:szCs w:val="24"/>
        </w:rPr>
      </w:pPr>
      <w:r w:rsidRPr="00952D47">
        <w:rPr>
          <w:i/>
          <w:iCs/>
          <w:color w:val="000000"/>
          <w:spacing w:val="-2"/>
          <w:sz w:val="24"/>
          <w:szCs w:val="24"/>
        </w:rPr>
        <w:t>Преподаватель — руководитель учебной практики:</w:t>
      </w:r>
    </w:p>
    <w:p w:rsidR="00F947E5" w:rsidRPr="00952D47" w:rsidRDefault="00F947E5" w:rsidP="00F947E5">
      <w:pPr>
        <w:numPr>
          <w:ilvl w:val="0"/>
          <w:numId w:val="15"/>
        </w:num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разрабатывает тематику индивидуальных заданий для студентов;</w:t>
      </w:r>
    </w:p>
    <w:p w:rsidR="00F947E5" w:rsidRPr="00952D47" w:rsidRDefault="00F947E5" w:rsidP="00F947E5">
      <w:pPr>
        <w:numPr>
          <w:ilvl w:val="0"/>
          <w:numId w:val="16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  <w:sz w:val="24"/>
          <w:szCs w:val="24"/>
        </w:rPr>
        <w:br/>
      </w:r>
      <w:r w:rsidRPr="00952D47">
        <w:rPr>
          <w:color w:val="000000"/>
          <w:spacing w:val="-3"/>
          <w:sz w:val="24"/>
          <w:szCs w:val="24"/>
        </w:rPr>
        <w:t>практики;</w:t>
      </w:r>
    </w:p>
    <w:p w:rsidR="00F947E5" w:rsidRPr="00952D47" w:rsidRDefault="00F947E5" w:rsidP="00F947E5">
      <w:pPr>
        <w:numPr>
          <w:ilvl w:val="0"/>
          <w:numId w:val="16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3"/>
          <w:sz w:val="24"/>
          <w:szCs w:val="24"/>
        </w:rPr>
        <w:t xml:space="preserve">проводит индивидуальные или групповые консультации в ходе </w:t>
      </w:r>
      <w:proofErr w:type="spellStart"/>
      <w:r w:rsidRPr="00952D47">
        <w:rPr>
          <w:color w:val="000000"/>
          <w:spacing w:val="3"/>
          <w:sz w:val="24"/>
          <w:szCs w:val="24"/>
        </w:rPr>
        <w:t>прак</w:t>
      </w:r>
      <w:proofErr w:type="spellEnd"/>
      <w:r w:rsidRPr="00952D47">
        <w:rPr>
          <w:color w:val="000000"/>
          <w:spacing w:val="3"/>
          <w:sz w:val="24"/>
          <w:szCs w:val="24"/>
        </w:rPr>
        <w:softHyphen/>
        <w:t>-</w:t>
      </w:r>
      <w:r w:rsidRPr="00952D47">
        <w:rPr>
          <w:color w:val="000000"/>
          <w:spacing w:val="3"/>
          <w:sz w:val="24"/>
          <w:szCs w:val="24"/>
        </w:rPr>
        <w:br/>
      </w:r>
      <w:r w:rsidRPr="00952D47">
        <w:rPr>
          <w:color w:val="000000"/>
          <w:spacing w:val="-5"/>
          <w:sz w:val="24"/>
          <w:szCs w:val="24"/>
        </w:rPr>
        <w:t>тики.</w:t>
      </w:r>
    </w:p>
    <w:p w:rsidR="00F947E5" w:rsidRDefault="00F947E5">
      <w:pPr>
        <w:pStyle w:val="3"/>
        <w:ind w:left="637" w:firstLine="0"/>
        <w:jc w:val="both"/>
        <w:rPr>
          <w:sz w:val="24"/>
          <w:szCs w:val="24"/>
        </w:rPr>
        <w:sectPr w:rsidR="00F947E5" w:rsidSect="00BF44E3">
          <w:pgSz w:w="11910" w:h="16840"/>
          <w:pgMar w:top="740" w:right="711" w:bottom="280" w:left="1418" w:header="720" w:footer="720" w:gutter="0"/>
          <w:cols w:space="720"/>
        </w:sectPr>
      </w:pPr>
    </w:p>
    <w:p w:rsidR="0048687B" w:rsidRPr="000A5E6B" w:rsidRDefault="0048687B" w:rsidP="0048687B">
      <w:pPr>
        <w:ind w:firstLine="567"/>
        <w:jc w:val="center"/>
        <w:rPr>
          <w:b/>
          <w:sz w:val="28"/>
          <w:szCs w:val="28"/>
        </w:rPr>
      </w:pPr>
      <w:r w:rsidRPr="000A5E6B"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48687B" w:rsidRPr="000A5E6B" w:rsidRDefault="0048687B" w:rsidP="0048687B">
      <w:pPr>
        <w:adjustRightInd w:val="0"/>
        <w:spacing w:before="120" w:after="120"/>
        <w:ind w:firstLine="851"/>
        <w:jc w:val="both"/>
        <w:rPr>
          <w:sz w:val="24"/>
          <w:szCs w:val="24"/>
        </w:rPr>
      </w:pPr>
      <w:bookmarkStart w:id="0" w:name="_GoBack"/>
      <w:bookmarkEnd w:id="0"/>
      <w:r w:rsidRPr="000A5E6B">
        <w:rPr>
          <w:sz w:val="24"/>
          <w:szCs w:val="24"/>
        </w:rPr>
        <w:t xml:space="preserve">В период прохождения </w:t>
      </w:r>
      <w:r w:rsidRPr="00C3492D">
        <w:rPr>
          <w:sz w:val="24"/>
          <w:szCs w:val="24"/>
          <w:u w:val="single"/>
        </w:rPr>
        <w:t>учебной</w:t>
      </w:r>
      <w:r w:rsidRPr="000A5E6B">
        <w:rPr>
          <w:sz w:val="24"/>
          <w:szCs w:val="24"/>
        </w:rPr>
        <w:t xml:space="preserve"> практики обучающиеся обязаны вести документацию:</w:t>
      </w:r>
    </w:p>
    <w:p w:rsidR="0048687B" w:rsidRPr="000A5E6B" w:rsidRDefault="0048687B" w:rsidP="0048687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Дневник практики</w:t>
      </w:r>
    </w:p>
    <w:p w:rsidR="0048687B" w:rsidRPr="000A5E6B" w:rsidRDefault="0048687B" w:rsidP="0048687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Отчет по практике</w:t>
      </w:r>
      <w:r w:rsidRPr="000A5E6B">
        <w:rPr>
          <w:bCs/>
          <w:sz w:val="24"/>
          <w:szCs w:val="24"/>
        </w:rPr>
        <w:t>…</w:t>
      </w:r>
    </w:p>
    <w:p w:rsidR="0048687B" w:rsidRPr="000A5E6B" w:rsidRDefault="0048687B" w:rsidP="0048687B">
      <w:pPr>
        <w:adjustRightInd w:val="0"/>
        <w:spacing w:before="120"/>
        <w:ind w:firstLine="567"/>
        <w:jc w:val="both"/>
        <w:rPr>
          <w:i/>
        </w:rPr>
      </w:pPr>
      <w:r w:rsidRPr="000A5E6B">
        <w:rPr>
          <w:i/>
        </w:rPr>
        <w:t>Указывается перечень документов (дневник практики, отчет и др.), являющихся обязательными для прохождения аттестации по практике. Образцы указанных документов приводятся в приложениях к программе практики.</w:t>
      </w:r>
    </w:p>
    <w:p w:rsidR="0048687B" w:rsidRPr="000A5E6B" w:rsidRDefault="0048687B" w:rsidP="0048687B">
      <w:pPr>
        <w:adjustRightInd w:val="0"/>
        <w:rPr>
          <w:sz w:val="16"/>
          <w:szCs w:val="16"/>
        </w:rPr>
      </w:pPr>
    </w:p>
    <w:p w:rsidR="0048687B" w:rsidRPr="000A5E6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t xml:space="preserve">Текущий контроль успеваемости и оценка результатов прохождения </w:t>
      </w:r>
      <w:r w:rsidRPr="00C3492D">
        <w:rPr>
          <w:sz w:val="24"/>
          <w:szCs w:val="24"/>
          <w:u w:val="single"/>
        </w:rPr>
        <w:t>учебной</w:t>
      </w:r>
      <w:r w:rsidRPr="000A5E6B">
        <w:rPr>
          <w:sz w:val="24"/>
          <w:szCs w:val="24"/>
        </w:rPr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i/>
          <w:sz w:val="24"/>
          <w:szCs w:val="24"/>
        </w:rPr>
        <w:t>(при необходимости указать другие виды работ)</w:t>
      </w:r>
      <w:r w:rsidRPr="000A5E6B">
        <w:rPr>
          <w:sz w:val="24"/>
          <w:szCs w:val="24"/>
        </w:rPr>
        <w:t>.</w:t>
      </w:r>
    </w:p>
    <w:p w:rsidR="0048687B" w:rsidRDefault="0048687B" w:rsidP="0048687B">
      <w:pPr>
        <w:rPr>
          <w:b/>
          <w:color w:val="000000"/>
          <w:spacing w:val="-6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687B" w:rsidTr="00A6178F">
        <w:tc>
          <w:tcPr>
            <w:tcW w:w="3190" w:type="dxa"/>
          </w:tcPr>
          <w:p w:rsidR="0048687B" w:rsidRDefault="0048687B" w:rsidP="00A6178F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b/>
                <w:color w:val="000000"/>
                <w:spacing w:val="-6"/>
                <w:sz w:val="24"/>
                <w:szCs w:val="24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48687B" w:rsidRDefault="0048687B" w:rsidP="00A6178F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b/>
                <w:color w:val="000000"/>
                <w:spacing w:val="-6"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48687B" w:rsidRDefault="0048687B" w:rsidP="00A6178F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b/>
                <w:color w:val="000000"/>
                <w:spacing w:val="-6"/>
                <w:sz w:val="24"/>
                <w:szCs w:val="24"/>
              </w:rPr>
              <w:t>Критерии оценок (шкала оценок)</w:t>
            </w: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проведени</w:t>
            </w:r>
            <w:r>
              <w:rPr>
                <w:sz w:val="24"/>
                <w:szCs w:val="24"/>
                <w:lang w:bidi="ar-SA"/>
              </w:rPr>
              <w:t>е</w:t>
            </w:r>
            <w:r w:rsidRPr="0048687B">
              <w:rPr>
                <w:sz w:val="24"/>
                <w:szCs w:val="24"/>
                <w:lang w:bidi="ar-SA"/>
              </w:rPr>
              <w:t xml:space="preserve"> маркетинговых исследований и создание базы данных по туристским продуктам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Неудовлетворительно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Удовлетворительно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Имеется минимальный набор навыков для решения стандартных задач с некоторыми недочетами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Хорошо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Отлично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48687B" w:rsidTr="00A6178F">
        <w:tc>
          <w:tcPr>
            <w:tcW w:w="3190" w:type="dxa"/>
          </w:tcPr>
          <w:p w:rsidR="0048687B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планировани</w:t>
            </w:r>
            <w:r>
              <w:rPr>
                <w:sz w:val="24"/>
                <w:szCs w:val="24"/>
                <w:lang w:bidi="ar-SA"/>
              </w:rPr>
              <w:t>е</w:t>
            </w:r>
            <w:r w:rsidRPr="0048687B">
              <w:rPr>
                <w:sz w:val="24"/>
                <w:szCs w:val="24"/>
                <w:lang w:bidi="ar-SA"/>
              </w:rPr>
              <w:t xml:space="preserve"> программ </w:t>
            </w:r>
            <w:proofErr w:type="spellStart"/>
            <w:r w:rsidRPr="0048687B">
              <w:rPr>
                <w:sz w:val="24"/>
                <w:szCs w:val="24"/>
                <w:lang w:bidi="ar-SA"/>
              </w:rPr>
              <w:t>турпоездок</w:t>
            </w:r>
            <w:proofErr w:type="spellEnd"/>
            <w:r w:rsidRPr="0048687B">
              <w:rPr>
                <w:sz w:val="24"/>
                <w:szCs w:val="24"/>
                <w:lang w:bidi="ar-SA"/>
              </w:rPr>
              <w:t>, составление программ тура и турпакета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предоставление сопутствующих услуг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расчет себестоимости услуг, включенных в состав тура, определение цены турпродукта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взаимодействие</w:t>
            </w:r>
            <w:r w:rsidRPr="0048687B">
              <w:rPr>
                <w:sz w:val="24"/>
                <w:szCs w:val="24"/>
                <w:lang w:bidi="ar-SA"/>
              </w:rPr>
              <w:t xml:space="preserve"> с </w:t>
            </w:r>
            <w:proofErr w:type="spellStart"/>
            <w:r w:rsidRPr="0048687B">
              <w:rPr>
                <w:sz w:val="24"/>
                <w:szCs w:val="24"/>
                <w:lang w:bidi="ar-SA"/>
              </w:rPr>
              <w:t>турагентами</w:t>
            </w:r>
            <w:proofErr w:type="spellEnd"/>
            <w:r w:rsidRPr="0048687B">
              <w:rPr>
                <w:sz w:val="24"/>
                <w:szCs w:val="24"/>
                <w:lang w:bidi="ar-SA"/>
              </w:rPr>
              <w:t>, реализаци</w:t>
            </w:r>
            <w:r>
              <w:rPr>
                <w:sz w:val="24"/>
                <w:szCs w:val="24"/>
                <w:lang w:bidi="ar-SA"/>
              </w:rPr>
              <w:t>я</w:t>
            </w:r>
            <w:r w:rsidRPr="0048687B">
              <w:rPr>
                <w:sz w:val="24"/>
                <w:szCs w:val="24"/>
                <w:lang w:bidi="ar-SA"/>
              </w:rPr>
              <w:t xml:space="preserve"> турпродукта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работ</w:t>
            </w:r>
            <w:r>
              <w:rPr>
                <w:sz w:val="24"/>
                <w:szCs w:val="24"/>
                <w:lang w:bidi="ar-SA"/>
              </w:rPr>
              <w:t>а</w:t>
            </w:r>
            <w:r w:rsidRPr="0048687B">
              <w:rPr>
                <w:sz w:val="24"/>
                <w:szCs w:val="24"/>
                <w:lang w:bidi="ar-SA"/>
              </w:rPr>
              <w:t xml:space="preserve"> с российскими и иностранными клиента</w:t>
            </w:r>
            <w:r>
              <w:rPr>
                <w:sz w:val="24"/>
                <w:szCs w:val="24"/>
                <w:lang w:bidi="ar-SA"/>
              </w:rPr>
              <w:t>ми</w:t>
            </w:r>
            <w:r w:rsidRPr="0048687B">
              <w:rPr>
                <w:sz w:val="24"/>
                <w:szCs w:val="24"/>
                <w:lang w:bidi="ar-SA"/>
              </w:rPr>
              <w:t xml:space="preserve"> и агентами по продвижению турпродукта на рынке туристских услуг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48687B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планирование</w:t>
            </w:r>
            <w:r w:rsidRPr="0048687B">
              <w:rPr>
                <w:sz w:val="24"/>
                <w:szCs w:val="24"/>
                <w:lang w:bidi="ar-SA"/>
              </w:rPr>
              <w:t xml:space="preserve"> рекламной компании, проведение презентаций, включая работу на специализированных выставках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48687B" w:rsidRDefault="0048687B" w:rsidP="0048687B">
      <w:pPr>
        <w:jc w:val="both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58"/>
        <w:gridCol w:w="3046"/>
        <w:gridCol w:w="1961"/>
        <w:gridCol w:w="2694"/>
      </w:tblGrid>
      <w:tr w:rsidR="0048687B" w:rsidRPr="00952D47" w:rsidTr="0048687B">
        <w:tc>
          <w:tcPr>
            <w:tcW w:w="2258" w:type="dxa"/>
          </w:tcPr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Результаты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lastRenderedPageBreak/>
              <w:t>освоения программы</w:t>
            </w:r>
          </w:p>
          <w:p w:rsidR="0048687B" w:rsidRPr="00952D47" w:rsidRDefault="0048687B" w:rsidP="00A6178F">
            <w:pPr>
              <w:jc w:val="center"/>
              <w:rPr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(компетенции)</w:t>
            </w:r>
          </w:p>
        </w:tc>
        <w:tc>
          <w:tcPr>
            <w:tcW w:w="3046" w:type="dxa"/>
          </w:tcPr>
          <w:p w:rsidR="0048687B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lastRenderedPageBreak/>
              <w:t xml:space="preserve">Основные показатели </w:t>
            </w:r>
            <w:r w:rsidRPr="00952D47">
              <w:rPr>
                <w:b/>
                <w:sz w:val="24"/>
                <w:szCs w:val="24"/>
              </w:rPr>
              <w:lastRenderedPageBreak/>
              <w:t xml:space="preserve">оценки </w:t>
            </w:r>
          </w:p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961" w:type="dxa"/>
          </w:tcPr>
          <w:p w:rsidR="0048687B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lastRenderedPageBreak/>
              <w:t xml:space="preserve">Формы и </w:t>
            </w:r>
            <w:r w:rsidRPr="00952D47">
              <w:rPr>
                <w:b/>
                <w:sz w:val="24"/>
                <w:szCs w:val="24"/>
              </w:rPr>
              <w:lastRenderedPageBreak/>
              <w:t>методы контроля</w:t>
            </w:r>
          </w:p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 xml:space="preserve"> и оценки</w:t>
            </w:r>
          </w:p>
        </w:tc>
        <w:tc>
          <w:tcPr>
            <w:tcW w:w="2694" w:type="dxa"/>
          </w:tcPr>
          <w:p w:rsidR="0048687B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Критерии оценок </w:t>
            </w:r>
          </w:p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(шкала оценок)</w:t>
            </w:r>
          </w:p>
        </w:tc>
      </w:tr>
      <w:tr w:rsidR="0048687B" w:rsidRPr="00952D47" w:rsidTr="0048687B">
        <w:tc>
          <w:tcPr>
            <w:tcW w:w="9959" w:type="dxa"/>
            <w:gridSpan w:val="4"/>
          </w:tcPr>
          <w:p w:rsidR="0048687B" w:rsidRPr="00C05BF3" w:rsidRDefault="0048687B" w:rsidP="00A6178F">
            <w:pPr>
              <w:rPr>
                <w:b/>
                <w:sz w:val="24"/>
                <w:szCs w:val="24"/>
              </w:rPr>
            </w:pPr>
            <w:r w:rsidRPr="00C05BF3">
              <w:rPr>
                <w:b/>
                <w:sz w:val="24"/>
                <w:szCs w:val="24"/>
              </w:rPr>
              <w:lastRenderedPageBreak/>
              <w:t>Общие компетенции</w:t>
            </w: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694" w:type="dxa"/>
            <w:vMerge w:val="restart"/>
            <w:textDirection w:val="btLr"/>
            <w:vAlign w:val="center"/>
          </w:tcPr>
          <w:p w:rsidR="0048687B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Сформирована полностью 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Сформирована частично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Не сформирована</w:t>
            </w: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Pr="00C05BF3" w:rsidRDefault="0048687B" w:rsidP="00A6178F">
            <w:pPr>
              <w:rPr>
                <w:sz w:val="24"/>
                <w:szCs w:val="24"/>
              </w:rPr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ОК4 Осуществлять поиск, анализ и оценку информации, </w:t>
            </w:r>
            <w:r w:rsidRPr="00C05BF3">
              <w:rPr>
                <w:sz w:val="24"/>
                <w:szCs w:val="24"/>
              </w:rPr>
              <w:lastRenderedPageBreak/>
              <w:t>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Нахождение и использование разнообразных источников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Грамотное определение типа и формы необходимой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Получение нужной информации и сохранение ее в удобном для работы формате.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 xml:space="preserve">Оценка деятельности обучающегося в процессе </w:t>
            </w:r>
            <w:r w:rsidRPr="00C05BF3">
              <w:rPr>
                <w:sz w:val="24"/>
                <w:szCs w:val="24"/>
              </w:rPr>
              <w:lastRenderedPageBreak/>
              <w:t>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ОК7 Ставить цели, мотивировать деятельность </w:t>
            </w:r>
            <w:r w:rsidRPr="00C05BF3">
              <w:rPr>
                <w:sz w:val="24"/>
                <w:szCs w:val="24"/>
              </w:rPr>
              <w:lastRenderedPageBreak/>
              <w:t>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 xml:space="preserve">Грамотная постановка целей. Точное установление критериев </w:t>
            </w:r>
            <w:r w:rsidRPr="00C05BF3">
              <w:rPr>
                <w:sz w:val="24"/>
                <w:szCs w:val="24"/>
              </w:rPr>
              <w:lastRenderedPageBreak/>
              <w:t>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 xml:space="preserve">Экспертное наблюдение и оценка </w:t>
            </w:r>
            <w:r w:rsidRPr="00C05BF3">
              <w:rPr>
                <w:sz w:val="24"/>
                <w:szCs w:val="24"/>
              </w:rPr>
              <w:lastRenderedPageBreak/>
              <w:t>деятельности обучающегося в процессе освоения учебной дисциплины и групповой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48687B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48687B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3.1. </w:t>
            </w:r>
            <w:r w:rsidRPr="0048687B">
              <w:rPr>
                <w:sz w:val="24"/>
                <w:szCs w:val="24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Выбор и применение методов и способов решения профессиональных задач при участии в инвентаризации имущества и обязательств организации Оценка эффективности и качества выполнения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 3.2. </w:t>
            </w:r>
            <w:r w:rsidRPr="0048687B">
              <w:rPr>
                <w:sz w:val="24"/>
                <w:szCs w:val="24"/>
              </w:rPr>
              <w:t>Формировать туристский продукт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Решение стандартных и нестандартных профессиональных задач при участии в инвентаризации имущества и обязательств организации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3.3. </w:t>
            </w:r>
            <w:r w:rsidRPr="0048687B">
              <w:rPr>
                <w:sz w:val="24"/>
                <w:szCs w:val="24"/>
              </w:rPr>
              <w:t>Рассчитывать стоимость туристского продукта</w:t>
            </w:r>
          </w:p>
        </w:tc>
        <w:tc>
          <w:tcPr>
            <w:tcW w:w="3046" w:type="dxa"/>
          </w:tcPr>
          <w:p w:rsidR="0048687B" w:rsidRPr="00C05BF3" w:rsidRDefault="0048687B" w:rsidP="0048687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Эффективный поиск необходимой информации Использование различных источников для поиска информации, включая электронные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3.4. </w:t>
            </w:r>
            <w:r w:rsidRPr="0048687B">
              <w:rPr>
                <w:sz w:val="24"/>
                <w:szCs w:val="24"/>
              </w:rPr>
              <w:t xml:space="preserve">Взаимодействовать с </w:t>
            </w:r>
            <w:proofErr w:type="spellStart"/>
            <w:r w:rsidRPr="0048687B">
              <w:rPr>
                <w:sz w:val="24"/>
                <w:szCs w:val="24"/>
              </w:rPr>
              <w:t>турагентами</w:t>
            </w:r>
            <w:proofErr w:type="spellEnd"/>
            <w:r w:rsidRPr="0048687B">
              <w:rPr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Анализ инноваций в области инвентаризации имущества и обязательств организации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3.5. </w:t>
            </w:r>
            <w:r w:rsidRPr="0048687B">
              <w:rPr>
                <w:sz w:val="24"/>
                <w:szCs w:val="24"/>
              </w:rPr>
              <w:t>Организовать продвижение туристического продукта на рынке туристических услуг</w:t>
            </w:r>
            <w:r w:rsidRPr="0048687B">
              <w:rPr>
                <w:sz w:val="24"/>
                <w:szCs w:val="24"/>
              </w:rPr>
              <w:tab/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Анализ инноваций в области инвентаризации имущества и обязательств организации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</w:tbl>
    <w:p w:rsidR="0048687B" w:rsidRPr="00AF56AB" w:rsidRDefault="0048687B" w:rsidP="0048687B">
      <w:pPr>
        <w:suppressAutoHyphens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t>6. Аттестация по итогам практики</w:t>
      </w:r>
    </w:p>
    <w:p w:rsidR="0048687B" w:rsidRPr="00AF56AB" w:rsidRDefault="0048687B" w:rsidP="0048687B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AF56AB">
        <w:rPr>
          <w:sz w:val="24"/>
          <w:szCs w:val="24"/>
          <w:lang w:eastAsia="ar-SA"/>
        </w:rPr>
        <w:t xml:space="preserve">Аттестация по итогам </w:t>
      </w:r>
      <w:r w:rsidRPr="005B2423">
        <w:rPr>
          <w:sz w:val="24"/>
          <w:szCs w:val="24"/>
          <w:u w:val="single"/>
          <w:lang w:eastAsia="ar-SA"/>
        </w:rPr>
        <w:t>учебной</w:t>
      </w:r>
      <w:r w:rsidRPr="00AF56AB">
        <w:rPr>
          <w:sz w:val="24"/>
          <w:szCs w:val="24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sz w:val="24"/>
          <w:szCs w:val="24"/>
          <w:lang w:eastAsia="ar-SA"/>
        </w:rPr>
        <w:lastRenderedPageBreak/>
        <w:t>43.02.10. Туризм</w:t>
      </w:r>
      <w:r w:rsidRPr="00AF56AB">
        <w:rPr>
          <w:sz w:val="24"/>
          <w:szCs w:val="24"/>
          <w:lang w:eastAsia="ar-SA"/>
        </w:rPr>
        <w:t xml:space="preserve">.  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Формой промежуточной аттестации по итогам </w:t>
      </w:r>
      <w:r>
        <w:rPr>
          <w:sz w:val="24"/>
          <w:szCs w:val="24"/>
        </w:rPr>
        <w:t>учебной</w:t>
      </w:r>
      <w:r w:rsidRPr="00AF56AB">
        <w:rPr>
          <w:sz w:val="24"/>
          <w:szCs w:val="24"/>
        </w:rPr>
        <w:t xml:space="preserve"> практики является </w:t>
      </w:r>
      <w:r w:rsidRPr="00AF56AB">
        <w:rPr>
          <w:i/>
          <w:sz w:val="24"/>
          <w:szCs w:val="24"/>
        </w:rPr>
        <w:t>дифференцированный зачет</w:t>
      </w:r>
      <w:r w:rsidRPr="00AF56AB">
        <w:rPr>
          <w:sz w:val="24"/>
          <w:szCs w:val="24"/>
        </w:rPr>
        <w:t xml:space="preserve">. Аттестация проводится в </w:t>
      </w:r>
      <w:r w:rsidRPr="005B2423">
        <w:rPr>
          <w:sz w:val="24"/>
          <w:szCs w:val="24"/>
          <w:u w:val="single"/>
        </w:rPr>
        <w:t>последний</w:t>
      </w:r>
      <w:r w:rsidRPr="00AF56AB">
        <w:rPr>
          <w:sz w:val="24"/>
          <w:szCs w:val="24"/>
        </w:rPr>
        <w:t xml:space="preserve"> день практики.</w:t>
      </w:r>
    </w:p>
    <w:p w:rsidR="0048687B" w:rsidRPr="00AF56AB" w:rsidRDefault="0048687B" w:rsidP="0048687B">
      <w:pPr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 аттестации по практике допускаются обучающиеся, выполнившие требования программы </w:t>
      </w:r>
      <w:r w:rsidRPr="005B2423">
        <w:rPr>
          <w:sz w:val="24"/>
          <w:szCs w:val="24"/>
          <w:u w:val="single"/>
        </w:rPr>
        <w:t>учебной практики</w:t>
      </w:r>
      <w:r w:rsidRPr="00AF56AB">
        <w:rPr>
          <w:sz w:val="24"/>
          <w:szCs w:val="24"/>
        </w:rPr>
        <w:t xml:space="preserve"> и предоставившие полный пакет отчетных документов.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</w:t>
      </w:r>
      <w:proofErr w:type="gramStart"/>
      <w:r w:rsidRPr="00AF56AB">
        <w:rPr>
          <w:sz w:val="24"/>
          <w:szCs w:val="24"/>
        </w:rPr>
        <w:t>индивидуальных образовательных достижений</w:t>
      </w:r>
      <w:proofErr w:type="gramEnd"/>
      <w:r w:rsidRPr="00AF56AB">
        <w:rPr>
          <w:sz w:val="24"/>
          <w:szCs w:val="24"/>
        </w:rPr>
        <w:t xml:space="preserve">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При выставлении итоговой оценки по практике (зачета или дифференцированного зачета) учитываются:</w:t>
      </w:r>
    </w:p>
    <w:p w:rsidR="0048687B" w:rsidRPr="00AF56AB" w:rsidRDefault="0048687B" w:rsidP="0048687B">
      <w:pPr>
        <w:numPr>
          <w:ilvl w:val="0"/>
          <w:numId w:val="18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результаты экспертизы овладения обучающимися общими и профессиональными компетенциями;</w:t>
      </w:r>
    </w:p>
    <w:p w:rsidR="0048687B" w:rsidRPr="00AF56AB" w:rsidRDefault="0048687B" w:rsidP="0048687B">
      <w:pPr>
        <w:numPr>
          <w:ilvl w:val="0"/>
          <w:numId w:val="18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качество и полнота оформления отчетных документов по практике; </w:t>
      </w:r>
    </w:p>
    <w:p w:rsidR="0048687B" w:rsidRPr="00AF56AB" w:rsidRDefault="0048687B" w:rsidP="0048687B">
      <w:pPr>
        <w:numPr>
          <w:ilvl w:val="0"/>
          <w:numId w:val="18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характеристика с места прохождения практики (характеристика руководителя практики от организации).</w:t>
      </w:r>
    </w:p>
    <w:p w:rsidR="0048687B" w:rsidRPr="00AF56AB" w:rsidRDefault="0048687B" w:rsidP="0048687B">
      <w:pPr>
        <w:adjustRightInd w:val="0"/>
        <w:spacing w:before="12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48687B" w:rsidRPr="00AF56AB" w:rsidRDefault="0048687B" w:rsidP="0048687B">
      <w:pPr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48687B" w:rsidRPr="00AF56AB" w:rsidRDefault="0048687B" w:rsidP="0048687B">
      <w:pPr>
        <w:keepNext/>
        <w:tabs>
          <w:tab w:val="left" w:pos="567"/>
        </w:tabs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В приложении к программе практики автор-разработчик приводит</w:t>
      </w:r>
      <w:r w:rsidRPr="00AF56AB">
        <w:rPr>
          <w:sz w:val="24"/>
          <w:szCs w:val="24"/>
        </w:rPr>
        <w:t>:</w:t>
      </w:r>
    </w:p>
    <w:p w:rsidR="0048687B" w:rsidRPr="00AF56AB" w:rsidRDefault="0048687B" w:rsidP="0048687B">
      <w:pPr>
        <w:numPr>
          <w:ilvl w:val="0"/>
          <w:numId w:val="19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задания на практику;</w:t>
      </w:r>
    </w:p>
    <w:p w:rsidR="0048687B" w:rsidRPr="00AF56AB" w:rsidRDefault="0048687B" w:rsidP="0048687B">
      <w:pPr>
        <w:numPr>
          <w:ilvl w:val="0"/>
          <w:numId w:val="19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48687B" w:rsidRPr="00AF56AB" w:rsidRDefault="0048687B" w:rsidP="0048687B">
      <w:pPr>
        <w:numPr>
          <w:ilvl w:val="0"/>
          <w:numId w:val="19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48687B" w:rsidRPr="00AF56AB" w:rsidRDefault="0048687B" w:rsidP="0048687B">
      <w:pPr>
        <w:numPr>
          <w:ilvl w:val="0"/>
          <w:numId w:val="19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дневника практики; </w:t>
      </w:r>
    </w:p>
    <w:p w:rsidR="0048687B" w:rsidRPr="00AF56AB" w:rsidRDefault="0048687B" w:rsidP="0048687B">
      <w:pPr>
        <w:numPr>
          <w:ilvl w:val="0"/>
          <w:numId w:val="19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отчета по практике;</w:t>
      </w:r>
    </w:p>
    <w:p w:rsidR="0048687B" w:rsidRPr="00AF56AB" w:rsidRDefault="0048687B" w:rsidP="0048687B">
      <w:pPr>
        <w:numPr>
          <w:ilvl w:val="0"/>
          <w:numId w:val="19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021B6D" w:rsidRDefault="00021B6D" w:rsidP="0048687B">
      <w:pPr>
        <w:pStyle w:val="3"/>
        <w:ind w:left="637" w:firstLine="0"/>
        <w:jc w:val="both"/>
      </w:pPr>
    </w:p>
    <w:sectPr w:rsidR="00021B6D" w:rsidSect="005D3EBA">
      <w:pgSz w:w="11910" w:h="16840"/>
      <w:pgMar w:top="840" w:right="40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D1B" w:rsidRDefault="00FB7D1B" w:rsidP="00BF44E3">
      <w:pPr>
        <w:pStyle w:val="TableParagraph"/>
      </w:pPr>
      <w:r>
        <w:separator/>
      </w:r>
    </w:p>
  </w:endnote>
  <w:endnote w:type="continuationSeparator" w:id="0">
    <w:p w:rsidR="00FB7D1B" w:rsidRDefault="00FB7D1B" w:rsidP="00BF44E3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BEE" w:rsidRDefault="00B559B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52BE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52BEE" w:rsidRDefault="00552BE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D1B" w:rsidRDefault="00FB7D1B" w:rsidP="00BF44E3">
      <w:pPr>
        <w:pStyle w:val="TableParagraph"/>
      </w:pPr>
      <w:r>
        <w:separator/>
      </w:r>
    </w:p>
  </w:footnote>
  <w:footnote w:type="continuationSeparator" w:id="0">
    <w:p w:rsidR="00FB7D1B" w:rsidRDefault="00FB7D1B" w:rsidP="00BF44E3">
      <w:pPr>
        <w:pStyle w:val="TableParagraph"/>
      </w:pPr>
      <w:r>
        <w:continuationSeparator/>
      </w:r>
    </w:p>
  </w:footnote>
  <w:footnote w:id="1">
    <w:p w:rsidR="00BF44E3" w:rsidRDefault="00BF44E3" w:rsidP="00BF44E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2DF41F2"/>
    <w:multiLevelType w:val="hybridMultilevel"/>
    <w:tmpl w:val="3B208778"/>
    <w:lvl w:ilvl="0" w:tplc="955426E4">
      <w:numFmt w:val="bullet"/>
      <w:lvlText w:val=""/>
      <w:lvlJc w:val="left"/>
      <w:pPr>
        <w:ind w:left="837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7E249F42">
      <w:numFmt w:val="bullet"/>
      <w:lvlText w:val="•"/>
      <w:lvlJc w:val="left"/>
      <w:pPr>
        <w:ind w:left="1200" w:hanging="356"/>
      </w:pPr>
      <w:rPr>
        <w:rFonts w:hint="default"/>
        <w:lang w:val="ru-RU" w:eastAsia="ru-RU" w:bidi="ru-RU"/>
      </w:rPr>
    </w:lvl>
    <w:lvl w:ilvl="2" w:tplc="3B0A5D88">
      <w:numFmt w:val="bullet"/>
      <w:lvlText w:val="•"/>
      <w:lvlJc w:val="left"/>
      <w:pPr>
        <w:ind w:left="1561" w:hanging="356"/>
      </w:pPr>
      <w:rPr>
        <w:rFonts w:hint="default"/>
        <w:lang w:val="ru-RU" w:eastAsia="ru-RU" w:bidi="ru-RU"/>
      </w:rPr>
    </w:lvl>
    <w:lvl w:ilvl="3" w:tplc="804E9930">
      <w:numFmt w:val="bullet"/>
      <w:lvlText w:val="•"/>
      <w:lvlJc w:val="left"/>
      <w:pPr>
        <w:ind w:left="1922" w:hanging="356"/>
      </w:pPr>
      <w:rPr>
        <w:rFonts w:hint="default"/>
        <w:lang w:val="ru-RU" w:eastAsia="ru-RU" w:bidi="ru-RU"/>
      </w:rPr>
    </w:lvl>
    <w:lvl w:ilvl="4" w:tplc="4CB8C456">
      <w:numFmt w:val="bullet"/>
      <w:lvlText w:val="•"/>
      <w:lvlJc w:val="left"/>
      <w:pPr>
        <w:ind w:left="2282" w:hanging="356"/>
      </w:pPr>
      <w:rPr>
        <w:rFonts w:hint="default"/>
        <w:lang w:val="ru-RU" w:eastAsia="ru-RU" w:bidi="ru-RU"/>
      </w:rPr>
    </w:lvl>
    <w:lvl w:ilvl="5" w:tplc="CFE8A236">
      <w:numFmt w:val="bullet"/>
      <w:lvlText w:val="•"/>
      <w:lvlJc w:val="left"/>
      <w:pPr>
        <w:ind w:left="2643" w:hanging="356"/>
      </w:pPr>
      <w:rPr>
        <w:rFonts w:hint="default"/>
        <w:lang w:val="ru-RU" w:eastAsia="ru-RU" w:bidi="ru-RU"/>
      </w:rPr>
    </w:lvl>
    <w:lvl w:ilvl="6" w:tplc="766CA7B4">
      <w:numFmt w:val="bullet"/>
      <w:lvlText w:val="•"/>
      <w:lvlJc w:val="left"/>
      <w:pPr>
        <w:ind w:left="3004" w:hanging="356"/>
      </w:pPr>
      <w:rPr>
        <w:rFonts w:hint="default"/>
        <w:lang w:val="ru-RU" w:eastAsia="ru-RU" w:bidi="ru-RU"/>
      </w:rPr>
    </w:lvl>
    <w:lvl w:ilvl="7" w:tplc="3E78CB06">
      <w:numFmt w:val="bullet"/>
      <w:lvlText w:val="•"/>
      <w:lvlJc w:val="left"/>
      <w:pPr>
        <w:ind w:left="3364" w:hanging="356"/>
      </w:pPr>
      <w:rPr>
        <w:rFonts w:hint="default"/>
        <w:lang w:val="ru-RU" w:eastAsia="ru-RU" w:bidi="ru-RU"/>
      </w:rPr>
    </w:lvl>
    <w:lvl w:ilvl="8" w:tplc="274E27B4">
      <w:numFmt w:val="bullet"/>
      <w:lvlText w:val="•"/>
      <w:lvlJc w:val="left"/>
      <w:pPr>
        <w:ind w:left="3725" w:hanging="356"/>
      </w:pPr>
      <w:rPr>
        <w:rFonts w:hint="default"/>
        <w:lang w:val="ru-RU" w:eastAsia="ru-RU" w:bidi="ru-RU"/>
      </w:rPr>
    </w:lvl>
  </w:abstractNum>
  <w:abstractNum w:abstractNumId="2">
    <w:nsid w:val="04A67C58"/>
    <w:multiLevelType w:val="hybridMultilevel"/>
    <w:tmpl w:val="16B20CD0"/>
    <w:lvl w:ilvl="0" w:tplc="C28C11DE">
      <w:start w:val="1"/>
      <w:numFmt w:val="decimal"/>
      <w:lvlText w:val="%1."/>
      <w:lvlJc w:val="left"/>
      <w:pPr>
        <w:ind w:left="91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53C54BA">
      <w:numFmt w:val="bullet"/>
      <w:lvlText w:val="•"/>
      <w:lvlJc w:val="left"/>
      <w:pPr>
        <w:ind w:left="1914" w:hanging="281"/>
      </w:pPr>
      <w:rPr>
        <w:rFonts w:hint="default"/>
        <w:lang w:val="ru-RU" w:eastAsia="ru-RU" w:bidi="ru-RU"/>
      </w:rPr>
    </w:lvl>
    <w:lvl w:ilvl="2" w:tplc="D44AD620">
      <w:numFmt w:val="bullet"/>
      <w:lvlText w:val="•"/>
      <w:lvlJc w:val="left"/>
      <w:pPr>
        <w:ind w:left="2909" w:hanging="281"/>
      </w:pPr>
      <w:rPr>
        <w:rFonts w:hint="default"/>
        <w:lang w:val="ru-RU" w:eastAsia="ru-RU" w:bidi="ru-RU"/>
      </w:rPr>
    </w:lvl>
    <w:lvl w:ilvl="3" w:tplc="3A762BE0">
      <w:numFmt w:val="bullet"/>
      <w:lvlText w:val="•"/>
      <w:lvlJc w:val="left"/>
      <w:pPr>
        <w:ind w:left="3903" w:hanging="281"/>
      </w:pPr>
      <w:rPr>
        <w:rFonts w:hint="default"/>
        <w:lang w:val="ru-RU" w:eastAsia="ru-RU" w:bidi="ru-RU"/>
      </w:rPr>
    </w:lvl>
    <w:lvl w:ilvl="4" w:tplc="AC608FBA">
      <w:numFmt w:val="bullet"/>
      <w:lvlText w:val="•"/>
      <w:lvlJc w:val="left"/>
      <w:pPr>
        <w:ind w:left="4898" w:hanging="281"/>
      </w:pPr>
      <w:rPr>
        <w:rFonts w:hint="default"/>
        <w:lang w:val="ru-RU" w:eastAsia="ru-RU" w:bidi="ru-RU"/>
      </w:rPr>
    </w:lvl>
    <w:lvl w:ilvl="5" w:tplc="551C8704">
      <w:numFmt w:val="bullet"/>
      <w:lvlText w:val="•"/>
      <w:lvlJc w:val="left"/>
      <w:pPr>
        <w:ind w:left="5893" w:hanging="281"/>
      </w:pPr>
      <w:rPr>
        <w:rFonts w:hint="default"/>
        <w:lang w:val="ru-RU" w:eastAsia="ru-RU" w:bidi="ru-RU"/>
      </w:rPr>
    </w:lvl>
    <w:lvl w:ilvl="6" w:tplc="4A9CC968">
      <w:numFmt w:val="bullet"/>
      <w:lvlText w:val="•"/>
      <w:lvlJc w:val="left"/>
      <w:pPr>
        <w:ind w:left="6887" w:hanging="281"/>
      </w:pPr>
      <w:rPr>
        <w:rFonts w:hint="default"/>
        <w:lang w:val="ru-RU" w:eastAsia="ru-RU" w:bidi="ru-RU"/>
      </w:rPr>
    </w:lvl>
    <w:lvl w:ilvl="7" w:tplc="1B8AC17A">
      <w:numFmt w:val="bullet"/>
      <w:lvlText w:val="•"/>
      <w:lvlJc w:val="left"/>
      <w:pPr>
        <w:ind w:left="7882" w:hanging="281"/>
      </w:pPr>
      <w:rPr>
        <w:rFonts w:hint="default"/>
        <w:lang w:val="ru-RU" w:eastAsia="ru-RU" w:bidi="ru-RU"/>
      </w:rPr>
    </w:lvl>
    <w:lvl w:ilvl="8" w:tplc="12CEC084">
      <w:numFmt w:val="bullet"/>
      <w:lvlText w:val="•"/>
      <w:lvlJc w:val="left"/>
      <w:pPr>
        <w:ind w:left="8877" w:hanging="281"/>
      </w:pPr>
      <w:rPr>
        <w:rFonts w:hint="default"/>
        <w:lang w:val="ru-RU" w:eastAsia="ru-RU" w:bidi="ru-RU"/>
      </w:rPr>
    </w:lvl>
  </w:abstractNum>
  <w:abstractNum w:abstractNumId="3">
    <w:nsid w:val="0633759B"/>
    <w:multiLevelType w:val="hybridMultilevel"/>
    <w:tmpl w:val="2DD21D8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12636"/>
    <w:multiLevelType w:val="multilevel"/>
    <w:tmpl w:val="7842E644"/>
    <w:lvl w:ilvl="0">
      <w:start w:val="1"/>
      <w:numFmt w:val="decimal"/>
      <w:lvlText w:val="%1"/>
      <w:lvlJc w:val="left"/>
      <w:pPr>
        <w:ind w:left="1155" w:hanging="51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55" w:hanging="519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numFmt w:val="bullet"/>
      <w:lvlText w:val=""/>
      <w:lvlJc w:val="left"/>
      <w:pPr>
        <w:ind w:left="1784" w:hanging="788"/>
      </w:pPr>
      <w:rPr>
        <w:rFonts w:ascii="Wingdings" w:eastAsia="Wingdings" w:hAnsi="Wingdings" w:cs="Wingdings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799" w:hanging="78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08" w:hanging="78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18" w:hanging="78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28" w:hanging="78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37" w:hanging="78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47" w:hanging="788"/>
      </w:pPr>
      <w:rPr>
        <w:rFonts w:hint="default"/>
        <w:lang w:val="ru-RU" w:eastAsia="ru-RU" w:bidi="ru-RU"/>
      </w:rPr>
    </w:lvl>
  </w:abstractNum>
  <w:abstractNum w:abstractNumId="7">
    <w:nsid w:val="14F5362C"/>
    <w:multiLevelType w:val="hybridMultilevel"/>
    <w:tmpl w:val="094AD796"/>
    <w:lvl w:ilvl="0" w:tplc="4430427E">
      <w:numFmt w:val="bullet"/>
      <w:lvlText w:val=""/>
      <w:lvlJc w:val="left"/>
      <w:pPr>
        <w:ind w:left="920" w:hanging="185"/>
      </w:pPr>
      <w:rPr>
        <w:rFonts w:ascii="Symbol" w:eastAsia="Symbol" w:hAnsi="Symbol" w:cs="Symbol" w:hint="default"/>
        <w:w w:val="99"/>
        <w:sz w:val="26"/>
        <w:szCs w:val="26"/>
        <w:lang w:val="ru-RU" w:eastAsia="ru-RU" w:bidi="ru-RU"/>
      </w:rPr>
    </w:lvl>
    <w:lvl w:ilvl="1" w:tplc="3070C424">
      <w:numFmt w:val="bullet"/>
      <w:lvlText w:val="•"/>
      <w:lvlJc w:val="left"/>
      <w:pPr>
        <w:ind w:left="1914" w:hanging="185"/>
      </w:pPr>
      <w:rPr>
        <w:rFonts w:hint="default"/>
        <w:lang w:val="ru-RU" w:eastAsia="ru-RU" w:bidi="ru-RU"/>
      </w:rPr>
    </w:lvl>
    <w:lvl w:ilvl="2" w:tplc="2D1614C0">
      <w:numFmt w:val="bullet"/>
      <w:lvlText w:val="•"/>
      <w:lvlJc w:val="left"/>
      <w:pPr>
        <w:ind w:left="2909" w:hanging="185"/>
      </w:pPr>
      <w:rPr>
        <w:rFonts w:hint="default"/>
        <w:lang w:val="ru-RU" w:eastAsia="ru-RU" w:bidi="ru-RU"/>
      </w:rPr>
    </w:lvl>
    <w:lvl w:ilvl="3" w:tplc="514663B0">
      <w:numFmt w:val="bullet"/>
      <w:lvlText w:val="•"/>
      <w:lvlJc w:val="left"/>
      <w:pPr>
        <w:ind w:left="3903" w:hanging="185"/>
      </w:pPr>
      <w:rPr>
        <w:rFonts w:hint="default"/>
        <w:lang w:val="ru-RU" w:eastAsia="ru-RU" w:bidi="ru-RU"/>
      </w:rPr>
    </w:lvl>
    <w:lvl w:ilvl="4" w:tplc="ED8219E2">
      <w:numFmt w:val="bullet"/>
      <w:lvlText w:val="•"/>
      <w:lvlJc w:val="left"/>
      <w:pPr>
        <w:ind w:left="4898" w:hanging="185"/>
      </w:pPr>
      <w:rPr>
        <w:rFonts w:hint="default"/>
        <w:lang w:val="ru-RU" w:eastAsia="ru-RU" w:bidi="ru-RU"/>
      </w:rPr>
    </w:lvl>
    <w:lvl w:ilvl="5" w:tplc="317E1428">
      <w:numFmt w:val="bullet"/>
      <w:lvlText w:val="•"/>
      <w:lvlJc w:val="left"/>
      <w:pPr>
        <w:ind w:left="5893" w:hanging="185"/>
      </w:pPr>
      <w:rPr>
        <w:rFonts w:hint="default"/>
        <w:lang w:val="ru-RU" w:eastAsia="ru-RU" w:bidi="ru-RU"/>
      </w:rPr>
    </w:lvl>
    <w:lvl w:ilvl="6" w:tplc="B38E063C">
      <w:numFmt w:val="bullet"/>
      <w:lvlText w:val="•"/>
      <w:lvlJc w:val="left"/>
      <w:pPr>
        <w:ind w:left="6887" w:hanging="185"/>
      </w:pPr>
      <w:rPr>
        <w:rFonts w:hint="default"/>
        <w:lang w:val="ru-RU" w:eastAsia="ru-RU" w:bidi="ru-RU"/>
      </w:rPr>
    </w:lvl>
    <w:lvl w:ilvl="7" w:tplc="87A2E2D4">
      <w:numFmt w:val="bullet"/>
      <w:lvlText w:val="•"/>
      <w:lvlJc w:val="left"/>
      <w:pPr>
        <w:ind w:left="7882" w:hanging="185"/>
      </w:pPr>
      <w:rPr>
        <w:rFonts w:hint="default"/>
        <w:lang w:val="ru-RU" w:eastAsia="ru-RU" w:bidi="ru-RU"/>
      </w:rPr>
    </w:lvl>
    <w:lvl w:ilvl="8" w:tplc="62B06DCE">
      <w:numFmt w:val="bullet"/>
      <w:lvlText w:val="•"/>
      <w:lvlJc w:val="left"/>
      <w:pPr>
        <w:ind w:left="8877" w:hanging="185"/>
      </w:pPr>
      <w:rPr>
        <w:rFonts w:hint="default"/>
        <w:lang w:val="ru-RU" w:eastAsia="ru-RU" w:bidi="ru-RU"/>
      </w:rPr>
    </w:lvl>
  </w:abstractNum>
  <w:abstractNum w:abstractNumId="8">
    <w:nsid w:val="1A6830C6"/>
    <w:multiLevelType w:val="hybridMultilevel"/>
    <w:tmpl w:val="94C265C8"/>
    <w:lvl w:ilvl="0" w:tplc="0164C47E">
      <w:start w:val="1"/>
      <w:numFmt w:val="decimal"/>
      <w:lvlText w:val="%1."/>
      <w:lvlJc w:val="left"/>
      <w:pPr>
        <w:ind w:left="637" w:hanging="3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FB6C5A4">
      <w:numFmt w:val="bullet"/>
      <w:lvlText w:val="•"/>
      <w:lvlJc w:val="left"/>
      <w:pPr>
        <w:ind w:left="1662" w:hanging="314"/>
      </w:pPr>
      <w:rPr>
        <w:rFonts w:hint="default"/>
        <w:lang w:val="ru-RU" w:eastAsia="ru-RU" w:bidi="ru-RU"/>
      </w:rPr>
    </w:lvl>
    <w:lvl w:ilvl="2" w:tplc="CF5EFE08">
      <w:numFmt w:val="bullet"/>
      <w:lvlText w:val="•"/>
      <w:lvlJc w:val="left"/>
      <w:pPr>
        <w:ind w:left="2685" w:hanging="314"/>
      </w:pPr>
      <w:rPr>
        <w:rFonts w:hint="default"/>
        <w:lang w:val="ru-RU" w:eastAsia="ru-RU" w:bidi="ru-RU"/>
      </w:rPr>
    </w:lvl>
    <w:lvl w:ilvl="3" w:tplc="FF260FDA">
      <w:numFmt w:val="bullet"/>
      <w:lvlText w:val="•"/>
      <w:lvlJc w:val="left"/>
      <w:pPr>
        <w:ind w:left="3707" w:hanging="314"/>
      </w:pPr>
      <w:rPr>
        <w:rFonts w:hint="default"/>
        <w:lang w:val="ru-RU" w:eastAsia="ru-RU" w:bidi="ru-RU"/>
      </w:rPr>
    </w:lvl>
    <w:lvl w:ilvl="4" w:tplc="9676A520">
      <w:numFmt w:val="bullet"/>
      <w:lvlText w:val="•"/>
      <w:lvlJc w:val="left"/>
      <w:pPr>
        <w:ind w:left="4730" w:hanging="314"/>
      </w:pPr>
      <w:rPr>
        <w:rFonts w:hint="default"/>
        <w:lang w:val="ru-RU" w:eastAsia="ru-RU" w:bidi="ru-RU"/>
      </w:rPr>
    </w:lvl>
    <w:lvl w:ilvl="5" w:tplc="4C804C8C">
      <w:numFmt w:val="bullet"/>
      <w:lvlText w:val="•"/>
      <w:lvlJc w:val="left"/>
      <w:pPr>
        <w:ind w:left="5753" w:hanging="314"/>
      </w:pPr>
      <w:rPr>
        <w:rFonts w:hint="default"/>
        <w:lang w:val="ru-RU" w:eastAsia="ru-RU" w:bidi="ru-RU"/>
      </w:rPr>
    </w:lvl>
    <w:lvl w:ilvl="6" w:tplc="05E6BC86">
      <w:numFmt w:val="bullet"/>
      <w:lvlText w:val="•"/>
      <w:lvlJc w:val="left"/>
      <w:pPr>
        <w:ind w:left="6775" w:hanging="314"/>
      </w:pPr>
      <w:rPr>
        <w:rFonts w:hint="default"/>
        <w:lang w:val="ru-RU" w:eastAsia="ru-RU" w:bidi="ru-RU"/>
      </w:rPr>
    </w:lvl>
    <w:lvl w:ilvl="7" w:tplc="F05201B8">
      <w:numFmt w:val="bullet"/>
      <w:lvlText w:val="•"/>
      <w:lvlJc w:val="left"/>
      <w:pPr>
        <w:ind w:left="7798" w:hanging="314"/>
      </w:pPr>
      <w:rPr>
        <w:rFonts w:hint="default"/>
        <w:lang w:val="ru-RU" w:eastAsia="ru-RU" w:bidi="ru-RU"/>
      </w:rPr>
    </w:lvl>
    <w:lvl w:ilvl="8" w:tplc="71181CDA">
      <w:numFmt w:val="bullet"/>
      <w:lvlText w:val="•"/>
      <w:lvlJc w:val="left"/>
      <w:pPr>
        <w:ind w:left="8821" w:hanging="314"/>
      </w:pPr>
      <w:rPr>
        <w:rFonts w:hint="default"/>
        <w:lang w:val="ru-RU" w:eastAsia="ru-RU" w:bidi="ru-RU"/>
      </w:rPr>
    </w:lvl>
  </w:abstractNum>
  <w:abstractNum w:abstractNumId="9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0333C5"/>
    <w:multiLevelType w:val="multilevel"/>
    <w:tmpl w:val="3B8CCFBA"/>
    <w:lvl w:ilvl="0">
      <w:start w:val="1"/>
      <w:numFmt w:val="decimal"/>
      <w:lvlText w:val="%1."/>
      <w:lvlJc w:val="left"/>
      <w:pPr>
        <w:ind w:left="1374" w:hanging="310"/>
      </w:pPr>
      <w:rPr>
        <w:rFonts w:hint="default"/>
        <w:b/>
        <w:bCs/>
        <w:spacing w:val="-2"/>
        <w:w w:val="101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2799" w:hanging="240"/>
        <w:jc w:val="right"/>
      </w:pPr>
      <w:rPr>
        <w:rFonts w:hint="default"/>
        <w:b/>
        <w:bCs/>
        <w:spacing w:val="-3"/>
        <w:w w:val="100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90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1259" w:hanging="19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952" w:hanging="1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04" w:hanging="1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7" w:hanging="1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9" w:hanging="1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196"/>
      </w:pPr>
      <w:rPr>
        <w:rFonts w:hint="default"/>
        <w:lang w:val="ru-RU" w:eastAsia="ru-RU" w:bidi="ru-RU"/>
      </w:rPr>
    </w:lvl>
  </w:abstractNum>
  <w:abstractNum w:abstractNumId="12">
    <w:nsid w:val="341834D2"/>
    <w:multiLevelType w:val="hybridMultilevel"/>
    <w:tmpl w:val="38546FB6"/>
    <w:lvl w:ilvl="0" w:tplc="9D240CFE">
      <w:start w:val="65535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C5970"/>
    <w:multiLevelType w:val="hybridMultilevel"/>
    <w:tmpl w:val="D3AE538C"/>
    <w:lvl w:ilvl="0" w:tplc="B76A101E">
      <w:numFmt w:val="bullet"/>
      <w:lvlText w:val="-"/>
      <w:lvlJc w:val="left"/>
      <w:pPr>
        <w:ind w:left="63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CFE2A666">
      <w:numFmt w:val="bullet"/>
      <w:lvlText w:val="•"/>
      <w:lvlJc w:val="left"/>
      <w:pPr>
        <w:ind w:left="1662" w:hanging="152"/>
      </w:pPr>
      <w:rPr>
        <w:rFonts w:hint="default"/>
        <w:lang w:val="ru-RU" w:eastAsia="ru-RU" w:bidi="ru-RU"/>
      </w:rPr>
    </w:lvl>
    <w:lvl w:ilvl="2" w:tplc="14988E40">
      <w:numFmt w:val="bullet"/>
      <w:lvlText w:val="•"/>
      <w:lvlJc w:val="left"/>
      <w:pPr>
        <w:ind w:left="2685" w:hanging="152"/>
      </w:pPr>
      <w:rPr>
        <w:rFonts w:hint="default"/>
        <w:lang w:val="ru-RU" w:eastAsia="ru-RU" w:bidi="ru-RU"/>
      </w:rPr>
    </w:lvl>
    <w:lvl w:ilvl="3" w:tplc="C3B47EE4">
      <w:numFmt w:val="bullet"/>
      <w:lvlText w:val="•"/>
      <w:lvlJc w:val="left"/>
      <w:pPr>
        <w:ind w:left="3707" w:hanging="152"/>
      </w:pPr>
      <w:rPr>
        <w:rFonts w:hint="default"/>
        <w:lang w:val="ru-RU" w:eastAsia="ru-RU" w:bidi="ru-RU"/>
      </w:rPr>
    </w:lvl>
    <w:lvl w:ilvl="4" w:tplc="668A21A6">
      <w:numFmt w:val="bullet"/>
      <w:lvlText w:val="•"/>
      <w:lvlJc w:val="left"/>
      <w:pPr>
        <w:ind w:left="4730" w:hanging="152"/>
      </w:pPr>
      <w:rPr>
        <w:rFonts w:hint="default"/>
        <w:lang w:val="ru-RU" w:eastAsia="ru-RU" w:bidi="ru-RU"/>
      </w:rPr>
    </w:lvl>
    <w:lvl w:ilvl="5" w:tplc="55F2853C">
      <w:numFmt w:val="bullet"/>
      <w:lvlText w:val="•"/>
      <w:lvlJc w:val="left"/>
      <w:pPr>
        <w:ind w:left="5753" w:hanging="152"/>
      </w:pPr>
      <w:rPr>
        <w:rFonts w:hint="default"/>
        <w:lang w:val="ru-RU" w:eastAsia="ru-RU" w:bidi="ru-RU"/>
      </w:rPr>
    </w:lvl>
    <w:lvl w:ilvl="6" w:tplc="F6E40D2A">
      <w:numFmt w:val="bullet"/>
      <w:lvlText w:val="•"/>
      <w:lvlJc w:val="left"/>
      <w:pPr>
        <w:ind w:left="6775" w:hanging="152"/>
      </w:pPr>
      <w:rPr>
        <w:rFonts w:hint="default"/>
        <w:lang w:val="ru-RU" w:eastAsia="ru-RU" w:bidi="ru-RU"/>
      </w:rPr>
    </w:lvl>
    <w:lvl w:ilvl="7" w:tplc="726061CA">
      <w:numFmt w:val="bullet"/>
      <w:lvlText w:val="•"/>
      <w:lvlJc w:val="left"/>
      <w:pPr>
        <w:ind w:left="7798" w:hanging="152"/>
      </w:pPr>
      <w:rPr>
        <w:rFonts w:hint="default"/>
        <w:lang w:val="ru-RU" w:eastAsia="ru-RU" w:bidi="ru-RU"/>
      </w:rPr>
    </w:lvl>
    <w:lvl w:ilvl="8" w:tplc="E604ACE8">
      <w:numFmt w:val="bullet"/>
      <w:lvlText w:val="•"/>
      <w:lvlJc w:val="left"/>
      <w:pPr>
        <w:ind w:left="8821" w:hanging="152"/>
      </w:pPr>
      <w:rPr>
        <w:rFonts w:hint="default"/>
        <w:lang w:val="ru-RU" w:eastAsia="ru-RU" w:bidi="ru-RU"/>
      </w:rPr>
    </w:lvl>
  </w:abstractNum>
  <w:abstractNum w:abstractNumId="14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AB3C70"/>
    <w:multiLevelType w:val="hybridMultilevel"/>
    <w:tmpl w:val="A5D43EE6"/>
    <w:lvl w:ilvl="0" w:tplc="79AE7918">
      <w:numFmt w:val="bullet"/>
      <w:lvlText w:val=""/>
      <w:lvlJc w:val="left"/>
      <w:pPr>
        <w:ind w:left="637" w:hanging="708"/>
      </w:pPr>
      <w:rPr>
        <w:rFonts w:ascii="Symbol" w:eastAsia="Symbol" w:hAnsi="Symbol" w:cs="Symbol" w:hint="default"/>
        <w:w w:val="99"/>
        <w:sz w:val="26"/>
        <w:szCs w:val="26"/>
        <w:lang w:val="ru-RU" w:eastAsia="ru-RU" w:bidi="ru-RU"/>
      </w:rPr>
    </w:lvl>
    <w:lvl w:ilvl="1" w:tplc="F9189C16">
      <w:numFmt w:val="bullet"/>
      <w:lvlText w:val="•"/>
      <w:lvlJc w:val="left"/>
      <w:pPr>
        <w:ind w:left="1662" w:hanging="708"/>
      </w:pPr>
      <w:rPr>
        <w:rFonts w:hint="default"/>
        <w:lang w:val="ru-RU" w:eastAsia="ru-RU" w:bidi="ru-RU"/>
      </w:rPr>
    </w:lvl>
    <w:lvl w:ilvl="2" w:tplc="92FC4A78">
      <w:numFmt w:val="bullet"/>
      <w:lvlText w:val="•"/>
      <w:lvlJc w:val="left"/>
      <w:pPr>
        <w:ind w:left="2685" w:hanging="708"/>
      </w:pPr>
      <w:rPr>
        <w:rFonts w:hint="default"/>
        <w:lang w:val="ru-RU" w:eastAsia="ru-RU" w:bidi="ru-RU"/>
      </w:rPr>
    </w:lvl>
    <w:lvl w:ilvl="3" w:tplc="3B4A1802">
      <w:numFmt w:val="bullet"/>
      <w:lvlText w:val="•"/>
      <w:lvlJc w:val="left"/>
      <w:pPr>
        <w:ind w:left="3707" w:hanging="708"/>
      </w:pPr>
      <w:rPr>
        <w:rFonts w:hint="default"/>
        <w:lang w:val="ru-RU" w:eastAsia="ru-RU" w:bidi="ru-RU"/>
      </w:rPr>
    </w:lvl>
    <w:lvl w:ilvl="4" w:tplc="839688F8">
      <w:numFmt w:val="bullet"/>
      <w:lvlText w:val="•"/>
      <w:lvlJc w:val="left"/>
      <w:pPr>
        <w:ind w:left="4730" w:hanging="708"/>
      </w:pPr>
      <w:rPr>
        <w:rFonts w:hint="default"/>
        <w:lang w:val="ru-RU" w:eastAsia="ru-RU" w:bidi="ru-RU"/>
      </w:rPr>
    </w:lvl>
    <w:lvl w:ilvl="5" w:tplc="37426A46">
      <w:numFmt w:val="bullet"/>
      <w:lvlText w:val="•"/>
      <w:lvlJc w:val="left"/>
      <w:pPr>
        <w:ind w:left="5753" w:hanging="708"/>
      </w:pPr>
      <w:rPr>
        <w:rFonts w:hint="default"/>
        <w:lang w:val="ru-RU" w:eastAsia="ru-RU" w:bidi="ru-RU"/>
      </w:rPr>
    </w:lvl>
    <w:lvl w:ilvl="6" w:tplc="915881CE">
      <w:numFmt w:val="bullet"/>
      <w:lvlText w:val="•"/>
      <w:lvlJc w:val="left"/>
      <w:pPr>
        <w:ind w:left="6775" w:hanging="708"/>
      </w:pPr>
      <w:rPr>
        <w:rFonts w:hint="default"/>
        <w:lang w:val="ru-RU" w:eastAsia="ru-RU" w:bidi="ru-RU"/>
      </w:rPr>
    </w:lvl>
    <w:lvl w:ilvl="7" w:tplc="4FE6A320">
      <w:numFmt w:val="bullet"/>
      <w:lvlText w:val="•"/>
      <w:lvlJc w:val="left"/>
      <w:pPr>
        <w:ind w:left="7798" w:hanging="708"/>
      </w:pPr>
      <w:rPr>
        <w:rFonts w:hint="default"/>
        <w:lang w:val="ru-RU" w:eastAsia="ru-RU" w:bidi="ru-RU"/>
      </w:rPr>
    </w:lvl>
    <w:lvl w:ilvl="8" w:tplc="9E22FC72">
      <w:numFmt w:val="bullet"/>
      <w:lvlText w:val="•"/>
      <w:lvlJc w:val="left"/>
      <w:pPr>
        <w:ind w:left="8821" w:hanging="708"/>
      </w:pPr>
      <w:rPr>
        <w:rFonts w:hint="default"/>
        <w:lang w:val="ru-RU" w:eastAsia="ru-RU" w:bidi="ru-RU"/>
      </w:rPr>
    </w:lvl>
  </w:abstractNum>
  <w:abstractNum w:abstractNumId="18">
    <w:nsid w:val="6AB26F30"/>
    <w:multiLevelType w:val="hybridMultilevel"/>
    <w:tmpl w:val="9F0863EE"/>
    <w:lvl w:ilvl="0" w:tplc="9D240CFE">
      <w:start w:val="65535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7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11"/>
  </w:num>
  <w:num w:numId="9">
    <w:abstractNumId w:val="18"/>
  </w:num>
  <w:num w:numId="10">
    <w:abstractNumId w:val="3"/>
  </w:num>
  <w:num w:numId="11">
    <w:abstractNumId w:val="12"/>
  </w:num>
  <w:num w:numId="12">
    <w:abstractNumId w:val="14"/>
  </w:num>
  <w:num w:numId="13">
    <w:abstractNumId w:val="10"/>
  </w:num>
  <w:num w:numId="14">
    <w:abstractNumId w:val="16"/>
  </w:num>
  <w:num w:numId="1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7">
    <w:abstractNumId w:val="15"/>
  </w:num>
  <w:num w:numId="18">
    <w:abstractNumId w:val="5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21B6D"/>
    <w:rsid w:val="00021B6D"/>
    <w:rsid w:val="00092C3B"/>
    <w:rsid w:val="001444C3"/>
    <w:rsid w:val="0016295B"/>
    <w:rsid w:val="0018780F"/>
    <w:rsid w:val="001D5027"/>
    <w:rsid w:val="001E43DD"/>
    <w:rsid w:val="0023722D"/>
    <w:rsid w:val="002B77FB"/>
    <w:rsid w:val="002F3A81"/>
    <w:rsid w:val="003149C4"/>
    <w:rsid w:val="0048687B"/>
    <w:rsid w:val="0052577F"/>
    <w:rsid w:val="00552BEE"/>
    <w:rsid w:val="005D3EBA"/>
    <w:rsid w:val="00624563"/>
    <w:rsid w:val="00627AE4"/>
    <w:rsid w:val="009D4EAA"/>
    <w:rsid w:val="00A60BD5"/>
    <w:rsid w:val="00B559BB"/>
    <w:rsid w:val="00BD6936"/>
    <w:rsid w:val="00BF44E3"/>
    <w:rsid w:val="00CB14FB"/>
    <w:rsid w:val="00CE5162"/>
    <w:rsid w:val="00D97F7F"/>
    <w:rsid w:val="00DA242F"/>
    <w:rsid w:val="00DB4259"/>
    <w:rsid w:val="00E12310"/>
    <w:rsid w:val="00E350B2"/>
    <w:rsid w:val="00E50A0A"/>
    <w:rsid w:val="00E8153F"/>
    <w:rsid w:val="00EA1EE0"/>
    <w:rsid w:val="00ED24B8"/>
    <w:rsid w:val="00F06310"/>
    <w:rsid w:val="00F72EC8"/>
    <w:rsid w:val="00F947E5"/>
    <w:rsid w:val="00FA6448"/>
    <w:rsid w:val="00FB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40CB9-70FE-4467-B365-0D50492A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3EBA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5D3EBA"/>
    <w:pPr>
      <w:ind w:left="6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5D3EBA"/>
    <w:pPr>
      <w:ind w:left="637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5D3EBA"/>
    <w:pPr>
      <w:ind w:left="1090" w:hanging="454"/>
      <w:outlineLvl w:val="2"/>
    </w:pPr>
    <w:rPr>
      <w:b/>
      <w:bCs/>
      <w:sz w:val="26"/>
      <w:szCs w:val="26"/>
    </w:rPr>
  </w:style>
  <w:style w:type="paragraph" w:styleId="4">
    <w:name w:val="heading 4"/>
    <w:basedOn w:val="a"/>
    <w:uiPriority w:val="1"/>
    <w:qFormat/>
    <w:rsid w:val="005D3EBA"/>
    <w:pPr>
      <w:spacing w:before="1"/>
      <w:ind w:left="637"/>
      <w:outlineLvl w:val="3"/>
    </w:pPr>
    <w:rPr>
      <w:b/>
      <w:bCs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3E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3EBA"/>
    <w:rPr>
      <w:sz w:val="26"/>
      <w:szCs w:val="26"/>
    </w:rPr>
  </w:style>
  <w:style w:type="paragraph" w:styleId="a4">
    <w:name w:val="List Paragraph"/>
    <w:basedOn w:val="a"/>
    <w:uiPriority w:val="34"/>
    <w:qFormat/>
    <w:rsid w:val="005D3EBA"/>
    <w:pPr>
      <w:ind w:left="1784" w:hanging="788"/>
    </w:pPr>
  </w:style>
  <w:style w:type="paragraph" w:customStyle="1" w:styleId="TableParagraph">
    <w:name w:val="Table Paragraph"/>
    <w:basedOn w:val="a"/>
    <w:uiPriority w:val="1"/>
    <w:qFormat/>
    <w:rsid w:val="005D3EBA"/>
  </w:style>
  <w:style w:type="paragraph" w:styleId="a5">
    <w:name w:val="No Spacing"/>
    <w:uiPriority w:val="1"/>
    <w:qFormat/>
    <w:rsid w:val="002B77F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аголовок к тексту"/>
    <w:basedOn w:val="a"/>
    <w:autoRedefine/>
    <w:rsid w:val="002B77FB"/>
    <w:pPr>
      <w:widowControl/>
      <w:tabs>
        <w:tab w:val="left" w:pos="4962"/>
        <w:tab w:val="left" w:pos="7314"/>
      </w:tabs>
      <w:autoSpaceDE/>
      <w:autoSpaceDN/>
      <w:jc w:val="center"/>
    </w:pPr>
    <w:rPr>
      <w:b/>
      <w:lang w:bidi="ar-SA"/>
    </w:rPr>
  </w:style>
  <w:style w:type="paragraph" w:styleId="a7">
    <w:name w:val="footer"/>
    <w:basedOn w:val="a"/>
    <w:link w:val="a8"/>
    <w:uiPriority w:val="99"/>
    <w:unhideWhenUsed/>
    <w:rsid w:val="00092C3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8">
    <w:name w:val="Нижний колонтитул Знак"/>
    <w:basedOn w:val="a0"/>
    <w:link w:val="a7"/>
    <w:uiPriority w:val="99"/>
    <w:rsid w:val="00092C3B"/>
    <w:rPr>
      <w:lang w:val="ru-RU"/>
    </w:rPr>
  </w:style>
  <w:style w:type="character" w:styleId="a9">
    <w:name w:val="page number"/>
    <w:basedOn w:val="a0"/>
    <w:semiHidden/>
    <w:rsid w:val="00092C3B"/>
  </w:style>
  <w:style w:type="table" w:styleId="aa">
    <w:name w:val="Table Grid"/>
    <w:basedOn w:val="a1"/>
    <w:uiPriority w:val="59"/>
    <w:rsid w:val="0023722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semiHidden/>
    <w:unhideWhenUsed/>
    <w:rsid w:val="00BF44E3"/>
    <w:rPr>
      <w:vertAlign w:val="superscript"/>
    </w:rPr>
  </w:style>
  <w:style w:type="paragraph" w:customStyle="1" w:styleId="ConsPlusNormal">
    <w:name w:val="ConsPlusNormal"/>
    <w:rsid w:val="00BF44E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c">
    <w:name w:val="Hyperlink"/>
    <w:basedOn w:val="a0"/>
    <w:uiPriority w:val="99"/>
    <w:unhideWhenUsed/>
    <w:rsid w:val="001444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2313.html" TargetMode="External"/><Relationship Id="rId13" Type="http://schemas.openxmlformats.org/officeDocument/2006/relationships/hyperlink" Target="http://tursite.org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ussiatourism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nkost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bricon.com/" TargetMode="External"/><Relationship Id="rId10" Type="http://schemas.openxmlformats.org/officeDocument/2006/relationships/hyperlink" Target="http://www.turprof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urdom.ru/" TargetMode="External"/><Relationship Id="rId14" Type="http://schemas.openxmlformats.org/officeDocument/2006/relationships/hyperlink" Target="http://tour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4487</Words>
  <Characters>25582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</dc:creator>
  <cp:lastModifiedBy>user</cp:lastModifiedBy>
  <cp:revision>3</cp:revision>
  <dcterms:created xsi:type="dcterms:W3CDTF">2021-04-04T18:18:00Z</dcterms:created>
  <dcterms:modified xsi:type="dcterms:W3CDTF">2022-02-21T11:17:00Z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2020-02-03T00:00:00Z</vt:filetime>
  </property>
</Properties>
</file>