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C53" w:rsidRPr="00941C53" w:rsidRDefault="00941C53" w:rsidP="00941C53">
      <w:pPr>
        <w:widowControl w:val="0"/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941C53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Приложение №</w:t>
      </w:r>
    </w:p>
    <w:p w:rsidR="00941C53" w:rsidRPr="00941C53" w:rsidRDefault="00941C53" w:rsidP="00941C53">
      <w:pPr>
        <w:widowControl w:val="0"/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</w:pPr>
      <w:r w:rsidRPr="00941C53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к АОП по</w:t>
      </w:r>
      <w:r w:rsidRPr="00941C53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</w:t>
      </w:r>
      <w:r w:rsidRPr="00941C53">
        <w:rPr>
          <w:rFonts w:ascii="Times New Roman" w:eastAsia="Calibri" w:hAnsi="Times New Roman" w:cs="Times New Roman"/>
          <w:i/>
          <w:iCs/>
          <w:sz w:val="20"/>
          <w:szCs w:val="20"/>
          <w:lang w:eastAsia="ru-RU"/>
        </w:rPr>
        <w:t>специальности</w:t>
      </w:r>
      <w:r w:rsidRPr="00941C53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941C53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br/>
        <w:t xml:space="preserve">43.02.10 Туризм </w:t>
      </w:r>
    </w:p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C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Московской области</w:t>
      </w:r>
    </w:p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1C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ГБПОУ МО «Серпуховский колледж»</w:t>
      </w:r>
    </w:p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941C53" w:rsidRPr="00941C53" w:rsidTr="002551A0">
        <w:trPr>
          <w:trHeight w:val="1001"/>
        </w:trPr>
        <w:tc>
          <w:tcPr>
            <w:tcW w:w="4611" w:type="dxa"/>
            <w:hideMark/>
          </w:tcPr>
          <w:p w:rsidR="00941C53" w:rsidRPr="00941C53" w:rsidRDefault="00941C53" w:rsidP="00941C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</w:p>
          <w:p w:rsidR="00941C53" w:rsidRPr="00941C53" w:rsidRDefault="00941C53" w:rsidP="00941C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Директором</w:t>
            </w:r>
          </w:p>
          <w:p w:rsidR="00941C53" w:rsidRPr="00941C53" w:rsidRDefault="00941C53" w:rsidP="00941C5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ГБПОУ МО «Серпуховский колледж</w:t>
            </w:r>
          </w:p>
          <w:p w:rsidR="00941C53" w:rsidRPr="00941C53" w:rsidRDefault="00941C53" w:rsidP="00941C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______________Т.В. Федоровой </w:t>
            </w:r>
          </w:p>
        </w:tc>
      </w:tr>
      <w:tr w:rsidR="00941C53" w:rsidRPr="00941C53" w:rsidTr="002551A0">
        <w:trPr>
          <w:trHeight w:val="253"/>
        </w:trPr>
        <w:tc>
          <w:tcPr>
            <w:tcW w:w="4611" w:type="dxa"/>
            <w:hideMark/>
          </w:tcPr>
          <w:p w:rsidR="00941C53" w:rsidRPr="00941C53" w:rsidRDefault="00941C53" w:rsidP="00941C5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_______ от ___________________</w:t>
            </w:r>
          </w:p>
        </w:tc>
      </w:tr>
    </w:tbl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C53" w:rsidRPr="00941C53" w:rsidRDefault="00941C53" w:rsidP="00941C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89" w:rsidRPr="00092589" w:rsidRDefault="00092589" w:rsidP="0009258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92589" w:rsidRPr="00092589" w:rsidRDefault="00092589" w:rsidP="00092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92589" w:rsidRPr="00092589" w:rsidRDefault="00092589" w:rsidP="0009258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92589" w:rsidRPr="00092589" w:rsidRDefault="00092589" w:rsidP="0009258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9258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учебной </w:t>
      </w:r>
      <w:r w:rsidRPr="0009258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ПРАКТИКИ</w:t>
      </w:r>
      <w:proofErr w:type="gramEnd"/>
    </w:p>
    <w:p w:rsidR="00092589" w:rsidRPr="00092589" w:rsidRDefault="00092589" w:rsidP="00092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Профессиональный модуль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ПМ.01. Предоставление турагентских услуг</w:t>
      </w:r>
    </w:p>
    <w:p w:rsidR="00092589" w:rsidRPr="00092589" w:rsidRDefault="00092589" w:rsidP="0009258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092589" w:rsidRDefault="00092589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41C53" w:rsidRPr="00092589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92589" w:rsidRPr="00092589" w:rsidRDefault="00092589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92589" w:rsidRPr="00092589" w:rsidRDefault="00092589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92589" w:rsidRPr="00092589" w:rsidRDefault="00092589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92589" w:rsidRPr="00092589" w:rsidRDefault="00092589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92589" w:rsidRPr="00092589" w:rsidRDefault="00092589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92589" w:rsidRPr="00092589" w:rsidRDefault="00092589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92589" w:rsidRPr="00092589" w:rsidRDefault="00941C53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Серпухов</w:t>
      </w:r>
      <w:r w:rsidR="00092589" w:rsidRPr="000925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="00092589" w:rsidRPr="000925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092589" w:rsidRPr="00092589" w:rsidRDefault="00092589" w:rsidP="000925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92589" w:rsidRPr="00092589" w:rsidRDefault="00092589" w:rsidP="0009258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sectPr w:rsidR="00092589" w:rsidRPr="00092589">
          <w:footerReference w:type="even" r:id="rId8"/>
          <w:pgSz w:w="11909" w:h="16834"/>
          <w:pgMar w:top="1134" w:right="1134" w:bottom="1134" w:left="1418" w:header="454" w:footer="454" w:gutter="0"/>
          <w:cols w:space="60"/>
          <w:noEndnote/>
          <w:docGrid w:linePitch="272"/>
        </w:sectPr>
      </w:pPr>
    </w:p>
    <w:p w:rsidR="00092589" w:rsidRPr="00092589" w:rsidRDefault="00092589" w:rsidP="0009258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09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Pr="00092589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09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по специальности (профессии) </w:t>
      </w:r>
      <w:proofErr w:type="gramStart"/>
      <w:r w:rsidRPr="0009258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 профессионального</w:t>
      </w:r>
      <w:proofErr w:type="gramEnd"/>
      <w:r w:rsidRPr="0009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43.02.10.</w:t>
      </w:r>
      <w:r w:rsidR="00B02FC7" w:rsidRPr="00B0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Туризм </w:t>
      </w:r>
    </w:p>
    <w:p w:rsidR="00092589" w:rsidRPr="00092589" w:rsidRDefault="00092589" w:rsidP="00941C5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0925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0925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0925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</w:p>
    <w:p w:rsidR="00722FB0" w:rsidRPr="00952D47" w:rsidRDefault="00722FB0" w:rsidP="00722F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D47">
        <w:rPr>
          <w:rFonts w:ascii="Times New Roman" w:hAnsi="Times New Roman" w:cs="Times New Roman"/>
          <w:sz w:val="24"/>
          <w:szCs w:val="24"/>
        </w:rPr>
        <w:br w:type="page"/>
      </w:r>
    </w:p>
    <w:p w:rsidR="00722FB0" w:rsidRPr="00952D47" w:rsidRDefault="00722FB0" w:rsidP="00722FB0">
      <w:pPr>
        <w:pStyle w:val="a5"/>
        <w:rPr>
          <w:b/>
          <w:sz w:val="24"/>
          <w:szCs w:val="24"/>
        </w:rPr>
      </w:pPr>
      <w:r w:rsidRPr="00952D47">
        <w:rPr>
          <w:b/>
          <w:sz w:val="24"/>
          <w:szCs w:val="24"/>
        </w:rPr>
        <w:lastRenderedPageBreak/>
        <w:t>Содержание</w:t>
      </w:r>
    </w:p>
    <w:p w:rsidR="00722FB0" w:rsidRPr="00952D47" w:rsidRDefault="00722FB0" w:rsidP="00722FB0">
      <w:pPr>
        <w:pStyle w:val="a5"/>
        <w:rPr>
          <w:b/>
          <w:sz w:val="24"/>
          <w:szCs w:val="24"/>
        </w:rPr>
      </w:pPr>
    </w:p>
    <w:p w:rsidR="00722FB0" w:rsidRPr="00952D47" w:rsidRDefault="00722FB0" w:rsidP="00722FB0">
      <w:pPr>
        <w:pStyle w:val="a5"/>
        <w:rPr>
          <w:b/>
          <w:sz w:val="24"/>
          <w:szCs w:val="24"/>
        </w:rPr>
      </w:pPr>
    </w:p>
    <w:tbl>
      <w:tblPr>
        <w:tblW w:w="9411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7623"/>
        <w:gridCol w:w="992"/>
      </w:tblGrid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941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Паспорт программы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применения программы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практики, требования к результатам обучения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практики в структуре адаптированной образовательной </w:t>
            </w: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и сроки проведения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прохождения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освоения программы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Специальные условия реализации программы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4.1.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проведению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4.2.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4.3.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Учебно-методическое и информационное обеспечение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4.4.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образовательного процесса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Аттестация по итогам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Приложения</w:t>
            </w: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(формы отчета по практике, дневника и др.)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22FB0" w:rsidRPr="00952D47" w:rsidRDefault="00722FB0" w:rsidP="00722FB0">
      <w:pPr>
        <w:pStyle w:val="a5"/>
        <w:ind w:left="1080"/>
        <w:rPr>
          <w:sz w:val="24"/>
          <w:szCs w:val="24"/>
        </w:rPr>
      </w:pPr>
    </w:p>
    <w:p w:rsidR="00722FB0" w:rsidRPr="00952D47" w:rsidRDefault="00722FB0" w:rsidP="00722FB0">
      <w:pPr>
        <w:pStyle w:val="a5"/>
        <w:ind w:left="1080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rPr>
          <w:rFonts w:ascii="Times New Roman" w:hAnsi="Times New Roman" w:cs="Times New Roman"/>
          <w:b/>
          <w:sz w:val="24"/>
          <w:szCs w:val="24"/>
        </w:rPr>
      </w:pPr>
    </w:p>
    <w:p w:rsidR="00722FB0" w:rsidRPr="00952D47" w:rsidRDefault="00722FB0" w:rsidP="00722FB0">
      <w:pPr>
        <w:rPr>
          <w:rFonts w:ascii="Times New Roman" w:hAnsi="Times New Roman" w:cs="Times New Roman"/>
          <w:b/>
          <w:sz w:val="24"/>
          <w:szCs w:val="24"/>
        </w:rPr>
      </w:pPr>
    </w:p>
    <w:p w:rsidR="00D7230D" w:rsidRDefault="00D7230D" w:rsidP="00722F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230D" w:rsidRDefault="00D723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22FB0" w:rsidRPr="00D868D3" w:rsidRDefault="00722FB0" w:rsidP="0009258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8D3">
        <w:rPr>
          <w:rFonts w:ascii="Times New Roman" w:hAnsi="Times New Roman" w:cs="Times New Roman"/>
          <w:b/>
          <w:sz w:val="24"/>
          <w:szCs w:val="24"/>
        </w:rPr>
        <w:lastRenderedPageBreak/>
        <w:t>Пас</w:t>
      </w:r>
      <w:r w:rsidR="00C66EA3" w:rsidRPr="00D868D3">
        <w:rPr>
          <w:rFonts w:ascii="Times New Roman" w:hAnsi="Times New Roman" w:cs="Times New Roman"/>
          <w:b/>
          <w:sz w:val="24"/>
          <w:szCs w:val="24"/>
        </w:rPr>
        <w:t>порт программы учебной практики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652">
        <w:rPr>
          <w:rFonts w:ascii="Times New Roman" w:hAnsi="Times New Roman" w:cs="Times New Roman"/>
          <w:b/>
          <w:sz w:val="24"/>
          <w:szCs w:val="24"/>
        </w:rPr>
        <w:t>1.1. Место учебной практики в структуре образовательной программы</w:t>
      </w:r>
    </w:p>
    <w:p w:rsidR="00092589" w:rsidRDefault="00941C53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92589" w:rsidRPr="00092589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092589" w:rsidRPr="00C54AE8">
        <w:rPr>
          <w:rFonts w:ascii="Times New Roman" w:hAnsi="Times New Roman" w:cs="Times New Roman"/>
          <w:sz w:val="24"/>
          <w:szCs w:val="24"/>
          <w:u w:val="single"/>
        </w:rPr>
        <w:t>учебной</w:t>
      </w:r>
      <w:r w:rsidR="00092589" w:rsidRPr="00092589">
        <w:rPr>
          <w:rFonts w:ascii="Times New Roman" w:hAnsi="Times New Roman" w:cs="Times New Roman"/>
          <w:sz w:val="24"/>
          <w:szCs w:val="24"/>
        </w:rPr>
        <w:t xml:space="preserve"> практики является частью основной профессиональной образовательной программы по </w:t>
      </w:r>
      <w:proofErr w:type="gramStart"/>
      <w:r w:rsidR="00092589" w:rsidRPr="00092589">
        <w:rPr>
          <w:rFonts w:ascii="Times New Roman" w:hAnsi="Times New Roman" w:cs="Times New Roman"/>
          <w:sz w:val="24"/>
          <w:szCs w:val="24"/>
        </w:rPr>
        <w:t>специальности  среднего</w:t>
      </w:r>
      <w:proofErr w:type="gramEnd"/>
      <w:r w:rsidR="00092589" w:rsidRPr="00092589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 </w:t>
      </w:r>
      <w:r w:rsidR="00092589">
        <w:rPr>
          <w:rFonts w:ascii="Times New Roman" w:hAnsi="Times New Roman" w:cs="Times New Roman"/>
          <w:sz w:val="24"/>
          <w:szCs w:val="24"/>
        </w:rPr>
        <w:t>43.02.10. Туризм</w:t>
      </w:r>
      <w:r w:rsidR="00092589" w:rsidRPr="00092589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профессиональной деятельности </w:t>
      </w:r>
      <w:r w:rsidR="0072012E">
        <w:rPr>
          <w:rFonts w:ascii="Times New Roman" w:hAnsi="Times New Roman" w:cs="Times New Roman"/>
          <w:b/>
          <w:sz w:val="24"/>
          <w:szCs w:val="24"/>
        </w:rPr>
        <w:t>ПМ</w:t>
      </w:r>
      <w:r w:rsidR="00C54AE8">
        <w:rPr>
          <w:rFonts w:ascii="Times New Roman" w:hAnsi="Times New Roman" w:cs="Times New Roman"/>
          <w:b/>
          <w:sz w:val="24"/>
          <w:szCs w:val="24"/>
        </w:rPr>
        <w:t>.</w:t>
      </w:r>
      <w:r w:rsidR="00092589">
        <w:rPr>
          <w:rFonts w:ascii="Times New Roman" w:hAnsi="Times New Roman" w:cs="Times New Roman"/>
          <w:b/>
          <w:sz w:val="24"/>
          <w:szCs w:val="24"/>
        </w:rPr>
        <w:t>01</w:t>
      </w:r>
      <w:r w:rsidR="0072012E">
        <w:rPr>
          <w:rFonts w:ascii="Times New Roman" w:hAnsi="Times New Roman" w:cs="Times New Roman"/>
          <w:b/>
          <w:sz w:val="24"/>
          <w:szCs w:val="24"/>
        </w:rPr>
        <w:t>.</w:t>
      </w:r>
      <w:r w:rsidR="00092589" w:rsidRPr="00497652">
        <w:rPr>
          <w:rFonts w:ascii="Times New Roman" w:hAnsi="Times New Roman" w:cs="Times New Roman"/>
          <w:b/>
          <w:sz w:val="24"/>
          <w:szCs w:val="24"/>
        </w:rPr>
        <w:t>Предоставление турагентских услуг</w:t>
      </w:r>
      <w:r w:rsidR="00092589" w:rsidRPr="00092589">
        <w:rPr>
          <w:rFonts w:ascii="Times New Roman" w:hAnsi="Times New Roman" w:cs="Times New Roman"/>
          <w:sz w:val="24"/>
          <w:szCs w:val="24"/>
        </w:rPr>
        <w:t xml:space="preserve"> и соответствующих профессиональных компетенций</w:t>
      </w:r>
      <w:r w:rsidR="00092589">
        <w:rPr>
          <w:rFonts w:ascii="Times New Roman" w:hAnsi="Times New Roman" w:cs="Times New Roman"/>
          <w:sz w:val="24"/>
          <w:szCs w:val="24"/>
        </w:rPr>
        <w:t>: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1.1. Выявлять и анализировать запросы потребит</w:t>
      </w:r>
      <w:r w:rsidR="00C54AE8">
        <w:rPr>
          <w:rFonts w:ascii="Times New Roman" w:hAnsi="Times New Roman" w:cs="Times New Roman"/>
          <w:sz w:val="24"/>
          <w:szCs w:val="24"/>
        </w:rPr>
        <w:t>еля и возможности их реализации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1.2. Информировать пот</w:t>
      </w:r>
      <w:r w:rsidR="00C54AE8">
        <w:rPr>
          <w:rFonts w:ascii="Times New Roman" w:hAnsi="Times New Roman" w:cs="Times New Roman"/>
          <w:sz w:val="24"/>
          <w:szCs w:val="24"/>
        </w:rPr>
        <w:t>ребителя о туристских продуктах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1.3. Взаимодействовать с туроператорами по реализации и продвижению</w:t>
      </w:r>
      <w:r w:rsidR="00C54AE8">
        <w:rPr>
          <w:rFonts w:ascii="Times New Roman" w:hAnsi="Times New Roman" w:cs="Times New Roman"/>
          <w:sz w:val="24"/>
          <w:szCs w:val="24"/>
        </w:rPr>
        <w:t xml:space="preserve"> туристского продукта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1.4. Рассчитывать стоимость турпакета в соо</w:t>
      </w:r>
      <w:r w:rsidR="00C54AE8">
        <w:rPr>
          <w:rFonts w:ascii="Times New Roman" w:hAnsi="Times New Roman" w:cs="Times New Roman"/>
          <w:sz w:val="24"/>
          <w:szCs w:val="24"/>
        </w:rPr>
        <w:t>тветствии с заявкой потребителя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1.5. Оформлять турпакет (турпуте</w:t>
      </w:r>
      <w:r w:rsidR="00C54AE8">
        <w:rPr>
          <w:rFonts w:ascii="Times New Roman" w:hAnsi="Times New Roman" w:cs="Times New Roman"/>
          <w:sz w:val="24"/>
          <w:szCs w:val="24"/>
        </w:rPr>
        <w:t>вки, ваучеры, страховые полисы)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1.6. Выполнять работу по оказани</w:t>
      </w:r>
      <w:r w:rsidR="00C54AE8">
        <w:rPr>
          <w:rFonts w:ascii="Times New Roman" w:hAnsi="Times New Roman" w:cs="Times New Roman"/>
          <w:sz w:val="24"/>
          <w:szCs w:val="24"/>
        </w:rPr>
        <w:t>ю визовой поддержки потребителю</w:t>
      </w:r>
    </w:p>
    <w:p w:rsid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1.7. Оформлять д</w:t>
      </w:r>
      <w:r w:rsidR="00C54AE8">
        <w:rPr>
          <w:rFonts w:ascii="Times New Roman" w:hAnsi="Times New Roman" w:cs="Times New Roman"/>
          <w:sz w:val="24"/>
          <w:szCs w:val="24"/>
        </w:rPr>
        <w:t>окументы строгой отчетности</w:t>
      </w:r>
    </w:p>
    <w:p w:rsidR="00092589" w:rsidRPr="00497652" w:rsidRDefault="00092589" w:rsidP="009F2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652" w:rsidRPr="00497652" w:rsidRDefault="00497652" w:rsidP="009F2E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652">
        <w:rPr>
          <w:rFonts w:ascii="Times New Roman" w:hAnsi="Times New Roman" w:cs="Times New Roman"/>
          <w:b/>
          <w:sz w:val="24"/>
          <w:szCs w:val="24"/>
        </w:rPr>
        <w:t>1.2. Цели и задачи учебной практики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С целью овладения указанными видами профессиональной деятельности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исоответствующими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профессиональными компетенциями, обучающийся в ходе</w:t>
      </w:r>
      <w:r w:rsidR="00092589">
        <w:rPr>
          <w:rFonts w:ascii="Times New Roman" w:hAnsi="Times New Roman" w:cs="Times New Roman"/>
          <w:sz w:val="24"/>
          <w:szCs w:val="24"/>
        </w:rPr>
        <w:t xml:space="preserve"> </w:t>
      </w:r>
      <w:r w:rsidRPr="00497652">
        <w:rPr>
          <w:rFonts w:ascii="Times New Roman" w:hAnsi="Times New Roman" w:cs="Times New Roman"/>
          <w:sz w:val="24"/>
          <w:szCs w:val="24"/>
        </w:rPr>
        <w:t xml:space="preserve">освоения программы учебной практики </w:t>
      </w:r>
      <w:r w:rsidRPr="00497652">
        <w:rPr>
          <w:rFonts w:ascii="Times New Roman" w:hAnsi="Times New Roman" w:cs="Times New Roman"/>
          <w:b/>
          <w:sz w:val="24"/>
          <w:szCs w:val="24"/>
        </w:rPr>
        <w:t>должен:</w:t>
      </w:r>
    </w:p>
    <w:p w:rsidR="00497652" w:rsidRPr="00497652" w:rsidRDefault="00664B48" w:rsidP="00B02F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приобрести</w:t>
      </w:r>
      <w:r w:rsidR="00497652" w:rsidRPr="00497652">
        <w:rPr>
          <w:rFonts w:ascii="Times New Roman" w:hAnsi="Times New Roman" w:cs="Times New Roman"/>
          <w:b/>
          <w:sz w:val="24"/>
          <w:szCs w:val="24"/>
        </w:rPr>
        <w:t xml:space="preserve"> практический опыт: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выявления и анализа потребностей заказчиков и подбора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оптимальноготуристского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продукта;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проведения сравнительного анализа предложений туроператоров,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разработкирекламных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материалов и презентации туристского продукта;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взаимодействия с туроператорами по реализации и продвижению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туристскогопродукта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с использованием современной офисной техники;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оформления и расчета стоимости турпакета (или его элементов) по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заявкепотребителя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>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оказание визовой поддержки потребителю;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оформление документации строгой отчетности.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652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определять и анализировать потребности заказчика;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выбирать оптимальный турпродукт;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осуществлять поиск актуальной информации о туристских ресурсах на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русскоми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иностранном языках из разных источников (печатных, электронных); 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составлять и анализировать базы данных по туристским продуктам и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иххарактеристикам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, проводить маркетинг существующих предложений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оттуроператоров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>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взаимодействовать с потребителями и туроператорами с соблюдением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деловогоэтикета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и методов эффективного общения;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осуществлять бронирование с использованием современной офисной техники;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принимать участие в семинарах, обучающих программах,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ознакомительныхтурпоездках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>, организуемых туроператорами;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обеспечивать своевременное получение потребителем </w:t>
      </w:r>
      <w:proofErr w:type="spellStart"/>
      <w:proofErr w:type="gramStart"/>
      <w:r w:rsidRPr="00497652">
        <w:rPr>
          <w:rFonts w:ascii="Times New Roman" w:hAnsi="Times New Roman" w:cs="Times New Roman"/>
          <w:sz w:val="24"/>
          <w:szCs w:val="24"/>
        </w:rPr>
        <w:t>документов,необходимых</w:t>
      </w:r>
      <w:proofErr w:type="spellEnd"/>
      <w:proofErr w:type="gramEnd"/>
      <w:r w:rsidRPr="00497652">
        <w:rPr>
          <w:rFonts w:ascii="Times New Roman" w:hAnsi="Times New Roman" w:cs="Times New Roman"/>
          <w:sz w:val="24"/>
          <w:szCs w:val="24"/>
        </w:rPr>
        <w:t xml:space="preserve"> для осуществления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турпоездки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>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разрабатывать и формировать рекламные материалы, разрабатывать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рекламныеакции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и представлять турпродукт на выставках, ярмарках, форумах;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представлять турпродукт индивидуальным и корпоративным потребителям;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оперировать актуальными данными о туристских услугах, входящих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втурпродукт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>, и рассчитывать различные его варианты;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оформлять документацию заказа на расчет тура, на реализацию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туристскогопродукта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>;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составлять бланки, необходимые для проведения реализации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туристскогопродукта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(договора, заявки);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lastRenderedPageBreak/>
        <w:t xml:space="preserve">− приобретать, оформлять, вести учет и обеспечивать хранение бланков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строгойотчетности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>;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принимать денежные средства в оплату туристической путевки на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основаниибланка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строгой отчетности;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предоставлять потребителю полную и актуальную информацию о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требованияхконсульств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зарубежных стран к пакету документов, предоставляемых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дляоформления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визы;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консультировать потребителя об особенностях заполнения пакета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необходимыхдокументов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на основании консультации туроператора по оформлению виз;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доставлять туроператору пакет документов туриста, необходимых </w:t>
      </w:r>
      <w:proofErr w:type="spellStart"/>
      <w:r w:rsidRPr="00497652">
        <w:rPr>
          <w:rFonts w:ascii="Times New Roman" w:hAnsi="Times New Roman" w:cs="Times New Roman"/>
          <w:sz w:val="24"/>
          <w:szCs w:val="24"/>
        </w:rPr>
        <w:t>дляполучения</w:t>
      </w:r>
      <w:proofErr w:type="spellEnd"/>
      <w:r w:rsidRPr="00497652">
        <w:rPr>
          <w:rFonts w:ascii="Times New Roman" w:hAnsi="Times New Roman" w:cs="Times New Roman"/>
          <w:sz w:val="24"/>
          <w:szCs w:val="24"/>
        </w:rPr>
        <w:t xml:space="preserve"> виз в консульствах зарубежных стран.</w:t>
      </w:r>
    </w:p>
    <w:p w:rsidR="009F2E75" w:rsidRDefault="009F2E75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E75" w:rsidRPr="009F2E75" w:rsidRDefault="009F2E75" w:rsidP="009F2E7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Место практики в структуре адаптированной образовательной программы</w:t>
      </w:r>
    </w:p>
    <w:p w:rsidR="009F2E75" w:rsidRPr="009F2E75" w:rsidRDefault="009F2E75" w:rsidP="009F2E75">
      <w:pPr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 проводится, в соответствии с утвержденным учебным планом, после прохождения междисциплинарных курсов (МДК) в рамках профессионального модуля </w:t>
      </w:r>
      <w:r w:rsidRPr="00417D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«Предоставление турагентских услуг»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F2E75" w:rsidRPr="009F2E75" w:rsidRDefault="009F2E75" w:rsidP="009F2E7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>МДК 01.01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Технология продаж и продвижения турпродукта</w:t>
      </w:r>
    </w:p>
    <w:p w:rsidR="009F2E75" w:rsidRPr="009F2E75" w:rsidRDefault="009F2E75" w:rsidP="009F2E7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МДК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01.02.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02FC7" w:rsidRPr="00B0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и организация турагентской деятельности.</w:t>
      </w:r>
    </w:p>
    <w:p w:rsidR="00B02FC7" w:rsidRPr="005D5256" w:rsidRDefault="00B02FC7" w:rsidP="00664B48">
      <w:pPr>
        <w:spacing w:after="0" w:line="240" w:lineRule="auto"/>
        <w:rPr>
          <w:rFonts w:ascii="Times New Roman" w:hAnsi="Times New Roman" w:cs="Times New Roman"/>
          <w:i/>
        </w:rPr>
      </w:pPr>
    </w:p>
    <w:p w:rsidR="009F2E75" w:rsidRPr="009F2E75" w:rsidRDefault="009F2E75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E75">
        <w:rPr>
          <w:rFonts w:ascii="Times New Roman" w:hAnsi="Times New Roman" w:cs="Times New Roman"/>
          <w:i/>
        </w:rPr>
        <w:t>Дополнительно указывается, если в рамках модуля данной практике предшествует другой вид практики. Указывается, какие МДК и/или практики других профессиональных модулей опираются на знания и умения, полученные при прохождении данной практики</w:t>
      </w:r>
    </w:p>
    <w:p w:rsidR="009F2E75" w:rsidRPr="005D5256" w:rsidRDefault="009F2E75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E75" w:rsidRPr="009F2E75" w:rsidRDefault="009F2E75" w:rsidP="009F2E7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Трудоемкость и сроки проведения практики</w:t>
      </w:r>
    </w:p>
    <w:p w:rsidR="009F2E75" w:rsidRDefault="009F2E75" w:rsidP="009F2E7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в рамках освоения профессионального модуля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турагентских услуг»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Pr="00D8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36 часов (1 неделя)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F2E75" w:rsidRPr="00497652" w:rsidRDefault="009F2E75" w:rsidP="009F2E7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проведения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определяются рабочим учебным планом по специальности среднего профессионального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43.02.10 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Туризм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графиком учебного процесса. Практика проводится </w:t>
      </w:r>
      <w:r w:rsidRPr="00D8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2 курсе, в 4 семестре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FB0" w:rsidRDefault="00722FB0" w:rsidP="00122F6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F2E75" w:rsidRPr="009F2E75" w:rsidRDefault="009F2E75" w:rsidP="009F2E75">
      <w:pPr>
        <w:keepNext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прохождения практики</w:t>
      </w:r>
    </w:p>
    <w:p w:rsidR="009F2E75" w:rsidRPr="00941C53" w:rsidRDefault="009F2E75" w:rsidP="009F2E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41C53">
        <w:rPr>
          <w:rFonts w:ascii="Times New Roman" w:eastAsia="Times New Roman" w:hAnsi="Times New Roman" w:cs="Times New Roman"/>
          <w:lang w:eastAsia="ru-RU"/>
        </w:rPr>
        <w:t>Учебная практика может также проводиться в организациях в специально оборудованных помещениях на основе договоров между организацией и образовательным учреждением. Учебная практика проводится мастерами производственного обучения и (или) преподавателями дисциплин профессионального цикла.</w:t>
      </w:r>
    </w:p>
    <w:p w:rsidR="009F2E75" w:rsidRPr="00941C53" w:rsidRDefault="009F2E75" w:rsidP="009F2E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41C53">
        <w:rPr>
          <w:rFonts w:ascii="Times New Roman" w:eastAsia="Times New Roman" w:hAnsi="Times New Roman" w:cs="Times New Roman"/>
          <w:lang w:eastAsia="ru-RU"/>
        </w:rPr>
        <w:t>Для инвалидов и лиц с ограниченными возможностями здоровья форма проведения практики устанавливается образовательной организацией с учетом особенностей психофизического развития, индивидуальных возможностей и состояния здоровья.</w:t>
      </w:r>
    </w:p>
    <w:p w:rsidR="009F2E75" w:rsidRPr="00941C53" w:rsidRDefault="009F2E75" w:rsidP="009F2E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41C53">
        <w:rPr>
          <w:rFonts w:ascii="Times New Roman" w:eastAsia="Times New Roman" w:hAnsi="Times New Roman" w:cs="Times New Roman"/>
          <w:lang w:eastAsia="ru-RU"/>
        </w:rPr>
        <w:t>При определении мест прохождения обучающимся инвалидом учебной и производственных практик учитываются рекомендации, данные по результатам медико-социальной экспертизы, содержащиеся в индивидуальной программе реабилитации инвалида, относительно рекомендованных условий и видов труда.</w:t>
      </w:r>
    </w:p>
    <w:p w:rsidR="00722FB0" w:rsidRPr="00941C53" w:rsidRDefault="009F2E75" w:rsidP="001C00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1C53">
        <w:rPr>
          <w:rFonts w:ascii="Times New Roman" w:eastAsia="Times New Roman" w:hAnsi="Times New Roman" w:cs="Times New Roman"/>
          <w:lang w:eastAsia="ru-RU"/>
        </w:rPr>
        <w:t>При необходимости для прохождения инвалидами практики создаются специальные рабочие места с учетом нарушенных функций и ограничений их жизнедеятельности в соответствии с требованиями приказа Минтруда России от 19.11.2013 г.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жизнедеятельности».</w:t>
      </w:r>
    </w:p>
    <w:p w:rsidR="005E1261" w:rsidRPr="00941C53" w:rsidRDefault="005E1261">
      <w:pPr>
        <w:rPr>
          <w:rFonts w:ascii="Times New Roman" w:hAnsi="Times New Roman" w:cs="Times New Roman"/>
          <w:b/>
          <w:sz w:val="24"/>
          <w:szCs w:val="24"/>
        </w:rPr>
      </w:pPr>
      <w:r w:rsidRPr="00941C5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13B30" w:rsidRPr="00913B30" w:rsidRDefault="00913B30" w:rsidP="00913B30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Результаты освоения программы практики</w:t>
      </w:r>
    </w:p>
    <w:p w:rsidR="00913B30" w:rsidRPr="00913B30" w:rsidRDefault="00913B30" w:rsidP="00913B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прохождения </w:t>
      </w:r>
      <w:r w:rsidRPr="00D07A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учебной</w:t>
      </w:r>
      <w:r w:rsidRPr="0091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в рамках освоения профессионального модуля </w:t>
      </w:r>
      <w:r w:rsidRPr="00D07A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«Предоставление турагентских услуг»</w:t>
      </w:r>
      <w:r w:rsidRPr="0091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овладение обучающимися видом профессиональной деятельности</w:t>
      </w:r>
      <w:r w:rsidRPr="00913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7A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«Предоставление турагентских услуг»</w:t>
      </w:r>
      <w:r w:rsidRPr="0091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профессиональными (ПК) и общими (ОК) компетенциями: </w:t>
      </w:r>
    </w:p>
    <w:p w:rsidR="00722FB0" w:rsidRPr="00952D47" w:rsidRDefault="00722FB0" w:rsidP="00913B30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722FB0" w:rsidRPr="00952D47" w:rsidTr="00497652">
        <w:tc>
          <w:tcPr>
            <w:tcW w:w="1242" w:type="dxa"/>
          </w:tcPr>
          <w:p w:rsidR="00722FB0" w:rsidRPr="00952D47" w:rsidRDefault="00722FB0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329" w:type="dxa"/>
          </w:tcPr>
          <w:p w:rsidR="00722FB0" w:rsidRPr="00952D47" w:rsidRDefault="00722FB0" w:rsidP="00913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практики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 xml:space="preserve">ОК 5 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</w:t>
            </w:r>
            <w:r w:rsidR="00493ED1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го развития, заниматься самообразованием, осознанно планировать повышение квалификации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8329" w:type="dxa"/>
          </w:tcPr>
          <w:p w:rsidR="00D07A92" w:rsidRPr="00D07A92" w:rsidRDefault="00D07A92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Выявлять и анализировать запросы потребителя и возможности их реализации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29" w:type="dxa"/>
          </w:tcPr>
          <w:p w:rsidR="00D07A92" w:rsidRPr="00D07A92" w:rsidRDefault="00D07A92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Информировать потребителя о туристских продуктах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8329" w:type="dxa"/>
          </w:tcPr>
          <w:p w:rsidR="00D07A92" w:rsidRPr="00952D47" w:rsidRDefault="00D07A92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 туроператорами по реализации и продвижению туристского продукта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8329" w:type="dxa"/>
          </w:tcPr>
          <w:p w:rsidR="00D07A92" w:rsidRPr="00D07A92" w:rsidRDefault="00D07A92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F51">
              <w:rPr>
                <w:rFonts w:ascii="Times New Roman" w:hAnsi="Times New Roman" w:cs="Times New Roman"/>
                <w:sz w:val="24"/>
                <w:szCs w:val="24"/>
              </w:rPr>
              <w:t>Рассчитывать стоимость турпакета в соответствии с заявкой потребителя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B3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1.5.</w:t>
            </w:r>
          </w:p>
        </w:tc>
        <w:tc>
          <w:tcPr>
            <w:tcW w:w="8329" w:type="dxa"/>
          </w:tcPr>
          <w:p w:rsidR="00D07A92" w:rsidRPr="00D07A92" w:rsidRDefault="00D07A92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Оформлять турпакет (турпутевки, ваучеры, страховые полисы)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1.6.</w:t>
            </w:r>
          </w:p>
        </w:tc>
        <w:tc>
          <w:tcPr>
            <w:tcW w:w="8329" w:type="dxa"/>
          </w:tcPr>
          <w:p w:rsidR="00D07A92" w:rsidRPr="00D07A92" w:rsidRDefault="00D07A92" w:rsidP="00292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05">
              <w:rPr>
                <w:rFonts w:ascii="Times New Roman" w:hAnsi="Times New Roman" w:cs="Times New Roman"/>
                <w:sz w:val="24"/>
                <w:szCs w:val="24"/>
              </w:rPr>
              <w:t>Выполнять работу по оказанию визовой поддержки потребителю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1.7.</w:t>
            </w:r>
          </w:p>
        </w:tc>
        <w:tc>
          <w:tcPr>
            <w:tcW w:w="8329" w:type="dxa"/>
          </w:tcPr>
          <w:p w:rsidR="00D07A92" w:rsidRPr="00D07A92" w:rsidRDefault="00D07A92" w:rsidP="00292DF1">
            <w:pPr>
              <w:tabs>
                <w:tab w:val="left" w:pos="12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3F51">
              <w:rPr>
                <w:rFonts w:ascii="Times New Roman" w:hAnsi="Times New Roman" w:cs="Times New Roman"/>
                <w:sz w:val="24"/>
                <w:szCs w:val="24"/>
              </w:rPr>
              <w:t>Оформлять документы строгой отчетности</w:t>
            </w:r>
          </w:p>
        </w:tc>
      </w:tr>
      <w:tr w:rsidR="00292DF1" w:rsidRPr="00952D47" w:rsidTr="00D07A92">
        <w:tc>
          <w:tcPr>
            <w:tcW w:w="1242" w:type="dxa"/>
          </w:tcPr>
          <w:p w:rsidR="00292DF1" w:rsidRDefault="00292DF1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1.8. </w:t>
            </w:r>
          </w:p>
        </w:tc>
        <w:tc>
          <w:tcPr>
            <w:tcW w:w="8329" w:type="dxa"/>
          </w:tcPr>
          <w:p w:rsidR="00292DF1" w:rsidRPr="003E3F51" w:rsidRDefault="00292DF1" w:rsidP="00292DF1">
            <w:pPr>
              <w:tabs>
                <w:tab w:val="left" w:pos="12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r w:rsidRPr="00292DF1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экономические и социальные условия осуществления предпринимательской деятельности в области предоставления турагентских услуг, выявлять новые рыночные возможности и формировать новые бизнес-модели</w:t>
            </w:r>
          </w:p>
        </w:tc>
      </w:tr>
    </w:tbl>
    <w:p w:rsidR="00722FB0" w:rsidRPr="00952D47" w:rsidRDefault="00722FB0" w:rsidP="00722FB0">
      <w:pPr>
        <w:rPr>
          <w:rFonts w:ascii="Times New Roman" w:hAnsi="Times New Roman" w:cs="Times New Roman"/>
          <w:sz w:val="24"/>
          <w:szCs w:val="24"/>
        </w:rPr>
      </w:pPr>
    </w:p>
    <w:p w:rsidR="00722FB0" w:rsidRPr="00952D47" w:rsidRDefault="00722FB0" w:rsidP="00722FB0">
      <w:pPr>
        <w:rPr>
          <w:rFonts w:ascii="Times New Roman" w:hAnsi="Times New Roman" w:cs="Times New Roman"/>
          <w:sz w:val="24"/>
          <w:szCs w:val="24"/>
        </w:rPr>
      </w:pPr>
    </w:p>
    <w:p w:rsidR="006B725D" w:rsidRDefault="00C66EA3" w:rsidP="000765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B725D" w:rsidRPr="006B725D" w:rsidRDefault="006B725D" w:rsidP="006B72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Структура и содержание практики</w:t>
      </w:r>
    </w:p>
    <w:tbl>
      <w:tblPr>
        <w:tblW w:w="9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992"/>
        <w:gridCol w:w="4678"/>
      </w:tblGrid>
      <w:tr w:rsidR="006B725D" w:rsidRPr="006B725D" w:rsidTr="00D868D3">
        <w:trPr>
          <w:trHeight w:val="145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72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72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Разделы (этапы) практики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72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5D" w:rsidRPr="006B725D" w:rsidRDefault="006B725D" w:rsidP="0063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72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Виды производственных работ</w:t>
            </w:r>
          </w:p>
        </w:tc>
      </w:tr>
      <w:tr w:rsidR="006B725D" w:rsidRPr="006B725D" w:rsidTr="006B725D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725D" w:rsidRPr="00952D47" w:rsidRDefault="006B725D" w:rsidP="006B725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>МДК 01.01 «Технология продаж и продвижения турпродукта».</w:t>
            </w:r>
          </w:p>
          <w:p w:rsidR="006B725D" w:rsidRPr="00952D47" w:rsidRDefault="006B725D" w:rsidP="006B725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>МДК 01.02. «Тура</w:t>
            </w:r>
            <w:r w:rsidR="00160B2B">
              <w:rPr>
                <w:rFonts w:ascii="Times New Roman" w:hAnsi="Times New Roman" w:cs="Times New Roman"/>
                <w:b/>
                <w:sz w:val="24"/>
                <w:szCs w:val="24"/>
              </w:rPr>
              <w:t>гентская деятельность»</w:t>
            </w:r>
          </w:p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2544D0" w:rsidRDefault="006B725D" w:rsidP="006B72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25D" w:rsidRPr="002544D0" w:rsidRDefault="006B725D" w:rsidP="006B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Инструктаж по охране труда в организации. </w:t>
            </w:r>
          </w:p>
        </w:tc>
      </w:tr>
      <w:tr w:rsidR="006B725D" w:rsidRPr="006B725D" w:rsidTr="00D868D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742612" w:rsidRDefault="006B725D" w:rsidP="006B7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25D" w:rsidRPr="00742612" w:rsidRDefault="006B725D" w:rsidP="006B72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0305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содержания про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граммы учебн</w:t>
            </w:r>
            <w:r w:rsidRPr="0021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ой практики по предоставлению турагентских </w:t>
            </w:r>
            <w:proofErr w:type="gramStart"/>
            <w:r w:rsidRPr="0021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725D" w:rsidRPr="006B725D" w:rsidTr="00D868D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F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 рекреационных потребностей потребителей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6B725D" w:rsidRPr="00F37F0A" w:rsidRDefault="006B725D" w:rsidP="00631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рекреационные потребности жителей региона.</w:t>
            </w:r>
          </w:p>
        </w:tc>
      </w:tr>
      <w:tr w:rsidR="006B725D" w:rsidRPr="006B725D" w:rsidTr="00D868D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25D" w:rsidRPr="001B37A1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7A1">
              <w:rPr>
                <w:rFonts w:ascii="Times New Roman" w:hAnsi="Times New Roman" w:cs="Times New Roman"/>
                <w:b/>
                <w:sz w:val="24"/>
                <w:szCs w:val="24"/>
              </w:rPr>
              <w:t>Сбор информации о компаниях, работающих на рынке туристических услуг, и оценка их деятельности</w:t>
            </w:r>
          </w:p>
          <w:p w:rsidR="006B725D" w:rsidRPr="00F37F0A" w:rsidRDefault="006B725D" w:rsidP="00631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и п</w:t>
            </w:r>
            <w:r w:rsidRPr="00210305">
              <w:rPr>
                <w:rFonts w:ascii="Times New Roman" w:hAnsi="Times New Roman" w:cs="Times New Roman"/>
                <w:sz w:val="24"/>
                <w:szCs w:val="24"/>
              </w:rPr>
              <w:t>роанализировать сайты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группы в социальных сетях</w:t>
            </w:r>
            <w:r w:rsidRPr="00210305">
              <w:rPr>
                <w:rFonts w:ascii="Times New Roman" w:hAnsi="Times New Roman" w:cs="Times New Roman"/>
                <w:sz w:val="24"/>
                <w:szCs w:val="24"/>
              </w:rPr>
              <w:t xml:space="preserve"> ведущих</w:t>
            </w:r>
            <w:r w:rsidR="00631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0305">
              <w:rPr>
                <w:rFonts w:ascii="Times New Roman" w:hAnsi="Times New Roman" w:cs="Times New Roman"/>
                <w:sz w:val="24"/>
                <w:szCs w:val="24"/>
              </w:rPr>
              <w:t>турфирм г</w:t>
            </w:r>
            <w:r w:rsidR="00631942">
              <w:rPr>
                <w:rFonts w:ascii="Times New Roman" w:hAnsi="Times New Roman" w:cs="Times New Roman"/>
                <w:sz w:val="24"/>
                <w:szCs w:val="24"/>
              </w:rPr>
              <w:t>орода</w:t>
            </w:r>
          </w:p>
        </w:tc>
      </w:tr>
      <w:tr w:rsidR="006B725D" w:rsidRPr="006B725D" w:rsidTr="00D868D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7A1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рекламной кампании по продвижению турпродукта</w:t>
            </w:r>
          </w:p>
          <w:p w:rsidR="006B725D" w:rsidRPr="001B37A1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мероприятия по продвижению готового турпродукта.</w:t>
            </w:r>
          </w:p>
        </w:tc>
      </w:tr>
      <w:tr w:rsidR="006B725D" w:rsidRPr="006B725D" w:rsidTr="00D868D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7A1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запросов потребителей</w:t>
            </w:r>
          </w:p>
          <w:p w:rsidR="006B725D" w:rsidRPr="001B37A1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5A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анализировать потребности заказчика. Выбирать </w:t>
            </w:r>
            <w:proofErr w:type="spellStart"/>
            <w:r w:rsidRPr="000945A4">
              <w:rPr>
                <w:rFonts w:ascii="Times New Roman" w:hAnsi="Times New Roman" w:cs="Times New Roman"/>
                <w:sz w:val="24"/>
                <w:szCs w:val="24"/>
              </w:rPr>
              <w:t>оптимальныйтуристский</w:t>
            </w:r>
            <w:proofErr w:type="spellEnd"/>
            <w:r w:rsidRPr="000945A4">
              <w:rPr>
                <w:rFonts w:ascii="Times New Roman" w:hAnsi="Times New Roman" w:cs="Times New Roman"/>
                <w:sz w:val="24"/>
                <w:szCs w:val="24"/>
              </w:rPr>
              <w:t xml:space="preserve"> продукт в соответствии с заявкой потребителя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725D" w:rsidRPr="006B725D" w:rsidTr="00D868D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742612" w:rsidRDefault="006B725D" w:rsidP="006B7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25D" w:rsidRPr="00DC72D3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D3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 потребителя о туристских продуктах.</w:t>
            </w:r>
          </w:p>
          <w:p w:rsidR="006B725D" w:rsidRPr="003705F6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коммерческое письмо-предложение.</w:t>
            </w:r>
          </w:p>
        </w:tc>
      </w:tr>
      <w:tr w:rsidR="006B725D" w:rsidRPr="006B725D" w:rsidTr="00D868D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D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взаимодействия с туроператорами по реализации турпродукта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B725D" w:rsidRPr="00DC72D3" w:rsidRDefault="006B725D" w:rsidP="006319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заявку на бронирование.</w:t>
            </w:r>
          </w:p>
        </w:tc>
      </w:tr>
      <w:tr w:rsidR="006B725D" w:rsidRPr="006B725D" w:rsidTr="00D868D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Освоение методик расчета стоимости </w:t>
            </w:r>
            <w:proofErr w:type="spellStart"/>
            <w:r w:rsidRPr="00463C6D">
              <w:rPr>
                <w:rFonts w:ascii="Times New Roman" w:hAnsi="Times New Roman" w:cs="Times New Roman"/>
                <w:b/>
                <w:sz w:val="24"/>
                <w:szCs w:val="24"/>
              </w:rPr>
              <w:t>турпродуктав</w:t>
            </w:r>
            <w:proofErr w:type="spellEnd"/>
            <w:r w:rsidRPr="00463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соответствии с заявкой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B725D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8E41C7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ссчитать</w:t>
            </w:r>
            <w:proofErr w:type="spellEnd"/>
            <w:r w:rsidRPr="008E41C7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E41C7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стандартного турпакета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725D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Оформить документы туристу перед выездом.</w:t>
            </w:r>
          </w:p>
          <w:p w:rsidR="006B725D" w:rsidRPr="00463C6D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</w:t>
            </w: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еречислить требования консульств зарубежных стран к пакету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725D" w:rsidRPr="006B725D" w:rsidTr="00D868D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C33">
              <w:rPr>
                <w:rFonts w:ascii="Times New Roman" w:hAnsi="Times New Roman" w:cs="Times New Roman"/>
                <w:b/>
                <w:sz w:val="24"/>
                <w:szCs w:val="24"/>
              </w:rPr>
              <w:t>Отработка правил оформления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2C33">
              <w:rPr>
                <w:rFonts w:ascii="Times New Roman" w:hAnsi="Times New Roman" w:cs="Times New Roman"/>
                <w:b/>
                <w:sz w:val="24"/>
                <w:szCs w:val="24"/>
              </w:rPr>
              <w:t>турпродукта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B725D" w:rsidRPr="002E2C33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612">
              <w:rPr>
                <w:rFonts w:ascii="Times New Roman" w:hAnsi="Times New Roman" w:cs="Times New Roman"/>
                <w:sz w:val="24"/>
                <w:szCs w:val="24"/>
              </w:rPr>
              <w:t>Оформ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туристский </w:t>
            </w:r>
            <w:r w:rsidRPr="00470612">
              <w:rPr>
                <w:rFonts w:ascii="Times New Roman" w:hAnsi="Times New Roman" w:cs="Times New Roman"/>
                <w:sz w:val="24"/>
                <w:szCs w:val="24"/>
              </w:rPr>
              <w:t xml:space="preserve"> догов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06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706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турагентом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клиентом.</w:t>
            </w:r>
          </w:p>
        </w:tc>
      </w:tr>
      <w:tr w:rsidR="006B725D" w:rsidRPr="006B725D" w:rsidTr="00D868D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742612" w:rsidRDefault="006B725D" w:rsidP="006B7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25D" w:rsidRPr="002E2C33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C33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отчетной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2C33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документации по практике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B725D" w:rsidRPr="006B725D" w:rsidTr="006B725D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742612" w:rsidRDefault="006B725D" w:rsidP="006B7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0B4C59" w:rsidRDefault="006B725D" w:rsidP="006B7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C5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6B725D" w:rsidRPr="006B725D" w:rsidTr="00D868D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Pr="006B725D" w:rsidRDefault="006B725D" w:rsidP="006B7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25D" w:rsidRDefault="006B725D" w:rsidP="006B72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B725D" w:rsidRPr="006B725D" w:rsidRDefault="006B725D" w:rsidP="006B725D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1942" w:rsidRPr="00631942" w:rsidRDefault="00631942" w:rsidP="006319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Специальные условия реализации программы практики</w:t>
      </w:r>
    </w:p>
    <w:p w:rsidR="00631942" w:rsidRPr="00631942" w:rsidRDefault="00631942" w:rsidP="0063194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9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Требования к проведению </w:t>
      </w:r>
      <w:r w:rsidR="002619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</w:t>
      </w:r>
      <w:r w:rsidRPr="006319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631942" w:rsidRPr="00941C53" w:rsidRDefault="00631942" w:rsidP="006319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41C53">
        <w:rPr>
          <w:rFonts w:ascii="Times New Roman" w:eastAsia="Times New Roman" w:hAnsi="Times New Roman" w:cs="Times New Roman"/>
          <w:lang w:eastAsia="ru-RU"/>
        </w:rPr>
        <w:t>Указываются:</w:t>
      </w:r>
    </w:p>
    <w:p w:rsidR="00631942" w:rsidRPr="00941C53" w:rsidRDefault="00631942" w:rsidP="0063194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941C53">
        <w:rPr>
          <w:rFonts w:ascii="Times New Roman" w:eastAsia="Times New Roman" w:hAnsi="Times New Roman" w:cs="Times New Roman"/>
          <w:lang w:eastAsia="ru-RU"/>
        </w:rPr>
        <w:t>ограничения на продолжительность рабочего дня студента при прохождении практики с учетом особенностей психофизического развития, индивидуальных возможностей и состояния здоровья;</w:t>
      </w:r>
    </w:p>
    <w:p w:rsidR="00631942" w:rsidRPr="00941C53" w:rsidRDefault="00631942" w:rsidP="0063194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941C53">
        <w:rPr>
          <w:rFonts w:ascii="Times New Roman" w:eastAsia="Times New Roman" w:hAnsi="Times New Roman" w:cs="Times New Roman"/>
          <w:lang w:eastAsia="ru-RU"/>
        </w:rPr>
        <w:t>специальные требования к технике безопасности на период прохождения практики;</w:t>
      </w:r>
    </w:p>
    <w:p w:rsidR="00631942" w:rsidRPr="00941C53" w:rsidRDefault="00631942" w:rsidP="0063194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941C53">
        <w:rPr>
          <w:rFonts w:ascii="Times New Roman" w:eastAsia="Times New Roman" w:hAnsi="Times New Roman" w:cs="Times New Roman"/>
          <w:lang w:eastAsia="ru-RU"/>
        </w:rPr>
        <w:t>требования к знаниям, умениям и первоначальному практическому опыту студента перед началом практики;</w:t>
      </w:r>
    </w:p>
    <w:p w:rsidR="00631942" w:rsidRPr="00941C53" w:rsidRDefault="00631942" w:rsidP="00631942">
      <w:pPr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941C53">
        <w:rPr>
          <w:rFonts w:ascii="Times New Roman" w:eastAsia="Times New Roman" w:hAnsi="Times New Roman" w:cs="Times New Roman"/>
          <w:lang w:eastAsia="ru-RU"/>
        </w:rPr>
        <w:t>обязанности руководителей практики от образовательной организации и организации</w:t>
      </w:r>
      <w:r w:rsidRPr="00941C53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"/>
      </w:r>
      <w:r w:rsidRPr="00941C53">
        <w:rPr>
          <w:rFonts w:ascii="Times New Roman" w:eastAsia="Times New Roman" w:hAnsi="Times New Roman" w:cs="Times New Roman"/>
          <w:lang w:eastAsia="ru-RU"/>
        </w:rPr>
        <w:t>;</w:t>
      </w:r>
    </w:p>
    <w:p w:rsidR="00631942" w:rsidRPr="00941C53" w:rsidRDefault="00631942" w:rsidP="0063194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941C53">
        <w:rPr>
          <w:rFonts w:ascii="Times New Roman" w:eastAsia="Times New Roman" w:hAnsi="Times New Roman" w:cs="Times New Roman"/>
          <w:lang w:eastAsia="ru-RU"/>
        </w:rPr>
        <w:t>указываются (при необходимости) используемые при проведении практики активные и интерактивные технологии обучения и формы учебных занятий.</w:t>
      </w:r>
    </w:p>
    <w:p w:rsidR="00631942" w:rsidRPr="00941C53" w:rsidRDefault="00631942" w:rsidP="0063194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941C53">
        <w:rPr>
          <w:rFonts w:ascii="Times New Roman" w:eastAsia="Times New Roman" w:hAnsi="Times New Roman" w:cs="Times New Roman"/>
          <w:lang w:eastAsia="ru-RU"/>
        </w:rPr>
        <w:t>Особые требования к организации рабочего места для инвалидов и лиц с ограниченными возможностями здоровья с учетом особенностей психофизического развития, индивидуальных возможностей и состояния здоровья.</w:t>
      </w:r>
    </w:p>
    <w:p w:rsidR="001C0028" w:rsidRPr="001C0028" w:rsidRDefault="001C0028" w:rsidP="001C0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0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Для адаптации инвалидов, имеющих нарушения слуха: </w:t>
      </w:r>
    </w:p>
    <w:p w:rsidR="001C0028" w:rsidRPr="001C0028" w:rsidRDefault="001C0028" w:rsidP="001C00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028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1C0028" w:rsidRPr="001C0028" w:rsidRDefault="001C0028" w:rsidP="001C0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028">
        <w:rPr>
          <w:rFonts w:ascii="Times New Roman" w:hAnsi="Times New Roman" w:cs="Times New Roman"/>
          <w:color w:val="000000"/>
          <w:sz w:val="24"/>
          <w:szCs w:val="24"/>
        </w:rPr>
        <w:t>Обучение студентов с нарушениями функций слуха должно осуществляться на фоне лечебно-восстановительной работы, которая должна вестись в следующих направлениях:</w:t>
      </w:r>
    </w:p>
    <w:p w:rsidR="001C0028" w:rsidRPr="001C0028" w:rsidRDefault="001C0028" w:rsidP="001C0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028">
        <w:rPr>
          <w:rFonts w:ascii="Times New Roman" w:hAnsi="Times New Roman" w:cs="Times New Roman"/>
          <w:color w:val="000000"/>
          <w:sz w:val="24"/>
          <w:szCs w:val="24"/>
        </w:rPr>
        <w:t xml:space="preserve">посильная медицинская коррекция слухового дефекта; </w:t>
      </w:r>
    </w:p>
    <w:p w:rsidR="001C0028" w:rsidRPr="001C0028" w:rsidRDefault="001C0028" w:rsidP="001C0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028">
        <w:rPr>
          <w:rFonts w:ascii="Times New Roman" w:hAnsi="Times New Roman" w:cs="Times New Roman"/>
          <w:color w:val="000000"/>
          <w:sz w:val="24"/>
          <w:szCs w:val="24"/>
        </w:rPr>
        <w:t xml:space="preserve">терапия </w:t>
      </w:r>
      <w:proofErr w:type="spellStart"/>
      <w:r w:rsidRPr="001C0028">
        <w:rPr>
          <w:rFonts w:ascii="Times New Roman" w:hAnsi="Times New Roman" w:cs="Times New Roman"/>
          <w:color w:val="000000"/>
          <w:sz w:val="24"/>
          <w:szCs w:val="24"/>
        </w:rPr>
        <w:t>нервнопсихических</w:t>
      </w:r>
      <w:proofErr w:type="spellEnd"/>
      <w:r w:rsidRPr="001C0028">
        <w:rPr>
          <w:rFonts w:ascii="Times New Roman" w:hAnsi="Times New Roman" w:cs="Times New Roman"/>
          <w:color w:val="000000"/>
          <w:sz w:val="24"/>
          <w:szCs w:val="24"/>
        </w:rPr>
        <w:t xml:space="preserve"> отклонений; </w:t>
      </w:r>
    </w:p>
    <w:p w:rsidR="001C0028" w:rsidRPr="001C0028" w:rsidRDefault="001C0028" w:rsidP="001C0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028">
        <w:rPr>
          <w:rFonts w:ascii="Times New Roman" w:hAnsi="Times New Roman" w:cs="Times New Roman"/>
          <w:color w:val="000000"/>
          <w:sz w:val="24"/>
          <w:szCs w:val="24"/>
        </w:rPr>
        <w:t xml:space="preserve">купирование соматических заболеваний; </w:t>
      </w:r>
    </w:p>
    <w:p w:rsidR="001C0028" w:rsidRPr="001C0028" w:rsidRDefault="001C0028" w:rsidP="001C0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028">
        <w:rPr>
          <w:rFonts w:ascii="Times New Roman" w:hAnsi="Times New Roman" w:cs="Times New Roman"/>
          <w:color w:val="000000"/>
          <w:sz w:val="24"/>
          <w:szCs w:val="24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центра.</w:t>
      </w:r>
    </w:p>
    <w:p w:rsidR="001C0028" w:rsidRPr="001C0028" w:rsidRDefault="001C0028" w:rsidP="001C00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028">
        <w:rPr>
          <w:rFonts w:ascii="Times New Roman" w:hAnsi="Times New Roman" w:cs="Times New Roman"/>
          <w:color w:val="000000"/>
          <w:sz w:val="24"/>
          <w:szCs w:val="24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1C0028" w:rsidRPr="001C0028" w:rsidRDefault="001C0028" w:rsidP="001C00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028">
        <w:rPr>
          <w:rFonts w:ascii="Times New Roman" w:hAnsi="Times New Roman" w:cs="Times New Roman"/>
          <w:color w:val="000000"/>
          <w:sz w:val="24"/>
          <w:szCs w:val="24"/>
        </w:rPr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631942" w:rsidRPr="00631942" w:rsidRDefault="00631942" w:rsidP="0063194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631942" w:rsidRPr="00631942" w:rsidRDefault="00631942" w:rsidP="0063194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 Требования к минимальному материально-техническому обеспечению</w:t>
      </w:r>
    </w:p>
    <w:p w:rsidR="00631942" w:rsidRDefault="00631942" w:rsidP="00292D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программы </w:t>
      </w:r>
      <w:r w:rsidR="00261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учебной</w:t>
      </w:r>
      <w:r w:rsidRPr="00631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практики требует наличия</w:t>
      </w:r>
      <w:r w:rsidR="00C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5540C" w:rsidRPr="00C5540C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учебного класса</w:t>
      </w:r>
      <w:r w:rsidRPr="00C554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(имитационная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туфирма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базе СЦК)</w:t>
      </w:r>
      <w:r w:rsidRPr="001220E3">
        <w:rPr>
          <w:rFonts w:ascii="Times New Roman" w:hAnsi="Times New Roman" w:cs="Times New Roman"/>
          <w:sz w:val="24"/>
          <w:szCs w:val="24"/>
        </w:rPr>
        <w:t>.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Оборудование учебного класса для проведения учебной практики: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парты (по количеству обучающихся);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стол преподавателя;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стулья (по количеству обучающихся);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стул преподавателя;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lastRenderedPageBreak/>
        <w:t>− ПК с лицензионным ПО;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мультимедийная установка;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экран;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hAnsi="Times New Roman" w:cs="Times New Roman"/>
          <w:sz w:val="24"/>
          <w:szCs w:val="24"/>
        </w:rPr>
        <w:t xml:space="preserve"> шкаф/стеллаж для документов;</w:t>
      </w:r>
    </w:p>
    <w:p w:rsidR="00C5540C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20E3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C5540C" w:rsidRPr="001C0028" w:rsidRDefault="00C5540C" w:rsidP="001C002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C0028">
        <w:rPr>
          <w:rFonts w:ascii="Times New Roman" w:hAnsi="Times New Roman" w:cs="Times New Roman"/>
          <w:sz w:val="24"/>
          <w:szCs w:val="24"/>
        </w:rPr>
        <w:t>− компьютер, принтер, сканер.</w:t>
      </w:r>
    </w:p>
    <w:p w:rsidR="001C0028" w:rsidRPr="001C0028" w:rsidRDefault="001C0028" w:rsidP="001C00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028">
        <w:rPr>
          <w:rFonts w:ascii="Times New Roman" w:hAnsi="Times New Roman" w:cs="Times New Roman"/>
          <w:b/>
          <w:sz w:val="24"/>
          <w:szCs w:val="24"/>
        </w:rPr>
        <w:t>Рабочее место инвалида с нарушением слуха:</w:t>
      </w:r>
    </w:p>
    <w:p w:rsidR="001C0028" w:rsidRPr="001C0028" w:rsidRDefault="001C0028" w:rsidP="001C0028">
      <w:pPr>
        <w:shd w:val="clear" w:color="auto" w:fill="FFFFFF"/>
        <w:tabs>
          <w:tab w:val="left" w:pos="240"/>
        </w:tabs>
        <w:spacing w:after="0"/>
        <w:ind w:firstLine="23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028">
        <w:rPr>
          <w:rFonts w:ascii="Times New Roman" w:hAnsi="Times New Roman" w:cs="Times New Roman"/>
          <w:color w:val="000000"/>
          <w:sz w:val="24"/>
          <w:szCs w:val="24"/>
        </w:rPr>
        <w:t>Специально организованное рабочее место для инвалида с нарушением слуха (см. пояснительную записку).</w:t>
      </w:r>
    </w:p>
    <w:p w:rsidR="001C0028" w:rsidRPr="001C0028" w:rsidRDefault="001C0028" w:rsidP="001C0028">
      <w:pPr>
        <w:shd w:val="clear" w:color="auto" w:fill="FFFFFF"/>
        <w:tabs>
          <w:tab w:val="left" w:pos="24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028">
        <w:rPr>
          <w:rFonts w:ascii="Times New Roman" w:hAnsi="Times New Roman" w:cs="Times New Roman"/>
          <w:color w:val="000000"/>
          <w:sz w:val="24"/>
          <w:szCs w:val="24"/>
        </w:rPr>
        <w:t xml:space="preserve">    Программно-аппаратный комплекс для обучающихся с нарушениями слуха:</w:t>
      </w:r>
    </w:p>
    <w:p w:rsidR="001C0028" w:rsidRPr="001C0028" w:rsidRDefault="001C0028" w:rsidP="001C002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C002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персональный компьютер с широкоформатным монитором, мышкой, клавиатурой, усиленной беспроводной гарнитурой для слабослышащих и индукционной системой.</w:t>
      </w:r>
      <w:r w:rsidRPr="001C002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 xml:space="preserve">      Специальные технические средства:</w:t>
      </w:r>
    </w:p>
    <w:p w:rsidR="001C0028" w:rsidRPr="001C0028" w:rsidRDefault="001C0028" w:rsidP="001C0028">
      <w:pPr>
        <w:pStyle w:val="ConsPlusNormal"/>
        <w:numPr>
          <w:ilvl w:val="0"/>
          <w:numId w:val="26"/>
        </w:numPr>
        <w:ind w:left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C002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Мобильный </w:t>
      </w:r>
      <w:proofErr w:type="spellStart"/>
      <w:r w:rsidRPr="001C002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радиокласс</w:t>
      </w:r>
      <w:proofErr w:type="spellEnd"/>
      <w:r w:rsidRPr="001C002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или мобильный </w:t>
      </w:r>
      <w:proofErr w:type="spellStart"/>
      <w:r w:rsidRPr="001C002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радиокласс</w:t>
      </w:r>
      <w:proofErr w:type="spellEnd"/>
      <w:r w:rsidRPr="001C002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на основе FM-системы</w:t>
      </w:r>
    </w:p>
    <w:p w:rsidR="001C0028" w:rsidRPr="001C0028" w:rsidRDefault="001C0028" w:rsidP="001C0028">
      <w:pPr>
        <w:pStyle w:val="ConsPlusNormal"/>
        <w:numPr>
          <w:ilvl w:val="0"/>
          <w:numId w:val="26"/>
        </w:numPr>
        <w:ind w:left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C002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Акустическая система (Система свободного звукового поля)</w:t>
      </w:r>
    </w:p>
    <w:p w:rsidR="001C0028" w:rsidRPr="001C0028" w:rsidRDefault="001C0028" w:rsidP="001C0028">
      <w:pPr>
        <w:pStyle w:val="ConsPlusNormal"/>
        <w:numPr>
          <w:ilvl w:val="0"/>
          <w:numId w:val="26"/>
        </w:numPr>
        <w:ind w:left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C002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Информационная индукционная система</w:t>
      </w:r>
    </w:p>
    <w:p w:rsidR="001C0028" w:rsidRPr="001C0028" w:rsidRDefault="001C0028" w:rsidP="001C002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C002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1C002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радиокласс</w:t>
      </w:r>
      <w:proofErr w:type="spellEnd"/>
      <w:r w:rsidRPr="001C002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C5540C" w:rsidRPr="001C0028" w:rsidRDefault="00C5540C" w:rsidP="00631942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1942" w:rsidRPr="00631942" w:rsidRDefault="00631942" w:rsidP="006319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631942">
        <w:rPr>
          <w:rFonts w:ascii="Times New Roman" w:eastAsia="Times New Roman" w:hAnsi="Times New Roman" w:cs="Times New Roman"/>
          <w:bCs/>
          <w:i/>
          <w:lang w:eastAsia="ru-RU"/>
        </w:rPr>
        <w:t>Указываются требования к необходимому специализированному оборудованию, технической помощи и проч. при прохождении практики студентами из числа инвалидов или лиц с ограниченными возможностями здоровья.</w:t>
      </w:r>
    </w:p>
    <w:p w:rsidR="00631942" w:rsidRDefault="00631942" w:rsidP="0063194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31942">
        <w:rPr>
          <w:rFonts w:ascii="Times New Roman" w:eastAsia="Times New Roman" w:hAnsi="Times New Roman" w:cs="Times New Roman"/>
          <w:bCs/>
          <w:i/>
          <w:lang w:eastAsia="ru-RU"/>
        </w:rPr>
        <w:t>Приводится перечень средств обучения, включая тренажеры, модели, макеты, оборудование, технические средства, в том числе аудиовизуальные, компьютерные и телекоммуникационные и т. п. (количество не указывается).</w:t>
      </w:r>
    </w:p>
    <w:p w:rsidR="00631942" w:rsidRDefault="00631942" w:rsidP="00B00BF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C7277" w:rsidRPr="003C7277" w:rsidRDefault="003C7277" w:rsidP="003C7277">
      <w:pPr>
        <w:shd w:val="clear" w:color="auto" w:fill="FFFFFF"/>
        <w:spacing w:after="0" w:line="379" w:lineRule="exact"/>
        <w:ind w:left="706"/>
        <w:rPr>
          <w:rFonts w:ascii="Times New Roman" w:hAnsi="Times New Roman" w:cs="Times New Roman"/>
          <w:b/>
          <w:sz w:val="24"/>
          <w:szCs w:val="24"/>
        </w:rPr>
      </w:pPr>
      <w:r w:rsidRPr="003C7277">
        <w:rPr>
          <w:rFonts w:ascii="Times New Roman" w:hAnsi="Times New Roman" w:cs="Times New Roman"/>
          <w:b/>
          <w:sz w:val="24"/>
          <w:szCs w:val="24"/>
        </w:rPr>
        <w:t>4.3. Информационное обеспечение обучения</w:t>
      </w:r>
    </w:p>
    <w:p w:rsidR="00292DF1" w:rsidRPr="00292DF1" w:rsidRDefault="00292DF1" w:rsidP="00292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2D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источники:</w:t>
      </w:r>
    </w:p>
    <w:p w:rsidR="00292DF1" w:rsidRPr="00292DF1" w:rsidRDefault="00292DF1" w:rsidP="00292D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bCs/>
          <w:sz w:val="24"/>
          <w:szCs w:val="24"/>
        </w:rPr>
        <w:t>Федеральный закон «</w:t>
      </w:r>
      <w:r w:rsidRPr="00292DF1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Об основах туристской деятельности</w:t>
      </w:r>
      <w:r w:rsidRPr="00292DF1">
        <w:rPr>
          <w:rFonts w:ascii="Times New Roman" w:eastAsia="Times New Roman" w:hAnsi="Times New Roman" w:cs="Times New Roman"/>
          <w:spacing w:val="-2"/>
          <w:sz w:val="24"/>
          <w:szCs w:val="24"/>
        </w:rPr>
        <w:t>», ФЗ-132 от 24.11.96 с изменениями и допол</w:t>
      </w:r>
      <w:r w:rsidRPr="00292DF1">
        <w:rPr>
          <w:rFonts w:ascii="Times New Roman" w:eastAsia="Times New Roman" w:hAnsi="Times New Roman" w:cs="Times New Roman"/>
          <w:sz w:val="24"/>
          <w:szCs w:val="24"/>
        </w:rPr>
        <w:t>нениями</w:t>
      </w:r>
      <w:r w:rsidRPr="00292DF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92DF1" w:rsidRPr="00292DF1" w:rsidRDefault="00292DF1" w:rsidP="00292DF1">
      <w:pPr>
        <w:numPr>
          <w:ilvl w:val="0"/>
          <w:numId w:val="23"/>
        </w:numPr>
        <w:tabs>
          <w:tab w:val="num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sz w:val="24"/>
          <w:szCs w:val="24"/>
        </w:rPr>
        <w:t xml:space="preserve">Быстров С.А. Технология продаж и продвижения </w:t>
      </w:r>
      <w:proofErr w:type="spellStart"/>
      <w:r w:rsidRPr="00292DF1">
        <w:rPr>
          <w:rFonts w:ascii="Times New Roman" w:eastAsia="Times New Roman" w:hAnsi="Times New Roman" w:cs="Times New Roman"/>
          <w:sz w:val="24"/>
          <w:szCs w:val="24"/>
        </w:rPr>
        <w:t>турпродука</w:t>
      </w:r>
      <w:proofErr w:type="spellEnd"/>
      <w:r w:rsidRPr="00292DF1">
        <w:rPr>
          <w:rFonts w:ascii="Times New Roman" w:eastAsia="Times New Roman" w:hAnsi="Times New Roman" w:cs="Times New Roman"/>
          <w:sz w:val="24"/>
          <w:szCs w:val="24"/>
        </w:rPr>
        <w:t xml:space="preserve">. Учебное пособие. - М.: </w:t>
      </w:r>
      <w:proofErr w:type="spellStart"/>
      <w:r w:rsidRPr="00292DF1">
        <w:rPr>
          <w:rFonts w:ascii="Times New Roman" w:eastAsia="Times New Roman" w:hAnsi="Times New Roman" w:cs="Times New Roman"/>
          <w:sz w:val="24"/>
          <w:szCs w:val="24"/>
        </w:rPr>
        <w:t>Кнорус</w:t>
      </w:r>
      <w:proofErr w:type="spellEnd"/>
      <w:r w:rsidRPr="00292DF1">
        <w:rPr>
          <w:rFonts w:ascii="Times New Roman" w:eastAsia="Times New Roman" w:hAnsi="Times New Roman" w:cs="Times New Roman"/>
          <w:sz w:val="24"/>
          <w:szCs w:val="24"/>
        </w:rPr>
        <w:t>, 2018.</w:t>
      </w:r>
    </w:p>
    <w:p w:rsidR="00292DF1" w:rsidRPr="00292DF1" w:rsidRDefault="00292DF1" w:rsidP="00292DF1">
      <w:pPr>
        <w:numPr>
          <w:ilvl w:val="0"/>
          <w:numId w:val="23"/>
        </w:numPr>
        <w:tabs>
          <w:tab w:val="num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sz w:val="24"/>
          <w:szCs w:val="24"/>
        </w:rPr>
        <w:t xml:space="preserve">Гребенюк Д.Г. Технология продаж и продвижения </w:t>
      </w:r>
      <w:proofErr w:type="spellStart"/>
      <w:r w:rsidRPr="00292DF1">
        <w:rPr>
          <w:rFonts w:ascii="Times New Roman" w:eastAsia="Times New Roman" w:hAnsi="Times New Roman" w:cs="Times New Roman"/>
          <w:sz w:val="24"/>
          <w:szCs w:val="24"/>
        </w:rPr>
        <w:t>турпродука</w:t>
      </w:r>
      <w:proofErr w:type="spellEnd"/>
      <w:r w:rsidRPr="00292DF1">
        <w:rPr>
          <w:rFonts w:ascii="Times New Roman" w:eastAsia="Times New Roman" w:hAnsi="Times New Roman" w:cs="Times New Roman"/>
          <w:sz w:val="24"/>
          <w:szCs w:val="24"/>
        </w:rPr>
        <w:t>. Учебное пособие. - М.: "Академия", 2016</w:t>
      </w:r>
    </w:p>
    <w:p w:rsidR="00292DF1" w:rsidRPr="00292DF1" w:rsidRDefault="00292DF1" w:rsidP="00292D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sz w:val="24"/>
          <w:szCs w:val="24"/>
        </w:rPr>
        <w:t>Технология и организация туроператорской и турагентской</w:t>
      </w:r>
    </w:p>
    <w:p w:rsidR="00292DF1" w:rsidRPr="00292DF1" w:rsidRDefault="00292DF1" w:rsidP="00292DF1">
      <w:pPr>
        <w:tabs>
          <w:tab w:val="num" w:pos="7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sz w:val="24"/>
          <w:szCs w:val="24"/>
        </w:rPr>
        <w:t>деятельности. /Косолапов А.Б. – М.: КНОРУС, 2015.</w:t>
      </w:r>
    </w:p>
    <w:p w:rsidR="00292DF1" w:rsidRPr="00292DF1" w:rsidRDefault="00292DF1" w:rsidP="00292D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Любавина Н.Л., </w:t>
      </w:r>
      <w:proofErr w:type="spellStart"/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Кроленко</w:t>
      </w:r>
      <w:proofErr w:type="spellEnd"/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Л.А., Нечаева Т.А. Технология и организация турагентской деятельности. Учебник. - М.: "Академия", 2014.</w:t>
      </w:r>
    </w:p>
    <w:p w:rsidR="00292DF1" w:rsidRPr="00292DF1" w:rsidRDefault="00292DF1" w:rsidP="00292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92DF1" w:rsidRPr="00292DF1" w:rsidRDefault="00292DF1" w:rsidP="00292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2D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Туризм, гостеприимство, сервис: Словарь-справочник /Г.А. Аванесова, Л.П. 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Туризм и гостиничное хозяйство. </w:t>
      </w:r>
      <w:proofErr w:type="gramStart"/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  /</w:t>
      </w:r>
      <w:proofErr w:type="gramEnd"/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 ред. Проф., д.э.н. </w:t>
      </w:r>
      <w:proofErr w:type="spellStart"/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Чудновского</w:t>
      </w:r>
      <w:proofErr w:type="spellEnd"/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А.Д. – М.,2000.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туристской деятельности: Учебник для туристских лицеев и колледжей. - М.: РМАТ, 2000.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Биржаков</w:t>
      </w:r>
      <w:proofErr w:type="spellEnd"/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М.Б., Казаков Н.П. Безопасность в туризме.  – </w:t>
      </w:r>
      <w:proofErr w:type="gramStart"/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СПб.:</w:t>
      </w:r>
      <w:proofErr w:type="gramEnd"/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«Издательский дом Герда», 2008.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Газета «TTG </w:t>
      </w:r>
      <w:proofErr w:type="spellStart"/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Russia</w:t>
      </w:r>
      <w:proofErr w:type="spellEnd"/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 «Туризм и отдых».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Журнал «Туризм: практика, проблемы, перспективы».</w:t>
      </w:r>
    </w:p>
    <w:p w:rsidR="00292DF1" w:rsidRPr="00292DF1" w:rsidRDefault="00292DF1" w:rsidP="00292DF1">
      <w:pPr>
        <w:widowControl w:val="0"/>
        <w:adjustRightInd w:val="0"/>
        <w:spacing w:before="100" w:beforeAutospacing="1" w:after="100" w:afterAutospacing="1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2DF1" w:rsidRPr="00292DF1" w:rsidRDefault="00292DF1" w:rsidP="00292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2D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Интернет-ресурсы:</w:t>
      </w:r>
    </w:p>
    <w:p w:rsidR="00292DF1" w:rsidRPr="00292DF1" w:rsidRDefault="00A40BEF" w:rsidP="00292DF1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tourdom</w:t>
        </w:r>
        <w:proofErr w:type="spellEnd"/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292DF1" w:rsidRPr="00292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Профессиональный туристический портал</w:t>
      </w:r>
    </w:p>
    <w:p w:rsidR="00292DF1" w:rsidRPr="00292DF1" w:rsidRDefault="00A40BEF" w:rsidP="00292DF1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turprofi</w:t>
        </w:r>
        <w:proofErr w:type="spellEnd"/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292DF1" w:rsidRPr="00292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 для </w:t>
      </w:r>
      <w:proofErr w:type="spellStart"/>
      <w:r w:rsidR="00292DF1" w:rsidRPr="00292DF1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турагента</w:t>
      </w:r>
      <w:proofErr w:type="spellEnd"/>
    </w:p>
    <w:p w:rsidR="00292DF1" w:rsidRPr="00292DF1" w:rsidRDefault="00A40BEF" w:rsidP="00292DF1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tonkosti</w:t>
        </w:r>
        <w:proofErr w:type="spellEnd"/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292DF1" w:rsidRPr="00292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Электронная туристическая энциклопедия</w:t>
      </w:r>
    </w:p>
    <w:p w:rsidR="00292DF1" w:rsidRPr="00292DF1" w:rsidRDefault="00A40BEF" w:rsidP="00292DF1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www.russiatourism.ru</w:t>
        </w:r>
      </w:hyperlink>
      <w:r w:rsidR="00292DF1" w:rsidRPr="00292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Официальный сайт Федерального агентства по туризму </w:t>
      </w:r>
      <w:proofErr w:type="spellStart"/>
      <w:r w:rsidR="00292DF1" w:rsidRPr="00292DF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Минспорттуризма</w:t>
      </w:r>
      <w:proofErr w:type="spellEnd"/>
      <w:r w:rsidR="00292DF1" w:rsidRPr="00292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</w:p>
    <w:p w:rsidR="00261985" w:rsidRPr="00261985" w:rsidRDefault="00261985" w:rsidP="00261985">
      <w:pPr>
        <w:pStyle w:val="1"/>
        <w:spacing w:after="120"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 w:rsidRPr="00261985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4.4. Кадровое обеспечение образовательного процесса</w:t>
      </w:r>
    </w:p>
    <w:p w:rsidR="00261985" w:rsidRPr="00261985" w:rsidRDefault="00261985" w:rsidP="00261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курсу: </w:t>
      </w:r>
      <w:r w:rsidRPr="00261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высшего профессионального образования, соответствующего профилю модуля </w:t>
      </w:r>
      <w:r w:rsidRPr="0026198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турагентских услуг»</w:t>
      </w:r>
      <w:r w:rsidRPr="00261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специальности «Туризм».</w:t>
      </w:r>
    </w:p>
    <w:p w:rsidR="00261985" w:rsidRPr="00261985" w:rsidRDefault="00261985" w:rsidP="00261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квалификации педагогических кадров, осуществляющих руководство практикой</w:t>
      </w:r>
    </w:p>
    <w:p w:rsidR="00220135" w:rsidRPr="00261985" w:rsidRDefault="00261985" w:rsidP="00261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Инженерно-педагогический состав:</w:t>
      </w:r>
      <w:r w:rsidRPr="00261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дипломированные специалисты – преподаватели междисциплинарных курсов, а также </w:t>
      </w:r>
      <w:proofErr w:type="gramStart"/>
      <w:r w:rsidRPr="00261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общепрофессиональных  дисциплин</w:t>
      </w:r>
      <w:proofErr w:type="gramEnd"/>
      <w:r w:rsidRPr="00261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6198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турагентских услуг»; «Предоставление туроператорских услуг»</w:t>
      </w:r>
      <w:r w:rsidRPr="00261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«Предоставление услуг по сопровождению туристов».</w:t>
      </w:r>
    </w:p>
    <w:p w:rsidR="00220135" w:rsidRPr="00261985" w:rsidRDefault="00220135" w:rsidP="00261985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  <w:r w:rsidRPr="0026198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Требования к руководителям практики от образовательного учреждения:</w:t>
      </w:r>
    </w:p>
    <w:p w:rsidR="00220135" w:rsidRPr="00952D47" w:rsidRDefault="00220135" w:rsidP="00E557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Директор образовательного учреждения: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осуществляет общее руководство и контроль практикой;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утверждает план-график проведения практики;</w:t>
      </w:r>
    </w:p>
    <w:p w:rsidR="00220135" w:rsidRPr="005E1261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рассматривает аналитические материалы по организации, проведению</w:t>
      </w:r>
      <w:r w:rsidR="002619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52D4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 </w:t>
      </w:r>
      <w:r w:rsidR="002619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52D4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тогам практики.</w:t>
      </w:r>
    </w:p>
    <w:p w:rsidR="00220135" w:rsidRPr="00952D47" w:rsidRDefault="00220135" w:rsidP="00E557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Заведующий практикой: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организует и руководит работой по созданию программ учебной прак</w:t>
      </w: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softHyphen/>
      </w:r>
      <w:r w:rsidRPr="00952D47">
        <w:rPr>
          <w:rFonts w:ascii="Times New Roman" w:eastAsia="Times New Roman" w:hAnsi="Times New Roman" w:cs="Times New Roman"/>
          <w:color w:val="000000"/>
          <w:sz w:val="24"/>
          <w:szCs w:val="24"/>
        </w:rPr>
        <w:t>тикой 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</w:t>
      </w:r>
      <w:r w:rsidRPr="00952D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ентов по специальности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43.02.10</w:t>
      </w:r>
      <w:r w:rsidRPr="00952D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«Туризм»: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составляет график проведения и 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списание практики, графики кон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softHyphen/>
      </w: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сультаций и доводит их до сведения преподавателей, студентов;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осуществляет методическое руководство и контроль </w:t>
      </w:r>
      <w:proofErr w:type="spellStart"/>
      <w:r w:rsidRPr="00952D4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деятельностью</w:t>
      </w: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всех</w:t>
      </w:r>
      <w:proofErr w:type="spellEnd"/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лиц, участвующих в организации и проведении практики;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участвует в оценке общих и профессиональных компетенций </w:t>
      </w:r>
      <w:proofErr w:type="spellStart"/>
      <w:proofErr w:type="gramStart"/>
      <w:r w:rsidRPr="00952D47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студента,</w:t>
      </w:r>
      <w:r w:rsidRPr="00952D4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освоенных</w:t>
      </w:r>
      <w:proofErr w:type="spellEnd"/>
      <w:proofErr w:type="gramEnd"/>
      <w:r w:rsidRPr="00952D4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им в ходе прохождения учебной практики, проводимой на базе </w:t>
      </w:r>
      <w:r w:rsidRPr="00952D4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образовательного учреждения;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контролирует ведение документации по практике.</w:t>
      </w:r>
    </w:p>
    <w:p w:rsidR="00220135" w:rsidRDefault="00220135" w:rsidP="00E557ED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Преподаватель — руководитель учебной практики: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разрабатывает тематику индивидуальных заданий для студентов;</w:t>
      </w:r>
    </w:p>
    <w:p w:rsidR="00220135" w:rsidRPr="00952D47" w:rsidRDefault="00220135" w:rsidP="00E557ED">
      <w:pPr>
        <w:widowControl w:val="0"/>
        <w:numPr>
          <w:ilvl w:val="0"/>
          <w:numId w:val="13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формирует группы в случае применения групповых форм проведения</w:t>
      </w:r>
      <w:r w:rsidRPr="00952D4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br/>
      </w:r>
      <w:r w:rsidRPr="00952D4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практики;</w:t>
      </w:r>
    </w:p>
    <w:p w:rsidR="00220135" w:rsidRPr="00952D47" w:rsidRDefault="00220135" w:rsidP="00E557ED">
      <w:pPr>
        <w:widowControl w:val="0"/>
        <w:numPr>
          <w:ilvl w:val="0"/>
          <w:numId w:val="13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проводит индивидуальные или групповые консультации в ходе </w:t>
      </w:r>
      <w:proofErr w:type="spellStart"/>
      <w:r w:rsidRPr="00952D4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прак</w:t>
      </w:r>
      <w:proofErr w:type="spellEnd"/>
      <w:r w:rsidRPr="00952D4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softHyphen/>
        <w:t>-</w:t>
      </w:r>
      <w:r w:rsidRPr="00952D4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952D4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тики.</w:t>
      </w:r>
    </w:p>
    <w:p w:rsidR="00220135" w:rsidRPr="00952D47" w:rsidRDefault="00220135" w:rsidP="00E55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55C" w:rsidRPr="003C7277" w:rsidRDefault="00B3155C" w:rsidP="003C7277">
      <w:pPr>
        <w:shd w:val="clear" w:color="auto" w:fill="FFFFFF"/>
        <w:spacing w:after="0" w:line="379" w:lineRule="exact"/>
        <w:ind w:left="706"/>
        <w:rPr>
          <w:rFonts w:ascii="Times New Roman" w:hAnsi="Times New Roman" w:cs="Times New Roman"/>
          <w:sz w:val="24"/>
          <w:szCs w:val="24"/>
        </w:rPr>
      </w:pPr>
    </w:p>
    <w:p w:rsidR="001220E3" w:rsidRDefault="001220E3" w:rsidP="001220E3">
      <w:pPr>
        <w:shd w:val="clear" w:color="auto" w:fill="FFFFFF"/>
        <w:spacing w:after="0" w:line="379" w:lineRule="exact"/>
        <w:ind w:left="706"/>
        <w:rPr>
          <w:rFonts w:ascii="Times New Roman" w:hAnsi="Times New Roman" w:cs="Times New Roman"/>
          <w:sz w:val="24"/>
          <w:szCs w:val="24"/>
        </w:rPr>
      </w:pPr>
    </w:p>
    <w:p w:rsidR="001220E3" w:rsidRDefault="001220E3" w:rsidP="001220E3">
      <w:pPr>
        <w:shd w:val="clear" w:color="auto" w:fill="FFFFFF"/>
        <w:spacing w:after="0" w:line="379" w:lineRule="exact"/>
        <w:ind w:left="706"/>
        <w:rPr>
          <w:rFonts w:ascii="Times New Roman" w:hAnsi="Times New Roman" w:cs="Times New Roman"/>
          <w:sz w:val="24"/>
          <w:szCs w:val="24"/>
        </w:rPr>
      </w:pPr>
    </w:p>
    <w:p w:rsidR="000A5E6B" w:rsidRPr="000A5E6B" w:rsidRDefault="00B3155C" w:rsidP="000A5E6B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br w:type="page"/>
      </w:r>
      <w:r w:rsidR="000A5E6B" w:rsidRPr="000A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Контроль и оценка результатов практики</w:t>
      </w:r>
    </w:p>
    <w:p w:rsidR="000A5E6B" w:rsidRPr="000A5E6B" w:rsidRDefault="000A5E6B" w:rsidP="000A5E6B">
      <w:pPr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прохождения </w:t>
      </w:r>
      <w:r w:rsidRPr="00C349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учебной</w:t>
      </w:r>
      <w:r w:rsidRPr="000A5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обучающиеся обязаны вести документацию:</w:t>
      </w:r>
    </w:p>
    <w:p w:rsidR="000A5E6B" w:rsidRPr="000A5E6B" w:rsidRDefault="00245155" w:rsidP="000A5E6B">
      <w:pPr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Дневник практики</w:t>
      </w:r>
    </w:p>
    <w:p w:rsidR="000A5E6B" w:rsidRPr="000A5E6B" w:rsidRDefault="00245155" w:rsidP="000A5E6B">
      <w:pPr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Отчет по практике</w:t>
      </w:r>
      <w:r w:rsidR="000A5E6B" w:rsidRPr="000A5E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</w:t>
      </w:r>
    </w:p>
    <w:p w:rsidR="000A5E6B" w:rsidRPr="000A5E6B" w:rsidRDefault="000A5E6B" w:rsidP="000A5E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0A5E6B" w:rsidRPr="000A5E6B" w:rsidRDefault="000A5E6B" w:rsidP="000A5E6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успеваемости и оценка результатов прохождения </w:t>
      </w:r>
      <w:r w:rsidR="00AF56AB" w:rsidRPr="00C349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учебной</w:t>
      </w:r>
      <w:r w:rsidRPr="000A5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осуществляется руководителями практики от образовательной организации и организации в процессе выполнения обучающимися заданий, проектов, выполнения практических проверочных работ </w:t>
      </w:r>
      <w:r w:rsidRPr="000A5E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 необходимости указать другие виды работ)</w:t>
      </w:r>
      <w:r w:rsidRPr="000A5E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155C" w:rsidRDefault="00B3155C" w:rsidP="00B3155C">
      <w:pPr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3492D" w:rsidTr="00C3492D">
        <w:tc>
          <w:tcPr>
            <w:tcW w:w="3190" w:type="dxa"/>
          </w:tcPr>
          <w:p w:rsidR="00C3492D" w:rsidRDefault="00C3492D" w:rsidP="00C3492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Результаты обучения (освоенные умения, приобретенный практический опыт)</w:t>
            </w:r>
          </w:p>
        </w:tc>
        <w:tc>
          <w:tcPr>
            <w:tcW w:w="3190" w:type="dxa"/>
          </w:tcPr>
          <w:p w:rsidR="00C3492D" w:rsidRDefault="00C3492D" w:rsidP="00C3492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Формы и методы контроля и оценки</w:t>
            </w:r>
          </w:p>
        </w:tc>
        <w:tc>
          <w:tcPr>
            <w:tcW w:w="3191" w:type="dxa"/>
          </w:tcPr>
          <w:p w:rsidR="00C3492D" w:rsidRDefault="00C3492D" w:rsidP="00C3492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 xml:space="preserve">Критерии </w:t>
            </w:r>
            <w:r w:rsidR="00F130D2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оценок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шкала оценок)</w:t>
            </w:r>
          </w:p>
        </w:tc>
      </w:tr>
      <w:tr w:rsidR="00AD4D60" w:rsidTr="00C3492D">
        <w:tc>
          <w:tcPr>
            <w:tcW w:w="3190" w:type="dxa"/>
          </w:tcPr>
          <w:p w:rsidR="00AD4D60" w:rsidRPr="00F130D2" w:rsidRDefault="00AD4D60" w:rsidP="00F1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и анализ</w:t>
            </w: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потребностей заказчиков и подбора оптимального туристского продукта;</w:t>
            </w:r>
          </w:p>
        </w:tc>
        <w:tc>
          <w:tcPr>
            <w:tcW w:w="3190" w:type="dxa"/>
          </w:tcPr>
          <w:p w:rsidR="00AD4D60" w:rsidRPr="00947B79" w:rsidRDefault="00AD4D60" w:rsidP="00160B2B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Экспертное наблюдение и оценка деятельности обучающегося в процессе </w:t>
            </w:r>
            <w:r w:rsidRPr="00947B7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приобретения практического опыта</w:t>
            </w:r>
          </w:p>
        </w:tc>
        <w:tc>
          <w:tcPr>
            <w:tcW w:w="3191" w:type="dxa"/>
            <w:vMerge w:val="restart"/>
          </w:tcPr>
          <w:p w:rsidR="00AD4D60" w:rsidRPr="00AD4D60" w:rsidRDefault="00AD4D60" w:rsidP="0040493A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 w:rsidRPr="00AD4D60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«Неудовлетворительно»</w:t>
            </w:r>
          </w:p>
          <w:p w:rsidR="00AD4D60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При решении стандартных задач не продемонстрированы базовые навыки. Имели место грубые ошибки.</w:t>
            </w:r>
          </w:p>
          <w:p w:rsidR="00AD4D60" w:rsidRPr="0040493A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  <w:p w:rsidR="00AD4D60" w:rsidRPr="00AD4D60" w:rsidRDefault="00AD4D60" w:rsidP="0040493A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 w:rsidRPr="00AD4D60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«Удовлетворительно»</w:t>
            </w:r>
          </w:p>
          <w:p w:rsidR="00AD4D60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Имеется минимальный набор навыков для решения стандартных задач с некоторыми недочетами</w:t>
            </w:r>
          </w:p>
          <w:p w:rsidR="00AD4D60" w:rsidRPr="0040493A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  <w:p w:rsidR="00AD4D60" w:rsidRPr="00AD4D60" w:rsidRDefault="00AD4D60" w:rsidP="0040493A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 w:rsidRPr="00AD4D60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«Хорошо»</w:t>
            </w:r>
          </w:p>
          <w:p w:rsidR="00AD4D60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Продемонстрированы базовые навыки при решении стандартных задач с некоторыми недочетами</w:t>
            </w:r>
          </w:p>
          <w:p w:rsidR="00AD4D60" w:rsidRPr="0040493A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  <w:p w:rsidR="00AD4D60" w:rsidRPr="00AD4D60" w:rsidRDefault="00AD4D60" w:rsidP="0040493A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 w:rsidRPr="00AD4D60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«Отлично»</w:t>
            </w:r>
          </w:p>
          <w:p w:rsidR="00AD4D60" w:rsidRPr="0040493A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Продемонстрированы навыки при решении нестандартных задач без ошибок и недочетов</w:t>
            </w:r>
          </w:p>
        </w:tc>
      </w:tr>
      <w:tr w:rsidR="00AD4D60" w:rsidTr="00C3492D">
        <w:tc>
          <w:tcPr>
            <w:tcW w:w="3190" w:type="dxa"/>
          </w:tcPr>
          <w:p w:rsidR="00AD4D60" w:rsidRDefault="00AD4D60" w:rsidP="00F1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сравнительного анализа предложений туроператоров, разработки рекламных материалов и презентации турпродукта</w:t>
            </w:r>
          </w:p>
        </w:tc>
        <w:tc>
          <w:tcPr>
            <w:tcW w:w="3190" w:type="dxa"/>
          </w:tcPr>
          <w:p w:rsidR="00AD4D60" w:rsidRPr="00947B79" w:rsidRDefault="00AD4D60" w:rsidP="00160B2B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Экспертное наблюдение и оценка деятельности обучающегося в процессе </w:t>
            </w:r>
            <w:r w:rsidRPr="00947B7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AD4D60" w:rsidRDefault="00AD4D60" w:rsidP="00F130D2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AD4D60" w:rsidTr="00C3492D">
        <w:tc>
          <w:tcPr>
            <w:tcW w:w="3190" w:type="dxa"/>
          </w:tcPr>
          <w:p w:rsidR="00AD4D60" w:rsidRPr="00F130D2" w:rsidRDefault="00AD4D60" w:rsidP="00F1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туроператорами по реализации и продвижению турпродукта с использованием современной офисной техники</w:t>
            </w:r>
          </w:p>
        </w:tc>
        <w:tc>
          <w:tcPr>
            <w:tcW w:w="3190" w:type="dxa"/>
          </w:tcPr>
          <w:p w:rsidR="00AD4D60" w:rsidRPr="00947B79" w:rsidRDefault="00AD4D60" w:rsidP="00160B2B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Экспертное наблюдение и оценка деятельности обучающегося в процессе </w:t>
            </w:r>
            <w:r w:rsidRPr="00947B7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AD4D60" w:rsidRDefault="00AD4D60" w:rsidP="00F130D2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AD4D60" w:rsidTr="00C3492D">
        <w:tc>
          <w:tcPr>
            <w:tcW w:w="3190" w:type="dxa"/>
          </w:tcPr>
          <w:p w:rsidR="00AD4D60" w:rsidRPr="00F130D2" w:rsidRDefault="00AD4D60" w:rsidP="00F1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расчёт стоимости турпакета (или его элементов) по заявке потребителя</w:t>
            </w:r>
          </w:p>
        </w:tc>
        <w:tc>
          <w:tcPr>
            <w:tcW w:w="3190" w:type="dxa"/>
          </w:tcPr>
          <w:p w:rsidR="00AD4D60" w:rsidRPr="00947B79" w:rsidRDefault="00AD4D60" w:rsidP="00160B2B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Экспертное наблюдение и оценка деятельности обучающегося в процессе </w:t>
            </w:r>
            <w:r w:rsidRPr="00947B7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AD4D60" w:rsidRDefault="00AD4D60" w:rsidP="00F130D2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AD4D60" w:rsidTr="00C3492D">
        <w:tc>
          <w:tcPr>
            <w:tcW w:w="3190" w:type="dxa"/>
          </w:tcPr>
          <w:p w:rsidR="00AD4D60" w:rsidRPr="00F130D2" w:rsidRDefault="00AD4D60" w:rsidP="00F1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визовой поддержки потребителю</w:t>
            </w:r>
          </w:p>
        </w:tc>
        <w:tc>
          <w:tcPr>
            <w:tcW w:w="3190" w:type="dxa"/>
          </w:tcPr>
          <w:p w:rsidR="00AD4D60" w:rsidRPr="00947B79" w:rsidRDefault="00AD4D60" w:rsidP="00160B2B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Экспертное наблюдение и оценка деятельности обучающегося в процессе </w:t>
            </w:r>
            <w:r w:rsidRPr="00947B7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AD4D60" w:rsidRDefault="00AD4D60" w:rsidP="00F130D2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AD4D60" w:rsidTr="00C3492D">
        <w:tc>
          <w:tcPr>
            <w:tcW w:w="3190" w:type="dxa"/>
          </w:tcPr>
          <w:p w:rsidR="00AD4D60" w:rsidRPr="00F130D2" w:rsidRDefault="00AD4D60" w:rsidP="00F1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оформления документации строгой отчётности</w:t>
            </w:r>
          </w:p>
        </w:tc>
        <w:tc>
          <w:tcPr>
            <w:tcW w:w="3190" w:type="dxa"/>
          </w:tcPr>
          <w:p w:rsidR="00AD4D60" w:rsidRPr="00947B79" w:rsidRDefault="00AD4D60" w:rsidP="00160B2B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Экспертное наблюдение и оценка деятельности обучающегося в процессе </w:t>
            </w:r>
            <w:r w:rsidRPr="00947B7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AD4D60" w:rsidRDefault="00AD4D60" w:rsidP="00F130D2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AD4D60" w:rsidTr="00C3492D">
        <w:tc>
          <w:tcPr>
            <w:tcW w:w="3190" w:type="dxa"/>
          </w:tcPr>
          <w:p w:rsidR="00AD4D60" w:rsidRPr="00AD4D60" w:rsidRDefault="00AD4D60" w:rsidP="00D63FC6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D4D60">
              <w:rPr>
                <w:rFonts w:ascii="Times New Roman" w:hAnsi="Times New Roman" w:cs="Times New Roman"/>
                <w:sz w:val="24"/>
                <w:szCs w:val="24"/>
              </w:rPr>
              <w:t>Оценивать экономические и социальные условия осуществления предпринимательской деятельности в области предоставления турагентских услуг, выявлять новые рыночные возможности и формировать новые бизнес-модели.</w:t>
            </w:r>
          </w:p>
        </w:tc>
        <w:tc>
          <w:tcPr>
            <w:tcW w:w="3190" w:type="dxa"/>
          </w:tcPr>
          <w:p w:rsidR="00AD4D60" w:rsidRPr="00AD4D60" w:rsidRDefault="00AD4D60" w:rsidP="00D63FC6">
            <w:pPr>
              <w:tabs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D60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способности принимать решения в стандартных и нестандартных ситуациях</w:t>
            </w:r>
          </w:p>
        </w:tc>
        <w:tc>
          <w:tcPr>
            <w:tcW w:w="3191" w:type="dxa"/>
            <w:vMerge/>
          </w:tcPr>
          <w:p w:rsidR="00AD4D60" w:rsidRDefault="00AD4D60" w:rsidP="00F130D2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F130D2" w:rsidRDefault="00F130D2" w:rsidP="00F13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49"/>
        <w:gridCol w:w="3046"/>
        <w:gridCol w:w="1782"/>
        <w:gridCol w:w="2694"/>
      </w:tblGrid>
      <w:tr w:rsidR="00C05BF3" w:rsidRPr="00952D47" w:rsidTr="001158CF">
        <w:tc>
          <w:tcPr>
            <w:tcW w:w="2049" w:type="dxa"/>
          </w:tcPr>
          <w:p w:rsidR="00C05BF3" w:rsidRPr="00952D47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освоения программы</w:t>
            </w:r>
          </w:p>
          <w:p w:rsidR="00C05BF3" w:rsidRPr="00952D47" w:rsidRDefault="00C05BF3" w:rsidP="00E07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>(компетенции)</w:t>
            </w:r>
          </w:p>
        </w:tc>
        <w:tc>
          <w:tcPr>
            <w:tcW w:w="3046" w:type="dxa"/>
          </w:tcPr>
          <w:p w:rsidR="00C05BF3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показатели оценки </w:t>
            </w:r>
          </w:p>
          <w:p w:rsidR="00C05BF3" w:rsidRPr="00952D47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</w:p>
        </w:tc>
        <w:tc>
          <w:tcPr>
            <w:tcW w:w="1782" w:type="dxa"/>
          </w:tcPr>
          <w:p w:rsidR="00C05BF3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</w:t>
            </w:r>
          </w:p>
          <w:p w:rsidR="00C05BF3" w:rsidRPr="00952D47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оценки</w:t>
            </w:r>
          </w:p>
        </w:tc>
        <w:tc>
          <w:tcPr>
            <w:tcW w:w="2694" w:type="dxa"/>
          </w:tcPr>
          <w:p w:rsidR="00C05BF3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оценок </w:t>
            </w:r>
          </w:p>
          <w:p w:rsidR="00C05BF3" w:rsidRPr="00952D47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(шкала оценок)</w:t>
            </w:r>
          </w:p>
        </w:tc>
      </w:tr>
      <w:tr w:rsidR="00C05BF3" w:rsidRPr="00952D47" w:rsidTr="00C05BF3">
        <w:tc>
          <w:tcPr>
            <w:tcW w:w="9571" w:type="dxa"/>
            <w:gridSpan w:val="4"/>
          </w:tcPr>
          <w:p w:rsidR="00C05BF3" w:rsidRPr="00C05BF3" w:rsidRDefault="00C05BF3" w:rsidP="000254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694" w:type="dxa"/>
            <w:vMerge w:val="restart"/>
            <w:textDirection w:val="btLr"/>
            <w:vAlign w:val="center"/>
          </w:tcPr>
          <w:p w:rsidR="00C05BF3" w:rsidRDefault="00C05BF3" w:rsidP="00C05BF3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Сформирована полностью </w:t>
            </w:r>
          </w:p>
          <w:p w:rsidR="00C05BF3" w:rsidRPr="00C05BF3" w:rsidRDefault="00C05BF3" w:rsidP="00C05BF3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Сформирована частично</w:t>
            </w:r>
          </w:p>
          <w:p w:rsidR="00C05BF3" w:rsidRPr="00C05BF3" w:rsidRDefault="00C05BF3" w:rsidP="00C05BF3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Не сформирована</w:t>
            </w:r>
          </w:p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Осуществление самоконтроля в процессе выполнения работы, достижение ее результатов.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Анализ результативности использованных методов и способов выполнения учебных задач.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Адекватная реакция на внешнюю оценку выполненной работы.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694" w:type="dxa"/>
            <w:vMerge/>
            <w:vAlign w:val="center"/>
          </w:tcPr>
          <w:p w:rsidR="00C05BF3" w:rsidRPr="00C05BF3" w:rsidRDefault="00C05BF3" w:rsidP="003D4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Грамотная оценка ресурсов, необходимых для выполнения заданий.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694" w:type="dxa"/>
            <w:vMerge/>
            <w:vAlign w:val="center"/>
          </w:tcPr>
          <w:p w:rsidR="00C05BF3" w:rsidRDefault="00C05BF3" w:rsidP="003D48E9"/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Нахождение и использование разнообразных источников информации.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Грамотное определение типа и формы необходимой информации.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Получение нужной информации и сохранение ее в удобном для работы формате.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достоверности и актуальности информации.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Извлечение ключевых фрагментов и основного содержания из всего массива информации.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  <w:vAlign w:val="center"/>
          </w:tcPr>
          <w:p w:rsidR="00C05BF3" w:rsidRDefault="00C05BF3" w:rsidP="003D48E9"/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694" w:type="dxa"/>
            <w:vMerge/>
            <w:vAlign w:val="center"/>
          </w:tcPr>
          <w:p w:rsidR="00C05BF3" w:rsidRDefault="00C05BF3" w:rsidP="003D48E9"/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</w:t>
            </w:r>
            <w:r w:rsidRPr="00C05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общения.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694" w:type="dxa"/>
            <w:vMerge/>
            <w:vAlign w:val="center"/>
          </w:tcPr>
          <w:p w:rsidR="00C05BF3" w:rsidRDefault="00C05BF3" w:rsidP="003D48E9"/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694" w:type="dxa"/>
            <w:vMerge/>
            <w:vAlign w:val="center"/>
          </w:tcPr>
          <w:p w:rsidR="00C05BF3" w:rsidRDefault="00C05BF3" w:rsidP="003D48E9"/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</w:t>
            </w:r>
            <w:proofErr w:type="gramStart"/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наблюдение  и</w:t>
            </w:r>
            <w:proofErr w:type="gramEnd"/>
            <w:r w:rsidRPr="00C05BF3">
              <w:rPr>
                <w:rFonts w:ascii="Times New Roman" w:hAnsi="Times New Roman" w:cs="Times New Roman"/>
                <w:sz w:val="24"/>
                <w:szCs w:val="24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</w:tcPr>
          <w:p w:rsid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ОК9 Быть готовым к смене технологий в профессиональной деятельности.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</w:t>
            </w:r>
            <w:proofErr w:type="gramStart"/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наблюдение  и</w:t>
            </w:r>
            <w:proofErr w:type="gramEnd"/>
            <w:r w:rsidRPr="00C05BF3">
              <w:rPr>
                <w:rFonts w:ascii="Times New Roman" w:hAnsi="Times New Roman" w:cs="Times New Roman"/>
                <w:sz w:val="24"/>
                <w:szCs w:val="24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</w:tcPr>
          <w:p w:rsid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1158CF" w:rsidRPr="00952D47" w:rsidTr="003D48E9">
        <w:tc>
          <w:tcPr>
            <w:tcW w:w="9571" w:type="dxa"/>
            <w:gridSpan w:val="4"/>
          </w:tcPr>
          <w:p w:rsidR="001158CF" w:rsidRPr="003D48E9" w:rsidRDefault="001158CF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профессиональной деятельности</w:t>
            </w:r>
          </w:p>
        </w:tc>
      </w:tr>
      <w:tr w:rsidR="003D48E9" w:rsidRPr="00952D47" w:rsidTr="003D48E9">
        <w:tc>
          <w:tcPr>
            <w:tcW w:w="9571" w:type="dxa"/>
            <w:gridSpan w:val="4"/>
          </w:tcPr>
          <w:p w:rsidR="003D48E9" w:rsidRPr="003D48E9" w:rsidRDefault="003D48E9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8E9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1158CF" w:rsidRPr="00952D47" w:rsidTr="001158CF">
        <w:tc>
          <w:tcPr>
            <w:tcW w:w="2049" w:type="dxa"/>
          </w:tcPr>
          <w:p w:rsidR="001158CF" w:rsidRPr="001158CF" w:rsidRDefault="001158CF" w:rsidP="00160B2B">
            <w:pPr>
              <w:pStyle w:val="a5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ПК 1.1 Выявлять и анализировать запросы потребителя и возможности их реализации.</w:t>
            </w:r>
          </w:p>
        </w:tc>
        <w:tc>
          <w:tcPr>
            <w:tcW w:w="3046" w:type="dxa"/>
          </w:tcPr>
          <w:p w:rsidR="001158CF" w:rsidRPr="001158CF" w:rsidRDefault="001158CF" w:rsidP="00160B2B">
            <w:pPr>
              <w:pStyle w:val="TableParagraph"/>
              <w:tabs>
                <w:tab w:val="left" w:pos="1837"/>
                <w:tab w:val="left" w:pos="2336"/>
              </w:tabs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Определение и анализ потребности заказчика; Выбор оптимального туристского продукта; Осуществление поиска актуальной информации о туристских ресурсах на русском и иностранном языках из разных источников (печат</w:t>
            </w:r>
            <w:r w:rsidRPr="001158CF">
              <w:rPr>
                <w:sz w:val="24"/>
                <w:szCs w:val="24"/>
              </w:rPr>
              <w:lastRenderedPageBreak/>
              <w:t>ных, электронных</w:t>
            </w:r>
            <w:proofErr w:type="gramStart"/>
            <w:r w:rsidRPr="001158CF">
              <w:rPr>
                <w:sz w:val="24"/>
                <w:szCs w:val="24"/>
              </w:rPr>
              <w:t>);Взаимодействие</w:t>
            </w:r>
            <w:proofErr w:type="gramEnd"/>
            <w:r w:rsidRPr="001158CF">
              <w:rPr>
                <w:sz w:val="24"/>
                <w:szCs w:val="24"/>
              </w:rPr>
              <w:t xml:space="preserve"> с потребителями и туроператорами с соблюдением делового этикета и методов эффективного общения;</w:t>
            </w:r>
          </w:p>
        </w:tc>
        <w:tc>
          <w:tcPr>
            <w:tcW w:w="1782" w:type="dxa"/>
          </w:tcPr>
          <w:p w:rsidR="001158CF" w:rsidRPr="001158CF" w:rsidRDefault="001158CF" w:rsidP="001158C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 w:val="restart"/>
          </w:tcPr>
          <w:p w:rsidR="001158CF" w:rsidRPr="001158CF" w:rsidRDefault="001158CF" w:rsidP="001158C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158CF">
              <w:rPr>
                <w:b/>
                <w:sz w:val="24"/>
                <w:szCs w:val="24"/>
              </w:rPr>
              <w:t>Неудовлетворительно.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 xml:space="preserve">Компетенция в полной мере не сформирована. Имеющихся знаний, умений, навыков недостаточно для решения практических (профессиональных) </w:t>
            </w:r>
            <w:proofErr w:type="spellStart"/>
            <w:r w:rsidRPr="001158CF">
              <w:rPr>
                <w:sz w:val="24"/>
                <w:szCs w:val="24"/>
              </w:rPr>
              <w:t>задач.Требуется</w:t>
            </w:r>
            <w:proofErr w:type="spellEnd"/>
            <w:r w:rsidRPr="001158CF">
              <w:rPr>
                <w:sz w:val="24"/>
                <w:szCs w:val="24"/>
              </w:rPr>
              <w:t xml:space="preserve"> повтор</w:t>
            </w:r>
            <w:r w:rsidRPr="001158CF">
              <w:rPr>
                <w:sz w:val="24"/>
                <w:szCs w:val="24"/>
              </w:rPr>
              <w:lastRenderedPageBreak/>
              <w:t>ное обучение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b/>
                <w:spacing w:val="-1"/>
                <w:sz w:val="24"/>
                <w:szCs w:val="24"/>
              </w:rPr>
            </w:pPr>
            <w:r w:rsidRPr="001158CF">
              <w:rPr>
                <w:b/>
                <w:spacing w:val="-1"/>
                <w:sz w:val="24"/>
                <w:szCs w:val="24"/>
              </w:rPr>
              <w:t>Удовлетворительно.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158CF">
              <w:rPr>
                <w:spacing w:val="-1"/>
                <w:sz w:val="24"/>
                <w:szCs w:val="24"/>
              </w:rPr>
              <w:t>Сформированность</w:t>
            </w:r>
            <w:proofErr w:type="spellEnd"/>
            <w:r w:rsidRPr="001158CF">
              <w:rPr>
                <w:spacing w:val="-1"/>
                <w:sz w:val="24"/>
                <w:szCs w:val="24"/>
              </w:rPr>
              <w:t xml:space="preserve"> </w:t>
            </w:r>
            <w:r w:rsidRPr="001158CF">
              <w:rPr>
                <w:sz w:val="24"/>
                <w:szCs w:val="24"/>
              </w:rPr>
              <w:t xml:space="preserve">компетенции соответствует минимальным </w:t>
            </w:r>
            <w:proofErr w:type="spellStart"/>
            <w:r w:rsidRPr="001158CF">
              <w:rPr>
                <w:sz w:val="24"/>
                <w:szCs w:val="24"/>
              </w:rPr>
              <w:t>требованиям.Имеющихся</w:t>
            </w:r>
            <w:proofErr w:type="spellEnd"/>
            <w:r w:rsidRPr="001158CF">
              <w:rPr>
                <w:sz w:val="24"/>
                <w:szCs w:val="24"/>
              </w:rPr>
              <w:t xml:space="preserve"> знаний, умений, навыков в целом достаточно для решения практических (профессиональных) задач, но требуется дополнительная практика по </w:t>
            </w:r>
            <w:proofErr w:type="spellStart"/>
            <w:r w:rsidRPr="001158CF">
              <w:rPr>
                <w:sz w:val="24"/>
                <w:szCs w:val="24"/>
              </w:rPr>
              <w:t>большинствупрактических</w:t>
            </w:r>
            <w:proofErr w:type="spellEnd"/>
            <w:r w:rsidRPr="001158CF">
              <w:rPr>
                <w:sz w:val="24"/>
                <w:szCs w:val="24"/>
              </w:rPr>
              <w:t xml:space="preserve"> задач.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158CF">
              <w:rPr>
                <w:b/>
                <w:sz w:val="24"/>
                <w:szCs w:val="24"/>
              </w:rPr>
              <w:t>Хорошо.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158CF">
              <w:rPr>
                <w:sz w:val="24"/>
                <w:szCs w:val="24"/>
              </w:rPr>
              <w:t>Сформированность</w:t>
            </w:r>
            <w:proofErr w:type="spellEnd"/>
            <w:r w:rsidRPr="001158CF">
              <w:rPr>
                <w:sz w:val="24"/>
                <w:szCs w:val="24"/>
              </w:rPr>
              <w:t xml:space="preserve"> компетенции в целом соответствует требованиям, но есть недочеты. Имеющихся знаний, умений, навыков и мотивации в целом достаточно для решения практических (профессиональных) задач, но требуется дополнительная практика по некоторым профессиональным задачам.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158CF">
              <w:rPr>
                <w:b/>
                <w:sz w:val="24"/>
                <w:szCs w:val="24"/>
              </w:rPr>
              <w:t>Отлично.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158CF">
              <w:rPr>
                <w:sz w:val="24"/>
                <w:szCs w:val="24"/>
              </w:rPr>
              <w:t>Сформированность</w:t>
            </w:r>
            <w:proofErr w:type="spellEnd"/>
            <w:r w:rsidRPr="001158CF">
              <w:rPr>
                <w:sz w:val="24"/>
                <w:szCs w:val="24"/>
              </w:rPr>
              <w:t xml:space="preserve"> компетенции полностью соответствует </w:t>
            </w:r>
            <w:proofErr w:type="spellStart"/>
            <w:r w:rsidRPr="001158CF">
              <w:rPr>
                <w:sz w:val="24"/>
                <w:szCs w:val="24"/>
              </w:rPr>
              <w:t>требованиям.Имеющихся</w:t>
            </w:r>
            <w:proofErr w:type="spellEnd"/>
            <w:r w:rsidRPr="001158CF">
              <w:rPr>
                <w:sz w:val="24"/>
                <w:szCs w:val="24"/>
              </w:rPr>
              <w:t xml:space="preserve"> знаний, умений, навыков и мотивации в полной мере достаточно для решения сложных практических (профессиональных) задач.</w:t>
            </w:r>
          </w:p>
          <w:p w:rsidR="001158CF" w:rsidRPr="001158CF" w:rsidRDefault="001158CF" w:rsidP="001158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58CF" w:rsidRPr="00952D47" w:rsidTr="001158CF">
        <w:tc>
          <w:tcPr>
            <w:tcW w:w="2049" w:type="dxa"/>
          </w:tcPr>
          <w:p w:rsidR="001158CF" w:rsidRPr="001158CF" w:rsidRDefault="001158CF" w:rsidP="00160B2B">
            <w:pPr>
              <w:pStyle w:val="a5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lastRenderedPageBreak/>
              <w:t>ПК 1.2 Информировать потребителя о туристских продуктах</w:t>
            </w:r>
            <w:r w:rsidRPr="001158CF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046" w:type="dxa"/>
          </w:tcPr>
          <w:p w:rsidR="001158CF" w:rsidRPr="001158CF" w:rsidRDefault="001158CF" w:rsidP="00160B2B">
            <w:pPr>
              <w:pStyle w:val="TableParagraph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 xml:space="preserve">Обеспечение своевременного получения потребителем документов, необходимых для осуществления </w:t>
            </w:r>
            <w:proofErr w:type="spellStart"/>
            <w:proofErr w:type="gramStart"/>
            <w:r w:rsidRPr="001158CF">
              <w:rPr>
                <w:sz w:val="24"/>
                <w:szCs w:val="24"/>
              </w:rPr>
              <w:t>турпоездки;Оперирование</w:t>
            </w:r>
            <w:proofErr w:type="spellEnd"/>
            <w:proofErr w:type="gramEnd"/>
            <w:r w:rsidRPr="001158CF">
              <w:rPr>
                <w:sz w:val="24"/>
                <w:szCs w:val="24"/>
              </w:rPr>
              <w:t xml:space="preserve"> </w:t>
            </w:r>
            <w:proofErr w:type="spellStart"/>
            <w:r w:rsidRPr="001158CF">
              <w:rPr>
                <w:sz w:val="24"/>
                <w:szCs w:val="24"/>
              </w:rPr>
              <w:t>актуальнымиданными</w:t>
            </w:r>
            <w:proofErr w:type="spellEnd"/>
            <w:r w:rsidRPr="001158CF">
              <w:rPr>
                <w:sz w:val="24"/>
                <w:szCs w:val="24"/>
              </w:rPr>
              <w:t xml:space="preserve"> о </w:t>
            </w:r>
            <w:proofErr w:type="spellStart"/>
            <w:r w:rsidRPr="001158CF">
              <w:rPr>
                <w:sz w:val="24"/>
                <w:szCs w:val="24"/>
              </w:rPr>
              <w:t>туристскихуслугах</w:t>
            </w:r>
            <w:proofErr w:type="spellEnd"/>
            <w:r w:rsidRPr="001158CF">
              <w:rPr>
                <w:sz w:val="24"/>
                <w:szCs w:val="24"/>
              </w:rPr>
              <w:t xml:space="preserve">, входящих </w:t>
            </w:r>
            <w:proofErr w:type="spellStart"/>
            <w:r w:rsidRPr="001158CF">
              <w:rPr>
                <w:sz w:val="24"/>
                <w:szCs w:val="24"/>
              </w:rPr>
              <w:t>втурпродукт</w:t>
            </w:r>
            <w:proofErr w:type="spellEnd"/>
            <w:r w:rsidRPr="001158CF">
              <w:rPr>
                <w:sz w:val="24"/>
                <w:szCs w:val="24"/>
              </w:rPr>
              <w:t xml:space="preserve">, и </w:t>
            </w:r>
            <w:proofErr w:type="spellStart"/>
            <w:r w:rsidRPr="001158CF">
              <w:rPr>
                <w:sz w:val="24"/>
                <w:szCs w:val="24"/>
              </w:rPr>
              <w:t>расчетразличных</w:t>
            </w:r>
            <w:proofErr w:type="spellEnd"/>
            <w:r w:rsidRPr="001158CF">
              <w:rPr>
                <w:sz w:val="24"/>
                <w:szCs w:val="24"/>
              </w:rPr>
              <w:t xml:space="preserve"> его вариантов.</w:t>
            </w:r>
          </w:p>
        </w:tc>
        <w:tc>
          <w:tcPr>
            <w:tcW w:w="1782" w:type="dxa"/>
          </w:tcPr>
          <w:p w:rsidR="001158CF" w:rsidRPr="001158CF" w:rsidRDefault="001158CF" w:rsidP="00160B2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/>
          </w:tcPr>
          <w:p w:rsidR="001158CF" w:rsidRPr="001158CF" w:rsidRDefault="001158CF" w:rsidP="001158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58CF" w:rsidRPr="00952D47" w:rsidTr="00160B2B">
        <w:tc>
          <w:tcPr>
            <w:tcW w:w="2049" w:type="dxa"/>
          </w:tcPr>
          <w:p w:rsidR="001158CF" w:rsidRPr="001158CF" w:rsidRDefault="001158CF" w:rsidP="00160B2B">
            <w:pPr>
              <w:pStyle w:val="a5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ПК 1.3 Взаимодействовать с туроператором по реализации и продвижению туристского продукта.</w:t>
            </w:r>
          </w:p>
        </w:tc>
        <w:tc>
          <w:tcPr>
            <w:tcW w:w="3046" w:type="dxa"/>
          </w:tcPr>
          <w:p w:rsidR="001158CF" w:rsidRPr="001158CF" w:rsidRDefault="001158CF" w:rsidP="00160B2B">
            <w:pPr>
              <w:pStyle w:val="TableParagraph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 xml:space="preserve">Организация работы </w:t>
            </w:r>
            <w:proofErr w:type="spellStart"/>
            <w:r w:rsidRPr="001158CF">
              <w:rPr>
                <w:sz w:val="24"/>
                <w:szCs w:val="24"/>
              </w:rPr>
              <w:t>стурагентом</w:t>
            </w:r>
            <w:proofErr w:type="spellEnd"/>
          </w:p>
        </w:tc>
        <w:tc>
          <w:tcPr>
            <w:tcW w:w="1782" w:type="dxa"/>
          </w:tcPr>
          <w:p w:rsidR="001158CF" w:rsidRPr="001158CF" w:rsidRDefault="001158CF" w:rsidP="00160B2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/>
          </w:tcPr>
          <w:p w:rsidR="001158CF" w:rsidRPr="001158CF" w:rsidRDefault="001158CF" w:rsidP="001158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58CF" w:rsidRPr="00952D47" w:rsidTr="00160B2B">
        <w:tc>
          <w:tcPr>
            <w:tcW w:w="2049" w:type="dxa"/>
          </w:tcPr>
          <w:p w:rsidR="001158CF" w:rsidRPr="001158CF" w:rsidRDefault="001158CF" w:rsidP="00160B2B">
            <w:pPr>
              <w:pStyle w:val="a5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ПК 1.4 Рассчитывать стоимость турпакета в соответствии с заявкой потребителя.</w:t>
            </w:r>
          </w:p>
        </w:tc>
        <w:tc>
          <w:tcPr>
            <w:tcW w:w="3046" w:type="dxa"/>
          </w:tcPr>
          <w:p w:rsidR="001158CF" w:rsidRPr="001158CF" w:rsidRDefault="001158CF" w:rsidP="00160B2B">
            <w:pPr>
              <w:pStyle w:val="TableParagraph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Расчет стоимости каждой отдельной услуги; Определение цены пакета услуг</w:t>
            </w:r>
          </w:p>
        </w:tc>
        <w:tc>
          <w:tcPr>
            <w:tcW w:w="1782" w:type="dxa"/>
          </w:tcPr>
          <w:p w:rsidR="001158CF" w:rsidRPr="001158CF" w:rsidRDefault="001158CF" w:rsidP="00160B2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/>
          </w:tcPr>
          <w:p w:rsidR="001158CF" w:rsidRPr="001158CF" w:rsidRDefault="001158CF" w:rsidP="001158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58CF" w:rsidRPr="00952D47" w:rsidTr="00160B2B">
        <w:tc>
          <w:tcPr>
            <w:tcW w:w="2049" w:type="dxa"/>
          </w:tcPr>
          <w:p w:rsidR="001158CF" w:rsidRPr="001158CF" w:rsidRDefault="001158CF" w:rsidP="00160B2B">
            <w:pPr>
              <w:pStyle w:val="a5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ПК 1.5 Оформлять турпакет (турпутевки, ваучеры, страховые полисы).</w:t>
            </w:r>
          </w:p>
        </w:tc>
        <w:tc>
          <w:tcPr>
            <w:tcW w:w="3046" w:type="dxa"/>
          </w:tcPr>
          <w:p w:rsidR="001158CF" w:rsidRPr="001158CF" w:rsidRDefault="001158CF" w:rsidP="00160B2B">
            <w:pPr>
              <w:pStyle w:val="TableParagraph"/>
              <w:spacing w:line="276" w:lineRule="auto"/>
              <w:ind w:right="88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Оформлять документацию заказа на расчет тура, на реализацию турпродукта; Составлять бланки, необходимые для проведения реализации турпродукта (договора, заявки</w:t>
            </w:r>
            <w:proofErr w:type="gramStart"/>
            <w:r w:rsidRPr="001158CF">
              <w:rPr>
                <w:sz w:val="24"/>
                <w:szCs w:val="24"/>
              </w:rPr>
              <w:t>);Оформлять</w:t>
            </w:r>
            <w:proofErr w:type="gramEnd"/>
            <w:r w:rsidRPr="001158CF">
              <w:rPr>
                <w:sz w:val="24"/>
                <w:szCs w:val="24"/>
              </w:rPr>
              <w:t xml:space="preserve"> полисы.</w:t>
            </w:r>
          </w:p>
        </w:tc>
        <w:tc>
          <w:tcPr>
            <w:tcW w:w="1782" w:type="dxa"/>
          </w:tcPr>
          <w:p w:rsidR="001158CF" w:rsidRPr="001158CF" w:rsidRDefault="001158CF" w:rsidP="00160B2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/>
          </w:tcPr>
          <w:p w:rsidR="001158CF" w:rsidRPr="001158CF" w:rsidRDefault="001158CF" w:rsidP="001158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58CF" w:rsidRPr="00952D47" w:rsidTr="00160B2B">
        <w:tc>
          <w:tcPr>
            <w:tcW w:w="2049" w:type="dxa"/>
          </w:tcPr>
          <w:p w:rsidR="001158CF" w:rsidRPr="001158CF" w:rsidRDefault="001158CF" w:rsidP="00160B2B">
            <w:pPr>
              <w:pStyle w:val="a5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ПК 1.6 Выполнять работу по оказанию визовой поддержки потребителю.</w:t>
            </w:r>
          </w:p>
        </w:tc>
        <w:tc>
          <w:tcPr>
            <w:tcW w:w="3046" w:type="dxa"/>
          </w:tcPr>
          <w:p w:rsidR="001158CF" w:rsidRPr="001158CF" w:rsidRDefault="001158CF" w:rsidP="00160B2B">
            <w:pPr>
              <w:pStyle w:val="TableParagraph"/>
              <w:spacing w:line="276" w:lineRule="auto"/>
              <w:ind w:right="169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 xml:space="preserve">Предоставлять потребителю полную и актуальную информацию о требованиях консульств зарубежных стран к пакету документов, предоставляемых </w:t>
            </w:r>
            <w:proofErr w:type="spellStart"/>
            <w:r w:rsidRPr="001158CF">
              <w:rPr>
                <w:sz w:val="24"/>
                <w:szCs w:val="24"/>
              </w:rPr>
              <w:t>дляоформления</w:t>
            </w:r>
            <w:proofErr w:type="spellEnd"/>
            <w:r w:rsidRPr="001158C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158CF">
              <w:rPr>
                <w:sz w:val="24"/>
                <w:szCs w:val="24"/>
              </w:rPr>
              <w:t>визы;Консультировать</w:t>
            </w:r>
            <w:proofErr w:type="spellEnd"/>
            <w:proofErr w:type="gramEnd"/>
            <w:r w:rsidRPr="001158CF">
              <w:rPr>
                <w:sz w:val="24"/>
                <w:szCs w:val="24"/>
              </w:rPr>
              <w:t xml:space="preserve"> потребителя об особенностях заполнения пакета необходимых докумен</w:t>
            </w:r>
            <w:r w:rsidRPr="001158CF">
              <w:rPr>
                <w:sz w:val="24"/>
                <w:szCs w:val="24"/>
              </w:rPr>
              <w:lastRenderedPageBreak/>
              <w:t xml:space="preserve">тов на основании консультации </w:t>
            </w:r>
            <w:proofErr w:type="spellStart"/>
            <w:r w:rsidRPr="001158CF">
              <w:rPr>
                <w:sz w:val="24"/>
                <w:szCs w:val="24"/>
              </w:rPr>
              <w:t>туроператорапо</w:t>
            </w:r>
            <w:proofErr w:type="spellEnd"/>
            <w:r w:rsidRPr="001158CF">
              <w:rPr>
                <w:sz w:val="24"/>
                <w:szCs w:val="24"/>
              </w:rPr>
              <w:t xml:space="preserve"> оформлению </w:t>
            </w:r>
            <w:proofErr w:type="spellStart"/>
            <w:r w:rsidRPr="001158CF">
              <w:rPr>
                <w:sz w:val="24"/>
                <w:szCs w:val="24"/>
              </w:rPr>
              <w:t>виз;Доставлять</w:t>
            </w:r>
            <w:proofErr w:type="spellEnd"/>
            <w:r w:rsidRPr="001158CF">
              <w:rPr>
                <w:sz w:val="24"/>
                <w:szCs w:val="24"/>
              </w:rPr>
              <w:t xml:space="preserve"> туроператору пакет документов туриста, необходимых для получения виз в консульствах </w:t>
            </w:r>
            <w:proofErr w:type="spellStart"/>
            <w:r w:rsidRPr="001158CF">
              <w:rPr>
                <w:sz w:val="24"/>
                <w:szCs w:val="24"/>
              </w:rPr>
              <w:t>зарубежныхстран</w:t>
            </w:r>
            <w:proofErr w:type="spellEnd"/>
            <w:r w:rsidRPr="001158CF">
              <w:rPr>
                <w:sz w:val="24"/>
                <w:szCs w:val="24"/>
              </w:rPr>
              <w:t>;</w:t>
            </w:r>
          </w:p>
        </w:tc>
        <w:tc>
          <w:tcPr>
            <w:tcW w:w="1782" w:type="dxa"/>
          </w:tcPr>
          <w:p w:rsidR="001158CF" w:rsidRPr="001158CF" w:rsidRDefault="001158CF" w:rsidP="00160B2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/>
          </w:tcPr>
          <w:p w:rsidR="001158CF" w:rsidRPr="001158CF" w:rsidRDefault="001158CF" w:rsidP="001158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58CF" w:rsidRPr="001158CF" w:rsidTr="00160B2B">
        <w:tc>
          <w:tcPr>
            <w:tcW w:w="2049" w:type="dxa"/>
          </w:tcPr>
          <w:p w:rsidR="001158CF" w:rsidRPr="001158CF" w:rsidRDefault="001158CF" w:rsidP="00160B2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1.7.</w:t>
            </w:r>
          </w:p>
        </w:tc>
        <w:tc>
          <w:tcPr>
            <w:tcW w:w="3046" w:type="dxa"/>
          </w:tcPr>
          <w:p w:rsidR="001158CF" w:rsidRPr="001158CF" w:rsidRDefault="001158CF" w:rsidP="00160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Оформлять документы строгой отчётности</w:t>
            </w: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82" w:type="dxa"/>
          </w:tcPr>
          <w:p w:rsidR="001158CF" w:rsidRPr="001158CF" w:rsidRDefault="001158CF" w:rsidP="00160B2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/>
          </w:tcPr>
          <w:p w:rsidR="001158CF" w:rsidRPr="001158CF" w:rsidRDefault="001158CF" w:rsidP="00115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0135" w:rsidRPr="00952D47" w:rsidRDefault="00220135" w:rsidP="00220135">
      <w:pPr>
        <w:rPr>
          <w:rFonts w:ascii="Times New Roman" w:hAnsi="Times New Roman" w:cs="Times New Roman"/>
          <w:sz w:val="24"/>
          <w:szCs w:val="24"/>
        </w:rPr>
      </w:pPr>
    </w:p>
    <w:p w:rsidR="00292DF1" w:rsidRDefault="00292DF1" w:rsidP="00AF56AB">
      <w:pPr>
        <w:suppressAutoHyphens/>
        <w:autoSpaceDE w:val="0"/>
        <w:autoSpaceDN w:val="0"/>
        <w:adjustRightInd w:val="0"/>
        <w:spacing w:after="0" w:line="360" w:lineRule="auto"/>
        <w:ind w:firstLine="91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292DF1" w:rsidSect="00122F67">
          <w:footerReference w:type="default" r:id="rId13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AF56AB" w:rsidRPr="00AF56AB" w:rsidRDefault="00AF56AB" w:rsidP="00AF56AB">
      <w:pPr>
        <w:suppressAutoHyphens/>
        <w:autoSpaceDE w:val="0"/>
        <w:autoSpaceDN w:val="0"/>
        <w:adjustRightInd w:val="0"/>
        <w:spacing w:after="0" w:line="360" w:lineRule="auto"/>
        <w:ind w:firstLine="91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6. Аттестация по итогам практики</w:t>
      </w:r>
    </w:p>
    <w:p w:rsidR="00AF56AB" w:rsidRPr="00AF56AB" w:rsidRDefault="00AF56AB" w:rsidP="00AF56AB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Аттестация по итогам </w:t>
      </w:r>
      <w:r w:rsidRPr="005B242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учебной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практики служит формой контроля освоения и проверки профессиональных знаний, общих и профессиональных компетенций, приобретенных умений, навыков и практического опыта обучающихся в соответствии с требованиями ФГОС СПО по специальности </w:t>
      </w:r>
      <w:r w:rsidR="00A96B2C">
        <w:rPr>
          <w:rFonts w:ascii="Times New Roman" w:eastAsia="Times New Roman" w:hAnsi="Times New Roman" w:cs="Times New Roman"/>
          <w:sz w:val="24"/>
          <w:szCs w:val="24"/>
          <w:lang w:eastAsia="ar-SA"/>
        </w:rPr>
        <w:t>43.02.10. Туризм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</w:t>
      </w:r>
    </w:p>
    <w:p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Формой промежуточной аттестации по итогам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является </w:t>
      </w: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дифференцированный зачет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Аттестация проводится в </w:t>
      </w:r>
      <w:r w:rsidRPr="005B24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последний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практики.</w:t>
      </w:r>
    </w:p>
    <w:p w:rsidR="00AF56AB" w:rsidRPr="00AF56AB" w:rsidRDefault="00AF56AB" w:rsidP="00AF56AB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F56AB">
        <w:rPr>
          <w:rFonts w:ascii="Times New Roman" w:eastAsia="Times New Roman" w:hAnsi="Times New Roman" w:cs="Times New Roman"/>
          <w:i/>
          <w:lang w:eastAsia="ru-RU"/>
        </w:rPr>
        <w:t>Указываются дополнительные требования к месту проведения аттестации по практике, специальным условиям организации аттестации по практике для инвалидов и лиц с ограниченными возможностями здоровья.</w:t>
      </w:r>
    </w:p>
    <w:p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аттестации по практике допускаются обучающиеся, выполнившие требования программы </w:t>
      </w:r>
      <w:r w:rsidRPr="005B24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учебной практики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предоставившие полный пакет отчетных документов.</w:t>
      </w:r>
    </w:p>
    <w:p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промежуточной аттестации по практике образовательной организацией разработаны фонды оценочных средств, включающие в себя педагогические контрольно-измерительные материалы, предназначенные для определения соответствия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образовательных достижений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основным показателям результатов обучения. В процессе аттестации проводится экспертиза овладения общими и профессиональными компетенциями. </w:t>
      </w:r>
    </w:p>
    <w:p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выставлении итоговой оценки по практике (зачета или дифференцированного зачета) учитываются:</w:t>
      </w:r>
    </w:p>
    <w:p w:rsidR="00AF56AB" w:rsidRPr="00AF56AB" w:rsidRDefault="00AF56AB" w:rsidP="00AF56A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экспертизы овладения обучающимися общими и профессиональными компетенциями;</w:t>
      </w:r>
    </w:p>
    <w:p w:rsidR="00AF56AB" w:rsidRPr="00AF56AB" w:rsidRDefault="00AF56AB" w:rsidP="00AF56A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и полнота оформления отчетных документов по практике; </w:t>
      </w:r>
    </w:p>
    <w:p w:rsidR="00AF56AB" w:rsidRPr="00AF56AB" w:rsidRDefault="00AF56AB" w:rsidP="00AF56A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с места прохождения практики (характеристика руководителя практики от организации).</w:t>
      </w:r>
    </w:p>
    <w:p w:rsidR="00AF56AB" w:rsidRPr="00AF56AB" w:rsidRDefault="00AF56AB" w:rsidP="00AF56AB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Если ФГОС СПО в рамках одного из видов профессиональной деятельности предусмотрено освоение рабочей профессии, то по результатам освоения модуля ППССЗ, который включает в себя учебную практику, студент получает документ (свидетельство) об уровне квалификации. Присвоение квалификации по рабочей профессии должно проводиться с участием работодателей и при необходимости представителей соответствующих органов государственного надзора и контроля.</w:t>
      </w:r>
    </w:p>
    <w:p w:rsidR="00AF56AB" w:rsidRPr="00AF56AB" w:rsidRDefault="00AF56AB" w:rsidP="00AF56AB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приложении к программе практики автор-разработчик приводит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F56AB" w:rsidRPr="00AF56AB" w:rsidRDefault="00AF56AB" w:rsidP="00AF56AB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форму задания на практику;</w:t>
      </w:r>
    </w:p>
    <w:p w:rsidR="00AF56AB" w:rsidRPr="00AF56AB" w:rsidRDefault="00AF56AB" w:rsidP="00AF56AB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форму аттестационного листа, содержащего сведения об уровне освоения обучающимся профессиональных компетенций;</w:t>
      </w:r>
    </w:p>
    <w:p w:rsidR="00AF56AB" w:rsidRPr="00AF56AB" w:rsidRDefault="00AF56AB" w:rsidP="00AF56AB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форму характеристики на обучающегося по освоению профессиональных компетенций в период прохождения практики; </w:t>
      </w:r>
    </w:p>
    <w:p w:rsidR="00AF56AB" w:rsidRPr="00AF56AB" w:rsidRDefault="00AF56AB" w:rsidP="00AF56AB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форму дневника практики; </w:t>
      </w:r>
    </w:p>
    <w:p w:rsidR="00AF56AB" w:rsidRPr="00AF56AB" w:rsidRDefault="00AF56AB" w:rsidP="00AF56AB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форму отчета по практике;</w:t>
      </w:r>
    </w:p>
    <w:p w:rsidR="00AF56AB" w:rsidRPr="00AF56AB" w:rsidRDefault="00AF56AB" w:rsidP="00AF56AB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оценочные материалы для оценки общих и профессиональных компетенций, полученных в период прохождения практики (разрабатываются и согласуются совместно с руководителем практики от организации).</w:t>
      </w:r>
    </w:p>
    <w:p w:rsidR="00722FB0" w:rsidRDefault="00722FB0" w:rsidP="00722FB0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3E39EC" w:rsidRDefault="003E39EC" w:rsidP="00722FB0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3E39EC" w:rsidRDefault="003E39EC" w:rsidP="00722FB0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3E39EC" w:rsidRDefault="003E39EC" w:rsidP="00722FB0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3E39EC" w:rsidRPr="00952D47" w:rsidRDefault="003E39EC" w:rsidP="00722FB0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AF56AB" w:rsidRDefault="00AF56AB" w:rsidP="00A57A63">
      <w:pPr>
        <w:jc w:val="right"/>
        <w:rPr>
          <w:rFonts w:ascii="Times New Roman" w:hAnsi="Times New Roman" w:cs="Times New Roman"/>
          <w:i/>
          <w:sz w:val="24"/>
          <w:szCs w:val="24"/>
        </w:rPr>
        <w:sectPr w:rsidR="00AF56AB" w:rsidSect="00122F67"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A57A63" w:rsidRDefault="00A57A63" w:rsidP="00A57A63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A57A63" w:rsidRPr="00722901" w:rsidRDefault="00A57A63" w:rsidP="00A57A63">
      <w:pPr>
        <w:pStyle w:val="a7"/>
        <w:rPr>
          <w:sz w:val="24"/>
          <w:szCs w:val="24"/>
        </w:rPr>
      </w:pPr>
      <w:r w:rsidRPr="00722901">
        <w:rPr>
          <w:sz w:val="24"/>
          <w:szCs w:val="24"/>
        </w:rPr>
        <w:t>Государственное бюджетное профессиональное</w:t>
      </w:r>
    </w:p>
    <w:p w:rsidR="00A57A63" w:rsidRPr="00722901" w:rsidRDefault="00A57A63" w:rsidP="00A57A63">
      <w:pPr>
        <w:pStyle w:val="a7"/>
        <w:rPr>
          <w:sz w:val="24"/>
          <w:szCs w:val="24"/>
        </w:rPr>
      </w:pPr>
      <w:r w:rsidRPr="00722901">
        <w:rPr>
          <w:sz w:val="24"/>
          <w:szCs w:val="24"/>
        </w:rPr>
        <w:t>образовательное учреждение</w:t>
      </w:r>
    </w:p>
    <w:p w:rsidR="00A57A63" w:rsidRPr="00722901" w:rsidRDefault="00A57A63" w:rsidP="00A57A63">
      <w:pPr>
        <w:pStyle w:val="a7"/>
        <w:rPr>
          <w:sz w:val="24"/>
          <w:szCs w:val="24"/>
        </w:rPr>
      </w:pPr>
      <w:r w:rsidRPr="00722901">
        <w:rPr>
          <w:sz w:val="24"/>
          <w:szCs w:val="24"/>
        </w:rPr>
        <w:t>Московской области</w:t>
      </w:r>
    </w:p>
    <w:p w:rsidR="00A57A63" w:rsidRPr="00722901" w:rsidRDefault="00A57A63" w:rsidP="00A57A63">
      <w:pPr>
        <w:tabs>
          <w:tab w:val="left" w:pos="4962"/>
          <w:tab w:val="left" w:pos="731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722901">
        <w:rPr>
          <w:rFonts w:ascii="Times New Roman" w:hAnsi="Times New Roman" w:cs="Times New Roman"/>
          <w:b/>
          <w:sz w:val="24"/>
          <w:szCs w:val="24"/>
        </w:rPr>
        <w:t>Серпуховский  колледж</w:t>
      </w:r>
      <w:proofErr w:type="gramEnd"/>
      <w:r w:rsidRPr="00722901">
        <w:rPr>
          <w:rFonts w:ascii="Times New Roman" w:hAnsi="Times New Roman" w:cs="Times New Roman"/>
          <w:b/>
          <w:sz w:val="24"/>
          <w:szCs w:val="24"/>
        </w:rPr>
        <w:t>»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 xml:space="preserve">специальность </w:t>
      </w:r>
      <w:r w:rsidRPr="00722901">
        <w:rPr>
          <w:rFonts w:ascii="Times New Roman" w:hAnsi="Times New Roman" w:cs="Times New Roman"/>
          <w:b/>
          <w:sz w:val="24"/>
          <w:szCs w:val="24"/>
        </w:rPr>
        <w:t>43.02.10 ТУРИЗМ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A57A63" w:rsidRPr="00722901" w:rsidRDefault="00FF67FD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</w:t>
      </w:r>
      <w:r w:rsidR="00A57A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57A63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="00A57A63" w:rsidRPr="00722901">
        <w:rPr>
          <w:rFonts w:ascii="Times New Roman" w:hAnsi="Times New Roman" w:cs="Times New Roman"/>
          <w:b/>
          <w:sz w:val="24"/>
          <w:szCs w:val="24"/>
        </w:rPr>
        <w:t xml:space="preserve"> ПРАКТИКЕ</w:t>
      </w:r>
      <w:proofErr w:type="gramEnd"/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ПМ 01. ПРЕДОСТАВЛЕНИЕ ТУРАГЕНТСКИХ УСЛУГ</w:t>
      </w:r>
    </w:p>
    <w:p w:rsidR="00A57A63" w:rsidRPr="00722901" w:rsidRDefault="00A57A63" w:rsidP="00A57A6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A63" w:rsidRPr="00722901" w:rsidRDefault="00A57A63" w:rsidP="00A57A6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Период прохождения практики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Место прохождения практики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(полное наименование организации)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Выполнил: ___________________________________________________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722901">
        <w:rPr>
          <w:rFonts w:ascii="Times New Roman" w:hAnsi="Times New Roman" w:cs="Times New Roman"/>
          <w:sz w:val="24"/>
          <w:szCs w:val="24"/>
          <w:vertAlign w:val="superscript"/>
        </w:rPr>
        <w:t>Ф.И.О. студента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 xml:space="preserve">Проверил: </w:t>
      </w: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722901">
        <w:rPr>
          <w:rFonts w:ascii="Times New Roman" w:hAnsi="Times New Roman" w:cs="Times New Roman"/>
          <w:sz w:val="24"/>
          <w:szCs w:val="24"/>
          <w:vertAlign w:val="superscript"/>
        </w:rPr>
        <w:t>Ф.И.О. руководителя по практике от колледжа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1261" w:rsidRDefault="005E1261" w:rsidP="00A57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1261" w:rsidRDefault="005E1261" w:rsidP="00A57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1261" w:rsidRDefault="005E1261" w:rsidP="00A57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7A63" w:rsidRPr="00722901" w:rsidRDefault="00FF67FD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A57A63" w:rsidRPr="00722901">
        <w:rPr>
          <w:rFonts w:ascii="Times New Roman" w:hAnsi="Times New Roman" w:cs="Times New Roman"/>
          <w:sz w:val="24"/>
          <w:szCs w:val="24"/>
        </w:rPr>
        <w:t xml:space="preserve"> - 201</w:t>
      </w:r>
      <w:r w:rsidR="00122F67">
        <w:rPr>
          <w:rFonts w:ascii="Times New Roman" w:hAnsi="Times New Roman" w:cs="Times New Roman"/>
          <w:sz w:val="24"/>
          <w:szCs w:val="24"/>
        </w:rPr>
        <w:t>9</w:t>
      </w:r>
    </w:p>
    <w:p w:rsidR="00A57A63" w:rsidRDefault="00A57A63" w:rsidP="00A57A63">
      <w:pPr>
        <w:pStyle w:val="1"/>
        <w:spacing w:before="0" w:line="240" w:lineRule="atLeast"/>
        <w:ind w:firstLine="709"/>
        <w:textAlignment w:val="baseline"/>
        <w:rPr>
          <w:rFonts w:ascii="Times New Roman" w:hAnsi="Times New Roman"/>
          <w:color w:val="000000"/>
          <w:spacing w:val="-20"/>
          <w:sz w:val="24"/>
          <w:szCs w:val="24"/>
          <w:bdr w:val="none" w:sz="0" w:space="0" w:color="auto" w:frame="1"/>
        </w:rPr>
      </w:pPr>
    </w:p>
    <w:p w:rsidR="00A57A63" w:rsidRPr="00722901" w:rsidRDefault="00A57A63" w:rsidP="00A57A63">
      <w:pPr>
        <w:pStyle w:val="1"/>
        <w:spacing w:before="0" w:line="240" w:lineRule="atLeast"/>
        <w:ind w:firstLine="709"/>
        <w:textAlignment w:val="baseline"/>
        <w:rPr>
          <w:rFonts w:ascii="Times New Roman" w:hAnsi="Times New Roman"/>
          <w:color w:val="000000"/>
          <w:spacing w:val="-20"/>
          <w:sz w:val="24"/>
          <w:szCs w:val="24"/>
          <w:bdr w:val="none" w:sz="0" w:space="0" w:color="auto" w:frame="1"/>
        </w:rPr>
      </w:pPr>
      <w:r w:rsidRPr="00722901">
        <w:rPr>
          <w:rFonts w:ascii="Times New Roman" w:hAnsi="Times New Roman"/>
          <w:color w:val="000000"/>
          <w:spacing w:val="-20"/>
          <w:sz w:val="24"/>
          <w:szCs w:val="24"/>
          <w:bdr w:val="none" w:sz="0" w:space="0" w:color="auto" w:frame="1"/>
        </w:rPr>
        <w:t>Требования к оформлению отчета по практике</w:t>
      </w:r>
    </w:p>
    <w:p w:rsidR="00122F67" w:rsidRPr="0017780F" w:rsidRDefault="00A57A63" w:rsidP="00122F67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852D8">
        <w:rPr>
          <w:rStyle w:val="a8"/>
          <w:rFonts w:ascii="Times New Roman" w:hAnsi="Times New Roman" w:cs="Times New Roman"/>
          <w:sz w:val="28"/>
          <w:szCs w:val="28"/>
          <w:bdr w:val="none" w:sz="0" w:space="0" w:color="auto" w:frame="1"/>
        </w:rPr>
        <w:t>Текст отчета</w:t>
      </w:r>
      <w:r w:rsidRPr="00722901">
        <w:rPr>
          <w:rStyle w:val="apple-converted-space"/>
        </w:rPr>
        <w:t> </w:t>
      </w:r>
      <w:r w:rsidR="00122F67" w:rsidRPr="0017780F">
        <w:rPr>
          <w:rFonts w:ascii="Times New Roman" w:hAnsi="Times New Roman" w:cs="Times New Roman"/>
          <w:sz w:val="28"/>
          <w:szCs w:val="28"/>
        </w:rPr>
        <w:t xml:space="preserve">печатается на одной стороне листа белой бумаги средней плотности формата </w:t>
      </w:r>
      <w:r w:rsidR="00122F67" w:rsidRPr="0017780F">
        <w:rPr>
          <w:rFonts w:ascii="Times New Roman" w:hAnsi="Times New Roman" w:cs="Times New Roman"/>
          <w:b/>
          <w:sz w:val="28"/>
          <w:szCs w:val="28"/>
        </w:rPr>
        <w:t>А4</w:t>
      </w:r>
      <w:r w:rsidR="00122F67" w:rsidRPr="0017780F">
        <w:rPr>
          <w:rFonts w:ascii="Times New Roman" w:hAnsi="Times New Roman" w:cs="Times New Roman"/>
          <w:sz w:val="28"/>
          <w:szCs w:val="28"/>
        </w:rPr>
        <w:t xml:space="preserve"> (210 х </w:t>
      </w:r>
      <w:smartTag w:uri="urn:schemas-microsoft-com:office:smarttags" w:element="metricconverter">
        <w:smartTagPr>
          <w:attr w:name="ProductID" w:val="297 мм"/>
        </w:smartTagPr>
        <w:r w:rsidR="00122F67" w:rsidRPr="0017780F">
          <w:rPr>
            <w:rFonts w:ascii="Times New Roman" w:hAnsi="Times New Roman" w:cs="Times New Roman"/>
            <w:sz w:val="28"/>
            <w:szCs w:val="28"/>
          </w:rPr>
          <w:t>297 мм</w:t>
        </w:r>
      </w:smartTag>
      <w:r w:rsidR="00122F67" w:rsidRPr="0017780F">
        <w:rPr>
          <w:rFonts w:ascii="Times New Roman" w:hAnsi="Times New Roman" w:cs="Times New Roman"/>
          <w:sz w:val="28"/>
          <w:szCs w:val="28"/>
        </w:rPr>
        <w:t>) через полтора интервала.</w:t>
      </w:r>
    </w:p>
    <w:p w:rsidR="00122F67" w:rsidRPr="0017780F" w:rsidRDefault="00122F67" w:rsidP="00122F67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7780F">
        <w:rPr>
          <w:rFonts w:ascii="Times New Roman" w:hAnsi="Times New Roman" w:cs="Times New Roman"/>
          <w:sz w:val="28"/>
          <w:szCs w:val="28"/>
        </w:rPr>
        <w:t xml:space="preserve"> Размеры полей: </w:t>
      </w:r>
      <w:r w:rsidRPr="0017780F">
        <w:rPr>
          <w:rFonts w:ascii="Times New Roman" w:hAnsi="Times New Roman" w:cs="Times New Roman"/>
          <w:b/>
          <w:i/>
          <w:sz w:val="28"/>
          <w:szCs w:val="28"/>
        </w:rPr>
        <w:t>левое</w:t>
      </w:r>
      <w:r w:rsidRPr="0017780F">
        <w:rPr>
          <w:rFonts w:ascii="Times New Roman" w:hAnsi="Times New Roman" w:cs="Times New Roman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17780F">
          <w:rPr>
            <w:rFonts w:ascii="Times New Roman" w:hAnsi="Times New Roman" w:cs="Times New Roman"/>
            <w:b/>
            <w:sz w:val="28"/>
            <w:szCs w:val="28"/>
          </w:rPr>
          <w:t>30 мм</w:t>
        </w:r>
      </w:smartTag>
      <w:r w:rsidRPr="0017780F">
        <w:rPr>
          <w:rFonts w:ascii="Times New Roman" w:hAnsi="Times New Roman" w:cs="Times New Roman"/>
          <w:sz w:val="28"/>
          <w:szCs w:val="28"/>
        </w:rPr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17780F">
          <w:rPr>
            <w:rFonts w:ascii="Times New Roman" w:hAnsi="Times New Roman" w:cs="Times New Roman"/>
            <w:b/>
            <w:sz w:val="28"/>
            <w:szCs w:val="28"/>
          </w:rPr>
          <w:t xml:space="preserve">20 </w:t>
        </w:r>
        <w:r w:rsidRPr="0017780F">
          <w:rPr>
            <w:rFonts w:ascii="Times New Roman" w:hAnsi="Times New Roman" w:cs="Times New Roman"/>
            <w:sz w:val="28"/>
            <w:szCs w:val="28"/>
          </w:rPr>
          <w:t>мм</w:t>
        </w:r>
      </w:smartTag>
      <w:r w:rsidRPr="0017780F">
        <w:rPr>
          <w:rFonts w:ascii="Times New Roman" w:hAnsi="Times New Roman" w:cs="Times New Roman"/>
          <w:sz w:val="28"/>
          <w:szCs w:val="28"/>
        </w:rPr>
        <w:t xml:space="preserve">. Основной рекомендуемый шрифт - </w:t>
      </w:r>
      <w:proofErr w:type="spellStart"/>
      <w:r w:rsidRPr="0017780F">
        <w:rPr>
          <w:rFonts w:ascii="Times New Roman" w:hAnsi="Times New Roman" w:cs="Times New Roman"/>
          <w:b/>
          <w:sz w:val="28"/>
          <w:szCs w:val="28"/>
        </w:rPr>
        <w:t>Times</w:t>
      </w:r>
      <w:proofErr w:type="spellEnd"/>
      <w:r w:rsidRPr="0017780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780F">
        <w:rPr>
          <w:rFonts w:ascii="Times New Roman" w:hAnsi="Times New Roman" w:cs="Times New Roman"/>
          <w:b/>
          <w:sz w:val="28"/>
          <w:szCs w:val="28"/>
        </w:rPr>
        <w:t>New</w:t>
      </w:r>
      <w:proofErr w:type="spellEnd"/>
      <w:r w:rsidRPr="0017780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780F">
        <w:rPr>
          <w:rFonts w:ascii="Times New Roman" w:hAnsi="Times New Roman" w:cs="Times New Roman"/>
          <w:b/>
          <w:sz w:val="28"/>
          <w:szCs w:val="28"/>
        </w:rPr>
        <w:t>Roman</w:t>
      </w:r>
      <w:proofErr w:type="spellEnd"/>
      <w:r w:rsidRPr="0017780F">
        <w:rPr>
          <w:rFonts w:ascii="Times New Roman" w:hAnsi="Times New Roman" w:cs="Times New Roman"/>
          <w:sz w:val="28"/>
          <w:szCs w:val="28"/>
        </w:rPr>
        <w:t xml:space="preserve">, размер – </w:t>
      </w:r>
      <w:r w:rsidRPr="0017780F">
        <w:rPr>
          <w:rFonts w:ascii="Times New Roman" w:hAnsi="Times New Roman" w:cs="Times New Roman"/>
          <w:b/>
          <w:sz w:val="28"/>
          <w:szCs w:val="28"/>
        </w:rPr>
        <w:t xml:space="preserve">14 </w:t>
      </w:r>
      <w:r w:rsidRPr="0017780F">
        <w:rPr>
          <w:rFonts w:ascii="Times New Roman" w:hAnsi="Times New Roman" w:cs="Times New Roman"/>
          <w:sz w:val="28"/>
          <w:szCs w:val="28"/>
        </w:rPr>
        <w:t xml:space="preserve">пт.(пунктов), </w:t>
      </w:r>
      <w:r w:rsidRPr="0017780F">
        <w:rPr>
          <w:rFonts w:ascii="Times New Roman" w:hAnsi="Times New Roman" w:cs="Times New Roman"/>
          <w:b/>
          <w:sz w:val="28"/>
          <w:szCs w:val="28"/>
        </w:rPr>
        <w:t>12</w:t>
      </w:r>
      <w:r w:rsidRPr="0017780F">
        <w:rPr>
          <w:rFonts w:ascii="Times New Roman" w:hAnsi="Times New Roman" w:cs="Times New Roman"/>
          <w:sz w:val="28"/>
          <w:szCs w:val="28"/>
        </w:rPr>
        <w:t xml:space="preserve"> пт. в таблицах. Выравнивание основного текста - по ширине, </w:t>
      </w:r>
      <w:r w:rsidRPr="0017780F">
        <w:rPr>
          <w:rFonts w:ascii="Times New Roman" w:hAnsi="Times New Roman" w:cs="Times New Roman"/>
          <w:b/>
          <w:i/>
          <w:sz w:val="28"/>
          <w:szCs w:val="28"/>
        </w:rPr>
        <w:t>абзацный отступ</w:t>
      </w:r>
      <w:r w:rsidRPr="0017780F">
        <w:rPr>
          <w:rFonts w:ascii="Times New Roman" w:hAnsi="Times New Roman" w:cs="Times New Roman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17780F">
          <w:rPr>
            <w:rFonts w:ascii="Times New Roman" w:hAnsi="Times New Roman" w:cs="Times New Roman"/>
            <w:b/>
            <w:sz w:val="28"/>
            <w:szCs w:val="28"/>
          </w:rPr>
          <w:t>1,25 см</w:t>
        </w:r>
      </w:smartTag>
      <w:r w:rsidRPr="0017780F">
        <w:rPr>
          <w:rFonts w:ascii="Times New Roman" w:hAnsi="Times New Roman" w:cs="Times New Roman"/>
          <w:sz w:val="28"/>
          <w:szCs w:val="28"/>
        </w:rPr>
        <w:t xml:space="preserve">(красная строка, можно устанавливать нажатием клавиши </w:t>
      </w:r>
      <w:r w:rsidRPr="0017780F">
        <w:rPr>
          <w:rFonts w:ascii="Times New Roman" w:hAnsi="Times New Roman" w:cs="Times New Roman"/>
          <w:b/>
          <w:sz w:val="28"/>
          <w:szCs w:val="28"/>
        </w:rPr>
        <w:t>ТАВ</w:t>
      </w:r>
      <w:r w:rsidRPr="0017780F">
        <w:rPr>
          <w:rFonts w:ascii="Times New Roman" w:hAnsi="Times New Roman" w:cs="Times New Roman"/>
          <w:sz w:val="28"/>
          <w:szCs w:val="28"/>
        </w:rPr>
        <w:t>).</w:t>
      </w:r>
    </w:p>
    <w:p w:rsidR="00122F67" w:rsidRPr="0017780F" w:rsidRDefault="00122F67" w:rsidP="00122F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780F">
        <w:rPr>
          <w:rFonts w:ascii="Times New Roman" w:hAnsi="Times New Roman" w:cs="Times New Roman"/>
          <w:sz w:val="28"/>
          <w:szCs w:val="28"/>
        </w:rPr>
        <w:t xml:space="preserve">Рекомендуется либо отключить автоматический перенос, либо ограничить количество переносов. Желательно, тем не менее, избегать "жидких" строк за счет использования символа "мягкий перенос" (сочетание клавиш </w:t>
      </w:r>
      <w:proofErr w:type="spellStart"/>
      <w:r w:rsidRPr="0017780F">
        <w:rPr>
          <w:rFonts w:ascii="Times New Roman" w:hAnsi="Times New Roman" w:cs="Times New Roman"/>
          <w:b/>
          <w:sz w:val="28"/>
          <w:szCs w:val="28"/>
        </w:rPr>
        <w:t>Shift</w:t>
      </w:r>
      <w:proofErr w:type="spellEnd"/>
      <w:r w:rsidRPr="0017780F">
        <w:rPr>
          <w:rFonts w:ascii="Times New Roman" w:hAnsi="Times New Roman" w:cs="Times New Roman"/>
          <w:sz w:val="28"/>
          <w:szCs w:val="28"/>
        </w:rPr>
        <w:t xml:space="preserve"> и "минус" на основной клавиатуре). </w:t>
      </w:r>
    </w:p>
    <w:p w:rsidR="00122F67" w:rsidRDefault="00122F67" w:rsidP="00122F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780F">
        <w:rPr>
          <w:rFonts w:ascii="Times New Roman" w:hAnsi="Times New Roman" w:cs="Times New Roman"/>
          <w:sz w:val="28"/>
          <w:szCs w:val="28"/>
        </w:rPr>
        <w:t xml:space="preserve">Перенос слов на титульном листе и в заголовках текста не допускается. </w:t>
      </w:r>
      <w:r w:rsidRPr="0017780F">
        <w:rPr>
          <w:rFonts w:ascii="Times New Roman" w:hAnsi="Times New Roman" w:cs="Times New Roman"/>
          <w:b/>
          <w:sz w:val="28"/>
          <w:szCs w:val="28"/>
        </w:rPr>
        <w:t xml:space="preserve">Заголовки </w:t>
      </w:r>
      <w:r>
        <w:rPr>
          <w:rFonts w:ascii="Times New Roman" w:hAnsi="Times New Roman" w:cs="Times New Roman"/>
          <w:sz w:val="28"/>
          <w:szCs w:val="28"/>
        </w:rPr>
        <w:t xml:space="preserve">(названия глав) </w:t>
      </w:r>
      <w:r w:rsidRPr="0017780F">
        <w:rPr>
          <w:rFonts w:ascii="Times New Roman" w:hAnsi="Times New Roman" w:cs="Times New Roman"/>
          <w:sz w:val="28"/>
          <w:szCs w:val="28"/>
        </w:rPr>
        <w:t xml:space="preserve">следует нумеровать арабскими цифрами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7780F">
        <w:rPr>
          <w:rFonts w:ascii="Times New Roman" w:hAnsi="Times New Roman" w:cs="Times New Roman"/>
          <w:sz w:val="28"/>
          <w:szCs w:val="28"/>
        </w:rPr>
        <w:t>печатать</w:t>
      </w:r>
      <w:r>
        <w:rPr>
          <w:rFonts w:ascii="Times New Roman" w:hAnsi="Times New Roman" w:cs="Times New Roman"/>
          <w:sz w:val="28"/>
          <w:szCs w:val="28"/>
        </w:rPr>
        <w:t xml:space="preserve"> заглавными буквами. Каждая глава начинается с новой страницы.</w:t>
      </w:r>
    </w:p>
    <w:p w:rsidR="00122F67" w:rsidRPr="00322A4B" w:rsidRDefault="00122F67" w:rsidP="00122F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7780F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7780F">
        <w:rPr>
          <w:rFonts w:ascii="Times New Roman" w:hAnsi="Times New Roman" w:cs="Times New Roman"/>
          <w:sz w:val="28"/>
          <w:szCs w:val="28"/>
        </w:rPr>
        <w:t xml:space="preserve"> следует нумеровать арабскими цифрами и печатать </w:t>
      </w:r>
      <w:r>
        <w:rPr>
          <w:rFonts w:ascii="Times New Roman" w:hAnsi="Times New Roman" w:cs="Times New Roman"/>
          <w:sz w:val="28"/>
          <w:szCs w:val="28"/>
        </w:rPr>
        <w:t xml:space="preserve">строчными </w:t>
      </w:r>
      <w:r w:rsidRPr="0017780F">
        <w:rPr>
          <w:rFonts w:ascii="Times New Roman" w:hAnsi="Times New Roman" w:cs="Times New Roman"/>
          <w:sz w:val="28"/>
          <w:szCs w:val="28"/>
        </w:rPr>
        <w:t>букв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17780F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17780F">
        <w:rPr>
          <w:rFonts w:ascii="Times New Roman" w:hAnsi="Times New Roman" w:cs="Times New Roman"/>
          <w:sz w:val="28"/>
          <w:szCs w:val="28"/>
        </w:rPr>
        <w:t>подчеркивая,точка</w:t>
      </w:r>
      <w:proofErr w:type="spellEnd"/>
      <w:r w:rsidRPr="0017780F">
        <w:rPr>
          <w:rFonts w:ascii="Times New Roman" w:hAnsi="Times New Roman" w:cs="Times New Roman"/>
          <w:sz w:val="28"/>
          <w:szCs w:val="28"/>
        </w:rPr>
        <w:t xml:space="preserve"> в конце заголовка не ставится. Переносы слов в заголовках не допускаются. Если заголовок состоит из двух предложений, их разделяют точкой. </w:t>
      </w:r>
      <w:r w:rsidRPr="0073086D">
        <w:rPr>
          <w:rFonts w:ascii="Times New Roman" w:hAnsi="Times New Roman" w:cs="Times New Roman"/>
          <w:sz w:val="28"/>
          <w:szCs w:val="28"/>
        </w:rPr>
        <w:t xml:space="preserve">Расстояние между </w:t>
      </w:r>
      <w:r>
        <w:rPr>
          <w:rFonts w:ascii="Times New Roman" w:hAnsi="Times New Roman" w:cs="Times New Roman"/>
          <w:sz w:val="28"/>
          <w:szCs w:val="28"/>
        </w:rPr>
        <w:t>названием главы и разделом</w:t>
      </w:r>
      <w:r w:rsidRPr="0073086D">
        <w:rPr>
          <w:rFonts w:ascii="Times New Roman" w:hAnsi="Times New Roman" w:cs="Times New Roman"/>
          <w:sz w:val="28"/>
          <w:szCs w:val="28"/>
        </w:rPr>
        <w:t xml:space="preserve"> должно быть равно</w:t>
      </w:r>
      <w:r>
        <w:rPr>
          <w:rFonts w:ascii="Times New Roman" w:hAnsi="Times New Roman" w:cs="Times New Roman"/>
          <w:sz w:val="28"/>
          <w:szCs w:val="28"/>
        </w:rPr>
        <w:t xml:space="preserve"> межстрочному расстоянию2 × на 1,5</w:t>
      </w:r>
      <w:r w:rsidRPr="007308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После названия раздела перед текстом ставится</w:t>
      </w:r>
      <w:r w:rsidRPr="0073086D">
        <w:rPr>
          <w:rFonts w:ascii="Times New Roman" w:hAnsi="Times New Roman" w:cs="Times New Roman"/>
          <w:sz w:val="28"/>
          <w:szCs w:val="28"/>
        </w:rPr>
        <w:t xml:space="preserve"> интервал</w:t>
      </w:r>
      <w:r>
        <w:rPr>
          <w:rFonts w:ascii="Times New Roman" w:hAnsi="Times New Roman" w:cs="Times New Roman"/>
          <w:sz w:val="28"/>
          <w:szCs w:val="28"/>
        </w:rPr>
        <w:t xml:space="preserve"> - 1,5</w:t>
      </w:r>
      <w:r w:rsidRPr="007308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Расстояние между разделами внутри главы </w:t>
      </w:r>
      <w:r w:rsidRPr="0073086D">
        <w:rPr>
          <w:rFonts w:ascii="Times New Roman" w:hAnsi="Times New Roman" w:cs="Times New Roman"/>
          <w:sz w:val="28"/>
          <w:szCs w:val="28"/>
        </w:rPr>
        <w:t xml:space="preserve">равно </w:t>
      </w:r>
      <w:r>
        <w:rPr>
          <w:rFonts w:ascii="Times New Roman" w:hAnsi="Times New Roman" w:cs="Times New Roman"/>
          <w:sz w:val="28"/>
          <w:szCs w:val="28"/>
        </w:rPr>
        <w:t xml:space="preserve">межстрочному расстоянию3 × на 1,5. </w:t>
      </w:r>
      <w:r w:rsidRPr="0017780F">
        <w:rPr>
          <w:rFonts w:ascii="Times New Roman" w:hAnsi="Times New Roman" w:cs="Times New Roman"/>
          <w:sz w:val="28"/>
          <w:szCs w:val="28"/>
        </w:rPr>
        <w:t xml:space="preserve">Выравнивание заголовков - </w:t>
      </w:r>
      <w:r w:rsidRPr="0017780F">
        <w:rPr>
          <w:rFonts w:ascii="Times New Roman" w:hAnsi="Times New Roman" w:cs="Times New Roman"/>
          <w:b/>
          <w:sz w:val="28"/>
          <w:szCs w:val="28"/>
        </w:rPr>
        <w:t>влево</w:t>
      </w:r>
      <w:r>
        <w:rPr>
          <w:rFonts w:ascii="Times New Roman" w:hAnsi="Times New Roman" w:cs="Times New Roman"/>
          <w:b/>
          <w:sz w:val="28"/>
          <w:szCs w:val="28"/>
        </w:rPr>
        <w:t xml:space="preserve"> (единообразно во всей работе).</w:t>
      </w:r>
      <w:r w:rsidRPr="00322A4B">
        <w:rPr>
          <w:rFonts w:ascii="Times New Roman" w:hAnsi="Times New Roman" w:cs="Times New Roman"/>
          <w:sz w:val="28"/>
          <w:szCs w:val="28"/>
        </w:rPr>
        <w:t>Номер страницы проставляют в нижнем правом углу листа без точек.</w:t>
      </w:r>
    </w:p>
    <w:p w:rsidR="00A57A63" w:rsidRPr="00122F67" w:rsidRDefault="00A57A63" w:rsidP="00A57A63">
      <w:pPr>
        <w:pStyle w:val="a6"/>
        <w:spacing w:before="0" w:beforeAutospacing="0" w:after="0" w:afterAutospacing="0"/>
        <w:ind w:firstLine="709"/>
        <w:textAlignment w:val="baseline"/>
        <w:rPr>
          <w:rStyle w:val="apple-converted-space"/>
          <w:sz w:val="28"/>
          <w:szCs w:val="28"/>
        </w:rPr>
      </w:pPr>
      <w:r w:rsidRPr="00122F67">
        <w:rPr>
          <w:rStyle w:val="a8"/>
          <w:sz w:val="28"/>
          <w:szCs w:val="28"/>
          <w:bdr w:val="none" w:sz="0" w:space="0" w:color="auto" w:frame="1"/>
        </w:rPr>
        <w:t>Изложение текста</w:t>
      </w:r>
      <w:r w:rsidRPr="00122F67">
        <w:rPr>
          <w:rStyle w:val="apple-converted-space"/>
          <w:b/>
          <w:bCs/>
          <w:sz w:val="28"/>
          <w:szCs w:val="28"/>
          <w:bdr w:val="none" w:sz="0" w:space="0" w:color="auto" w:frame="1"/>
        </w:rPr>
        <w:t> </w:t>
      </w:r>
      <w:r w:rsidRPr="00122F67">
        <w:rPr>
          <w:sz w:val="28"/>
          <w:szCs w:val="28"/>
        </w:rPr>
        <w:t>должно быть кратким, четким и выполнено в безличной форме.</w:t>
      </w:r>
      <w:r w:rsidRPr="00122F67">
        <w:rPr>
          <w:rStyle w:val="apple-converted-space"/>
          <w:sz w:val="28"/>
          <w:szCs w:val="28"/>
        </w:rPr>
        <w:t> </w:t>
      </w:r>
    </w:p>
    <w:p w:rsidR="00A57A63" w:rsidRPr="00122F67" w:rsidRDefault="00A57A63" w:rsidP="00A57A63">
      <w:pPr>
        <w:pStyle w:val="Style11"/>
        <w:widowControl/>
        <w:tabs>
          <w:tab w:val="left" w:pos="0"/>
          <w:tab w:val="left" w:pos="871"/>
        </w:tabs>
        <w:spacing w:line="276" w:lineRule="auto"/>
        <w:ind w:firstLine="567"/>
        <w:jc w:val="left"/>
        <w:rPr>
          <w:rStyle w:val="FontStyle35"/>
          <w:sz w:val="28"/>
          <w:szCs w:val="28"/>
        </w:rPr>
      </w:pPr>
      <w:r w:rsidRPr="00122F67">
        <w:rPr>
          <w:rStyle w:val="FontStyle35"/>
          <w:sz w:val="28"/>
          <w:szCs w:val="28"/>
        </w:rPr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A57A63" w:rsidRPr="00122F67" w:rsidRDefault="00A57A63" w:rsidP="00A57A63">
      <w:pPr>
        <w:pStyle w:val="a6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122F67">
        <w:rPr>
          <w:sz w:val="28"/>
          <w:szCs w:val="28"/>
        </w:rPr>
        <w:t>В тексте должны применяться обозначения, определения и термины, установленные соответствующими стандартами, а при их отсутствии – общепринятые в научной  литературе.</w:t>
      </w:r>
    </w:p>
    <w:p w:rsidR="00A57A63" w:rsidRPr="00122F67" w:rsidRDefault="00A57A63">
      <w:pPr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122F67">
        <w:rPr>
          <w:b/>
          <w:sz w:val="28"/>
          <w:szCs w:val="28"/>
        </w:rPr>
        <w:br w:type="page"/>
      </w:r>
    </w:p>
    <w:tbl>
      <w:tblPr>
        <w:tblpPr w:leftFromText="180" w:rightFromText="180" w:bottomFromText="160" w:vertAnchor="page" w:horzAnchor="margin" w:tblpY="2192"/>
        <w:tblW w:w="0" w:type="auto"/>
        <w:tblLook w:val="04A0" w:firstRow="1" w:lastRow="0" w:firstColumn="1" w:lastColumn="0" w:noHBand="0" w:noVBand="1"/>
      </w:tblPr>
      <w:tblGrid>
        <w:gridCol w:w="5699"/>
        <w:gridCol w:w="3872"/>
      </w:tblGrid>
      <w:tr w:rsidR="00092F96" w:rsidTr="00092F96">
        <w:tc>
          <w:tcPr>
            <w:tcW w:w="5699" w:type="dxa"/>
            <w:hideMark/>
          </w:tcPr>
          <w:p w:rsidR="00092F96" w:rsidRDefault="00092F96" w:rsidP="00092F96">
            <w:pPr>
              <w:pStyle w:val="a6"/>
              <w:spacing w:before="0" w:beforeAutospacing="0" w:after="0" w:afterAutospacing="0" w:line="256" w:lineRule="auto"/>
              <w:ind w:left="318" w:hanging="35"/>
              <w:jc w:val="both"/>
              <w:rPr>
                <w:kern w:val="2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СОГЛАСОВАНО </w:t>
            </w:r>
            <w:r>
              <w:rPr>
                <w:lang w:eastAsia="en-US"/>
              </w:rPr>
              <w:br/>
              <w:t xml:space="preserve">Председатель ПЦК </w:t>
            </w:r>
          </w:p>
          <w:p w:rsidR="00092F96" w:rsidRDefault="00092F96" w:rsidP="00092F96">
            <w:pPr>
              <w:pStyle w:val="a6"/>
              <w:spacing w:before="0" w:beforeAutospacing="0" w:after="0" w:afterAutospacing="0" w:line="256" w:lineRule="auto"/>
              <w:ind w:left="568" w:hanging="284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 xml:space="preserve"> _________  Николаева Е.А.</w:t>
            </w:r>
          </w:p>
          <w:p w:rsidR="00092F96" w:rsidRDefault="00092F96" w:rsidP="00092F96">
            <w:pPr>
              <w:pStyle w:val="a6"/>
              <w:spacing w:before="0" w:beforeAutospacing="0" w:after="0" w:afterAutospacing="0" w:line="256" w:lineRule="auto"/>
              <w:ind w:left="568" w:hanging="284"/>
              <w:rPr>
                <w:i/>
                <w:iCs/>
                <w:lang w:eastAsia="en-US"/>
              </w:rPr>
            </w:pPr>
            <w:r>
              <w:rPr>
                <w:i/>
                <w:iCs/>
                <w:vertAlign w:val="superscript"/>
                <w:lang w:eastAsia="en-US"/>
              </w:rPr>
              <w:t>(подпись)</w:t>
            </w:r>
          </w:p>
          <w:p w:rsidR="00092F96" w:rsidRDefault="00092F96" w:rsidP="00092F96">
            <w:pPr>
              <w:pStyle w:val="a6"/>
              <w:spacing w:before="0" w:beforeAutospacing="0" w:after="0" w:afterAutospacing="0" w:line="256" w:lineRule="auto"/>
              <w:ind w:left="566" w:hanging="283"/>
              <w:rPr>
                <w:kern w:val="2"/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u w:val="single"/>
                <w:lang w:eastAsia="en-US"/>
              </w:rPr>
              <w:t>____</w:t>
            </w:r>
            <w:r>
              <w:rPr>
                <w:lang w:eastAsia="en-US"/>
              </w:rPr>
              <w:t xml:space="preserve">» </w:t>
            </w:r>
            <w:r>
              <w:rPr>
                <w:u w:val="single"/>
                <w:lang w:eastAsia="en-US"/>
              </w:rPr>
              <w:t>__________</w:t>
            </w:r>
            <w:r>
              <w:rPr>
                <w:lang w:eastAsia="en-US"/>
              </w:rPr>
              <w:t xml:space="preserve"> 20</w:t>
            </w:r>
            <w:r>
              <w:rPr>
                <w:u w:val="single"/>
                <w:lang w:eastAsia="en-US"/>
              </w:rPr>
              <w:t>___</w:t>
            </w:r>
            <w:r>
              <w:rPr>
                <w:lang w:eastAsia="en-US"/>
              </w:rPr>
              <w:t xml:space="preserve">г. </w:t>
            </w:r>
          </w:p>
        </w:tc>
        <w:tc>
          <w:tcPr>
            <w:tcW w:w="3872" w:type="dxa"/>
            <w:hideMark/>
          </w:tcPr>
          <w:p w:rsidR="00092F96" w:rsidRDefault="00092F96" w:rsidP="00092F96">
            <w:pPr>
              <w:pStyle w:val="a6"/>
              <w:spacing w:before="0" w:beforeAutospacing="0" w:after="0" w:afterAutospacing="0" w:line="256" w:lineRule="auto"/>
              <w:ind w:left="566" w:hanging="283"/>
              <w:rPr>
                <w:lang w:eastAsia="en-US"/>
              </w:rPr>
            </w:pPr>
            <w:r>
              <w:rPr>
                <w:lang w:eastAsia="en-US"/>
              </w:rPr>
              <w:t xml:space="preserve">СОГЛАСОВАНО 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Зам.директора</w:t>
            </w:r>
            <w:proofErr w:type="spellEnd"/>
            <w:r>
              <w:rPr>
                <w:lang w:eastAsia="en-US"/>
              </w:rPr>
              <w:t xml:space="preserve"> по УПР </w:t>
            </w:r>
          </w:p>
          <w:p w:rsidR="00092F96" w:rsidRDefault="00092F96" w:rsidP="00092F96">
            <w:pPr>
              <w:pStyle w:val="a6"/>
              <w:spacing w:before="0" w:beforeAutospacing="0" w:after="0" w:afterAutospacing="0" w:line="256" w:lineRule="auto"/>
              <w:ind w:left="566" w:hanging="283"/>
              <w:rPr>
                <w:lang w:eastAsia="en-US"/>
              </w:rPr>
            </w:pPr>
            <w:r>
              <w:rPr>
                <w:lang w:eastAsia="en-US"/>
              </w:rPr>
              <w:t>_________Быковский Л.Н.</w:t>
            </w:r>
          </w:p>
          <w:p w:rsidR="00092F96" w:rsidRDefault="00092F96" w:rsidP="00092F96">
            <w:pPr>
              <w:pStyle w:val="a6"/>
              <w:spacing w:before="0" w:beforeAutospacing="0" w:after="0" w:afterAutospacing="0" w:line="256" w:lineRule="auto"/>
              <w:ind w:left="566" w:hanging="283"/>
              <w:rPr>
                <w:i/>
                <w:iCs/>
                <w:lang w:eastAsia="en-US"/>
              </w:rPr>
            </w:pPr>
            <w:r>
              <w:rPr>
                <w:i/>
                <w:iCs/>
                <w:vertAlign w:val="superscript"/>
                <w:lang w:eastAsia="en-US"/>
              </w:rPr>
              <w:t>(подпись)</w:t>
            </w:r>
          </w:p>
          <w:p w:rsidR="00092F96" w:rsidRDefault="00092F96" w:rsidP="00092F96">
            <w:pPr>
              <w:pStyle w:val="a6"/>
              <w:spacing w:before="0" w:beforeAutospacing="0" w:after="0" w:afterAutospacing="0" w:line="256" w:lineRule="auto"/>
              <w:ind w:left="566" w:hanging="283"/>
              <w:rPr>
                <w:kern w:val="2"/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u w:val="single"/>
                <w:lang w:eastAsia="en-US"/>
              </w:rPr>
              <w:t>____</w:t>
            </w:r>
            <w:r>
              <w:rPr>
                <w:lang w:eastAsia="en-US"/>
              </w:rPr>
              <w:t>» _</w:t>
            </w:r>
            <w:r>
              <w:rPr>
                <w:u w:val="single"/>
                <w:lang w:eastAsia="en-US"/>
              </w:rPr>
              <w:t>_________</w:t>
            </w:r>
            <w:r>
              <w:rPr>
                <w:lang w:eastAsia="en-US"/>
              </w:rPr>
              <w:t xml:space="preserve"> 20</w:t>
            </w:r>
            <w:r>
              <w:rPr>
                <w:u w:val="single"/>
                <w:lang w:eastAsia="en-US"/>
              </w:rPr>
              <w:t>___</w:t>
            </w:r>
            <w:r>
              <w:rPr>
                <w:lang w:eastAsia="en-US"/>
              </w:rPr>
              <w:t xml:space="preserve">г. </w:t>
            </w:r>
          </w:p>
        </w:tc>
      </w:tr>
    </w:tbl>
    <w:p w:rsidR="00A57A63" w:rsidRPr="00A57A63" w:rsidRDefault="00A57A63" w:rsidP="00A57A63">
      <w:pPr>
        <w:pStyle w:val="a5"/>
        <w:jc w:val="right"/>
        <w:rPr>
          <w:i/>
          <w:sz w:val="24"/>
          <w:szCs w:val="24"/>
        </w:rPr>
      </w:pPr>
      <w:r w:rsidRPr="00A57A63">
        <w:rPr>
          <w:i/>
          <w:sz w:val="24"/>
          <w:szCs w:val="24"/>
        </w:rPr>
        <w:t>Приложение 2</w:t>
      </w:r>
    </w:p>
    <w:p w:rsidR="00092F96" w:rsidRDefault="00092F96" w:rsidP="00092F96">
      <w:pPr>
        <w:pStyle w:val="a5"/>
        <w:jc w:val="center"/>
        <w:rPr>
          <w:b/>
          <w:sz w:val="24"/>
          <w:szCs w:val="24"/>
        </w:rPr>
      </w:pPr>
    </w:p>
    <w:p w:rsidR="00092F96" w:rsidRDefault="00092F96" w:rsidP="00092F96">
      <w:pPr>
        <w:pStyle w:val="a5"/>
        <w:jc w:val="center"/>
        <w:rPr>
          <w:b/>
          <w:sz w:val="24"/>
          <w:szCs w:val="24"/>
        </w:rPr>
      </w:pPr>
    </w:p>
    <w:p w:rsidR="00092F96" w:rsidRDefault="00092F96" w:rsidP="00092F96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Рабочий план</w:t>
      </w:r>
    </w:p>
    <w:p w:rsidR="00092F96" w:rsidRDefault="00092F96" w:rsidP="00092F96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учебной   практики  по профессиональному модулю</w:t>
      </w:r>
    </w:p>
    <w:p w:rsidR="00092F96" w:rsidRDefault="00092F96" w:rsidP="00092F96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ПМ.01 Предоставление турагентских услуг</w:t>
      </w:r>
    </w:p>
    <w:p w:rsidR="00092F96" w:rsidRDefault="00092F96" w:rsidP="00092F96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специальности 43.02.10 Туризм</w:t>
      </w:r>
    </w:p>
    <w:p w:rsidR="00092F96" w:rsidRDefault="00092F96" w:rsidP="00092F96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студента группы </w:t>
      </w:r>
      <w:r>
        <w:rPr>
          <w:sz w:val="24"/>
          <w:szCs w:val="24"/>
        </w:rPr>
        <w:t>_</w:t>
      </w:r>
      <w:r w:rsidR="00122F67">
        <w:rPr>
          <w:sz w:val="24"/>
          <w:szCs w:val="24"/>
        </w:rPr>
        <w:t>___</w:t>
      </w:r>
      <w:r>
        <w:rPr>
          <w:sz w:val="24"/>
          <w:szCs w:val="24"/>
        </w:rPr>
        <w:t>, _</w:t>
      </w:r>
      <w:r>
        <w:rPr>
          <w:sz w:val="24"/>
          <w:szCs w:val="24"/>
          <w:u w:val="single"/>
        </w:rPr>
        <w:t>2</w:t>
      </w:r>
      <w:r>
        <w:rPr>
          <w:sz w:val="24"/>
          <w:szCs w:val="24"/>
        </w:rPr>
        <w:t>_</w:t>
      </w:r>
      <w:r>
        <w:rPr>
          <w:b/>
          <w:sz w:val="24"/>
          <w:szCs w:val="24"/>
        </w:rPr>
        <w:t xml:space="preserve"> курса</w:t>
      </w:r>
    </w:p>
    <w:p w:rsidR="00092F96" w:rsidRDefault="00092F96" w:rsidP="00092F96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</w:t>
      </w:r>
    </w:p>
    <w:p w:rsidR="00092F96" w:rsidRDefault="00092F96" w:rsidP="00092F96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Место работы_____________________________________________________</w:t>
      </w:r>
    </w:p>
    <w:p w:rsidR="00092F96" w:rsidRDefault="00092F96" w:rsidP="00092F9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99"/>
        <w:gridCol w:w="8043"/>
        <w:gridCol w:w="829"/>
      </w:tblGrid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№№ п/п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тем практики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</w:tr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Инструктаж по охране труда в организации.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Изучение содержания программы учебной практики по предоставлению турагентских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Изучение рекреационных потребностей потребителей.</w:t>
            </w:r>
          </w:p>
          <w:p w:rsidR="00092F96" w:rsidRDefault="00092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рекреационных потребностей жителей Серпуховского региона.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Сбор информации о компаниях, работающих на рынке туристических услуг, и оценка их деятельности.</w:t>
            </w:r>
          </w:p>
          <w:p w:rsidR="00092F96" w:rsidRDefault="00092F9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и анализ сайтов, групп в социальных сетях ведущих турфирм г. Серпухова.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Разработка рекламной кампании по продвижению турпродукта.</w:t>
            </w:r>
          </w:p>
          <w:p w:rsidR="00092F96" w:rsidRDefault="00092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рекламной кампании по продвижению готового турпродукта.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Выявление запросов потребителей.</w:t>
            </w:r>
          </w:p>
          <w:p w:rsidR="00092F96" w:rsidRDefault="00092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и анализ потребностей заказчика. Выбор оптимального туристского продукта в соответствии с заявкой потребителя.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Информирование потребителя о туристских продуктах.</w:t>
            </w:r>
          </w:p>
          <w:p w:rsidR="00092F96" w:rsidRDefault="00092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коммерческого письма-предложения.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92F96" w:rsidTr="00092F96">
        <w:trPr>
          <w:trHeight w:val="68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взаимодействия с туроператорами по реализации турпродукта.</w:t>
            </w:r>
          </w:p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заявки на бронирование.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Освоение методик расчета стоимости турпродукта в соответствии с заявкой.</w:t>
            </w:r>
          </w:p>
          <w:p w:rsidR="00092F96" w:rsidRDefault="00092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Расчет стоимости стандартного турпакета.</w:t>
            </w:r>
          </w:p>
          <w:p w:rsidR="00092F96" w:rsidRDefault="00092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Оформление документов туристу перед выездом.</w:t>
            </w:r>
          </w:p>
          <w:p w:rsidR="00092F96" w:rsidRDefault="00092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Требования консульств зарубежных стран к пакету документов.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Отработка правил оформления турпродукта.</w:t>
            </w:r>
          </w:p>
          <w:p w:rsidR="00092F96" w:rsidRDefault="00092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туристского  договора между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турагентом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клиентом.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Оформление отчетной документации по практике.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96" w:rsidRDefault="00092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92F96" w:rsidTr="00092F96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96" w:rsidRDefault="00092F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96" w:rsidRDefault="00092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</w:tbl>
    <w:p w:rsidR="00092F96" w:rsidRDefault="00092F96" w:rsidP="00092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F96" w:rsidRDefault="00092F96" w:rsidP="00092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 колледжа______________________ /____________________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./</w:t>
      </w:r>
    </w:p>
    <w:p w:rsidR="00092F96" w:rsidRDefault="00092F96" w:rsidP="00092F96">
      <w:pPr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092F96" w:rsidRDefault="00092F96" w:rsidP="00092F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 организации______________________ /____________________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./</w:t>
      </w:r>
    </w:p>
    <w:p w:rsidR="00092F96" w:rsidRDefault="00092F96" w:rsidP="00A57A63">
      <w:pPr>
        <w:pStyle w:val="a7"/>
        <w:jc w:val="right"/>
        <w:rPr>
          <w:b w:val="0"/>
          <w:i/>
          <w:sz w:val="24"/>
          <w:szCs w:val="24"/>
        </w:rPr>
      </w:pPr>
    </w:p>
    <w:p w:rsidR="00092F96" w:rsidRDefault="00092F96" w:rsidP="00A57A63">
      <w:pPr>
        <w:pStyle w:val="a7"/>
        <w:jc w:val="right"/>
        <w:rPr>
          <w:b w:val="0"/>
          <w:i/>
          <w:sz w:val="24"/>
          <w:szCs w:val="24"/>
        </w:rPr>
      </w:pPr>
    </w:p>
    <w:p w:rsidR="00092F96" w:rsidRDefault="00092F96" w:rsidP="00A57A63">
      <w:pPr>
        <w:pStyle w:val="a7"/>
        <w:jc w:val="right"/>
        <w:rPr>
          <w:b w:val="0"/>
          <w:i/>
          <w:sz w:val="24"/>
          <w:szCs w:val="24"/>
        </w:rPr>
      </w:pPr>
    </w:p>
    <w:p w:rsidR="00A57A63" w:rsidRPr="00A57A63" w:rsidRDefault="00A57A63" w:rsidP="00A57A63">
      <w:pPr>
        <w:pStyle w:val="a7"/>
        <w:jc w:val="righ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Приложение 3</w:t>
      </w:r>
    </w:p>
    <w:p w:rsidR="00092F96" w:rsidRDefault="00092F96" w:rsidP="00A57A63">
      <w:pPr>
        <w:pStyle w:val="a7"/>
        <w:rPr>
          <w:sz w:val="24"/>
          <w:szCs w:val="24"/>
        </w:rPr>
      </w:pPr>
    </w:p>
    <w:p w:rsidR="00092F96" w:rsidRDefault="00092F96" w:rsidP="00A57A63">
      <w:pPr>
        <w:pStyle w:val="a7"/>
        <w:rPr>
          <w:sz w:val="24"/>
          <w:szCs w:val="24"/>
        </w:rPr>
      </w:pPr>
    </w:p>
    <w:p w:rsidR="00A57A63" w:rsidRPr="00722901" w:rsidRDefault="00A57A63" w:rsidP="00A57A63">
      <w:pPr>
        <w:pStyle w:val="a7"/>
        <w:rPr>
          <w:sz w:val="24"/>
          <w:szCs w:val="24"/>
        </w:rPr>
      </w:pPr>
      <w:r w:rsidRPr="00722901">
        <w:rPr>
          <w:sz w:val="24"/>
          <w:szCs w:val="24"/>
        </w:rPr>
        <w:t>Государственное бюджетное профессиональное</w:t>
      </w:r>
    </w:p>
    <w:p w:rsidR="00A57A63" w:rsidRPr="00722901" w:rsidRDefault="00A57A63" w:rsidP="00A57A63">
      <w:pPr>
        <w:pStyle w:val="a7"/>
        <w:rPr>
          <w:sz w:val="24"/>
          <w:szCs w:val="24"/>
        </w:rPr>
      </w:pPr>
      <w:r w:rsidRPr="00722901">
        <w:rPr>
          <w:sz w:val="24"/>
          <w:szCs w:val="24"/>
        </w:rPr>
        <w:t>образовательное учреждение</w:t>
      </w:r>
    </w:p>
    <w:p w:rsidR="00A57A63" w:rsidRPr="00722901" w:rsidRDefault="00A57A63" w:rsidP="00A57A63">
      <w:pPr>
        <w:pStyle w:val="a7"/>
        <w:rPr>
          <w:sz w:val="24"/>
          <w:szCs w:val="24"/>
        </w:rPr>
      </w:pPr>
      <w:r w:rsidRPr="00722901">
        <w:rPr>
          <w:sz w:val="24"/>
          <w:szCs w:val="24"/>
        </w:rPr>
        <w:t>Московской области</w:t>
      </w:r>
    </w:p>
    <w:p w:rsidR="00A57A63" w:rsidRPr="00722901" w:rsidRDefault="00A57A63" w:rsidP="00A57A63">
      <w:pPr>
        <w:tabs>
          <w:tab w:val="left" w:pos="4962"/>
          <w:tab w:val="left" w:pos="731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«Серпуховский  колледж»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 xml:space="preserve">специальность </w:t>
      </w:r>
      <w:r w:rsidRPr="00722901">
        <w:rPr>
          <w:rFonts w:ascii="Times New Roman" w:hAnsi="Times New Roman" w:cs="Times New Roman"/>
          <w:b/>
          <w:sz w:val="24"/>
          <w:szCs w:val="24"/>
        </w:rPr>
        <w:t>43.02.10 ТУРИЗМ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ДНЕВНИК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 xml:space="preserve">ПРОХОЖДЕНИЯ </w:t>
      </w:r>
      <w:r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722901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ПМ 01. ПРЕДОСТАВЛЕНИЕ ТУРАГЕНТСКИХ УСЛУГ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студента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(Ф.И.О.)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группы</w:t>
      </w:r>
      <w:r w:rsidRPr="00722901">
        <w:rPr>
          <w:rFonts w:ascii="Times New Roman" w:hAnsi="Times New Roman" w:cs="Times New Roman"/>
          <w:b/>
          <w:sz w:val="24"/>
          <w:szCs w:val="24"/>
        </w:rPr>
        <w:t xml:space="preserve"> 43.02.10 -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Место прохождения практики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(полное наименование организации)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Руководитель практики от колледжа:</w:t>
      </w: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A57A63" w:rsidRPr="00722901" w:rsidRDefault="00A57A63" w:rsidP="00A57A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(ФИО)</w:t>
      </w:r>
    </w:p>
    <w:p w:rsidR="00A57A63" w:rsidRDefault="00A57A63" w:rsidP="00A57A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7A63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7A63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7A63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7A63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Серпухов - 201</w:t>
      </w:r>
      <w:r w:rsidR="00122F67">
        <w:rPr>
          <w:rFonts w:ascii="Times New Roman" w:hAnsi="Times New Roman" w:cs="Times New Roman"/>
          <w:sz w:val="24"/>
          <w:szCs w:val="24"/>
        </w:rPr>
        <w:t>9</w:t>
      </w:r>
    </w:p>
    <w:p w:rsidR="00A57A63" w:rsidRDefault="00A57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4"/>
        <w:gridCol w:w="6014"/>
        <w:gridCol w:w="1383"/>
      </w:tblGrid>
      <w:tr w:rsidR="00A57A63" w:rsidRPr="00722901" w:rsidTr="00360798">
        <w:tc>
          <w:tcPr>
            <w:tcW w:w="2174" w:type="dxa"/>
            <w:vAlign w:val="center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014" w:type="dxa"/>
            <w:tcBorders>
              <w:right w:val="single" w:sz="4" w:space="0" w:color="auto"/>
            </w:tcBorders>
            <w:vAlign w:val="center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Виды и содержание работ</w:t>
            </w:r>
          </w:p>
        </w:tc>
        <w:tc>
          <w:tcPr>
            <w:tcW w:w="1383" w:type="dxa"/>
            <w:tcBorders>
              <w:left w:val="single" w:sz="4" w:space="0" w:color="auto"/>
            </w:tcBorders>
            <w:vAlign w:val="center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3" w:rsidRPr="00722901" w:rsidTr="00360798">
        <w:tc>
          <w:tcPr>
            <w:tcW w:w="2174" w:type="dxa"/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57A63" w:rsidRPr="00722901" w:rsidRDefault="00A57A63" w:rsidP="003607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:rsidR="00A57A63" w:rsidRPr="00722901" w:rsidRDefault="00A57A63" w:rsidP="00A57A63">
      <w:pPr>
        <w:rPr>
          <w:rFonts w:ascii="Times New Roman" w:hAnsi="Times New Roman" w:cs="Times New Roman"/>
          <w:sz w:val="24"/>
          <w:szCs w:val="24"/>
        </w:rPr>
      </w:pPr>
    </w:p>
    <w:p w:rsidR="00A57A63" w:rsidRPr="00722901" w:rsidRDefault="00A57A63" w:rsidP="00A57A63">
      <w:pPr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Студент</w:t>
      </w:r>
      <w:r w:rsidRPr="00722901">
        <w:rPr>
          <w:rFonts w:ascii="Times New Roman" w:hAnsi="Times New Roman" w:cs="Times New Roman"/>
          <w:sz w:val="24"/>
          <w:szCs w:val="24"/>
        </w:rPr>
        <w:t xml:space="preserve">     ________________________                                     _____________          </w:t>
      </w:r>
    </w:p>
    <w:p w:rsidR="00A57A63" w:rsidRPr="00722901" w:rsidRDefault="00A57A63" w:rsidP="00A57A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ab/>
      </w:r>
      <w:r w:rsidRPr="00722901">
        <w:rPr>
          <w:rFonts w:ascii="Times New Roman" w:hAnsi="Times New Roman" w:cs="Times New Roman"/>
          <w:sz w:val="24"/>
          <w:szCs w:val="24"/>
        </w:rPr>
        <w:tab/>
      </w:r>
      <w:r w:rsidRPr="00722901">
        <w:rPr>
          <w:rFonts w:ascii="Times New Roman" w:hAnsi="Times New Roman" w:cs="Times New Roman"/>
          <w:sz w:val="24"/>
          <w:szCs w:val="24"/>
        </w:rPr>
        <w:tab/>
        <w:t xml:space="preserve">         (ФИО)</w:t>
      </w:r>
      <w:r w:rsidRPr="00722901">
        <w:rPr>
          <w:rFonts w:ascii="Times New Roman" w:hAnsi="Times New Roman" w:cs="Times New Roman"/>
          <w:sz w:val="24"/>
          <w:szCs w:val="24"/>
        </w:rPr>
        <w:tab/>
      </w:r>
      <w:r w:rsidRPr="00722901">
        <w:rPr>
          <w:rFonts w:ascii="Times New Roman" w:hAnsi="Times New Roman" w:cs="Times New Roman"/>
          <w:sz w:val="24"/>
          <w:szCs w:val="24"/>
        </w:rPr>
        <w:tab/>
      </w:r>
      <w:r w:rsidRPr="00722901">
        <w:rPr>
          <w:rFonts w:ascii="Times New Roman" w:hAnsi="Times New Roman" w:cs="Times New Roman"/>
          <w:sz w:val="24"/>
          <w:szCs w:val="24"/>
        </w:rPr>
        <w:tab/>
        <w:t xml:space="preserve">                              (подпись)    </w:t>
      </w:r>
      <w:r w:rsidRPr="00722901">
        <w:rPr>
          <w:rFonts w:ascii="Times New Roman" w:hAnsi="Times New Roman" w:cs="Times New Roman"/>
          <w:sz w:val="24"/>
          <w:szCs w:val="24"/>
        </w:rPr>
        <w:tab/>
      </w:r>
    </w:p>
    <w:p w:rsidR="00A57A63" w:rsidRPr="00722901" w:rsidRDefault="00A57A63" w:rsidP="00A57A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«___»_________20____ г.</w:t>
      </w:r>
    </w:p>
    <w:p w:rsidR="00A57A63" w:rsidRPr="00722901" w:rsidRDefault="00A57A63" w:rsidP="00A57A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Содержание и объем выполненных работ подтверждаю.</w:t>
      </w:r>
    </w:p>
    <w:p w:rsidR="00A57A63" w:rsidRPr="00722901" w:rsidRDefault="00A57A63" w:rsidP="00A57A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 xml:space="preserve">   ______________         ____________________________   _______________</w:t>
      </w:r>
    </w:p>
    <w:p w:rsidR="00A57A63" w:rsidRPr="00722901" w:rsidRDefault="00A57A63" w:rsidP="00A57A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 xml:space="preserve">  (подпись)           (ФИО руководителя практики)  (должность)                                                                             </w:t>
      </w:r>
    </w:p>
    <w:p w:rsidR="00A57A63" w:rsidRPr="00722901" w:rsidRDefault="00A57A63" w:rsidP="00A57A63">
      <w:pPr>
        <w:rPr>
          <w:rFonts w:ascii="Times New Roman" w:hAnsi="Times New Roman" w:cs="Times New Roman"/>
          <w:sz w:val="24"/>
          <w:szCs w:val="24"/>
        </w:rPr>
      </w:pPr>
    </w:p>
    <w:p w:rsidR="00A57A63" w:rsidRPr="00722901" w:rsidRDefault="00A57A63" w:rsidP="00A57A63">
      <w:pPr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«___»_________20____ г.</w:t>
      </w:r>
    </w:p>
    <w:p w:rsidR="00A57A63" w:rsidRPr="00722901" w:rsidRDefault="00A57A63" w:rsidP="00A57A63">
      <w:pPr>
        <w:rPr>
          <w:rFonts w:ascii="Times New Roman" w:hAnsi="Times New Roman" w:cs="Times New Roman"/>
          <w:sz w:val="24"/>
          <w:szCs w:val="24"/>
        </w:rPr>
      </w:pPr>
    </w:p>
    <w:p w:rsidR="00A57A63" w:rsidRPr="00722901" w:rsidRDefault="00A57A63" w:rsidP="00A57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2F67" w:rsidRDefault="00122F67" w:rsidP="00FF0B53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57A63" w:rsidRDefault="00FF0B53" w:rsidP="00FF0B53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4</w:t>
      </w:r>
    </w:p>
    <w:p w:rsidR="00FF0B53" w:rsidRPr="00722901" w:rsidRDefault="00FF0B53" w:rsidP="00FF0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АТТЕСТАЦИОННЫЙ ЛИСТ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УЧЕБНОЙ </w:t>
      </w:r>
      <w:r w:rsidRPr="007229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ПРАКТИКЕ</w:t>
      </w:r>
    </w:p>
    <w:p w:rsidR="00FF0B53" w:rsidRPr="00722901" w:rsidRDefault="00FF0B53" w:rsidP="00FF0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FF0B53" w:rsidRPr="00722901" w:rsidRDefault="00FF0B53" w:rsidP="00FF0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ФИО</w:t>
      </w:r>
    </w:p>
    <w:p w:rsidR="00FF0B53" w:rsidRPr="00722901" w:rsidRDefault="00FF0B53" w:rsidP="00122F6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Обучающийся(</w:t>
      </w:r>
      <w:proofErr w:type="spellStart"/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аяся</w:t>
      </w:r>
      <w:proofErr w:type="spellEnd"/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___ курсе по специальности СПО 43.02.10Туризм (углубленный уровень) успешно прошел(а)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учебную </w:t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практику по профессиональному модулю  </w:t>
      </w:r>
      <w:r w:rsidRPr="00722901">
        <w:rPr>
          <w:rFonts w:ascii="Times New Roman" w:eastAsia="Calibri" w:hAnsi="Times New Roman" w:cs="Times New Roman"/>
          <w:bCs/>
          <w:sz w:val="24"/>
          <w:szCs w:val="24"/>
        </w:rPr>
        <w:t xml:space="preserve">ПМ 01 Предоставление турагентских </w:t>
      </w:r>
      <w:proofErr w:type="spellStart"/>
      <w:r w:rsidRPr="00722901">
        <w:rPr>
          <w:rFonts w:ascii="Times New Roman" w:eastAsia="Calibri" w:hAnsi="Times New Roman" w:cs="Times New Roman"/>
          <w:bCs/>
          <w:sz w:val="24"/>
          <w:szCs w:val="24"/>
        </w:rPr>
        <w:t>услуг</w:t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с «___   »__________    201__  г. по «___  » ___________    201__  </w:t>
      </w:r>
      <w:proofErr w:type="spellStart"/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г.в</w:t>
      </w:r>
      <w:proofErr w:type="spellEnd"/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___________________________________________________________________</w:t>
      </w:r>
    </w:p>
    <w:p w:rsidR="00FF0B53" w:rsidRPr="00722901" w:rsidRDefault="00FF0B53" w:rsidP="00FF0B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B53" w:rsidRPr="00722901" w:rsidRDefault="00FF0B53" w:rsidP="00FF0B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B53" w:rsidRPr="00722901" w:rsidRDefault="00FF0B53" w:rsidP="00FF0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 качество выполнения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7"/>
        <w:gridCol w:w="1053"/>
        <w:gridCol w:w="1082"/>
        <w:gridCol w:w="1217"/>
        <w:gridCol w:w="1082"/>
      </w:tblGrid>
      <w:tr w:rsidR="00FF0B53" w:rsidRPr="00197428" w:rsidTr="00101A28">
        <w:trPr>
          <w:trHeight w:val="383"/>
        </w:trPr>
        <w:tc>
          <w:tcPr>
            <w:tcW w:w="2684" w:type="pct"/>
            <w:vMerge w:val="restar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4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работ, выполненных обучающимся во время практики</w:t>
            </w:r>
          </w:p>
        </w:tc>
        <w:tc>
          <w:tcPr>
            <w:tcW w:w="550" w:type="pct"/>
            <w:vMerge w:val="restar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4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работ, часов</w:t>
            </w:r>
          </w:p>
        </w:tc>
        <w:tc>
          <w:tcPr>
            <w:tcW w:w="1766" w:type="pct"/>
            <w:gridSpan w:val="3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Качество выполнения работ </w:t>
            </w:r>
            <w:r w:rsidRPr="0019742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</w:tr>
      <w:tr w:rsidR="00FF0B53" w:rsidRPr="00197428" w:rsidTr="00101A28">
        <w:trPr>
          <w:trHeight w:val="382"/>
        </w:trPr>
        <w:tc>
          <w:tcPr>
            <w:tcW w:w="2684" w:type="pct"/>
            <w:vMerge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высокое</w:t>
            </w:r>
          </w:p>
        </w:tc>
        <w:tc>
          <w:tcPr>
            <w:tcW w:w="636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</w:t>
            </w: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низкое</w:t>
            </w:r>
          </w:p>
        </w:tc>
      </w:tr>
      <w:tr w:rsidR="00FF0B53" w:rsidRPr="00197428" w:rsidTr="00101A28">
        <w:tc>
          <w:tcPr>
            <w:tcW w:w="2684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Инструктаж по охране труда в организации. </w:t>
            </w:r>
          </w:p>
        </w:tc>
        <w:tc>
          <w:tcPr>
            <w:tcW w:w="550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53" w:rsidRPr="00197428" w:rsidTr="00101A28">
        <w:tc>
          <w:tcPr>
            <w:tcW w:w="2684" w:type="pct"/>
          </w:tcPr>
          <w:p w:rsidR="00FF0B53" w:rsidRPr="00197428" w:rsidRDefault="00FF0B53" w:rsidP="003607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428">
              <w:rPr>
                <w:rFonts w:ascii="Times New Roman" w:hAnsi="Times New Roman" w:cs="Times New Roman"/>
                <w:sz w:val="20"/>
                <w:szCs w:val="20"/>
              </w:rPr>
              <w:t>Ознакомление с организацией офиса турагентства и рабочим местом менеджера.</w:t>
            </w:r>
          </w:p>
        </w:tc>
        <w:tc>
          <w:tcPr>
            <w:tcW w:w="550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53" w:rsidRPr="00197428" w:rsidTr="00101A28">
        <w:tc>
          <w:tcPr>
            <w:tcW w:w="2684" w:type="pct"/>
          </w:tcPr>
          <w:p w:rsidR="00FF0B53" w:rsidRPr="00197428" w:rsidRDefault="00FF0B53" w:rsidP="00360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428">
              <w:rPr>
                <w:rFonts w:ascii="Times New Roman" w:hAnsi="Times New Roman" w:cs="Times New Roman"/>
                <w:sz w:val="20"/>
                <w:szCs w:val="20"/>
              </w:rPr>
              <w:t>Информирование потребителя о туристских продуктах.</w:t>
            </w:r>
          </w:p>
        </w:tc>
        <w:tc>
          <w:tcPr>
            <w:tcW w:w="550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53" w:rsidRPr="00197428" w:rsidTr="00101A28">
        <w:tc>
          <w:tcPr>
            <w:tcW w:w="2684" w:type="pct"/>
          </w:tcPr>
          <w:p w:rsidR="00FF0B53" w:rsidRPr="00197428" w:rsidRDefault="00FF0B53" w:rsidP="00360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428">
              <w:rPr>
                <w:rFonts w:ascii="Times New Roman" w:hAnsi="Times New Roman" w:cs="Times New Roman"/>
                <w:sz w:val="20"/>
                <w:szCs w:val="20"/>
              </w:rPr>
              <w:t>Организация взаимодействия с туроператорами по реализации турпродукта</w:t>
            </w:r>
          </w:p>
        </w:tc>
        <w:tc>
          <w:tcPr>
            <w:tcW w:w="550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53" w:rsidRPr="00197428" w:rsidTr="00101A28">
        <w:tc>
          <w:tcPr>
            <w:tcW w:w="2684" w:type="pct"/>
          </w:tcPr>
          <w:p w:rsidR="00FF0B53" w:rsidRPr="00197428" w:rsidRDefault="00FF0B53" w:rsidP="003607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428">
              <w:rPr>
                <w:rFonts w:ascii="Times New Roman" w:hAnsi="Times New Roman" w:cs="Times New Roman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550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53" w:rsidRPr="00197428" w:rsidTr="00101A28">
        <w:tc>
          <w:tcPr>
            <w:tcW w:w="2684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428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50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4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6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</w:tcPr>
          <w:p w:rsidR="00FF0B53" w:rsidRPr="00197428" w:rsidRDefault="00FF0B53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F0B53" w:rsidRPr="00197428" w:rsidRDefault="00FF0B53" w:rsidP="00FF0B53">
      <w:pPr>
        <w:spacing w:after="0" w:line="240" w:lineRule="auto"/>
        <w:ind w:left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74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*отметить знаком + в нужной графе </w:t>
      </w:r>
    </w:p>
    <w:p w:rsidR="00FF0B53" w:rsidRPr="00722901" w:rsidRDefault="00FF0B53" w:rsidP="00FF0B5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B53" w:rsidRPr="00197428" w:rsidRDefault="00FF0B53" w:rsidP="00FF0B53">
      <w:pPr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428">
        <w:rPr>
          <w:rFonts w:ascii="Times New Roman" w:eastAsia="Times New Roman" w:hAnsi="Times New Roman" w:cs="Times New Roman"/>
          <w:sz w:val="20"/>
          <w:szCs w:val="20"/>
          <w:lang w:eastAsia="ru-RU"/>
        </w:rPr>
        <w:t>2.За время прохождения практики у обучающегося были сформированы профессиональные компетенции (элементы компетенций):</w:t>
      </w:r>
    </w:p>
    <w:p w:rsidR="00FF0B53" w:rsidRPr="00722901" w:rsidRDefault="00FF0B53" w:rsidP="00FF0B5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4652"/>
        <w:gridCol w:w="1729"/>
        <w:gridCol w:w="1595"/>
        <w:gridCol w:w="1595"/>
      </w:tblGrid>
      <w:tr w:rsidR="00FF0B53" w:rsidRPr="00197428" w:rsidTr="00101A28">
        <w:tc>
          <w:tcPr>
            <w:tcW w:w="24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  <w:r w:rsidRPr="00197428">
              <w:rPr>
                <w:rFonts w:ascii="Times New Roman" w:eastAsia="Times New Roman" w:hAnsi="Times New Roman"/>
              </w:rPr>
              <w:t>Наименование компетенций</w:t>
            </w:r>
          </w:p>
        </w:tc>
        <w:tc>
          <w:tcPr>
            <w:tcW w:w="25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  <w:vertAlign w:val="superscript"/>
              </w:rPr>
            </w:pPr>
            <w:proofErr w:type="spellStart"/>
            <w:r w:rsidRPr="00197428">
              <w:rPr>
                <w:rFonts w:ascii="Times New Roman" w:eastAsia="Times New Roman" w:hAnsi="Times New Roman"/>
              </w:rPr>
              <w:t>Сформированность</w:t>
            </w:r>
            <w:proofErr w:type="spellEnd"/>
            <w:r w:rsidRPr="00197428">
              <w:rPr>
                <w:rFonts w:ascii="Times New Roman" w:eastAsia="Times New Roman" w:hAnsi="Times New Roman"/>
              </w:rPr>
              <w:t xml:space="preserve"> компетенций</w:t>
            </w:r>
            <w:r w:rsidRPr="00197428">
              <w:rPr>
                <w:rFonts w:ascii="Times New Roman" w:eastAsia="Times New Roman" w:hAnsi="Times New Roman"/>
                <w:vertAlign w:val="superscript"/>
              </w:rPr>
              <w:t>*</w:t>
            </w:r>
          </w:p>
        </w:tc>
      </w:tr>
      <w:tr w:rsidR="00FF0B53" w:rsidRPr="00197428" w:rsidTr="00101A28">
        <w:tc>
          <w:tcPr>
            <w:tcW w:w="24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  <w:r w:rsidRPr="00197428">
              <w:rPr>
                <w:rFonts w:ascii="Times New Roman" w:eastAsia="Times New Roman" w:hAnsi="Times New Roman"/>
              </w:rPr>
              <w:t>Сформирована полностью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  <w:r w:rsidRPr="00197428">
              <w:rPr>
                <w:rFonts w:ascii="Times New Roman" w:eastAsia="Times New Roman" w:hAnsi="Times New Roman"/>
              </w:rPr>
              <w:t>Сформирована частично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  <w:r w:rsidRPr="00197428">
              <w:rPr>
                <w:rFonts w:ascii="Times New Roman" w:eastAsia="Times New Roman" w:hAnsi="Times New Roman"/>
              </w:rPr>
              <w:t xml:space="preserve">Не сформирована </w:t>
            </w:r>
          </w:p>
        </w:tc>
      </w:tr>
      <w:tr w:rsidR="00FF0B53" w:rsidRPr="00197428" w:rsidTr="00101A28">
        <w:tc>
          <w:tcPr>
            <w:tcW w:w="2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B53" w:rsidRPr="00197428" w:rsidRDefault="00FF0B53" w:rsidP="00360798">
            <w:pPr>
              <w:rPr>
                <w:rFonts w:ascii="Times New Roman" w:hAnsi="Times New Roman"/>
              </w:rPr>
            </w:pPr>
            <w:r w:rsidRPr="00197428">
              <w:rPr>
                <w:rFonts w:ascii="Times New Roman" w:hAnsi="Times New Roman"/>
              </w:rPr>
              <w:t xml:space="preserve">ПК 1.1 Выявлять и анализировать запросы потребителя и возможности их реализации 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</w:tr>
      <w:tr w:rsidR="00FF0B53" w:rsidRPr="00197428" w:rsidTr="00101A28">
        <w:tc>
          <w:tcPr>
            <w:tcW w:w="2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B53" w:rsidRPr="00197428" w:rsidRDefault="00FF0B53" w:rsidP="00360798">
            <w:pPr>
              <w:rPr>
                <w:rFonts w:ascii="Times New Roman" w:hAnsi="Times New Roman"/>
              </w:rPr>
            </w:pPr>
            <w:r w:rsidRPr="00197428">
              <w:rPr>
                <w:rFonts w:ascii="Times New Roman" w:hAnsi="Times New Roman"/>
              </w:rPr>
              <w:t>ПК 1.2  Информировать потребителя о туристских продуктах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</w:tr>
      <w:tr w:rsidR="00FF0B53" w:rsidRPr="00197428" w:rsidTr="00101A28">
        <w:tc>
          <w:tcPr>
            <w:tcW w:w="2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B53" w:rsidRPr="00197428" w:rsidRDefault="00FF0B53" w:rsidP="00360798">
            <w:pPr>
              <w:rPr>
                <w:rFonts w:ascii="Times New Roman" w:hAnsi="Times New Roman"/>
              </w:rPr>
            </w:pPr>
            <w:r w:rsidRPr="00197428">
              <w:rPr>
                <w:rFonts w:ascii="Times New Roman" w:hAnsi="Times New Roman"/>
              </w:rPr>
              <w:t>ПК 1.3  Взаимодействовать с туроператором по реализации и продвижению турпродукта.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</w:tr>
      <w:tr w:rsidR="00FF0B53" w:rsidRPr="00197428" w:rsidTr="00101A28">
        <w:tc>
          <w:tcPr>
            <w:tcW w:w="2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B53" w:rsidRPr="00197428" w:rsidRDefault="00FF0B53" w:rsidP="00360798">
            <w:pPr>
              <w:rPr>
                <w:rFonts w:ascii="Times New Roman" w:hAnsi="Times New Roman"/>
              </w:rPr>
            </w:pPr>
            <w:r w:rsidRPr="00197428">
              <w:rPr>
                <w:rFonts w:ascii="Times New Roman" w:hAnsi="Times New Roman"/>
              </w:rPr>
              <w:t>ПК 1.4 Рассчитывать стоимость турпакета в соответствии с заявкой потребителя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</w:tr>
      <w:tr w:rsidR="00FF0B53" w:rsidRPr="00197428" w:rsidTr="00101A28">
        <w:tc>
          <w:tcPr>
            <w:tcW w:w="2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B53" w:rsidRPr="00197428" w:rsidRDefault="00FF0B53" w:rsidP="00360798">
            <w:pPr>
              <w:rPr>
                <w:rFonts w:ascii="Times New Roman" w:hAnsi="Times New Roman"/>
              </w:rPr>
            </w:pPr>
            <w:r w:rsidRPr="00197428">
              <w:rPr>
                <w:rFonts w:ascii="Times New Roman" w:hAnsi="Times New Roman"/>
              </w:rPr>
              <w:t>ПК 1.5  Оформлять турпакет (турпутёвки, ваучеры, страховые полисы)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</w:tr>
      <w:tr w:rsidR="00FF0B53" w:rsidRPr="00197428" w:rsidTr="00101A28">
        <w:tc>
          <w:tcPr>
            <w:tcW w:w="2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B53" w:rsidRPr="00197428" w:rsidRDefault="00FF0B53" w:rsidP="00360798">
            <w:pPr>
              <w:rPr>
                <w:rFonts w:ascii="Times New Roman" w:hAnsi="Times New Roman"/>
              </w:rPr>
            </w:pPr>
            <w:r w:rsidRPr="00197428">
              <w:rPr>
                <w:rFonts w:ascii="Times New Roman" w:hAnsi="Times New Roman"/>
              </w:rPr>
              <w:t>ПК 1.6 Выполнять работу по оказанию визовой поддержки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</w:tr>
      <w:tr w:rsidR="00FF0B53" w:rsidRPr="00197428" w:rsidTr="00101A28">
        <w:tc>
          <w:tcPr>
            <w:tcW w:w="2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B53" w:rsidRPr="00197428" w:rsidRDefault="00FF0B53" w:rsidP="00360798">
            <w:pPr>
              <w:rPr>
                <w:rFonts w:ascii="Times New Roman" w:hAnsi="Times New Roman"/>
              </w:rPr>
            </w:pPr>
            <w:r w:rsidRPr="00197428">
              <w:rPr>
                <w:rFonts w:ascii="Times New Roman" w:hAnsi="Times New Roman"/>
              </w:rPr>
              <w:t>ПК 1.7 Оформлять документы строгой отчётности</w:t>
            </w:r>
            <w:r w:rsidRPr="00197428">
              <w:rPr>
                <w:rFonts w:ascii="Times New Roman" w:hAnsi="Times New Roman"/>
              </w:rPr>
              <w:tab/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B53" w:rsidRPr="00197428" w:rsidRDefault="00FF0B53" w:rsidP="00360798">
            <w:pPr>
              <w:rPr>
                <w:rFonts w:ascii="Times New Roman" w:eastAsia="Times New Roman" w:hAnsi="Times New Roman"/>
              </w:rPr>
            </w:pPr>
          </w:p>
        </w:tc>
      </w:tr>
    </w:tbl>
    <w:p w:rsidR="00FF0B53" w:rsidRPr="00197428" w:rsidRDefault="00FF0B53" w:rsidP="00FF0B53">
      <w:pPr>
        <w:spacing w:after="0" w:line="240" w:lineRule="auto"/>
        <w:ind w:left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74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*отметить знаком + в нужной графе </w:t>
      </w:r>
    </w:p>
    <w:p w:rsidR="00FF0B53" w:rsidRPr="00722901" w:rsidRDefault="00FF0B53" w:rsidP="00FF0B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B53" w:rsidRPr="00197428" w:rsidRDefault="00FF0B53" w:rsidP="00FF0B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42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 практики выполнена и заслуживает оценки ________________________________</w:t>
      </w:r>
    </w:p>
    <w:p w:rsidR="00197428" w:rsidRDefault="00197428" w:rsidP="00FF0B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B53" w:rsidRPr="00197428" w:rsidRDefault="00FF0B53" w:rsidP="00FF0B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42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руководителя по практике от колледжа: _____________________________________</w:t>
      </w:r>
    </w:p>
    <w:p w:rsidR="00FF0B53" w:rsidRPr="00197428" w:rsidRDefault="00FF0B53" w:rsidP="00FF0B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19742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(Ф.И.О., должность)</w:t>
      </w:r>
    </w:p>
    <w:p w:rsidR="00101A28" w:rsidRDefault="00FF0B53" w:rsidP="00FF0B5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4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«_____»_________________20___г.</w:t>
      </w:r>
      <w:r w:rsidRPr="0019742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01A28" w:rsidRDefault="00101A28" w:rsidP="00101A28">
      <w:pPr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Приложение 5</w:t>
      </w:r>
    </w:p>
    <w:p w:rsidR="00101A28" w:rsidRPr="009E73F7" w:rsidRDefault="00101A28" w:rsidP="00101A28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</w:t>
      </w:r>
    </w:p>
    <w:p w:rsidR="00101A28" w:rsidRPr="009E73F7" w:rsidRDefault="00101A28" w:rsidP="00101A28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01A28" w:rsidRPr="009E73F7" w:rsidRDefault="00101A28" w:rsidP="00101A28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(фамилия, имя, отчество)</w:t>
      </w:r>
    </w:p>
    <w:p w:rsidR="00101A28" w:rsidRPr="00722901" w:rsidRDefault="00101A28" w:rsidP="00101A28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обучающийся(</w:t>
      </w:r>
      <w:proofErr w:type="spellStart"/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аяся</w:t>
      </w:r>
      <w:proofErr w:type="spellEnd"/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 ___ курс</w:t>
      </w:r>
      <w:r w:rsidR="009C0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специальности </w:t>
      </w:r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>43.02.10 «Туризм» (углубленный уровень) успешно прошел(а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учебную </w:t>
      </w:r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практику по профессиональному модулю </w:t>
      </w:r>
      <w:r w:rsidRPr="00722901">
        <w:rPr>
          <w:rFonts w:ascii="Times New Roman" w:eastAsia="Calibri" w:hAnsi="Times New Roman" w:cs="Times New Roman"/>
          <w:bCs/>
          <w:sz w:val="24"/>
          <w:szCs w:val="24"/>
        </w:rPr>
        <w:t>ПМ 01 Предоставление турагентских услуг</w:t>
      </w:r>
    </w:p>
    <w:p w:rsidR="00101A28" w:rsidRPr="00722901" w:rsidRDefault="00101A28" w:rsidP="00101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объеме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с «___   »__________    201__  г. по «___  » ___________    201__  г.</w:t>
      </w:r>
    </w:p>
    <w:p w:rsidR="00101A28" w:rsidRPr="00722901" w:rsidRDefault="00101A28" w:rsidP="00101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организации ___________________________________________________________________</w:t>
      </w:r>
    </w:p>
    <w:p w:rsidR="00101A28" w:rsidRPr="009E73F7" w:rsidRDefault="00101A28" w:rsidP="00101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организации, юридический адрес)</w:t>
      </w:r>
    </w:p>
    <w:p w:rsidR="00101A28" w:rsidRPr="009E73F7" w:rsidRDefault="00101A28" w:rsidP="00101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время практики обучающийся(</w:t>
      </w:r>
      <w:proofErr w:type="spellStart"/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>щаяся</w:t>
      </w:r>
      <w:proofErr w:type="spellEnd"/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проявил(ла) личностные, деловые качества и продемонстрировал(ла) способности:</w:t>
      </w: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5522"/>
        <w:gridCol w:w="1276"/>
        <w:gridCol w:w="1275"/>
        <w:gridCol w:w="1418"/>
      </w:tblGrid>
      <w:tr w:rsidR="00101A28" w:rsidRPr="009E73F7" w:rsidTr="00360798"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проявления*</w:t>
            </w:r>
          </w:p>
        </w:tc>
      </w:tr>
      <w:tr w:rsidR="00101A28" w:rsidRPr="009E73F7" w:rsidTr="00360798">
        <w:trPr>
          <w:trHeight w:val="649"/>
        </w:trPr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A28" w:rsidRPr="009E73F7" w:rsidRDefault="00101A28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A28" w:rsidRPr="009E73F7" w:rsidRDefault="00101A28" w:rsidP="003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73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Проявлял(ла)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E73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егулярно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73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Проявлял(ла) эпизодически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73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проявлял(ла) </w:t>
            </w:r>
          </w:p>
        </w:tc>
      </w:tr>
      <w:tr w:rsidR="00101A28" w:rsidRPr="009E73F7" w:rsidTr="00360798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  <w:lang w:val="en-US"/>
              </w:rPr>
              <w:t>OKI.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left="5" w:right="38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1A28" w:rsidRPr="009E73F7" w:rsidTr="00360798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2.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left="5" w:right="34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</w:t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>фективность и качество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1A28" w:rsidRPr="009E73F7" w:rsidTr="00360798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ОКЗ.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38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Решать проблемы, оценивать риски и принимать решения в не</w:t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>стандартных ситуациях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1A28" w:rsidRPr="009E73F7" w:rsidTr="00360798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4.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43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Осуществлять поиск, анализ и оценку информации, необходимой </w:t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для постановки и решения профессиональных задач, профессио</w:t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>нального и личностного развития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1A28" w:rsidRPr="009E73F7" w:rsidTr="00360798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5.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Использовать информационно-коммуникационные технологии для </w:t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совершенствования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1A28" w:rsidRPr="009E73F7" w:rsidTr="00360798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6.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58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Работать в коллективе и команде, обеспечивать ее сплочение, эф</w:t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>фективно общаться с коллегами, руководством, потребителями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1A28" w:rsidRPr="009E73F7" w:rsidTr="00360798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7.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Ставить цели, мотивировать деятельность подчиненных, организо</w:t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вывать и контролировать их работу с принятием на себя ответст</w:t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>венности за результат выполнения заданий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1A28" w:rsidRPr="009E73F7" w:rsidTr="00360798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8.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58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Самостоятельно определять задачи профессионального и личност</w:t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ного развития, заниматься самообразованием, осознанно планиро</w:t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вать повышение квалификации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1A28" w:rsidRPr="009E73F7" w:rsidTr="00360798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9.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28" w:rsidRPr="00722901" w:rsidRDefault="00101A28" w:rsidP="00360798">
            <w:pPr>
              <w:shd w:val="clear" w:color="auto" w:fill="FFFFFF"/>
              <w:spacing w:after="0" w:line="240" w:lineRule="auto"/>
              <w:ind w:right="67"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Быть готовым к смене технологий в профессиональной деятельно</w:t>
            </w:r>
            <w:r w:rsidRPr="00722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2290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28" w:rsidRPr="009E73F7" w:rsidRDefault="00101A28" w:rsidP="0036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1A28" w:rsidRPr="009E73F7" w:rsidRDefault="00101A28" w:rsidP="00101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>*отметить знаком «+» в нужной графе</w:t>
      </w:r>
    </w:p>
    <w:p w:rsidR="00101A28" w:rsidRDefault="00101A28" w:rsidP="00101A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1A28" w:rsidRPr="009E73F7" w:rsidRDefault="00101A28" w:rsidP="00101A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студента: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1.Сроки практики___________________________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(соблюдены, не соблюдены)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2.Нарушения трудовой и исполнительской дисциплины  ______________________________</w:t>
      </w:r>
    </w:p>
    <w:p w:rsidR="00101A28" w:rsidRPr="009E73F7" w:rsidRDefault="00101A28" w:rsidP="008724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(допускал (ла), не допускал)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4B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3.Общий уровень теоретической подгото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(достаточный, не достаточный)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A28" w:rsidRPr="009E73F7" w:rsidRDefault="00101A28" w:rsidP="008724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4.Способность работать с документами ____________________________________________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ind w:left="927" w:hanging="9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(проявил(ла), не проявил(ла)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/>
        <w:ind w:left="927" w:hanging="9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/>
        <w:ind w:left="927" w:hanging="9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5.Уровень коммуникабельности ___________________________________________________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/>
        <w:ind w:left="927" w:hanging="9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(низкий, средний, высокий)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ind w:left="927" w:hanging="9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4B7" w:rsidRDefault="00101A28" w:rsidP="00101A28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6.Проявление инициативы и заинтересованности при выполнении основной работы и дополнительных поручений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(проявлял(ла), не проявлял(ла)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7.Выполнение программы практики______________________________________________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(выполнена полностью, не выполнена)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4B7" w:rsidRDefault="00101A28" w:rsidP="00101A28">
      <w:pPr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8.Оценка прохождения практ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Имеется ли перспектива трудоустройства на предприятии после окончания колледжа 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(да, нет)</w:t>
      </w: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A28" w:rsidRPr="009E73F7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 колледжа: ______________________________________</w:t>
      </w:r>
    </w:p>
    <w:p w:rsidR="00FF0B53" w:rsidRPr="00722901" w:rsidRDefault="00101A28" w:rsidP="00101A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sectPr w:rsidR="00FF0B53" w:rsidRPr="00722901" w:rsidSect="00122F67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BEF" w:rsidRDefault="00A40BEF" w:rsidP="004D1881">
      <w:pPr>
        <w:spacing w:after="0" w:line="240" w:lineRule="auto"/>
      </w:pPr>
      <w:r>
        <w:separator/>
      </w:r>
    </w:p>
  </w:endnote>
  <w:endnote w:type="continuationSeparator" w:id="0">
    <w:p w:rsidR="00A40BEF" w:rsidRDefault="00A40BEF" w:rsidP="004D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FC6" w:rsidRDefault="00494AC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63FC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63FC6" w:rsidRDefault="00D63FC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FC6" w:rsidRDefault="00D63FC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BEF" w:rsidRDefault="00A40BEF" w:rsidP="004D1881">
      <w:pPr>
        <w:spacing w:after="0" w:line="240" w:lineRule="auto"/>
      </w:pPr>
      <w:r>
        <w:separator/>
      </w:r>
    </w:p>
  </w:footnote>
  <w:footnote w:type="continuationSeparator" w:id="0">
    <w:p w:rsidR="00A40BEF" w:rsidRDefault="00A40BEF" w:rsidP="004D1881">
      <w:pPr>
        <w:spacing w:after="0" w:line="240" w:lineRule="auto"/>
      </w:pPr>
      <w:r>
        <w:continuationSeparator/>
      </w:r>
    </w:p>
  </w:footnote>
  <w:footnote w:id="1">
    <w:p w:rsidR="00D63FC6" w:rsidRDefault="00D63FC6" w:rsidP="0063194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 С учетом требований </w:t>
      </w:r>
      <w:r>
        <w:rPr>
          <w:rFonts w:ascii="Times New Roman" w:hAnsi="Times New Roman" w:cs="Times New Roman"/>
          <w:bCs/>
        </w:rPr>
        <w:t>Положения о практике обучающихся, осваивающих основные профессиональные образовательные программы среднего профессионального образования (</w:t>
      </w:r>
      <w:r>
        <w:rPr>
          <w:rFonts w:ascii="Times New Roman" w:hAnsi="Times New Roman" w:cs="Times New Roman"/>
        </w:rPr>
        <w:t>утверждено приказом Министерства образования и науки Российской Федерации от 18.04.2013 г. № 291).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80576"/>
    <w:lvl w:ilvl="0">
      <w:numFmt w:val="bullet"/>
      <w:lvlText w:val="*"/>
      <w:lvlJc w:val="left"/>
    </w:lvl>
  </w:abstractNum>
  <w:abstractNum w:abstractNumId="1">
    <w:nsid w:val="0575171D"/>
    <w:multiLevelType w:val="singleLevel"/>
    <w:tmpl w:val="0CBCCC0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F7A7E3F"/>
    <w:multiLevelType w:val="hybridMultilevel"/>
    <w:tmpl w:val="144C0D8E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3785B"/>
    <w:multiLevelType w:val="multilevel"/>
    <w:tmpl w:val="58BE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4F53BA6"/>
    <w:multiLevelType w:val="singleLevel"/>
    <w:tmpl w:val="3334B89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1AD04538"/>
    <w:multiLevelType w:val="hybridMultilevel"/>
    <w:tmpl w:val="5C28D4A2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D5B8C"/>
    <w:multiLevelType w:val="hybridMultilevel"/>
    <w:tmpl w:val="CC0A31F0"/>
    <w:lvl w:ilvl="0" w:tplc="C6B229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C7A5068"/>
    <w:multiLevelType w:val="hybridMultilevel"/>
    <w:tmpl w:val="FA8C94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E04B0C"/>
    <w:multiLevelType w:val="hybridMultilevel"/>
    <w:tmpl w:val="19FEAE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84969BA"/>
    <w:multiLevelType w:val="hybridMultilevel"/>
    <w:tmpl w:val="C6646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866443"/>
    <w:multiLevelType w:val="singleLevel"/>
    <w:tmpl w:val="732CBFB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">
    <w:nsid w:val="51697CD6"/>
    <w:multiLevelType w:val="multilevel"/>
    <w:tmpl w:val="0044751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44E039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B148D0"/>
    <w:multiLevelType w:val="hybridMultilevel"/>
    <w:tmpl w:val="10BC4516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913E5D"/>
    <w:multiLevelType w:val="singleLevel"/>
    <w:tmpl w:val="A69AF34E"/>
    <w:lvl w:ilvl="0">
      <w:start w:val="3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6">
    <w:nsid w:val="57B04AC4"/>
    <w:multiLevelType w:val="hybridMultilevel"/>
    <w:tmpl w:val="E0FE0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CB37A7"/>
    <w:multiLevelType w:val="hybridMultilevel"/>
    <w:tmpl w:val="933CEC22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934C78"/>
    <w:multiLevelType w:val="singleLevel"/>
    <w:tmpl w:val="A88EBB3A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0">
    <w:nsid w:val="6092172A"/>
    <w:multiLevelType w:val="singleLevel"/>
    <w:tmpl w:val="13D41F34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">
    <w:nsid w:val="60FE44C6"/>
    <w:multiLevelType w:val="hybridMultilevel"/>
    <w:tmpl w:val="867E2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0"/>
    <w:lvlOverride w:ilvl="0">
      <w:lvl w:ilvl="0">
        <w:numFmt w:val="bullet"/>
        <w:lvlText w:val="-"/>
        <w:legacy w:legacy="1" w:legacySpace="0" w:legacyIndent="265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5">
    <w:abstractNumId w:val="5"/>
  </w:num>
  <w:num w:numId="6">
    <w:abstractNumId w:val="20"/>
  </w:num>
  <w:num w:numId="7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8">
    <w:abstractNumId w:val="19"/>
  </w:num>
  <w:num w:numId="9">
    <w:abstractNumId w:val="11"/>
  </w:num>
  <w:num w:numId="10">
    <w:abstractNumId w:val="1"/>
  </w:num>
  <w:num w:numId="11">
    <w:abstractNumId w:val="15"/>
  </w:num>
  <w:num w:numId="12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4">
    <w:abstractNumId w:val="4"/>
  </w:num>
  <w:num w:numId="15">
    <w:abstractNumId w:val="8"/>
  </w:num>
  <w:num w:numId="16">
    <w:abstractNumId w:val="10"/>
  </w:num>
  <w:num w:numId="17">
    <w:abstractNumId w:val="7"/>
  </w:num>
  <w:num w:numId="18">
    <w:abstractNumId w:val="17"/>
  </w:num>
  <w:num w:numId="19">
    <w:abstractNumId w:val="13"/>
  </w:num>
  <w:num w:numId="20">
    <w:abstractNumId w:val="3"/>
  </w:num>
  <w:num w:numId="21">
    <w:abstractNumId w:val="6"/>
  </w:num>
  <w:num w:numId="22">
    <w:abstractNumId w:val="14"/>
  </w:num>
  <w:num w:numId="23">
    <w:abstractNumId w:val="16"/>
  </w:num>
  <w:num w:numId="24">
    <w:abstractNumId w:val="9"/>
  </w:num>
  <w:num w:numId="25">
    <w:abstractNumId w:val="1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FB0"/>
    <w:rsid w:val="00025492"/>
    <w:rsid w:val="00076568"/>
    <w:rsid w:val="00092589"/>
    <w:rsid w:val="00092F96"/>
    <w:rsid w:val="000945A4"/>
    <w:rsid w:val="000A4134"/>
    <w:rsid w:val="000A5E6B"/>
    <w:rsid w:val="000B4C59"/>
    <w:rsid w:val="000B4D6B"/>
    <w:rsid w:val="00101A28"/>
    <w:rsid w:val="001158CF"/>
    <w:rsid w:val="001220E3"/>
    <w:rsid w:val="00122F67"/>
    <w:rsid w:val="0013298E"/>
    <w:rsid w:val="001349BF"/>
    <w:rsid w:val="00160B2B"/>
    <w:rsid w:val="00194D51"/>
    <w:rsid w:val="00197428"/>
    <w:rsid w:val="001B02DA"/>
    <w:rsid w:val="001B37A1"/>
    <w:rsid w:val="001C0028"/>
    <w:rsid w:val="001D5D5C"/>
    <w:rsid w:val="00210305"/>
    <w:rsid w:val="00220135"/>
    <w:rsid w:val="00245155"/>
    <w:rsid w:val="00253008"/>
    <w:rsid w:val="00261985"/>
    <w:rsid w:val="002727E1"/>
    <w:rsid w:val="00292DF1"/>
    <w:rsid w:val="002A2091"/>
    <w:rsid w:val="002C3F97"/>
    <w:rsid w:val="002D330A"/>
    <w:rsid w:val="002E2C33"/>
    <w:rsid w:val="0033363E"/>
    <w:rsid w:val="00360798"/>
    <w:rsid w:val="003B6FE8"/>
    <w:rsid w:val="003C7277"/>
    <w:rsid w:val="003D0403"/>
    <w:rsid w:val="003D48E9"/>
    <w:rsid w:val="003E39EC"/>
    <w:rsid w:val="003E3F51"/>
    <w:rsid w:val="0040493A"/>
    <w:rsid w:val="004154E8"/>
    <w:rsid w:val="00417D69"/>
    <w:rsid w:val="00421CBA"/>
    <w:rsid w:val="00463C6D"/>
    <w:rsid w:val="00470612"/>
    <w:rsid w:val="004862AF"/>
    <w:rsid w:val="00490603"/>
    <w:rsid w:val="00493ED1"/>
    <w:rsid w:val="00494AC9"/>
    <w:rsid w:val="00497652"/>
    <w:rsid w:val="004C1B73"/>
    <w:rsid w:val="004C6C68"/>
    <w:rsid w:val="004D1881"/>
    <w:rsid w:val="004E3AF2"/>
    <w:rsid w:val="00555809"/>
    <w:rsid w:val="00571607"/>
    <w:rsid w:val="005734E3"/>
    <w:rsid w:val="00597658"/>
    <w:rsid w:val="005B2423"/>
    <w:rsid w:val="005D5256"/>
    <w:rsid w:val="005D6A29"/>
    <w:rsid w:val="005E1261"/>
    <w:rsid w:val="00604DCB"/>
    <w:rsid w:val="00631942"/>
    <w:rsid w:val="006533CC"/>
    <w:rsid w:val="00664B48"/>
    <w:rsid w:val="0068633E"/>
    <w:rsid w:val="006912B3"/>
    <w:rsid w:val="006A3538"/>
    <w:rsid w:val="006B725D"/>
    <w:rsid w:val="006E6EAB"/>
    <w:rsid w:val="00706105"/>
    <w:rsid w:val="0071137E"/>
    <w:rsid w:val="0072012E"/>
    <w:rsid w:val="00722FB0"/>
    <w:rsid w:val="007539D2"/>
    <w:rsid w:val="007B7793"/>
    <w:rsid w:val="007C7C0F"/>
    <w:rsid w:val="007E0066"/>
    <w:rsid w:val="007F4629"/>
    <w:rsid w:val="00860C18"/>
    <w:rsid w:val="008724B7"/>
    <w:rsid w:val="0088079F"/>
    <w:rsid w:val="00883AC4"/>
    <w:rsid w:val="008877CE"/>
    <w:rsid w:val="00890F38"/>
    <w:rsid w:val="008E41C7"/>
    <w:rsid w:val="008F0053"/>
    <w:rsid w:val="008F1EFB"/>
    <w:rsid w:val="008F4E2C"/>
    <w:rsid w:val="00903F79"/>
    <w:rsid w:val="00913B30"/>
    <w:rsid w:val="00931025"/>
    <w:rsid w:val="00941C53"/>
    <w:rsid w:val="00947B79"/>
    <w:rsid w:val="009528E7"/>
    <w:rsid w:val="00952FD8"/>
    <w:rsid w:val="009714CF"/>
    <w:rsid w:val="009B1F20"/>
    <w:rsid w:val="009C0574"/>
    <w:rsid w:val="009C1C0F"/>
    <w:rsid w:val="009F2E75"/>
    <w:rsid w:val="00A06B45"/>
    <w:rsid w:val="00A312E5"/>
    <w:rsid w:val="00A40BEF"/>
    <w:rsid w:val="00A57A63"/>
    <w:rsid w:val="00A852D8"/>
    <w:rsid w:val="00A96B2C"/>
    <w:rsid w:val="00AA0108"/>
    <w:rsid w:val="00AA124F"/>
    <w:rsid w:val="00AA1AA4"/>
    <w:rsid w:val="00AD3A94"/>
    <w:rsid w:val="00AD4D60"/>
    <w:rsid w:val="00AD58D2"/>
    <w:rsid w:val="00AF4DD5"/>
    <w:rsid w:val="00AF56AB"/>
    <w:rsid w:val="00B00BFC"/>
    <w:rsid w:val="00B02FC7"/>
    <w:rsid w:val="00B07C36"/>
    <w:rsid w:val="00B30450"/>
    <w:rsid w:val="00B3155C"/>
    <w:rsid w:val="00B40AD7"/>
    <w:rsid w:val="00B754B3"/>
    <w:rsid w:val="00BC69D0"/>
    <w:rsid w:val="00BC7FAB"/>
    <w:rsid w:val="00C05BF3"/>
    <w:rsid w:val="00C3492D"/>
    <w:rsid w:val="00C54AE8"/>
    <w:rsid w:val="00C5540C"/>
    <w:rsid w:val="00C66EA3"/>
    <w:rsid w:val="00C81C15"/>
    <w:rsid w:val="00D07A92"/>
    <w:rsid w:val="00D139E0"/>
    <w:rsid w:val="00D46F2E"/>
    <w:rsid w:val="00D63FC6"/>
    <w:rsid w:val="00D7230D"/>
    <w:rsid w:val="00D868D3"/>
    <w:rsid w:val="00DB05A5"/>
    <w:rsid w:val="00DD1395"/>
    <w:rsid w:val="00DE3EB8"/>
    <w:rsid w:val="00DF408F"/>
    <w:rsid w:val="00E024BD"/>
    <w:rsid w:val="00E07D98"/>
    <w:rsid w:val="00E557ED"/>
    <w:rsid w:val="00E60164"/>
    <w:rsid w:val="00E624EE"/>
    <w:rsid w:val="00E73085"/>
    <w:rsid w:val="00EB09A2"/>
    <w:rsid w:val="00EB589A"/>
    <w:rsid w:val="00EC1BDF"/>
    <w:rsid w:val="00ED2F84"/>
    <w:rsid w:val="00ED74A5"/>
    <w:rsid w:val="00F130D2"/>
    <w:rsid w:val="00F1781F"/>
    <w:rsid w:val="00F2022D"/>
    <w:rsid w:val="00F23F4F"/>
    <w:rsid w:val="00F30811"/>
    <w:rsid w:val="00F37C2B"/>
    <w:rsid w:val="00F37F0A"/>
    <w:rsid w:val="00F80044"/>
    <w:rsid w:val="00FC7823"/>
    <w:rsid w:val="00FE79E6"/>
    <w:rsid w:val="00FF0B53"/>
    <w:rsid w:val="00FF6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7019103-B05C-42E1-A3EE-FD258EBEB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FB0"/>
  </w:style>
  <w:style w:type="paragraph" w:styleId="1">
    <w:name w:val="heading 1"/>
    <w:basedOn w:val="a"/>
    <w:next w:val="a"/>
    <w:link w:val="10"/>
    <w:qFormat/>
    <w:rsid w:val="00A57A6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FB0"/>
    <w:pPr>
      <w:ind w:left="720"/>
      <w:contextualSpacing/>
    </w:pPr>
  </w:style>
  <w:style w:type="table" w:styleId="a4">
    <w:name w:val="Table Grid"/>
    <w:basedOn w:val="a1"/>
    <w:uiPriority w:val="59"/>
    <w:rsid w:val="00722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22FB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6">
    <w:name w:val="Normal (Web)"/>
    <w:basedOn w:val="a"/>
    <w:rsid w:val="00722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 к тексту"/>
    <w:basedOn w:val="a"/>
    <w:autoRedefine/>
    <w:rsid w:val="00A57A63"/>
    <w:pPr>
      <w:tabs>
        <w:tab w:val="left" w:pos="4962"/>
        <w:tab w:val="left" w:pos="7314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0">
    <w:name w:val="Заголовок 1 Знак"/>
    <w:basedOn w:val="a0"/>
    <w:link w:val="1"/>
    <w:rsid w:val="00A57A6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FontStyle35">
    <w:name w:val="Font Style35"/>
    <w:rsid w:val="00A57A63"/>
    <w:rPr>
      <w:rFonts w:ascii="Times New Roman" w:hAnsi="Times New Roman" w:cs="Times New Roman" w:hint="default"/>
      <w:sz w:val="18"/>
      <w:szCs w:val="18"/>
    </w:rPr>
  </w:style>
  <w:style w:type="paragraph" w:customStyle="1" w:styleId="Style11">
    <w:name w:val="Style11"/>
    <w:basedOn w:val="a"/>
    <w:rsid w:val="00A57A63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57A63"/>
    <w:rPr>
      <w:rFonts w:cs="Times New Roman"/>
    </w:rPr>
  </w:style>
  <w:style w:type="character" w:styleId="a8">
    <w:name w:val="Strong"/>
    <w:qFormat/>
    <w:rsid w:val="00A57A63"/>
    <w:rPr>
      <w:b/>
      <w:bCs/>
    </w:rPr>
  </w:style>
  <w:style w:type="table" w:customStyle="1" w:styleId="11">
    <w:name w:val="Сетка таблицы1"/>
    <w:basedOn w:val="a1"/>
    <w:uiPriority w:val="59"/>
    <w:rsid w:val="00FF0B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4D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D1881"/>
  </w:style>
  <w:style w:type="paragraph" w:styleId="ab">
    <w:name w:val="footer"/>
    <w:basedOn w:val="a"/>
    <w:link w:val="ac"/>
    <w:uiPriority w:val="99"/>
    <w:unhideWhenUsed/>
    <w:rsid w:val="004D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881"/>
  </w:style>
  <w:style w:type="character" w:styleId="ad">
    <w:name w:val="page number"/>
    <w:basedOn w:val="a0"/>
    <w:semiHidden/>
    <w:rsid w:val="00092589"/>
  </w:style>
  <w:style w:type="paragraph" w:styleId="ae">
    <w:name w:val="footnote text"/>
    <w:basedOn w:val="a"/>
    <w:link w:val="af"/>
    <w:semiHidden/>
    <w:unhideWhenUsed/>
    <w:rsid w:val="006B7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6B72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unhideWhenUsed/>
    <w:rsid w:val="006B725D"/>
    <w:rPr>
      <w:vertAlign w:val="superscript"/>
    </w:rPr>
  </w:style>
  <w:style w:type="paragraph" w:customStyle="1" w:styleId="ConsPlusNormal">
    <w:name w:val="ConsPlusNormal"/>
    <w:rsid w:val="006319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58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0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ussiatouris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nkost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urprof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urdom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D15DD-B7D4-4426-AB09-C262CF83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6558</Words>
  <Characters>37381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user</cp:lastModifiedBy>
  <cp:revision>3</cp:revision>
  <dcterms:created xsi:type="dcterms:W3CDTF">2021-04-04T18:20:00Z</dcterms:created>
  <dcterms:modified xsi:type="dcterms:W3CDTF">2022-02-16T08:34:00Z</dcterms:modified>
</cp:coreProperties>
</file>