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4125BC">
        <w:rPr>
          <w:rFonts w:eastAsia="Calibri"/>
          <w:b/>
          <w:sz w:val="20"/>
          <w:szCs w:val="20"/>
        </w:rPr>
        <w:t>Приложение №</w:t>
      </w: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4125BC">
        <w:rPr>
          <w:rFonts w:eastAsia="Calibri"/>
          <w:bCs/>
          <w:sz w:val="20"/>
          <w:szCs w:val="20"/>
        </w:rPr>
        <w:t>к АОП по</w:t>
      </w:r>
      <w:r w:rsidRPr="004125BC">
        <w:rPr>
          <w:rFonts w:eastAsia="Calibri"/>
          <w:b/>
          <w:sz w:val="20"/>
          <w:szCs w:val="20"/>
        </w:rPr>
        <w:t xml:space="preserve"> </w:t>
      </w:r>
      <w:r w:rsidRPr="004125BC">
        <w:rPr>
          <w:rFonts w:eastAsia="Calibri"/>
          <w:i/>
          <w:iCs/>
          <w:sz w:val="20"/>
          <w:szCs w:val="20"/>
        </w:rPr>
        <w:t>специальности</w:t>
      </w:r>
      <w:r w:rsidRPr="004125BC">
        <w:rPr>
          <w:rFonts w:eastAsia="Calibri"/>
          <w:b/>
          <w:i/>
          <w:sz w:val="20"/>
          <w:szCs w:val="20"/>
        </w:rPr>
        <w:t xml:space="preserve"> </w:t>
      </w:r>
      <w:r w:rsidRPr="004125BC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0"/>
          <w:szCs w:val="20"/>
        </w:rPr>
      </w:pPr>
    </w:p>
    <w:p w:rsidR="004125BC" w:rsidRPr="009D5D5F" w:rsidRDefault="004125BC" w:rsidP="004125BC">
      <w:pPr>
        <w:pStyle w:val="af3"/>
        <w:widowControl w:val="0"/>
        <w:numPr>
          <w:ilvl w:val="0"/>
          <w:numId w:val="26"/>
        </w:numPr>
        <w:jc w:val="center"/>
      </w:pPr>
      <w:r w:rsidRPr="009D5D5F">
        <w:t>Министерство образования Московской области</w:t>
      </w: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i/>
        </w:rPr>
      </w:pPr>
      <w:r w:rsidRPr="004125BC">
        <w:rPr>
          <w:i/>
        </w:rPr>
        <w:t>ГБПОУ МО «Серпуховский колледж»</w:t>
      </w: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i/>
        </w:rPr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i/>
        </w:rPr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i/>
          <w:sz w:val="20"/>
          <w:szCs w:val="20"/>
        </w:rPr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4125BC" w:rsidRPr="009D5D5F" w:rsidTr="002551A0">
        <w:trPr>
          <w:trHeight w:val="1001"/>
        </w:trPr>
        <w:tc>
          <w:tcPr>
            <w:tcW w:w="4611" w:type="dxa"/>
            <w:hideMark/>
          </w:tcPr>
          <w:p w:rsidR="004125BC" w:rsidRPr="009D5D5F" w:rsidRDefault="004125BC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УТВЕРЖДЕНО</w:t>
            </w:r>
          </w:p>
          <w:p w:rsidR="004125BC" w:rsidRPr="009D5D5F" w:rsidRDefault="004125BC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Директором</w:t>
            </w:r>
          </w:p>
          <w:p w:rsidR="004125BC" w:rsidRPr="009D5D5F" w:rsidRDefault="004125BC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ГБПОУ МО «Серпуховский колледж</w:t>
            </w:r>
          </w:p>
          <w:p w:rsidR="004125BC" w:rsidRPr="009D5D5F" w:rsidRDefault="004125BC" w:rsidP="002551A0">
            <w:pPr>
              <w:widowControl w:val="0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4125BC" w:rsidRPr="009D5D5F" w:rsidTr="002551A0">
        <w:trPr>
          <w:trHeight w:val="253"/>
        </w:trPr>
        <w:tc>
          <w:tcPr>
            <w:tcW w:w="4611" w:type="dxa"/>
            <w:hideMark/>
          </w:tcPr>
          <w:p w:rsidR="004125BC" w:rsidRPr="009D5D5F" w:rsidRDefault="004125BC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0"/>
          <w:szCs w:val="20"/>
        </w:rPr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8"/>
          <w:szCs w:val="28"/>
        </w:rPr>
      </w:pPr>
    </w:p>
    <w:p w:rsidR="004125BC" w:rsidRPr="009D5D5F" w:rsidRDefault="004125BC" w:rsidP="004125BC">
      <w:pPr>
        <w:pStyle w:val="af3"/>
        <w:widowControl w:val="0"/>
        <w:numPr>
          <w:ilvl w:val="0"/>
          <w:numId w:val="26"/>
        </w:numPr>
        <w:jc w:val="center"/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8"/>
          <w:szCs w:val="28"/>
        </w:rPr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8"/>
          <w:szCs w:val="28"/>
        </w:rPr>
      </w:pPr>
    </w:p>
    <w:p w:rsidR="004125BC" w:rsidRPr="004125BC" w:rsidRDefault="004125BC" w:rsidP="004125BC">
      <w:pPr>
        <w:pStyle w:val="af3"/>
        <w:widowControl w:val="0"/>
        <w:numPr>
          <w:ilvl w:val="0"/>
          <w:numId w:val="26"/>
        </w:numPr>
        <w:jc w:val="center"/>
        <w:rPr>
          <w:sz w:val="28"/>
          <w:szCs w:val="28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34B9">
        <w:rPr>
          <w:b/>
          <w:caps/>
          <w:sz w:val="28"/>
          <w:szCs w:val="28"/>
        </w:rPr>
        <w:t xml:space="preserve">ПРОГРАММа </w:t>
      </w:r>
      <w:r>
        <w:rPr>
          <w:b/>
          <w:caps/>
          <w:sz w:val="28"/>
          <w:szCs w:val="28"/>
        </w:rPr>
        <w:t>профессионального модуля</w:t>
      </w:r>
    </w:p>
    <w:p w:rsidR="00A234B9" w:rsidRPr="00A234B9" w:rsidRDefault="00A234B9" w:rsidP="00A234B9">
      <w:pPr>
        <w:pStyle w:val="af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34B9">
        <w:rPr>
          <w:b/>
          <w:caps/>
          <w:sz w:val="28"/>
          <w:szCs w:val="28"/>
        </w:rPr>
        <w:t>ПМ.0</w:t>
      </w:r>
      <w:r>
        <w:rPr>
          <w:b/>
          <w:caps/>
          <w:sz w:val="28"/>
          <w:szCs w:val="28"/>
        </w:rPr>
        <w:t>5</w:t>
      </w:r>
      <w:r w:rsidRPr="00A234B9">
        <w:rPr>
          <w:b/>
          <w:caps/>
          <w:sz w:val="28"/>
          <w:szCs w:val="28"/>
        </w:rPr>
        <w:t xml:space="preserve">. ПРЕДОСТАВЛЕНИЕ </w:t>
      </w:r>
      <w:r>
        <w:rPr>
          <w:b/>
          <w:caps/>
          <w:sz w:val="28"/>
          <w:szCs w:val="28"/>
        </w:rPr>
        <w:t>экскурсионных услуг</w:t>
      </w:r>
    </w:p>
    <w:p w:rsidR="00A234B9" w:rsidRDefault="00A234B9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125BC" w:rsidRDefault="004125BC" w:rsidP="004125BC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34B9" w:rsidRPr="00A234B9" w:rsidRDefault="00A234B9" w:rsidP="00A234B9">
      <w:pPr>
        <w:pStyle w:val="af3"/>
        <w:numPr>
          <w:ilvl w:val="0"/>
          <w:numId w:val="26"/>
        </w:num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234B9" w:rsidRPr="00A234B9" w:rsidRDefault="004125BC" w:rsidP="00A234B9">
      <w:pPr>
        <w:pStyle w:val="af3"/>
        <w:numPr>
          <w:ilvl w:val="0"/>
          <w:numId w:val="26"/>
        </w:num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A234B9" w:rsidRPr="00A234B9">
        <w:rPr>
          <w:bCs/>
        </w:rPr>
        <w:t>, 20</w:t>
      </w:r>
      <w:r>
        <w:rPr>
          <w:bCs/>
        </w:rPr>
        <w:t>21</w:t>
      </w:r>
      <w:r w:rsidR="00A234B9" w:rsidRPr="00A234B9">
        <w:rPr>
          <w:bCs/>
        </w:rPr>
        <w:t xml:space="preserve"> г.</w:t>
      </w:r>
    </w:p>
    <w:p w:rsidR="00A234B9" w:rsidRPr="00A234B9" w:rsidRDefault="00A234B9" w:rsidP="00A234B9">
      <w:pPr>
        <w:pStyle w:val="af3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A234B9" w:rsidRPr="00F65171" w:rsidRDefault="004125BC" w:rsidP="00A234B9">
      <w:pPr>
        <w:pStyle w:val="af3"/>
        <w:numPr>
          <w:ilvl w:val="0"/>
          <w:numId w:val="26"/>
        </w:numPr>
        <w:suppressAutoHyphens/>
        <w:autoSpaceDE w:val="0"/>
        <w:autoSpaceDN w:val="0"/>
        <w:adjustRightInd w:val="0"/>
        <w:jc w:val="both"/>
      </w:pPr>
      <w:r>
        <w:t>П</w:t>
      </w:r>
      <w:r w:rsidR="00A234B9" w:rsidRPr="00F65171">
        <w:t xml:space="preserve">рограмма </w:t>
      </w:r>
      <w:r w:rsidR="00A234B9">
        <w:t>профессионального  модуля</w:t>
      </w:r>
      <w:r w:rsidR="00A234B9" w:rsidRPr="00A234B9">
        <w:rPr>
          <w:caps/>
        </w:rPr>
        <w:t xml:space="preserve"> </w:t>
      </w:r>
      <w:r w:rsidR="00A234B9"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0C29E9" w:rsidRPr="00624810" w:rsidRDefault="000C29E9" w:rsidP="000C29E9">
      <w:pPr>
        <w:pStyle w:val="a3"/>
        <w:numPr>
          <w:ilvl w:val="0"/>
          <w:numId w:val="26"/>
        </w:numPr>
        <w:suppressAutoHyphens/>
        <w:spacing w:beforeAutospacing="0" w:after="240" w:afterAutospacing="0"/>
        <w:rPr>
          <w:sz w:val="28"/>
          <w:szCs w:val="28"/>
        </w:rPr>
      </w:pPr>
    </w:p>
    <w:p w:rsidR="000C29E9" w:rsidRPr="00624810" w:rsidRDefault="000C29E9" w:rsidP="000C29E9">
      <w:pPr>
        <w:pStyle w:val="a3"/>
        <w:numPr>
          <w:ilvl w:val="0"/>
          <w:numId w:val="26"/>
        </w:numPr>
        <w:suppressAutoHyphens/>
        <w:spacing w:beforeAutospacing="0" w:after="240" w:afterAutospacing="0"/>
        <w:rPr>
          <w:sz w:val="28"/>
          <w:szCs w:val="28"/>
        </w:rPr>
      </w:pPr>
    </w:p>
    <w:p w:rsidR="000C29E9" w:rsidRPr="00624810" w:rsidRDefault="000C29E9">
      <w:pPr>
        <w:rPr>
          <w:b/>
          <w:sz w:val="28"/>
          <w:szCs w:val="28"/>
        </w:rPr>
      </w:pPr>
      <w:r w:rsidRPr="00624810">
        <w:rPr>
          <w:b/>
          <w:sz w:val="28"/>
          <w:szCs w:val="28"/>
        </w:rPr>
        <w:br w:type="page"/>
      </w:r>
    </w:p>
    <w:p w:rsidR="008E51EB" w:rsidRDefault="008E51EB" w:rsidP="008E51EB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8E51EB" w:rsidRDefault="008E51EB" w:rsidP="008E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6"/>
        <w:gridCol w:w="8359"/>
        <w:gridCol w:w="567"/>
      </w:tblGrid>
      <w:tr w:rsidR="008E51EB" w:rsidTr="008E51EB">
        <w:trPr>
          <w:trHeight w:val="20"/>
        </w:trPr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1.</w:t>
            </w:r>
          </w:p>
        </w:tc>
        <w:tc>
          <w:tcPr>
            <w:tcW w:w="8359" w:type="dxa"/>
          </w:tcPr>
          <w:p w:rsidR="008E51EB" w:rsidRDefault="008E51EB" w:rsidP="004125BC">
            <w:pPr>
              <w:pStyle w:val="1"/>
              <w:spacing w:after="120"/>
              <w:ind w:firstLine="0"/>
              <w:rPr>
                <w:b/>
                <w:caps/>
              </w:rPr>
            </w:pPr>
            <w:r>
              <w:rPr>
                <w:b/>
              </w:rPr>
              <w:t>Паспорт программы профессионального модуля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rPr>
          <w:trHeight w:val="20"/>
        </w:trPr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ind w:left="455"/>
            </w:pPr>
            <w:r>
              <w:t>1.1. Область применения программы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rPr>
          <w:trHeight w:val="20"/>
        </w:trPr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ind w:left="455"/>
            </w:pPr>
            <w:r>
              <w:t xml:space="preserve">1.2. Цели и задачи модуля, требования к результатам обучения </w:t>
            </w:r>
            <w:r>
              <w:br/>
              <w:t>по профессиональному модулю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rPr>
          <w:trHeight w:val="20"/>
        </w:trPr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ind w:left="455"/>
            </w:pPr>
            <w:r>
              <w:t>1.3. Количество часов на освоение программы модуля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spacing w:after="12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2.</w:t>
            </w: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rPr>
                <w:b/>
                <w:caps/>
              </w:rPr>
            </w:pPr>
            <w:r>
              <w:rPr>
                <w:b/>
              </w:rPr>
              <w:t>Результаты освоения профессионального модуля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3.</w:t>
            </w:r>
          </w:p>
        </w:tc>
        <w:tc>
          <w:tcPr>
            <w:tcW w:w="8359" w:type="dxa"/>
          </w:tcPr>
          <w:p w:rsidR="008E51EB" w:rsidRDefault="008E51EB" w:rsidP="008E51EB">
            <w:pPr>
              <w:pStyle w:val="1"/>
              <w:spacing w:after="120"/>
              <w:ind w:firstLine="0"/>
              <w:rPr>
                <w:b/>
                <w:caps/>
              </w:rPr>
            </w:pPr>
            <w:r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455" w:firstLine="0"/>
            </w:pPr>
            <w:r>
              <w:t>3.1. Тематический план профессионального модуля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pStyle w:val="1"/>
              <w:spacing w:after="120"/>
              <w:ind w:left="455" w:firstLine="0"/>
            </w:pPr>
            <w:r>
              <w:rPr>
                <w:caps/>
              </w:rPr>
              <w:t xml:space="preserve">3.2. </w:t>
            </w:r>
            <w:r>
              <w:t>Содержание обучения по профессиональному модулю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4.</w:t>
            </w:r>
          </w:p>
        </w:tc>
        <w:tc>
          <w:tcPr>
            <w:tcW w:w="8359" w:type="dxa"/>
          </w:tcPr>
          <w:p w:rsidR="008E51EB" w:rsidRDefault="008E51EB" w:rsidP="008E51EB">
            <w:pPr>
              <w:pStyle w:val="1"/>
              <w:spacing w:after="120"/>
              <w:ind w:firstLine="0"/>
              <w:rPr>
                <w:b/>
                <w:caps/>
              </w:rPr>
            </w:pPr>
            <w:r>
              <w:rPr>
                <w:b/>
              </w:rPr>
              <w:t xml:space="preserve">Специальные условия реализации рабочей программы </w:t>
            </w:r>
            <w:r>
              <w:rPr>
                <w:b/>
              </w:rPr>
              <w:br/>
              <w:t>профессионального модуля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ind w:left="455"/>
            </w:pPr>
            <w:r>
              <w:t xml:space="preserve">4.1. Образовательные технологии 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ind w:left="455"/>
              <w:rPr>
                <w:bCs/>
              </w:rPr>
            </w:pPr>
            <w:r>
              <w:rPr>
                <w:bCs/>
              </w:rPr>
              <w:t xml:space="preserve">4.2. Требования к минимальному материально-техническому </w:t>
            </w:r>
            <w:r>
              <w:rPr>
                <w:bCs/>
              </w:rPr>
              <w:br/>
              <w:t>обеспечению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pStyle w:val="1"/>
              <w:spacing w:after="120"/>
              <w:ind w:left="455" w:firstLine="0"/>
            </w:pPr>
            <w:r>
              <w:t>4.3. Информационное обеспечение обучения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pStyle w:val="1"/>
              <w:spacing w:after="120"/>
              <w:ind w:left="455" w:firstLine="0"/>
            </w:pPr>
            <w:r>
              <w:t>4.4. Общие требования к организации образовательного процесса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8E51EB" w:rsidRDefault="008E51EB" w:rsidP="008E51EB">
            <w:pPr>
              <w:pStyle w:val="1"/>
              <w:spacing w:after="120"/>
              <w:ind w:left="455" w:firstLine="0"/>
              <w:jc w:val="both"/>
            </w:pPr>
            <w:r>
              <w:t>4.5. Кадровое обеспечение образовательного процесса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  <w:tr w:rsidR="008E51EB" w:rsidTr="008E51EB">
        <w:tc>
          <w:tcPr>
            <w:tcW w:w="396" w:type="dxa"/>
          </w:tcPr>
          <w:p w:rsidR="008E51EB" w:rsidRDefault="008E51EB" w:rsidP="008E51EB">
            <w:pPr>
              <w:spacing w:after="12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5.</w:t>
            </w:r>
          </w:p>
        </w:tc>
        <w:tc>
          <w:tcPr>
            <w:tcW w:w="8359" w:type="dxa"/>
          </w:tcPr>
          <w:p w:rsidR="008E51EB" w:rsidRDefault="008E51EB" w:rsidP="008E51EB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 xml:space="preserve">Контроль и оценка результатов освоения профессионального модуля </w:t>
            </w:r>
            <w:r>
              <w:rPr>
                <w:b/>
              </w:rPr>
              <w:br/>
              <w:t>(вида профессиональной деятельности</w:t>
            </w:r>
            <w:r>
              <w:rPr>
                <w:b/>
                <w:bCs/>
              </w:rPr>
              <w:t>)</w:t>
            </w:r>
          </w:p>
        </w:tc>
        <w:tc>
          <w:tcPr>
            <w:tcW w:w="567" w:type="dxa"/>
          </w:tcPr>
          <w:p w:rsidR="008E51EB" w:rsidRDefault="008E51EB" w:rsidP="008E51EB">
            <w:pPr>
              <w:spacing w:after="120"/>
              <w:jc w:val="center"/>
            </w:pPr>
          </w:p>
        </w:tc>
      </w:tr>
    </w:tbl>
    <w:p w:rsidR="005B7466" w:rsidRPr="00624810" w:rsidRDefault="005B7466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466" w:rsidRPr="00624810" w:rsidRDefault="005B746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B7466" w:rsidRPr="00624810" w:rsidSect="000C29E9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20"/>
        </w:sectPr>
      </w:pPr>
    </w:p>
    <w:p w:rsidR="005B7466" w:rsidRPr="00A234B9" w:rsidRDefault="005B7466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234B9">
        <w:rPr>
          <w:b/>
          <w:caps/>
        </w:rPr>
        <w:lastRenderedPageBreak/>
        <w:t xml:space="preserve">1. паспорт </w:t>
      </w:r>
      <w:r w:rsidR="000D3B75" w:rsidRPr="00A234B9">
        <w:rPr>
          <w:b/>
          <w:caps/>
        </w:rPr>
        <w:t>РАБОЧЕЙ</w:t>
      </w:r>
      <w:r w:rsidRPr="00A234B9">
        <w:rPr>
          <w:b/>
          <w:caps/>
        </w:rPr>
        <w:t xml:space="preserve"> ПРОГРАММЫ </w:t>
      </w:r>
    </w:p>
    <w:p w:rsidR="005B7466" w:rsidRPr="00A234B9" w:rsidRDefault="005B7466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234B9">
        <w:rPr>
          <w:b/>
          <w:caps/>
        </w:rPr>
        <w:t>ПРОФЕССИОНАЛЬНОГО МОДУЛЯ</w:t>
      </w:r>
    </w:p>
    <w:p w:rsidR="00F318E1" w:rsidRPr="00A234B9" w:rsidRDefault="00276AF4" w:rsidP="00F318E1">
      <w:pPr>
        <w:pStyle w:val="2"/>
        <w:widowControl w:val="0"/>
        <w:ind w:left="0" w:firstLine="0"/>
        <w:jc w:val="center"/>
        <w:rPr>
          <w:b/>
        </w:rPr>
      </w:pPr>
      <w:r w:rsidRPr="00A234B9">
        <w:rPr>
          <w:b/>
        </w:rPr>
        <w:t xml:space="preserve">ПМ 05 </w:t>
      </w:r>
      <w:r w:rsidR="00F318E1" w:rsidRPr="00A234B9">
        <w:rPr>
          <w:b/>
        </w:rPr>
        <w:t>Предоставление экскурсионных услуг</w:t>
      </w:r>
    </w:p>
    <w:p w:rsidR="005B7466" w:rsidRPr="00A234B9" w:rsidRDefault="005B7466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B7466" w:rsidRPr="00A234B9" w:rsidRDefault="005B7466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A234B9">
        <w:rPr>
          <w:b/>
        </w:rPr>
        <w:t>1.1. Область применения программы</w:t>
      </w:r>
    </w:p>
    <w:p w:rsidR="005B7466" w:rsidRPr="00A234B9" w:rsidRDefault="005B7466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B7466" w:rsidRPr="00A234B9" w:rsidRDefault="004125BC" w:rsidP="00A234B9">
      <w:pPr>
        <w:pStyle w:val="2"/>
        <w:widowControl w:val="0"/>
        <w:ind w:left="0" w:firstLine="0"/>
        <w:jc w:val="both"/>
      </w:pPr>
      <w:r>
        <w:t>П</w:t>
      </w:r>
      <w:r w:rsidR="005B7466" w:rsidRPr="00A234B9">
        <w:t xml:space="preserve">рограмма профессионального модуля  является частью примерной основной профессиональной образовательной программы по специальности СПО в соответствии с ФГОС по специальности СПО </w:t>
      </w:r>
      <w:r w:rsidR="000C29E9" w:rsidRPr="00A234B9">
        <w:rPr>
          <w:b/>
        </w:rPr>
        <w:t>43.02.10</w:t>
      </w:r>
      <w:r w:rsidR="005B7466" w:rsidRPr="00A234B9">
        <w:rPr>
          <w:b/>
        </w:rPr>
        <w:t xml:space="preserve"> Туризм </w:t>
      </w:r>
      <w:r w:rsidR="005B7466" w:rsidRPr="00A234B9">
        <w:t xml:space="preserve">в части освоения основного вида профессиональной деятельности (ВПД): </w:t>
      </w:r>
      <w:r w:rsidR="005B7466" w:rsidRPr="00A234B9">
        <w:rPr>
          <w:b/>
        </w:rPr>
        <w:t xml:space="preserve">Предоставление экскурсионных услуг </w:t>
      </w:r>
    </w:p>
    <w:p w:rsidR="005B7466" w:rsidRPr="00A234B9" w:rsidRDefault="005B7466" w:rsidP="00985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A234B9">
        <w:tab/>
      </w:r>
      <w:r w:rsidR="004125BC">
        <w:t>П</w:t>
      </w:r>
      <w:r w:rsidRPr="00A234B9">
        <w:t>рограмма профессионального модуля может быть использованав дополнительном профессиональном образовании и профессиональной подготовке специалистов по туристским услугам при наличии среднего (полного) общего образования. Опыт работы не требуется.</w:t>
      </w:r>
    </w:p>
    <w:p w:rsidR="005B7466" w:rsidRPr="00A234B9" w:rsidRDefault="005B746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B7466" w:rsidRPr="00A234B9" w:rsidRDefault="005B7466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rPr>
          <w:b/>
        </w:rPr>
        <w:t>1.2. Цели и задачи профессионального модуля – требования к результатам освоения профессионального модуля:</w:t>
      </w:r>
    </w:p>
    <w:p w:rsidR="005B7466" w:rsidRPr="00A234B9" w:rsidRDefault="005B7466" w:rsidP="00985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A234B9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B7466" w:rsidRPr="00A234B9" w:rsidRDefault="005B7466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34B9">
        <w:rPr>
          <w:b/>
        </w:rPr>
        <w:t>иметь практический опыт:</w:t>
      </w:r>
    </w:p>
    <w:p w:rsidR="005B7466" w:rsidRPr="00A234B9" w:rsidRDefault="005B7466" w:rsidP="00316342">
      <w:pPr>
        <w:pStyle w:val="af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разработки и проведения экскурсии;</w:t>
      </w:r>
    </w:p>
    <w:p w:rsidR="005B7466" w:rsidRPr="00A234B9" w:rsidRDefault="005B7466" w:rsidP="00316342">
      <w:pPr>
        <w:pStyle w:val="af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подбора информации по заданной теме экскурсии;</w:t>
      </w:r>
    </w:p>
    <w:p w:rsidR="005B7466" w:rsidRPr="00A234B9" w:rsidRDefault="005B7466" w:rsidP="00316342">
      <w:pPr>
        <w:pStyle w:val="af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сравнительного анализа разработанных инструкций о правилах поведения туристов во время экскурсии ;</w:t>
      </w:r>
    </w:p>
    <w:p w:rsidR="005B7466" w:rsidRPr="00A234B9" w:rsidRDefault="005B7466" w:rsidP="00316342">
      <w:pPr>
        <w:pStyle w:val="af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выбора местной организации питания для сотрудничества при проведении экскурсии;</w:t>
      </w:r>
    </w:p>
    <w:p w:rsidR="005B7466" w:rsidRPr="00A234B9" w:rsidRDefault="005B7466" w:rsidP="00316342">
      <w:pPr>
        <w:pStyle w:val="af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rPr>
          <w:color w:val="000000"/>
        </w:rPr>
        <w:t>заполнение бланка отчета о проведении экскурсии;</w:t>
      </w:r>
    </w:p>
    <w:p w:rsidR="005B7466" w:rsidRPr="00A234B9" w:rsidRDefault="005B7466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34B9">
        <w:rPr>
          <w:b/>
        </w:rPr>
        <w:t>уметь: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использовать методические разработки форм и видов проведения экскурсий;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использовать информационные источники (справочную литературу, исторические документы, научную литературу, электронные средства массовой информации);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определять цели, задачи и тему экскурсии;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определять ключевые позиции программы экскурсии;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организовывать протокольные мероприятия при встрече туристов, в начале и завершении экскурсии;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использовать офисные технологии;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составлять «Пакет экскурсовода»: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определять особые потребности тургруппы или индивидуального экскурсанта;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согласовывать место встречи экскурсионной группы и организовывать встречу;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использовать методические приемы показа экскурсионных объектов;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проводить инструктаж  о правилах поведения в группе;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использовать микрофон и усилительную технику;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234B9">
        <w:rPr>
          <w:color w:val="000000"/>
        </w:rPr>
        <w:t>соблюдать правила протокола и этикета;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вести отчеты по установленной форме;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проводить инструктаж о правилах поведения в группе  и на конкретном виде транспорта;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контролировать наличие туристов;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обращаться за помощью в соответствующие службы при наступлении чрезвычайной ситуации;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lastRenderedPageBreak/>
        <w:t>учитывать физиологические потребности при передвижении туристов на конкретном виде транспорта;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выявлять и предусматривать возникновение потребности во взаимодействии с конкретными организациями для обеспечения проведения экскурсии;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заключать договоры на обслуживание экскурсантов силами сторонних организаций;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проверять наличие необходимых документов (билетов, путевок, ваучеров);</w:t>
      </w:r>
    </w:p>
    <w:p w:rsidR="005B7466" w:rsidRPr="00A234B9" w:rsidRDefault="005B7466" w:rsidP="00316342">
      <w:pPr>
        <w:pStyle w:val="af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A234B9">
        <w:rPr>
          <w:color w:val="000000"/>
        </w:rPr>
        <w:t>вести отчеты по установленной форме.</w:t>
      </w:r>
    </w:p>
    <w:p w:rsidR="005B7466" w:rsidRPr="00A234B9" w:rsidRDefault="005B7466" w:rsidP="00316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5B7466" w:rsidRPr="00A234B9" w:rsidRDefault="005B7466" w:rsidP="00316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34B9">
        <w:rPr>
          <w:b/>
        </w:rPr>
        <w:t>знать:</w:t>
      </w:r>
    </w:p>
    <w:p w:rsidR="005B7466" w:rsidRPr="00A234B9" w:rsidRDefault="005B7466" w:rsidP="00071457">
      <w:pPr>
        <w:pStyle w:val="af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экскурсионную теорию;</w:t>
      </w:r>
    </w:p>
    <w:p w:rsidR="005B7466" w:rsidRPr="00A234B9" w:rsidRDefault="005B7466" w:rsidP="00071457">
      <w:pPr>
        <w:pStyle w:val="af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технику подготовки экскурсии;</w:t>
      </w:r>
    </w:p>
    <w:p w:rsidR="005B7466" w:rsidRPr="00A234B9" w:rsidRDefault="005B7466" w:rsidP="00071457">
      <w:pPr>
        <w:pStyle w:val="af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объекты экскурсионного показа и критерии отбора объектов экскурсионного показа;</w:t>
      </w:r>
    </w:p>
    <w:p w:rsidR="005B7466" w:rsidRPr="00A234B9" w:rsidRDefault="005B7466" w:rsidP="00071457">
      <w:pPr>
        <w:pStyle w:val="af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достопримечательности в контексте истории, географии и культуры;</w:t>
      </w:r>
    </w:p>
    <w:p w:rsidR="005B7466" w:rsidRPr="00A234B9" w:rsidRDefault="005B7466" w:rsidP="00071457">
      <w:pPr>
        <w:pStyle w:val="af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отечественную историю и культуру;</w:t>
      </w:r>
    </w:p>
    <w:p w:rsidR="005B7466" w:rsidRPr="00A234B9" w:rsidRDefault="005B7466" w:rsidP="00071457">
      <w:pPr>
        <w:pStyle w:val="af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методики работы с библиографическими материалами;</w:t>
      </w:r>
    </w:p>
    <w:p w:rsidR="005B7466" w:rsidRPr="00A234B9" w:rsidRDefault="005B7466" w:rsidP="00071457">
      <w:pPr>
        <w:pStyle w:val="af3"/>
        <w:numPr>
          <w:ilvl w:val="0"/>
          <w:numId w:val="14"/>
        </w:numPr>
      </w:pPr>
      <w:r w:rsidRPr="00A234B9">
        <w:rPr>
          <w:color w:val="000000"/>
        </w:rPr>
        <w:t>техники поиска информационных материалов в сети Интернет;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правила использования офисной техники;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музейные организации по программе экскурсии;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регламент и правила обслуживания в конкретных музейных организациях;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методику проведения экскурсий;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методические приемы показа экскурсионных объектов;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правила делового протокола и этикета;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технику использования микрофона и усилительных средств;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техники ведения переговоров, публичных выступлений, экскурсионного рассказа, ответов на вопросы;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правила обслуживания на транспорте и правила поведения на конкретном виде транспорта;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характеристики транспортных средств, необходимых на маршруте экскурсии;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транспортные организации, которые могут предоставить услуги, необходимые при проведении экскурсии;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основы психологии и физиологии человека;</w:t>
      </w:r>
    </w:p>
    <w:p w:rsidR="005B7466" w:rsidRPr="00A234B9" w:rsidRDefault="005B7466" w:rsidP="00071457">
      <w:pPr>
        <w:pStyle w:val="af3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234B9">
        <w:rPr>
          <w:color w:val="000000"/>
        </w:rPr>
        <w:t>организаци</w:t>
      </w:r>
      <w:r w:rsidR="00A234B9">
        <w:rPr>
          <w:color w:val="000000"/>
        </w:rPr>
        <w:t>и</w:t>
      </w:r>
      <w:r w:rsidRPr="00A234B9">
        <w:rPr>
          <w:color w:val="000000"/>
        </w:rPr>
        <w:t xml:space="preserve"> питания по маршруту экскурсии;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</w:pPr>
      <w:r w:rsidRPr="00A234B9">
        <w:rPr>
          <w:color w:val="000000"/>
        </w:rPr>
        <w:t>правила оказания первой медицинской помощи;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</w:pPr>
      <w:r w:rsidRPr="00A234B9">
        <w:rPr>
          <w:color w:val="000000"/>
        </w:rPr>
        <w:t>контактные телефоны соответствующих служб, в которые следует обращаться при наступлении чрезвычайной ситуации;</w:t>
      </w:r>
    </w:p>
    <w:p w:rsidR="005B7466" w:rsidRPr="00A234B9" w:rsidRDefault="005B7466" w:rsidP="00071457">
      <w:pPr>
        <w:pStyle w:val="af3"/>
        <w:numPr>
          <w:ilvl w:val="0"/>
          <w:numId w:val="15"/>
        </w:numPr>
      </w:pPr>
      <w:r w:rsidRPr="00A234B9">
        <w:rPr>
          <w:color w:val="000000"/>
        </w:rPr>
        <w:t>перечень необходимых документов (билеты, путевки, ваучеры);</w:t>
      </w:r>
    </w:p>
    <w:p w:rsidR="005B7466" w:rsidRPr="00A234B9" w:rsidRDefault="005B7466" w:rsidP="00071457">
      <w:pPr>
        <w:pStyle w:val="af3"/>
        <w:numPr>
          <w:ilvl w:val="0"/>
          <w:numId w:val="15"/>
        </w:numPr>
      </w:pPr>
      <w:r w:rsidRPr="00A234B9">
        <w:rPr>
          <w:color w:val="000000"/>
        </w:rPr>
        <w:t>формы установленной отчетности и правила их ведения;</w:t>
      </w:r>
    </w:p>
    <w:p w:rsidR="005B7466" w:rsidRPr="00DF6C57" w:rsidRDefault="005B7466" w:rsidP="00071457">
      <w:pPr>
        <w:pStyle w:val="af3"/>
        <w:numPr>
          <w:ilvl w:val="0"/>
          <w:numId w:val="15"/>
        </w:numPr>
      </w:pPr>
      <w:r w:rsidRPr="00A234B9">
        <w:rPr>
          <w:color w:val="000000"/>
        </w:rPr>
        <w:t>инструкци</w:t>
      </w:r>
      <w:r w:rsidR="00A234B9">
        <w:rPr>
          <w:color w:val="000000"/>
        </w:rPr>
        <w:t>и</w:t>
      </w:r>
      <w:r w:rsidRPr="00A234B9">
        <w:rPr>
          <w:color w:val="000000"/>
        </w:rPr>
        <w:t xml:space="preserve"> и правила техники безопасности.                     </w:t>
      </w:r>
    </w:p>
    <w:p w:rsidR="00DF6C57" w:rsidRDefault="00DF6C57" w:rsidP="00DF6C57"/>
    <w:p w:rsidR="00521ECF" w:rsidRPr="00A234B9" w:rsidRDefault="005B7466" w:rsidP="009B32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rPr>
          <w:b/>
        </w:rPr>
        <w:t xml:space="preserve">1.3. Рекомендуемое количество часов на освоение </w:t>
      </w:r>
      <w:r w:rsidR="000D3B75" w:rsidRPr="00A234B9">
        <w:rPr>
          <w:b/>
        </w:rPr>
        <w:t xml:space="preserve">рабочей </w:t>
      </w:r>
      <w:r w:rsidRPr="00A234B9">
        <w:rPr>
          <w:b/>
        </w:rPr>
        <w:t>программы профессионального модуля</w:t>
      </w:r>
      <w:r w:rsidR="008E51EB">
        <w:rPr>
          <w:b/>
        </w:rPr>
        <w:t xml:space="preserve"> </w:t>
      </w:r>
      <w:r w:rsidR="001956BE" w:rsidRPr="00A234B9">
        <w:rPr>
          <w:b/>
        </w:rPr>
        <w:t>ПМ 05 Предоставление экскурсионных услуг</w:t>
      </w:r>
      <w:r w:rsidR="008E51EB">
        <w:rPr>
          <w:b/>
        </w:rPr>
        <w:t xml:space="preserve"> </w:t>
      </w:r>
      <w:r w:rsidR="00D676CB" w:rsidRPr="00A234B9">
        <w:rPr>
          <w:b/>
        </w:rPr>
        <w:t>всего</w:t>
      </w:r>
      <w:r w:rsidR="00276AF4" w:rsidRPr="00A234B9">
        <w:rPr>
          <w:b/>
        </w:rPr>
        <w:t>–</w:t>
      </w:r>
      <w:r w:rsidR="00521ECF" w:rsidRPr="00A234B9">
        <w:rPr>
          <w:b/>
        </w:rPr>
        <w:t xml:space="preserve"> 918 час.</w:t>
      </w:r>
    </w:p>
    <w:p w:rsidR="00276AF4" w:rsidRPr="00A234B9" w:rsidRDefault="00276AF4" w:rsidP="009B32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34B9">
        <w:rPr>
          <w:b/>
        </w:rPr>
        <w:t>МДК 05.01- 291час.</w:t>
      </w:r>
    </w:p>
    <w:p w:rsidR="005B7466" w:rsidRPr="00A234B9" w:rsidRDefault="005B7466" w:rsidP="00F31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 xml:space="preserve">обязательной аудиторной учебной нагрузки обучающегося – </w:t>
      </w:r>
      <w:r w:rsidR="00276AF4" w:rsidRPr="00A234B9">
        <w:t>194</w:t>
      </w:r>
      <w:r w:rsidR="008E51EB">
        <w:t xml:space="preserve"> </w:t>
      </w:r>
      <w:r w:rsidR="000D3B75" w:rsidRPr="00A234B9">
        <w:t>час</w:t>
      </w:r>
      <w:r w:rsidR="00E13C90" w:rsidRPr="00A234B9">
        <w:t>а</w:t>
      </w:r>
      <w:r w:rsidRPr="00A234B9">
        <w:t>;</w:t>
      </w:r>
    </w:p>
    <w:p w:rsidR="00276AF4" w:rsidRPr="00A234B9" w:rsidRDefault="00276AF4" w:rsidP="00F31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из них: практические занятия -74час., курсовая работа -20 час..</w:t>
      </w:r>
    </w:p>
    <w:p w:rsidR="005B7466" w:rsidRPr="00A234B9" w:rsidRDefault="005B7466" w:rsidP="005D6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самостоятельной работы обучающегося –</w:t>
      </w:r>
      <w:r w:rsidR="00276AF4" w:rsidRPr="00A234B9">
        <w:t>97</w:t>
      </w:r>
      <w:r w:rsidRPr="00A234B9">
        <w:t xml:space="preserve"> час</w:t>
      </w:r>
      <w:r w:rsidR="000D3B75" w:rsidRPr="00A234B9">
        <w:t>ов</w:t>
      </w:r>
      <w:r w:rsidRPr="00A234B9">
        <w:t>;</w:t>
      </w:r>
    </w:p>
    <w:p w:rsidR="00276AF4" w:rsidRPr="00A234B9" w:rsidRDefault="00276AF4" w:rsidP="00B62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34B9">
        <w:rPr>
          <w:b/>
        </w:rPr>
        <w:t>МДК 05.02 -276час.</w:t>
      </w:r>
    </w:p>
    <w:p w:rsidR="00276AF4" w:rsidRPr="00A234B9" w:rsidRDefault="00276AF4" w:rsidP="0027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обязательной аудиторной учебной нагрузки обучающегося – 184 часа;</w:t>
      </w:r>
    </w:p>
    <w:p w:rsidR="00276AF4" w:rsidRPr="00A234B9" w:rsidRDefault="00276AF4" w:rsidP="0027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из них: практические занятия -94 час</w:t>
      </w:r>
    </w:p>
    <w:p w:rsidR="00276AF4" w:rsidRPr="00A234B9" w:rsidRDefault="00276AF4" w:rsidP="0027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самостоятельной работы обучающегося – 92 часов;</w:t>
      </w:r>
    </w:p>
    <w:p w:rsidR="00276AF4" w:rsidRPr="00A234B9" w:rsidRDefault="00521ECF" w:rsidP="00B62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34B9">
        <w:rPr>
          <w:b/>
        </w:rPr>
        <w:t>МДК 05.03- 171час.</w:t>
      </w:r>
    </w:p>
    <w:p w:rsidR="00521ECF" w:rsidRPr="00A234B9" w:rsidRDefault="00521ECF" w:rsidP="0052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обязательной аудиторной учебной нагрузки обучающегося – 114 часа;</w:t>
      </w:r>
    </w:p>
    <w:p w:rsidR="00521ECF" w:rsidRPr="00A234B9" w:rsidRDefault="00521ECF" w:rsidP="0052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lastRenderedPageBreak/>
        <w:t>из них: практические занятия -104 час</w:t>
      </w:r>
    </w:p>
    <w:p w:rsidR="00521ECF" w:rsidRPr="00A234B9" w:rsidRDefault="00521ECF" w:rsidP="0052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>самостоятельной работы обучающегося – 57 часов;</w:t>
      </w:r>
    </w:p>
    <w:p w:rsidR="005D6104" w:rsidRPr="00A234B9" w:rsidRDefault="00521ECF" w:rsidP="00B62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 xml:space="preserve">- </w:t>
      </w:r>
      <w:r w:rsidR="005D6104" w:rsidRPr="00A234B9">
        <w:t xml:space="preserve">учебной практики </w:t>
      </w:r>
      <w:r w:rsidR="000D3B75" w:rsidRPr="00A234B9">
        <w:t xml:space="preserve">72 </w:t>
      </w:r>
      <w:r w:rsidR="005D6104" w:rsidRPr="00A234B9">
        <w:t>часа.</w:t>
      </w:r>
    </w:p>
    <w:p w:rsidR="005B7466" w:rsidRPr="00A234B9" w:rsidRDefault="00521ECF" w:rsidP="00B62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34B9">
        <w:t xml:space="preserve">- </w:t>
      </w:r>
      <w:r w:rsidR="005B7466" w:rsidRPr="00A234B9">
        <w:t xml:space="preserve">производственной практики </w:t>
      </w:r>
      <w:r w:rsidR="000D3B75" w:rsidRPr="00A234B9">
        <w:t xml:space="preserve">– </w:t>
      </w:r>
      <w:r w:rsidR="001956BE" w:rsidRPr="00A234B9">
        <w:t>108</w:t>
      </w:r>
      <w:r w:rsidR="00D676CB" w:rsidRPr="00A234B9">
        <w:t>час</w:t>
      </w:r>
      <w:r w:rsidR="001956BE" w:rsidRPr="00A234B9">
        <w:t>ов</w:t>
      </w:r>
      <w:r w:rsidR="005B7466" w:rsidRPr="00A234B9">
        <w:t>.</w:t>
      </w:r>
    </w:p>
    <w:p w:rsidR="005B7466" w:rsidRPr="00B12123" w:rsidRDefault="005B7466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4810">
        <w:rPr>
          <w:b/>
          <w:caps/>
          <w:sz w:val="28"/>
          <w:szCs w:val="28"/>
        </w:rPr>
        <w:br w:type="page"/>
      </w:r>
      <w:r w:rsidRPr="00B12123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5B7466" w:rsidRPr="00B12123" w:rsidRDefault="005B7466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B7466" w:rsidRPr="00B12123" w:rsidRDefault="005B7466" w:rsidP="00CD5AE0">
      <w:pPr>
        <w:pStyle w:val="2"/>
        <w:widowControl w:val="0"/>
        <w:ind w:left="0" w:firstLine="0"/>
        <w:jc w:val="both"/>
        <w:rPr>
          <w:b/>
        </w:rPr>
      </w:pPr>
      <w:r w:rsidRPr="00B12123"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Pr="00B12123">
        <w:rPr>
          <w:b/>
        </w:rPr>
        <w:t xml:space="preserve">Предоставление экскурсионных услуг, </w:t>
      </w:r>
      <w:r w:rsidRPr="00B12123">
        <w:t xml:space="preserve"> в том числе профессиональными (ПК) и общими (ОК) компетенциями: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5B7466" w:rsidRPr="00B12123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B7466" w:rsidRPr="00B12123" w:rsidRDefault="005B7466" w:rsidP="00FF6AC7">
            <w:pPr>
              <w:widowControl w:val="0"/>
              <w:suppressAutoHyphens/>
              <w:jc w:val="center"/>
              <w:rPr>
                <w:b/>
              </w:rPr>
            </w:pPr>
            <w:r w:rsidRPr="00B12123">
              <w:rPr>
                <w:b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12123" w:rsidRDefault="005B7466" w:rsidP="00FF6AC7">
            <w:pPr>
              <w:widowControl w:val="0"/>
              <w:suppressAutoHyphens/>
              <w:jc w:val="center"/>
              <w:rPr>
                <w:b/>
              </w:rPr>
            </w:pPr>
            <w:r w:rsidRPr="00B12123">
              <w:rPr>
                <w:b/>
              </w:rPr>
              <w:t>Наименование результата обучения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1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2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3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Решать проблемы, оценивать риски и принимать решения в нестандартных ситуациях.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4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5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6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7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B33504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B33504" w:rsidRPr="00B12123" w:rsidRDefault="00B33504" w:rsidP="00B33504">
            <w:r w:rsidRPr="00B12123">
              <w:t>ОК 8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B33504" w:rsidRPr="00B12123" w:rsidRDefault="00B33504" w:rsidP="00B33504">
            <w:r w:rsidRPr="00B12123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D5AE0" w:rsidRPr="00B12123" w:rsidTr="00C55D4A">
        <w:trPr>
          <w:trHeight w:val="553"/>
        </w:trPr>
        <w:tc>
          <w:tcPr>
            <w:tcW w:w="621" w:type="pct"/>
            <w:tcBorders>
              <w:left w:val="single" w:sz="12" w:space="0" w:color="auto"/>
            </w:tcBorders>
          </w:tcPr>
          <w:p w:rsidR="00CD5AE0" w:rsidRPr="00B12123" w:rsidRDefault="00CD5AE0" w:rsidP="00C55D4A">
            <w:r w:rsidRPr="00B12123">
              <w:t>ОК 9</w:t>
            </w:r>
          </w:p>
        </w:tc>
        <w:tc>
          <w:tcPr>
            <w:tcW w:w="4379" w:type="pct"/>
            <w:tcBorders>
              <w:right w:val="single" w:sz="12" w:space="0" w:color="auto"/>
            </w:tcBorders>
          </w:tcPr>
          <w:p w:rsidR="00CD5AE0" w:rsidRPr="00B12123" w:rsidRDefault="00CD5AE0" w:rsidP="00071457">
            <w:r w:rsidRPr="00B12123">
              <w:rPr>
                <w:bCs/>
              </w:rPr>
              <w:t>Быть готовым к смене технологий в профессиональной деятельности</w:t>
            </w:r>
          </w:p>
        </w:tc>
      </w:tr>
      <w:tr w:rsidR="008E51EB" w:rsidRPr="00B12123" w:rsidTr="008E51EB">
        <w:trPr>
          <w:trHeight w:val="55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51EB" w:rsidRPr="00B12123" w:rsidRDefault="008E51EB" w:rsidP="008E51EB">
            <w:r w:rsidRPr="00B12123">
              <w:t>ПК 5.1.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51EB" w:rsidRPr="008E51EB" w:rsidRDefault="008E51EB" w:rsidP="008E51EB">
            <w:pPr>
              <w:rPr>
                <w:bCs/>
              </w:rPr>
            </w:pPr>
            <w:r w:rsidRPr="008E51EB">
              <w:rPr>
                <w:bCs/>
              </w:rPr>
              <w:t>Разрабатывать экскурсионную программу</w:t>
            </w:r>
          </w:p>
        </w:tc>
      </w:tr>
      <w:tr w:rsidR="008E51EB" w:rsidRPr="00B12123" w:rsidTr="008E51EB">
        <w:trPr>
          <w:trHeight w:val="55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51EB" w:rsidRPr="00B12123" w:rsidRDefault="008E51EB" w:rsidP="008E51EB">
            <w:r w:rsidRPr="00B12123">
              <w:t>ПК 5.2.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51EB" w:rsidRPr="008E51EB" w:rsidRDefault="008E51EB" w:rsidP="008E51EB">
            <w:pPr>
              <w:rPr>
                <w:bCs/>
              </w:rPr>
            </w:pPr>
            <w:r w:rsidRPr="008E51EB">
              <w:rPr>
                <w:bCs/>
              </w:rPr>
              <w:t>Подготавливать информационные материалы по теме экскурсии</w:t>
            </w:r>
          </w:p>
        </w:tc>
      </w:tr>
      <w:tr w:rsidR="008E51EB" w:rsidRPr="00B12123" w:rsidTr="008E51EB">
        <w:trPr>
          <w:trHeight w:val="55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51EB" w:rsidRPr="00B12123" w:rsidRDefault="008E51EB" w:rsidP="008E51EB">
            <w:r w:rsidRPr="00B12123">
              <w:t>ПК 5.3.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51EB" w:rsidRPr="008E51EB" w:rsidRDefault="008E51EB" w:rsidP="008E51EB">
            <w:pPr>
              <w:rPr>
                <w:bCs/>
              </w:rPr>
            </w:pPr>
            <w:r w:rsidRPr="008E51EB">
              <w:rPr>
                <w:bCs/>
              </w:rPr>
              <w:t>Проводить экскурсию в соответствии с заявкой потребителя экскурсионной услуги</w:t>
            </w:r>
          </w:p>
        </w:tc>
      </w:tr>
      <w:tr w:rsidR="008E51EB" w:rsidRPr="00B12123" w:rsidTr="008E51EB">
        <w:trPr>
          <w:trHeight w:val="55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51EB" w:rsidRPr="00B12123" w:rsidRDefault="008E51EB" w:rsidP="008E51EB">
            <w:r w:rsidRPr="00B12123">
              <w:t>ПК 5.4.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51EB" w:rsidRPr="008E51EB" w:rsidRDefault="008E51EB" w:rsidP="008E51EB">
            <w:pPr>
              <w:rPr>
                <w:bCs/>
              </w:rPr>
            </w:pPr>
            <w:r w:rsidRPr="008E51EB">
              <w:rPr>
                <w:bCs/>
              </w:rPr>
              <w:t>Инструктировать туристов о правилах поведения во время экскурсии</w:t>
            </w:r>
          </w:p>
        </w:tc>
      </w:tr>
      <w:tr w:rsidR="008E51EB" w:rsidRPr="00B12123" w:rsidTr="008E51EB">
        <w:trPr>
          <w:trHeight w:val="55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51EB" w:rsidRPr="00B12123" w:rsidRDefault="008E51EB" w:rsidP="008E51EB">
            <w:r w:rsidRPr="00B12123">
              <w:t>ПК 5.5.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51EB" w:rsidRPr="008E51EB" w:rsidRDefault="008E51EB" w:rsidP="008E51EB">
            <w:pPr>
              <w:rPr>
                <w:bCs/>
              </w:rPr>
            </w:pPr>
            <w:r w:rsidRPr="008E51EB">
              <w:rPr>
                <w:bCs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      </w:r>
          </w:p>
        </w:tc>
      </w:tr>
      <w:tr w:rsidR="008E51EB" w:rsidRPr="00B12123" w:rsidTr="008E51EB">
        <w:trPr>
          <w:trHeight w:val="553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51EB" w:rsidRPr="00B12123" w:rsidRDefault="008E51EB" w:rsidP="008E51EB">
            <w:r w:rsidRPr="00B12123">
              <w:t>ПК 5.6.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51EB" w:rsidRPr="008E51EB" w:rsidRDefault="008E51EB" w:rsidP="008E51EB">
            <w:pPr>
              <w:rPr>
                <w:bCs/>
              </w:rPr>
            </w:pPr>
            <w:r w:rsidRPr="008E51EB">
              <w:rPr>
                <w:bCs/>
              </w:rPr>
              <w:t>Оформлять отчетную документацию по выполнению программы экскурсии</w:t>
            </w:r>
          </w:p>
        </w:tc>
      </w:tr>
    </w:tbl>
    <w:p w:rsidR="00CD5AE0" w:rsidRPr="00624810" w:rsidRDefault="00CD5AE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CD5AE0" w:rsidRPr="00624810">
          <w:pgSz w:w="11907" w:h="16840"/>
          <w:pgMar w:top="1134" w:right="851" w:bottom="992" w:left="1418" w:header="709" w:footer="709" w:gutter="0"/>
          <w:cols w:space="720"/>
        </w:sectPr>
      </w:pPr>
    </w:p>
    <w:p w:rsidR="005B7466" w:rsidRPr="00624810" w:rsidRDefault="005B7466" w:rsidP="003E271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624810">
        <w:rPr>
          <w:b/>
          <w:caps/>
        </w:rPr>
        <w:lastRenderedPageBreak/>
        <w:t>3. СТРУКТУРА и содержание профессионального модуля</w:t>
      </w:r>
    </w:p>
    <w:p w:rsidR="005B7466" w:rsidRPr="00624810" w:rsidRDefault="005B7466" w:rsidP="00157706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624810">
        <w:rPr>
          <w:b/>
        </w:rPr>
        <w:t xml:space="preserve">3.1. Тематический план профессионального модуля 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8"/>
        <w:gridCol w:w="1638"/>
        <w:gridCol w:w="205"/>
        <w:gridCol w:w="927"/>
        <w:gridCol w:w="975"/>
        <w:gridCol w:w="1135"/>
        <w:gridCol w:w="81"/>
        <w:gridCol w:w="1039"/>
        <w:gridCol w:w="2140"/>
      </w:tblGrid>
      <w:tr w:rsidR="005B7466" w:rsidRPr="00B33504" w:rsidTr="00476BCD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Код</w:t>
            </w:r>
          </w:p>
          <w:p w:rsidR="005B7466" w:rsidRPr="00B33504" w:rsidRDefault="005B7466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B33504">
              <w:rPr>
                <w:rStyle w:val="a7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33504">
              <w:rPr>
                <w:b/>
                <w:iCs/>
                <w:sz w:val="20"/>
                <w:szCs w:val="20"/>
              </w:rPr>
              <w:t>Всего часов</w:t>
            </w:r>
          </w:p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23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466" w:rsidRPr="00B33504" w:rsidRDefault="005B7466" w:rsidP="00101AA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6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B7466" w:rsidRPr="00B33504" w:rsidTr="00476BCD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2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Учебная,</w:t>
            </w:r>
          </w:p>
          <w:p w:rsidR="005B7466" w:rsidRPr="00B33504" w:rsidRDefault="00476BCD" w:rsidP="00F7571E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</w:t>
            </w:r>
            <w:r w:rsidR="005B7466" w:rsidRPr="00B33504">
              <w:rPr>
                <w:b/>
                <w:sz w:val="20"/>
                <w:szCs w:val="20"/>
              </w:rPr>
              <w:t>асов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Производственная</w:t>
            </w:r>
          </w:p>
          <w:p w:rsidR="005B7466" w:rsidRPr="00B33504" w:rsidRDefault="005B7466" w:rsidP="00347FB4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(по профилю специальности),**</w:t>
            </w:r>
          </w:p>
          <w:p w:rsidR="005B7466" w:rsidRPr="00B33504" w:rsidRDefault="005B7466" w:rsidP="00F7571E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часов</w:t>
            </w:r>
          </w:p>
          <w:p w:rsidR="005B7466" w:rsidRPr="00B33504" w:rsidRDefault="005B7466" w:rsidP="00F7571E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B7466" w:rsidRPr="00B33504" w:rsidTr="00476BCD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Всего</w:t>
            </w:r>
          </w:p>
          <w:p w:rsidR="005B7466" w:rsidRPr="00B33504" w:rsidRDefault="005B7466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612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B7466" w:rsidRPr="00B33504" w:rsidRDefault="005B7466" w:rsidP="00101AA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B7466" w:rsidRPr="00B33504" w:rsidRDefault="005B7466" w:rsidP="00101AA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0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AF0D0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B7466" w:rsidRPr="00B33504" w:rsidRDefault="005B7466" w:rsidP="00AF0D0D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Всего,</w:t>
            </w:r>
          </w:p>
          <w:p w:rsidR="005B7466" w:rsidRPr="00B33504" w:rsidRDefault="005B7466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40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B7466" w:rsidRPr="00B33504" w:rsidRDefault="005B7466" w:rsidP="00E007B5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347FB4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B7466" w:rsidRPr="00B33504" w:rsidTr="00476BCD">
        <w:trPr>
          <w:trHeight w:val="390"/>
        </w:trPr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C844E5">
            <w:pPr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C844E5">
            <w:pPr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B7466" w:rsidRPr="00B33504" w:rsidRDefault="005B7466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1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B7466" w:rsidRPr="00B33504" w:rsidRDefault="005B7466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B7466" w:rsidRPr="00B33504" w:rsidRDefault="005B7466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0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B64B0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33504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5B7466" w:rsidRPr="00B33504" w:rsidTr="00476BCD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466" w:rsidRDefault="005B7466" w:rsidP="005D4A6B">
            <w:pPr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 xml:space="preserve">ПК </w:t>
            </w:r>
            <w:r w:rsidR="005D4A6B" w:rsidRPr="00B33504">
              <w:rPr>
                <w:b/>
                <w:sz w:val="20"/>
                <w:szCs w:val="20"/>
              </w:rPr>
              <w:t>5</w:t>
            </w:r>
            <w:r w:rsidRPr="00B33504">
              <w:rPr>
                <w:b/>
                <w:sz w:val="20"/>
                <w:szCs w:val="20"/>
              </w:rPr>
              <w:t>.1-</w:t>
            </w:r>
            <w:r w:rsidR="005D4A6B" w:rsidRPr="00B33504">
              <w:rPr>
                <w:b/>
                <w:sz w:val="20"/>
                <w:szCs w:val="20"/>
              </w:rPr>
              <w:t>5</w:t>
            </w:r>
            <w:r w:rsidRPr="00B33504">
              <w:rPr>
                <w:b/>
                <w:sz w:val="20"/>
                <w:szCs w:val="20"/>
              </w:rPr>
              <w:t>.</w:t>
            </w:r>
            <w:r w:rsidR="005D4A6B" w:rsidRPr="00B33504">
              <w:rPr>
                <w:b/>
                <w:sz w:val="20"/>
                <w:szCs w:val="20"/>
              </w:rPr>
              <w:t>6</w:t>
            </w:r>
            <w:r w:rsidRPr="00B33504">
              <w:rPr>
                <w:b/>
                <w:sz w:val="20"/>
                <w:szCs w:val="20"/>
              </w:rPr>
              <w:t>.</w:t>
            </w:r>
          </w:p>
          <w:p w:rsidR="00B33504" w:rsidRPr="00B33504" w:rsidRDefault="00B33504" w:rsidP="005D4A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01-09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466" w:rsidRPr="00B33504" w:rsidRDefault="005D4A6B" w:rsidP="00C513EB">
            <w:pPr>
              <w:rPr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 xml:space="preserve">МДК 05.01. </w:t>
            </w:r>
            <w:r w:rsidRPr="00B33504">
              <w:rPr>
                <w:sz w:val="20"/>
                <w:szCs w:val="20"/>
              </w:rPr>
              <w:t>Технология и организация информационно-экскурсионной деятельности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466" w:rsidRPr="00B33504" w:rsidRDefault="00FC418D" w:rsidP="00B64B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</w:tcBorders>
          </w:tcPr>
          <w:p w:rsidR="005B7466" w:rsidRPr="00FC418D" w:rsidRDefault="00FC418D" w:rsidP="001956BE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194</w:t>
            </w:r>
          </w:p>
        </w:tc>
        <w:tc>
          <w:tcPr>
            <w:tcW w:w="612" w:type="pct"/>
            <w:gridSpan w:val="2"/>
            <w:tcBorders>
              <w:top w:val="single" w:sz="12" w:space="0" w:color="auto"/>
            </w:tcBorders>
          </w:tcPr>
          <w:p w:rsidR="005B7466" w:rsidRPr="00FC418D" w:rsidRDefault="00FC418D" w:rsidP="00B64B0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74</w:t>
            </w:r>
          </w:p>
        </w:tc>
        <w:tc>
          <w:tcPr>
            <w:tcW w:w="308" w:type="pct"/>
            <w:tcBorders>
              <w:top w:val="single" w:sz="12" w:space="0" w:color="auto"/>
              <w:right w:val="single" w:sz="12" w:space="0" w:color="auto"/>
            </w:tcBorders>
          </w:tcPr>
          <w:p w:rsidR="005B7466" w:rsidRPr="00FC418D" w:rsidRDefault="00FC418D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5B7466" w:rsidRPr="00FC418D" w:rsidRDefault="00FC418D" w:rsidP="001956BE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97</w:t>
            </w:r>
          </w:p>
        </w:tc>
        <w:tc>
          <w:tcPr>
            <w:tcW w:w="404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B7466" w:rsidRPr="00B33504" w:rsidRDefault="005B7466" w:rsidP="00D605D6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466" w:rsidRPr="00B33504" w:rsidRDefault="005B7466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3504" w:rsidRPr="00B33504" w:rsidTr="00476BCD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Default="00B33504" w:rsidP="00B33504">
            <w:pPr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ПК 5.1-5.6.</w:t>
            </w:r>
          </w:p>
          <w:p w:rsidR="00B33504" w:rsidRPr="00B33504" w:rsidRDefault="00B33504" w:rsidP="00B335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01-09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B33504" w:rsidP="00B33504">
            <w:pPr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МДК 05.0</w:t>
            </w:r>
            <w:r>
              <w:rPr>
                <w:b/>
                <w:sz w:val="20"/>
                <w:szCs w:val="20"/>
              </w:rPr>
              <w:t>2</w:t>
            </w:r>
            <w:r w:rsidRPr="00B33504">
              <w:rPr>
                <w:b/>
                <w:sz w:val="20"/>
                <w:szCs w:val="20"/>
              </w:rPr>
              <w:t>.</w:t>
            </w:r>
            <w:r w:rsidRPr="00B33504">
              <w:rPr>
                <w:sz w:val="20"/>
                <w:szCs w:val="20"/>
              </w:rPr>
              <w:t>Разработка и проведение экскурсий на иностранном языке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FC418D" w:rsidP="00B64B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</w:tcBorders>
          </w:tcPr>
          <w:p w:rsidR="00B33504" w:rsidRPr="00FC418D" w:rsidRDefault="00FC418D" w:rsidP="001956BE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134</w:t>
            </w:r>
          </w:p>
        </w:tc>
        <w:tc>
          <w:tcPr>
            <w:tcW w:w="612" w:type="pct"/>
            <w:gridSpan w:val="2"/>
            <w:tcBorders>
              <w:top w:val="single" w:sz="12" w:space="0" w:color="auto"/>
            </w:tcBorders>
          </w:tcPr>
          <w:p w:rsidR="00B33504" w:rsidRPr="00FC418D" w:rsidRDefault="00FC418D" w:rsidP="00B64B0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94</w:t>
            </w:r>
          </w:p>
        </w:tc>
        <w:tc>
          <w:tcPr>
            <w:tcW w:w="308" w:type="pct"/>
            <w:tcBorders>
              <w:top w:val="single" w:sz="12" w:space="0" w:color="auto"/>
              <w:right w:val="single" w:sz="12" w:space="0" w:color="auto"/>
            </w:tcBorders>
          </w:tcPr>
          <w:p w:rsidR="00B33504" w:rsidRPr="00B33504" w:rsidRDefault="00B33504" w:rsidP="00347FB4">
            <w:pPr>
              <w:pStyle w:val="2"/>
              <w:widowControl w:val="0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B33504" w:rsidRPr="00FC418D" w:rsidRDefault="00FC418D" w:rsidP="001956BE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92</w:t>
            </w:r>
          </w:p>
        </w:tc>
        <w:tc>
          <w:tcPr>
            <w:tcW w:w="404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33504" w:rsidRPr="00B33504" w:rsidRDefault="00B33504" w:rsidP="00D605D6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B33504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B33504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3504" w:rsidRPr="00B33504" w:rsidTr="00476BCD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B33504" w:rsidP="005D4A6B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FC418D" w:rsidRDefault="00B33504" w:rsidP="00C513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 05.03 </w:t>
            </w:r>
            <w:r w:rsidRPr="00FC418D">
              <w:rPr>
                <w:sz w:val="20"/>
                <w:szCs w:val="20"/>
              </w:rPr>
              <w:t xml:space="preserve">Технологии </w:t>
            </w:r>
            <w:r w:rsidRPr="00FC418D">
              <w:rPr>
                <w:sz w:val="20"/>
                <w:szCs w:val="20"/>
                <w:lang w:val="en-US"/>
              </w:rPr>
              <w:t>WordSkil</w:t>
            </w:r>
            <w:r w:rsidR="00FC418D" w:rsidRPr="00FC418D">
              <w:rPr>
                <w:sz w:val="20"/>
                <w:szCs w:val="20"/>
                <w:lang w:val="en-US"/>
              </w:rPr>
              <w:t>ls</w:t>
            </w:r>
            <w:r w:rsidR="00FC418D" w:rsidRPr="00FC418D">
              <w:rPr>
                <w:sz w:val="20"/>
                <w:szCs w:val="20"/>
              </w:rPr>
              <w:t xml:space="preserve"> в профессиональной деятельности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FC418D" w:rsidP="00B64B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</w:tcBorders>
          </w:tcPr>
          <w:p w:rsidR="00B33504" w:rsidRPr="00FC418D" w:rsidRDefault="00FC418D" w:rsidP="001956BE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114</w:t>
            </w:r>
          </w:p>
        </w:tc>
        <w:tc>
          <w:tcPr>
            <w:tcW w:w="612" w:type="pct"/>
            <w:gridSpan w:val="2"/>
            <w:tcBorders>
              <w:top w:val="single" w:sz="12" w:space="0" w:color="auto"/>
            </w:tcBorders>
          </w:tcPr>
          <w:p w:rsidR="00B33504" w:rsidRPr="00FC418D" w:rsidRDefault="00FC418D" w:rsidP="00B64B0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114</w:t>
            </w:r>
          </w:p>
        </w:tc>
        <w:tc>
          <w:tcPr>
            <w:tcW w:w="308" w:type="pct"/>
            <w:tcBorders>
              <w:top w:val="single" w:sz="12" w:space="0" w:color="auto"/>
              <w:right w:val="single" w:sz="12" w:space="0" w:color="auto"/>
            </w:tcBorders>
          </w:tcPr>
          <w:p w:rsidR="00B33504" w:rsidRPr="00B33504" w:rsidRDefault="00B33504" w:rsidP="00347FB4">
            <w:pPr>
              <w:pStyle w:val="2"/>
              <w:widowControl w:val="0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B33504" w:rsidRPr="00FC418D" w:rsidRDefault="00FC418D" w:rsidP="001956BE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C418D">
              <w:rPr>
                <w:sz w:val="20"/>
                <w:szCs w:val="20"/>
              </w:rPr>
              <w:t>57</w:t>
            </w:r>
          </w:p>
        </w:tc>
        <w:tc>
          <w:tcPr>
            <w:tcW w:w="404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33504" w:rsidRPr="00B33504" w:rsidRDefault="00B33504" w:rsidP="00D605D6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B33504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3504" w:rsidRPr="00B33504" w:rsidRDefault="00B33504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B7466" w:rsidRPr="00B33504" w:rsidTr="00476BCD"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B25AA0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DE348A" w:rsidP="00B25AA0">
            <w:pPr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FC418D" w:rsidRDefault="00FC418D" w:rsidP="00B25A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2268" w:type="pct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B7466" w:rsidRPr="00B33504" w:rsidRDefault="005B7466" w:rsidP="001343B8">
            <w:pPr>
              <w:rPr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12" w:space="0" w:color="auto"/>
              <w:right w:val="single" w:sz="12" w:space="0" w:color="auto"/>
            </w:tcBorders>
          </w:tcPr>
          <w:p w:rsidR="005B7466" w:rsidRPr="00B33504" w:rsidRDefault="00B33504" w:rsidP="00B25AA0">
            <w:pPr>
              <w:jc w:val="center"/>
              <w:rPr>
                <w:sz w:val="20"/>
                <w:szCs w:val="20"/>
              </w:rPr>
            </w:pPr>
            <w:r w:rsidRPr="00B33504">
              <w:rPr>
                <w:sz w:val="20"/>
                <w:szCs w:val="20"/>
              </w:rPr>
              <w:t>72</w:t>
            </w:r>
          </w:p>
        </w:tc>
      </w:tr>
      <w:tr w:rsidR="005B7466" w:rsidRPr="00B33504" w:rsidTr="00476BCD"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B25AA0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B25AA0">
            <w:pPr>
              <w:rPr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Производственная практика, (по профилю специальности)</w:t>
            </w:r>
            <w:r w:rsidRPr="00B33504">
              <w:rPr>
                <w:sz w:val="20"/>
                <w:szCs w:val="20"/>
              </w:rPr>
              <w:t xml:space="preserve">, часов 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FC418D" w:rsidRDefault="00B33504" w:rsidP="00B25AA0">
            <w:pPr>
              <w:jc w:val="center"/>
              <w:rPr>
                <w:b/>
                <w:sz w:val="20"/>
                <w:szCs w:val="20"/>
              </w:rPr>
            </w:pPr>
            <w:r w:rsidRPr="00FC418D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2268" w:type="pct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B7466" w:rsidRPr="00B33504" w:rsidRDefault="005B7466" w:rsidP="001343B8">
            <w:pPr>
              <w:rPr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12" w:space="0" w:color="auto"/>
              <w:right w:val="single" w:sz="12" w:space="0" w:color="auto"/>
            </w:tcBorders>
          </w:tcPr>
          <w:p w:rsidR="005B7466" w:rsidRPr="00B33504" w:rsidRDefault="00B33504" w:rsidP="00B25AA0">
            <w:pPr>
              <w:jc w:val="center"/>
              <w:rPr>
                <w:sz w:val="20"/>
                <w:szCs w:val="20"/>
              </w:rPr>
            </w:pPr>
            <w:r w:rsidRPr="00B33504">
              <w:rPr>
                <w:sz w:val="20"/>
                <w:szCs w:val="20"/>
              </w:rPr>
              <w:t>108</w:t>
            </w:r>
          </w:p>
        </w:tc>
      </w:tr>
      <w:tr w:rsidR="005B7466" w:rsidRPr="00B33504" w:rsidTr="00476BCD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F7571E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FC418D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918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B7466" w:rsidRPr="00B33504" w:rsidRDefault="00FC418D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738</w:t>
            </w:r>
          </w:p>
        </w:tc>
        <w:tc>
          <w:tcPr>
            <w:tcW w:w="5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FC418D" w:rsidP="0034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37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FC418D" w:rsidP="0034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FC418D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347F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5B7466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7466" w:rsidRPr="00B33504" w:rsidRDefault="000D3B75" w:rsidP="002D1B4C">
            <w:pPr>
              <w:jc w:val="center"/>
              <w:rPr>
                <w:b/>
                <w:sz w:val="20"/>
                <w:szCs w:val="20"/>
              </w:rPr>
            </w:pPr>
            <w:r w:rsidRPr="00B33504">
              <w:rPr>
                <w:b/>
                <w:sz w:val="20"/>
                <w:szCs w:val="20"/>
              </w:rPr>
              <w:t>1</w:t>
            </w:r>
            <w:r w:rsidR="002D1B4C" w:rsidRPr="00B33504">
              <w:rPr>
                <w:b/>
                <w:sz w:val="20"/>
                <w:szCs w:val="20"/>
              </w:rPr>
              <w:t>80</w:t>
            </w:r>
          </w:p>
        </w:tc>
      </w:tr>
    </w:tbl>
    <w:p w:rsidR="005B7466" w:rsidRPr="008115AB" w:rsidRDefault="005B7466" w:rsidP="007301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b/>
        </w:rPr>
      </w:pPr>
      <w:r w:rsidRPr="008115AB">
        <w:rPr>
          <w:b/>
          <w:caps/>
        </w:rPr>
        <w:br w:type="page"/>
      </w:r>
      <w:r w:rsidRPr="008115AB">
        <w:rPr>
          <w:b/>
          <w:caps/>
        </w:rPr>
        <w:lastRenderedPageBreak/>
        <w:t xml:space="preserve">3.2. </w:t>
      </w:r>
      <w:r w:rsidRPr="008115AB">
        <w:rPr>
          <w:b/>
        </w:rPr>
        <w:t>Содержание обучения по профессиональному модулю (ПМ)</w:t>
      </w:r>
    </w:p>
    <w:p w:rsidR="00BB5112" w:rsidRPr="00624810" w:rsidRDefault="00BB5112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18"/>
        <w:gridCol w:w="476"/>
        <w:gridCol w:w="9"/>
        <w:gridCol w:w="33"/>
        <w:gridCol w:w="140"/>
        <w:gridCol w:w="51"/>
        <w:gridCol w:w="24"/>
        <w:gridCol w:w="7884"/>
        <w:gridCol w:w="283"/>
        <w:gridCol w:w="33"/>
        <w:gridCol w:w="9"/>
        <w:gridCol w:w="1244"/>
        <w:gridCol w:w="60"/>
        <w:gridCol w:w="125"/>
        <w:gridCol w:w="1089"/>
        <w:gridCol w:w="140"/>
        <w:gridCol w:w="167"/>
      </w:tblGrid>
      <w:tr w:rsidR="005B7466" w:rsidRPr="008115AB" w:rsidTr="00D4061A">
        <w:trPr>
          <w:trHeight w:val="20"/>
        </w:trPr>
        <w:tc>
          <w:tcPr>
            <w:tcW w:w="1047" w:type="pct"/>
            <w:gridSpan w:val="2"/>
          </w:tcPr>
          <w:p w:rsidR="005B7466" w:rsidRPr="008115AB" w:rsidRDefault="005B7466" w:rsidP="00122044">
            <w:pPr>
              <w:jc w:val="center"/>
              <w:rPr>
                <w:b/>
              </w:rPr>
            </w:pPr>
            <w:r w:rsidRPr="008115AB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895" w:type="pct"/>
            <w:gridSpan w:val="7"/>
          </w:tcPr>
          <w:p w:rsidR="005B7466" w:rsidRPr="008115AB" w:rsidRDefault="005B7466" w:rsidP="00122044">
            <w:pPr>
              <w:jc w:val="center"/>
              <w:rPr>
                <w:b/>
              </w:rPr>
            </w:pPr>
            <w:r w:rsidRPr="008115AB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589" w:type="pct"/>
            <w:gridSpan w:val="6"/>
          </w:tcPr>
          <w:p w:rsidR="005B7466" w:rsidRPr="008115AB" w:rsidRDefault="005B7466" w:rsidP="00122044">
            <w:pPr>
              <w:ind w:left="-35" w:firstLine="35"/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Объем часов</w:t>
            </w:r>
          </w:p>
        </w:tc>
        <w:tc>
          <w:tcPr>
            <w:tcW w:w="469" w:type="pct"/>
            <w:gridSpan w:val="3"/>
          </w:tcPr>
          <w:p w:rsidR="005B7466" w:rsidRPr="008115AB" w:rsidRDefault="005B7466" w:rsidP="0012204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Уровень освоения</w:t>
            </w:r>
          </w:p>
        </w:tc>
      </w:tr>
      <w:tr w:rsidR="005B7466" w:rsidRPr="008115AB" w:rsidTr="00D4061A">
        <w:trPr>
          <w:trHeight w:val="20"/>
        </w:trPr>
        <w:tc>
          <w:tcPr>
            <w:tcW w:w="1047" w:type="pct"/>
            <w:gridSpan w:val="2"/>
          </w:tcPr>
          <w:p w:rsidR="005B7466" w:rsidRPr="008115AB" w:rsidRDefault="005B7466" w:rsidP="0012204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1</w:t>
            </w:r>
          </w:p>
        </w:tc>
        <w:tc>
          <w:tcPr>
            <w:tcW w:w="2895" w:type="pct"/>
            <w:gridSpan w:val="7"/>
          </w:tcPr>
          <w:p w:rsidR="005B7466" w:rsidRPr="008115AB" w:rsidRDefault="005B7466" w:rsidP="0012204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2</w:t>
            </w:r>
          </w:p>
        </w:tc>
        <w:tc>
          <w:tcPr>
            <w:tcW w:w="589" w:type="pct"/>
            <w:gridSpan w:val="6"/>
          </w:tcPr>
          <w:p w:rsidR="005B7466" w:rsidRPr="008115AB" w:rsidRDefault="005B7466" w:rsidP="00122044">
            <w:pPr>
              <w:ind w:left="-35" w:firstLine="35"/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3</w:t>
            </w:r>
          </w:p>
        </w:tc>
        <w:tc>
          <w:tcPr>
            <w:tcW w:w="469" w:type="pct"/>
            <w:gridSpan w:val="3"/>
          </w:tcPr>
          <w:p w:rsidR="005B7466" w:rsidRPr="008115AB" w:rsidRDefault="005B7466" w:rsidP="0012204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4</w:t>
            </w:r>
          </w:p>
        </w:tc>
      </w:tr>
      <w:tr w:rsidR="005B7466" w:rsidRPr="008115AB" w:rsidTr="00D4061A">
        <w:trPr>
          <w:trHeight w:val="20"/>
        </w:trPr>
        <w:tc>
          <w:tcPr>
            <w:tcW w:w="1047" w:type="pct"/>
            <w:gridSpan w:val="2"/>
          </w:tcPr>
          <w:p w:rsidR="005B7466" w:rsidRPr="008115AB" w:rsidRDefault="005B7466" w:rsidP="00122044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 xml:space="preserve">МДК 05.01. </w:t>
            </w:r>
            <w:r w:rsidRPr="008115AB">
              <w:rPr>
                <w:rFonts w:ascii="Times New Roman" w:hAnsi="Times New Roman"/>
              </w:rPr>
              <w:t>Технология и организация информационно-экскурсионной деятельности</w:t>
            </w:r>
          </w:p>
        </w:tc>
        <w:tc>
          <w:tcPr>
            <w:tcW w:w="2895" w:type="pct"/>
            <w:gridSpan w:val="7"/>
          </w:tcPr>
          <w:p w:rsidR="005B7466" w:rsidRPr="008115AB" w:rsidRDefault="005B7466" w:rsidP="0012204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gridSpan w:val="6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  <w:p w:rsidR="00AF4384" w:rsidRPr="008115AB" w:rsidRDefault="00AF4384" w:rsidP="00AF4384">
            <w:pPr>
              <w:pStyle w:val="af0"/>
              <w:spacing w:after="0"/>
            </w:pPr>
            <w:r w:rsidRPr="008115AB">
              <w:rPr>
                <w:rFonts w:ascii="Times New Roman" w:hAnsi="Times New Roman"/>
                <w:b/>
              </w:rPr>
              <w:t>291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5B7466" w:rsidRPr="008115AB" w:rsidRDefault="005B7466" w:rsidP="0012204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D2E4B" w:rsidRPr="008115AB" w:rsidTr="00D4061A">
        <w:trPr>
          <w:trHeight w:val="20"/>
        </w:trPr>
        <w:tc>
          <w:tcPr>
            <w:tcW w:w="1047" w:type="pct"/>
            <w:gridSpan w:val="2"/>
            <w:vMerge w:val="restart"/>
          </w:tcPr>
          <w:p w:rsidR="00AD2E4B" w:rsidRPr="008115AB" w:rsidRDefault="00AD2E4B" w:rsidP="00285638">
            <w:pPr>
              <w:pStyle w:val="af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Тема 1. Основы эк</w:t>
            </w:r>
            <w:r w:rsidR="00285638" w:rsidRPr="008115AB">
              <w:rPr>
                <w:rFonts w:ascii="Times New Roman" w:hAnsi="Times New Roman"/>
                <w:b/>
              </w:rPr>
              <w:t>ск</w:t>
            </w:r>
            <w:r w:rsidRPr="008115AB">
              <w:rPr>
                <w:rFonts w:ascii="Times New Roman" w:hAnsi="Times New Roman"/>
                <w:b/>
              </w:rPr>
              <w:t>урсоведения</w:t>
            </w:r>
          </w:p>
        </w:tc>
        <w:tc>
          <w:tcPr>
            <w:tcW w:w="2895" w:type="pct"/>
            <w:gridSpan w:val="7"/>
          </w:tcPr>
          <w:p w:rsidR="00AD2E4B" w:rsidRPr="008115AB" w:rsidRDefault="00AD2E4B" w:rsidP="0012204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589" w:type="pct"/>
            <w:gridSpan w:val="6"/>
          </w:tcPr>
          <w:p w:rsidR="00AD2E4B" w:rsidRPr="008115AB" w:rsidRDefault="007007CB" w:rsidP="00A74645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</w:t>
            </w:r>
            <w:r w:rsidR="00A74645"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D2E4B" w:rsidRPr="008115AB" w:rsidRDefault="00AD2E4B" w:rsidP="0012204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D2E4B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AD2E4B" w:rsidRPr="008115AB" w:rsidRDefault="00AD2E4B" w:rsidP="00122044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D2E4B" w:rsidRPr="008115AB" w:rsidRDefault="00AD2E4B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Инструктаж по ОТ. Экскурсоведение как наука.</w:t>
            </w:r>
          </w:p>
        </w:tc>
        <w:tc>
          <w:tcPr>
            <w:tcW w:w="589" w:type="pct"/>
            <w:gridSpan w:val="6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AD2E4B" w:rsidRPr="008115AB" w:rsidRDefault="00AD2E4B" w:rsidP="0012204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</w:t>
            </w:r>
            <w:r w:rsidR="0022582F" w:rsidRPr="008115AB">
              <w:rPr>
                <w:rFonts w:ascii="Times New Roman" w:hAnsi="Times New Roman"/>
                <w:b/>
              </w:rPr>
              <w:t>-2</w:t>
            </w:r>
          </w:p>
        </w:tc>
      </w:tr>
      <w:tr w:rsidR="00AD2E4B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AD2E4B" w:rsidRPr="008115AB" w:rsidRDefault="00AD2E4B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D2E4B" w:rsidRPr="008115AB" w:rsidRDefault="00AD2E4B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2. История экскурсионного дела в России. </w:t>
            </w:r>
          </w:p>
        </w:tc>
        <w:tc>
          <w:tcPr>
            <w:tcW w:w="589" w:type="pct"/>
            <w:gridSpan w:val="6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8313E" w:rsidRPr="008115AB" w:rsidTr="00D4061A">
        <w:trPr>
          <w:trHeight w:val="463"/>
        </w:trPr>
        <w:tc>
          <w:tcPr>
            <w:tcW w:w="1047" w:type="pct"/>
            <w:gridSpan w:val="2"/>
            <w:vMerge/>
          </w:tcPr>
          <w:p w:rsidR="00F8313E" w:rsidRPr="008115AB" w:rsidRDefault="00F8313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F8313E" w:rsidRPr="008115AB" w:rsidRDefault="00F8313E" w:rsidP="00F8313E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3. Нормативные документы организаций, </w:t>
            </w:r>
          </w:p>
          <w:p w:rsidR="00F8313E" w:rsidRPr="008115AB" w:rsidRDefault="00F8313E" w:rsidP="00F8313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color w:val="000000" w:themeColor="text1"/>
              </w:rPr>
              <w:t>регламентирующие осуществление экскурсионной деятельности.</w:t>
            </w:r>
          </w:p>
        </w:tc>
        <w:tc>
          <w:tcPr>
            <w:tcW w:w="589" w:type="pct"/>
            <w:gridSpan w:val="6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D2E4B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AD2E4B" w:rsidRPr="008115AB" w:rsidRDefault="00AD2E4B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D2E4B" w:rsidRPr="008115AB" w:rsidRDefault="00F8313E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  <w:r w:rsidR="00AD2E4B" w:rsidRPr="008115AB">
              <w:rPr>
                <w:rFonts w:ascii="Times New Roman" w:hAnsi="Times New Roman"/>
              </w:rPr>
              <w:t>. Экскурсия: сущность, признаки, принципы, цели и задачи, функции</w:t>
            </w:r>
          </w:p>
        </w:tc>
        <w:tc>
          <w:tcPr>
            <w:tcW w:w="589" w:type="pct"/>
            <w:gridSpan w:val="6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D2E4B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AD2E4B" w:rsidRPr="008115AB" w:rsidRDefault="00AD2E4B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D2E4B" w:rsidRPr="008115AB" w:rsidRDefault="00F8313E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</w:t>
            </w:r>
            <w:r w:rsidR="00AD2E4B" w:rsidRPr="008115AB">
              <w:rPr>
                <w:rFonts w:ascii="Times New Roman" w:hAnsi="Times New Roman"/>
              </w:rPr>
              <w:t>. Классификация экскурсий.</w:t>
            </w:r>
          </w:p>
        </w:tc>
        <w:tc>
          <w:tcPr>
            <w:tcW w:w="589" w:type="pct"/>
            <w:gridSpan w:val="6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D2E4B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AD2E4B" w:rsidRPr="008115AB" w:rsidRDefault="00AD2E4B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D2E4B" w:rsidRPr="008115AB" w:rsidRDefault="00F8313E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6</w:t>
            </w:r>
            <w:r w:rsidR="00AD2E4B" w:rsidRPr="008115AB">
              <w:rPr>
                <w:rFonts w:ascii="Times New Roman" w:hAnsi="Times New Roman"/>
              </w:rPr>
              <w:t>. Тематика и содержание экскурсий.</w:t>
            </w:r>
          </w:p>
        </w:tc>
        <w:tc>
          <w:tcPr>
            <w:tcW w:w="589" w:type="pct"/>
            <w:gridSpan w:val="6"/>
          </w:tcPr>
          <w:p w:rsidR="00AD2E4B" w:rsidRPr="008115AB" w:rsidRDefault="00A74645" w:rsidP="00BB5112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D2E4B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AD2E4B" w:rsidRPr="008115AB" w:rsidRDefault="00AD2E4B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D2E4B" w:rsidRPr="008115AB" w:rsidRDefault="00F8313E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7</w:t>
            </w:r>
            <w:r w:rsidR="00AD2E4B" w:rsidRPr="008115AB">
              <w:rPr>
                <w:rFonts w:ascii="Times New Roman" w:hAnsi="Times New Roman"/>
              </w:rPr>
              <w:t>. Экскурсионная аудитория.</w:t>
            </w:r>
          </w:p>
        </w:tc>
        <w:tc>
          <w:tcPr>
            <w:tcW w:w="589" w:type="pct"/>
            <w:gridSpan w:val="6"/>
          </w:tcPr>
          <w:p w:rsidR="00AD2E4B" w:rsidRPr="008115AB" w:rsidRDefault="00A74645" w:rsidP="00BB5112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D2E4B" w:rsidRPr="008115AB" w:rsidRDefault="00AD2E4B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6738E" w:rsidRPr="008115AB" w:rsidTr="00D4061A">
        <w:trPr>
          <w:trHeight w:val="220"/>
        </w:trPr>
        <w:tc>
          <w:tcPr>
            <w:tcW w:w="1047" w:type="pct"/>
            <w:gridSpan w:val="2"/>
            <w:vMerge/>
          </w:tcPr>
          <w:p w:rsidR="0086738E" w:rsidRPr="008115AB" w:rsidRDefault="0086738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86738E" w:rsidRPr="008115AB" w:rsidRDefault="0086738E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589" w:type="pct"/>
            <w:gridSpan w:val="6"/>
          </w:tcPr>
          <w:p w:rsidR="0086738E" w:rsidRPr="008115AB" w:rsidRDefault="0086738E" w:rsidP="00BB5112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  <w:r w:rsidRPr="008115A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86738E" w:rsidRPr="008115AB" w:rsidRDefault="0086738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2-3</w:t>
            </w:r>
          </w:p>
        </w:tc>
      </w:tr>
      <w:tr w:rsidR="0086738E" w:rsidRPr="008115AB" w:rsidTr="00D4061A">
        <w:trPr>
          <w:trHeight w:val="220"/>
        </w:trPr>
        <w:tc>
          <w:tcPr>
            <w:tcW w:w="1047" w:type="pct"/>
            <w:gridSpan w:val="2"/>
          </w:tcPr>
          <w:p w:rsidR="0086738E" w:rsidRPr="008115AB" w:rsidRDefault="0086738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86738E" w:rsidRPr="008115AB" w:rsidRDefault="0086738E" w:rsidP="00AD2E4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Разработка тематики экскурсий в соответствии с их классификацией.</w:t>
            </w:r>
          </w:p>
        </w:tc>
        <w:tc>
          <w:tcPr>
            <w:tcW w:w="589" w:type="pct"/>
            <w:gridSpan w:val="6"/>
          </w:tcPr>
          <w:p w:rsidR="0086738E" w:rsidRPr="008115AB" w:rsidRDefault="0086738E" w:rsidP="00BB5112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86738E" w:rsidRPr="008115AB" w:rsidRDefault="0086738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Тема 2. Методика составления экскурсии</w:t>
            </w:r>
          </w:p>
        </w:tc>
        <w:tc>
          <w:tcPr>
            <w:tcW w:w="2895" w:type="pct"/>
            <w:gridSpan w:val="7"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589" w:type="pct"/>
            <w:gridSpan w:val="6"/>
          </w:tcPr>
          <w:p w:rsidR="00C445F7" w:rsidRPr="008115AB" w:rsidRDefault="005119CE" w:rsidP="00951040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1-2</w:t>
            </w: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 Технология подготовки новой экскурсии.</w:t>
            </w:r>
          </w:p>
        </w:tc>
        <w:tc>
          <w:tcPr>
            <w:tcW w:w="589" w:type="pct"/>
            <w:gridSpan w:val="6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2. Отбор и изучение материала по теме.</w:t>
            </w:r>
          </w:p>
        </w:tc>
        <w:tc>
          <w:tcPr>
            <w:tcW w:w="589" w:type="pct"/>
            <w:gridSpan w:val="6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3. Выбор экскурсионных объектов</w:t>
            </w:r>
            <w:r w:rsidR="0046652B" w:rsidRPr="008115AB">
              <w:rPr>
                <w:rFonts w:ascii="Times New Roman" w:hAnsi="Times New Roman"/>
              </w:rPr>
              <w:t>.</w:t>
            </w:r>
          </w:p>
        </w:tc>
        <w:tc>
          <w:tcPr>
            <w:tcW w:w="589" w:type="pct"/>
            <w:gridSpan w:val="6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4. Составление и обход маршрута.</w:t>
            </w:r>
          </w:p>
        </w:tc>
        <w:tc>
          <w:tcPr>
            <w:tcW w:w="589" w:type="pct"/>
            <w:gridSpan w:val="6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5. Подготовка контрольного и индивидуального текстов экскурсии.</w:t>
            </w:r>
          </w:p>
        </w:tc>
        <w:tc>
          <w:tcPr>
            <w:tcW w:w="589" w:type="pct"/>
            <w:gridSpan w:val="6"/>
          </w:tcPr>
          <w:p w:rsidR="00C445F7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C445F7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6. "Портфель экскурсовода".</w:t>
            </w:r>
          </w:p>
        </w:tc>
        <w:tc>
          <w:tcPr>
            <w:tcW w:w="589" w:type="pct"/>
            <w:gridSpan w:val="6"/>
          </w:tcPr>
          <w:p w:rsidR="00C445F7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8313E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F8313E" w:rsidRPr="008115AB" w:rsidRDefault="00F8313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F8313E" w:rsidRPr="008115AB" w:rsidRDefault="00F8313E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7.Транспортное обеспечение в экскурсионном обслуживании.</w:t>
            </w:r>
          </w:p>
        </w:tc>
        <w:tc>
          <w:tcPr>
            <w:tcW w:w="589" w:type="pct"/>
            <w:gridSpan w:val="6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445F7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445F7" w:rsidRPr="008115AB" w:rsidRDefault="00C445F7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445F7" w:rsidRPr="008115AB" w:rsidRDefault="00F8313E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8</w:t>
            </w:r>
            <w:r w:rsidR="00C445F7" w:rsidRPr="008115AB">
              <w:rPr>
                <w:rFonts w:ascii="Times New Roman" w:hAnsi="Times New Roman"/>
              </w:rPr>
              <w:t>. Методическая разработка экскурсии. Технологическая карта.</w:t>
            </w:r>
          </w:p>
        </w:tc>
        <w:tc>
          <w:tcPr>
            <w:tcW w:w="589" w:type="pct"/>
            <w:gridSpan w:val="6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445F7" w:rsidRPr="008115AB" w:rsidRDefault="00C445F7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8313E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F8313E" w:rsidRPr="008115AB" w:rsidRDefault="00F8313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F8313E" w:rsidRPr="008115AB" w:rsidRDefault="00F8313E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9. Расчет стоимости экскурсионного маршрута.</w:t>
            </w:r>
          </w:p>
        </w:tc>
        <w:tc>
          <w:tcPr>
            <w:tcW w:w="589" w:type="pct"/>
            <w:gridSpan w:val="6"/>
          </w:tcPr>
          <w:p w:rsidR="00F8313E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919D5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919D5" w:rsidRPr="008115AB" w:rsidRDefault="004919D5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919D5" w:rsidRPr="008115AB" w:rsidRDefault="00F8313E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10</w:t>
            </w:r>
            <w:r w:rsidR="004919D5" w:rsidRPr="008115AB">
              <w:rPr>
                <w:rFonts w:ascii="Times New Roman" w:hAnsi="Times New Roman"/>
              </w:rPr>
              <w:t>. Сдача готовой экскурсии, ее утверждение. Проведение пробной экскурсии.</w:t>
            </w:r>
          </w:p>
        </w:tc>
        <w:tc>
          <w:tcPr>
            <w:tcW w:w="589" w:type="pct"/>
            <w:gridSpan w:val="6"/>
          </w:tcPr>
          <w:p w:rsidR="004919D5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919D5" w:rsidRPr="008115AB" w:rsidRDefault="004919D5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8313E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F8313E" w:rsidRPr="008115AB" w:rsidRDefault="00F8313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F8313E" w:rsidRPr="008115AB" w:rsidRDefault="00F8313E" w:rsidP="00AF438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11. Особенности разработки экскурсий для детей и школьников.</w:t>
            </w:r>
          </w:p>
        </w:tc>
        <w:tc>
          <w:tcPr>
            <w:tcW w:w="589" w:type="pct"/>
            <w:gridSpan w:val="6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8313E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F8313E" w:rsidRPr="008115AB" w:rsidRDefault="00F8313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F8313E" w:rsidRPr="008115AB" w:rsidRDefault="00F8313E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12. Особенности подготовки, организации экскурсий для иностранных туристов.</w:t>
            </w:r>
          </w:p>
        </w:tc>
        <w:tc>
          <w:tcPr>
            <w:tcW w:w="589" w:type="pct"/>
            <w:gridSpan w:val="6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F8313E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  <w:r w:rsidR="00F8313E"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2-3</w:t>
            </w: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86738E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Определение темы, цели, задач экскурсии в соответствии с классификацией.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2. Отбор экскурсионного материала. 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3. Отбор экскурсионных объектов. Их характеристика.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4. Подготовка контрольного текста экскурсии.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4919D5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5.  Подготовка индивидуального текста экскурсии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4919D5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6. Составление "Портфеля экскурсовода".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D14C56" w:rsidP="004919D5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7. Разработка маршрута экскурсии.</w:t>
            </w:r>
          </w:p>
        </w:tc>
        <w:tc>
          <w:tcPr>
            <w:tcW w:w="589" w:type="pct"/>
            <w:gridSpan w:val="6"/>
          </w:tcPr>
          <w:p w:rsidR="00D14C56" w:rsidRPr="008115AB" w:rsidRDefault="000A459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8313E" w:rsidRPr="008115AB" w:rsidTr="00D4061A">
        <w:trPr>
          <w:trHeight w:val="300"/>
        </w:trPr>
        <w:tc>
          <w:tcPr>
            <w:tcW w:w="1047" w:type="pct"/>
            <w:gridSpan w:val="2"/>
          </w:tcPr>
          <w:p w:rsidR="00F8313E" w:rsidRPr="008115AB" w:rsidRDefault="00F8313E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F8313E" w:rsidRPr="008115AB" w:rsidRDefault="00F8313E" w:rsidP="004919D5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8. Заполнение технологической карты экскурсии.</w:t>
            </w:r>
          </w:p>
        </w:tc>
        <w:tc>
          <w:tcPr>
            <w:tcW w:w="589" w:type="pct"/>
            <w:gridSpan w:val="6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F8313E" w:rsidRPr="008115AB" w:rsidRDefault="00F8313E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F8313E" w:rsidP="004919D5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9</w:t>
            </w:r>
            <w:r w:rsidR="00D14C56" w:rsidRPr="008115AB">
              <w:rPr>
                <w:rFonts w:ascii="Times New Roman" w:hAnsi="Times New Roman"/>
              </w:rPr>
              <w:t>. Оформление сопроводительной документации к экскурсии.</w:t>
            </w:r>
          </w:p>
        </w:tc>
        <w:tc>
          <w:tcPr>
            <w:tcW w:w="589" w:type="pct"/>
            <w:gridSpan w:val="6"/>
          </w:tcPr>
          <w:p w:rsidR="00D14C56" w:rsidRPr="008115AB" w:rsidRDefault="000A4597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14C56" w:rsidRPr="008115AB" w:rsidTr="00D4061A">
        <w:trPr>
          <w:trHeight w:val="300"/>
        </w:trPr>
        <w:tc>
          <w:tcPr>
            <w:tcW w:w="1047" w:type="pct"/>
            <w:gridSpan w:val="2"/>
          </w:tcPr>
          <w:p w:rsidR="00D14C56" w:rsidRPr="008115AB" w:rsidRDefault="00D14C5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D14C56" w:rsidRPr="008115AB" w:rsidRDefault="00F8313E" w:rsidP="004919D5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10</w:t>
            </w:r>
            <w:r w:rsidR="00D14C56" w:rsidRPr="008115AB">
              <w:rPr>
                <w:rFonts w:ascii="Times New Roman" w:hAnsi="Times New Roman"/>
              </w:rPr>
              <w:t>. Обобщение знаний по разделу "Методика составления экскурсии"</w:t>
            </w:r>
          </w:p>
        </w:tc>
        <w:tc>
          <w:tcPr>
            <w:tcW w:w="589" w:type="pct"/>
            <w:gridSpan w:val="6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D14C56" w:rsidRPr="008115AB" w:rsidRDefault="00D14C5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7F2C66" w:rsidRPr="008115AB" w:rsidRDefault="007F2C66" w:rsidP="004919D5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Тема 3. Техника ведения экскурсии</w:t>
            </w:r>
          </w:p>
        </w:tc>
        <w:tc>
          <w:tcPr>
            <w:tcW w:w="2895" w:type="pct"/>
            <w:gridSpan w:val="7"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589" w:type="pct"/>
            <w:gridSpan w:val="6"/>
          </w:tcPr>
          <w:p w:rsidR="007F2C66" w:rsidRPr="008115AB" w:rsidRDefault="003947E5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7F2C66" w:rsidRPr="008115AB" w:rsidRDefault="00A650A2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1-</w:t>
            </w:r>
            <w:r w:rsidR="007F2C66" w:rsidRPr="008115AB">
              <w:rPr>
                <w:rFonts w:ascii="Times New Roman" w:hAnsi="Times New Roman"/>
                <w:b/>
              </w:rPr>
              <w:t>2</w:t>
            </w: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7F2C66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Использование методических приемов в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7F2C66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2. Экскурсионный показ.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7F2C66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3. Рассказ в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7F2C66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4. Сочетание рассказа и показа в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5119CE" w:rsidP="005119CE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7F2C66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5. Методика и техника ведения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B7AAD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5B7AAD" w:rsidRPr="008115AB" w:rsidRDefault="005B7AAD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5B7AAD" w:rsidRPr="008115AB" w:rsidRDefault="005119CE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6. </w:t>
            </w:r>
            <w:r w:rsidR="005B7AAD" w:rsidRPr="008115AB">
              <w:rPr>
                <w:rFonts w:ascii="Times New Roman" w:hAnsi="Times New Roman"/>
              </w:rPr>
              <w:t>Правила поведения туристов на экскурсии.</w:t>
            </w:r>
          </w:p>
        </w:tc>
        <w:tc>
          <w:tcPr>
            <w:tcW w:w="589" w:type="pct"/>
            <w:gridSpan w:val="6"/>
          </w:tcPr>
          <w:p w:rsidR="005B7AAD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5B7AAD" w:rsidRPr="008115AB" w:rsidRDefault="005B7AAD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B7AAD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5B7AAD" w:rsidRPr="008115AB" w:rsidRDefault="005B7AAD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5B7AAD" w:rsidRPr="008115AB" w:rsidRDefault="003947E5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7. </w:t>
            </w:r>
            <w:r w:rsidR="005B7AAD" w:rsidRPr="008115AB">
              <w:rPr>
                <w:rFonts w:ascii="Times New Roman" w:hAnsi="Times New Roman"/>
              </w:rPr>
              <w:t>Техника безопасности в работе с экскурсантами и оказание первой медицинской помощи.</w:t>
            </w:r>
          </w:p>
        </w:tc>
        <w:tc>
          <w:tcPr>
            <w:tcW w:w="589" w:type="pct"/>
            <w:gridSpan w:val="6"/>
          </w:tcPr>
          <w:p w:rsidR="005B7AAD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5B7AAD" w:rsidRPr="008115AB" w:rsidRDefault="005B7AAD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B7AAD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5B7AAD" w:rsidRPr="008115AB" w:rsidRDefault="005B7AAD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5B7AAD" w:rsidRPr="008115AB" w:rsidRDefault="003947E5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8. </w:t>
            </w:r>
            <w:r w:rsidR="005B7AAD" w:rsidRPr="008115AB">
              <w:rPr>
                <w:rFonts w:ascii="Times New Roman" w:hAnsi="Times New Roman"/>
              </w:rPr>
              <w:t>Схема действий при наступлении чрезвычайных ситуаций.</w:t>
            </w:r>
          </w:p>
        </w:tc>
        <w:tc>
          <w:tcPr>
            <w:tcW w:w="589" w:type="pct"/>
            <w:gridSpan w:val="6"/>
          </w:tcPr>
          <w:p w:rsidR="005B7AAD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5B7AAD" w:rsidRPr="008115AB" w:rsidRDefault="005B7AAD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B7AAD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5B7AAD" w:rsidRPr="008115AB" w:rsidRDefault="005B7AAD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5B7AAD" w:rsidRPr="008115AB" w:rsidRDefault="003947E5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9. </w:t>
            </w:r>
            <w:r w:rsidR="005B7AAD" w:rsidRPr="008115AB">
              <w:rPr>
                <w:rFonts w:ascii="Times New Roman" w:hAnsi="Times New Roman"/>
              </w:rPr>
              <w:t>Осуществление контроля экскурсионного обслуживания</w:t>
            </w:r>
          </w:p>
        </w:tc>
        <w:tc>
          <w:tcPr>
            <w:tcW w:w="589" w:type="pct"/>
            <w:gridSpan w:val="6"/>
          </w:tcPr>
          <w:p w:rsidR="005B7AAD" w:rsidRPr="008115AB" w:rsidRDefault="005119C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5B7AAD" w:rsidRPr="008115AB" w:rsidRDefault="005B7AAD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45625F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7</w:t>
            </w:r>
            <w:r w:rsidR="007F2C66" w:rsidRPr="008115AB">
              <w:rPr>
                <w:rFonts w:ascii="Times New Roman" w:hAnsi="Times New Roman"/>
              </w:rPr>
              <w:t>. Специфика организации и проведения городских экскурсий.</w:t>
            </w:r>
          </w:p>
        </w:tc>
        <w:tc>
          <w:tcPr>
            <w:tcW w:w="589" w:type="pct"/>
            <w:gridSpan w:val="6"/>
          </w:tcPr>
          <w:p w:rsidR="007F2C66" w:rsidRPr="008115AB" w:rsidRDefault="003947E5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45625F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8</w:t>
            </w:r>
            <w:r w:rsidR="007F2C66" w:rsidRPr="008115AB">
              <w:rPr>
                <w:rFonts w:ascii="Times New Roman" w:hAnsi="Times New Roman"/>
              </w:rPr>
              <w:t>. Специфика организации и проведения музейных экскурсий.</w:t>
            </w:r>
            <w:r w:rsidR="00E80DBA" w:rsidRPr="008115AB">
              <w:rPr>
                <w:rFonts w:ascii="Times New Roman" w:hAnsi="Times New Roman"/>
              </w:rPr>
              <w:t xml:space="preserve"> Музейная экспозиция.</w:t>
            </w:r>
          </w:p>
        </w:tc>
        <w:tc>
          <w:tcPr>
            <w:tcW w:w="589" w:type="pct"/>
            <w:gridSpan w:val="6"/>
          </w:tcPr>
          <w:p w:rsidR="007F2C66" w:rsidRPr="008115AB" w:rsidRDefault="003947E5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45625F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9</w:t>
            </w:r>
            <w:r w:rsidR="007F2C66" w:rsidRPr="008115AB">
              <w:rPr>
                <w:rFonts w:ascii="Times New Roman" w:hAnsi="Times New Roman"/>
              </w:rPr>
              <w:t>. Особенности проведения экскурсии на религиозном объекте.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45625F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10</w:t>
            </w:r>
            <w:r w:rsidR="007F2C66" w:rsidRPr="008115AB">
              <w:rPr>
                <w:rFonts w:ascii="Times New Roman" w:hAnsi="Times New Roman"/>
              </w:rPr>
              <w:t>. Специфика проведения исторических и военно-исторических экскурсий.</w:t>
            </w:r>
          </w:p>
        </w:tc>
        <w:tc>
          <w:tcPr>
            <w:tcW w:w="589" w:type="pct"/>
            <w:gridSpan w:val="6"/>
          </w:tcPr>
          <w:p w:rsidR="007F2C66" w:rsidRPr="008115AB" w:rsidRDefault="003947E5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45625F" w:rsidP="002275D6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11</w:t>
            </w:r>
            <w:r w:rsidR="007F2C66" w:rsidRPr="008115AB">
              <w:rPr>
                <w:rFonts w:ascii="Times New Roman" w:hAnsi="Times New Roman"/>
              </w:rPr>
              <w:t>.  Методические  особенности подготовки природоведческих экскурсий.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B5112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BB5112" w:rsidRPr="008115AB" w:rsidRDefault="00BB5112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BB5112" w:rsidRPr="008115AB" w:rsidRDefault="00BB5112" w:rsidP="002275D6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Практическ</w:t>
            </w:r>
            <w:r w:rsidR="002275D6" w:rsidRPr="008115AB">
              <w:rPr>
                <w:rFonts w:ascii="Times New Roman" w:hAnsi="Times New Roman"/>
                <w:b/>
              </w:rPr>
              <w:t>ие занятия</w:t>
            </w:r>
          </w:p>
        </w:tc>
        <w:tc>
          <w:tcPr>
            <w:tcW w:w="589" w:type="pct"/>
            <w:gridSpan w:val="6"/>
          </w:tcPr>
          <w:p w:rsidR="00BB5112" w:rsidRPr="008115AB" w:rsidRDefault="008B278F" w:rsidP="00F86B8E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  <w:r w:rsidR="00F86B8E"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BB5112" w:rsidRPr="008115AB" w:rsidRDefault="00BB5112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2-3</w:t>
            </w: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E80DBA" w:rsidP="0046652B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Подготовка материалов для проведения обзорной городской и пешеходной экскурси</w:t>
            </w:r>
            <w:r w:rsidR="0046652B" w:rsidRPr="008115AB">
              <w:rPr>
                <w:rFonts w:ascii="Times New Roman" w:hAnsi="Times New Roman"/>
              </w:rPr>
              <w:t>й</w:t>
            </w:r>
            <w:r w:rsidRPr="008115AB">
              <w:rPr>
                <w:rFonts w:ascii="Times New Roman" w:hAnsi="Times New Roman"/>
              </w:rPr>
              <w:t>.</w:t>
            </w:r>
          </w:p>
        </w:tc>
        <w:tc>
          <w:tcPr>
            <w:tcW w:w="589" w:type="pct"/>
            <w:gridSpan w:val="6"/>
          </w:tcPr>
          <w:p w:rsidR="007F2C66" w:rsidRPr="008115AB" w:rsidRDefault="00E80DBA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E80DBA" w:rsidP="008C097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2. </w:t>
            </w:r>
            <w:r w:rsidR="008C0972" w:rsidRPr="008115AB">
              <w:rPr>
                <w:rFonts w:ascii="Times New Roman" w:hAnsi="Times New Roman"/>
              </w:rPr>
              <w:t xml:space="preserve"> Подготовка материалов для проведения  экскурсии в музее.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E80DBA" w:rsidP="008C097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3.  </w:t>
            </w:r>
            <w:r w:rsidR="008C0972" w:rsidRPr="008115AB">
              <w:rPr>
                <w:rFonts w:ascii="Times New Roman" w:hAnsi="Times New Roman"/>
              </w:rPr>
              <w:t xml:space="preserve"> Подготовка материалов для проведения  экскурсий на религиозную тему. </w:t>
            </w:r>
          </w:p>
        </w:tc>
        <w:tc>
          <w:tcPr>
            <w:tcW w:w="589" w:type="pct"/>
            <w:gridSpan w:val="6"/>
          </w:tcPr>
          <w:p w:rsidR="007F2C66" w:rsidRPr="008115AB" w:rsidRDefault="00F86B8E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E80DBA" w:rsidP="008C097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4.  </w:t>
            </w:r>
            <w:r w:rsidR="008C0972" w:rsidRPr="008115AB">
              <w:rPr>
                <w:rFonts w:ascii="Times New Roman" w:hAnsi="Times New Roman"/>
              </w:rPr>
              <w:t xml:space="preserve"> Подготовка материалов для проведения военно-патриотической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E80DBA" w:rsidP="008C0972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5.  </w:t>
            </w:r>
            <w:r w:rsidR="008C0972" w:rsidRPr="008115AB">
              <w:rPr>
                <w:rFonts w:ascii="Times New Roman" w:hAnsi="Times New Roman"/>
              </w:rPr>
              <w:t xml:space="preserve"> Подготовка материалов для проведения природоведческой 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3947E5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C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7F2C66" w:rsidRPr="008115AB" w:rsidRDefault="007F2C66" w:rsidP="00BB5112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7F2C66" w:rsidRPr="008115AB" w:rsidRDefault="00E80DBA" w:rsidP="00A12A1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6. О</w:t>
            </w:r>
            <w:r w:rsidR="00A12A14" w:rsidRPr="008115AB">
              <w:rPr>
                <w:rFonts w:ascii="Times New Roman" w:hAnsi="Times New Roman"/>
              </w:rPr>
              <w:t>т</w:t>
            </w:r>
            <w:r w:rsidRPr="008115AB">
              <w:rPr>
                <w:rFonts w:ascii="Times New Roman" w:hAnsi="Times New Roman"/>
              </w:rPr>
              <w:t>работка навыков проведения экскурсии.</w:t>
            </w:r>
          </w:p>
        </w:tc>
        <w:tc>
          <w:tcPr>
            <w:tcW w:w="589" w:type="pct"/>
            <w:gridSpan w:val="6"/>
          </w:tcPr>
          <w:p w:rsidR="007F2C66" w:rsidRPr="008115AB" w:rsidRDefault="00031D9F" w:rsidP="00BB5112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7F2C66" w:rsidRPr="008115AB" w:rsidRDefault="007F2C66" w:rsidP="00BB5112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7. Обобщение знаний по разделу "Техника ведения экскурсии"</w:t>
            </w:r>
          </w:p>
        </w:tc>
        <w:tc>
          <w:tcPr>
            <w:tcW w:w="589" w:type="pct"/>
            <w:gridSpan w:val="6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Тема 4. Профессиональное мастерство экскурсовода</w:t>
            </w: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589" w:type="pct"/>
            <w:gridSpan w:val="6"/>
          </w:tcPr>
          <w:p w:rsidR="00031D9F" w:rsidRPr="008115AB" w:rsidRDefault="00130D94" w:rsidP="00E74911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</w:t>
            </w:r>
            <w:r w:rsidR="00E74911" w:rsidRPr="008115A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1. Профессия - экскурсовод. Личность экскурсовода. </w:t>
            </w:r>
          </w:p>
        </w:tc>
        <w:tc>
          <w:tcPr>
            <w:tcW w:w="589" w:type="pct"/>
            <w:gridSpan w:val="6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2.  Экскурсоведческое мастерство.</w:t>
            </w:r>
          </w:p>
        </w:tc>
        <w:tc>
          <w:tcPr>
            <w:tcW w:w="589" w:type="pct"/>
            <w:gridSpan w:val="6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3. Умения и навыки экскурсовода. Обязанности экскурсовода.</w:t>
            </w:r>
          </w:p>
        </w:tc>
        <w:tc>
          <w:tcPr>
            <w:tcW w:w="589" w:type="pct"/>
            <w:gridSpan w:val="6"/>
          </w:tcPr>
          <w:p w:rsidR="00031D9F" w:rsidRPr="008115AB" w:rsidRDefault="00E74911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4. Речь экскурсовода. Внеречевые средства общения. </w:t>
            </w:r>
          </w:p>
        </w:tc>
        <w:tc>
          <w:tcPr>
            <w:tcW w:w="589" w:type="pct"/>
            <w:gridSpan w:val="6"/>
          </w:tcPr>
          <w:p w:rsidR="00031D9F" w:rsidRPr="008115AB" w:rsidRDefault="00E74911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130D9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5. Проблемные ситуации на экскурсии.</w:t>
            </w:r>
          </w:p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89" w:type="pct"/>
            <w:gridSpan w:val="6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589" w:type="pct"/>
            <w:gridSpan w:val="6"/>
          </w:tcPr>
          <w:p w:rsidR="00031D9F" w:rsidRPr="008115AB" w:rsidRDefault="00E74911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3</w:t>
            </w: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1.Решение проблемных ситуаций на экскурсии.</w:t>
            </w:r>
          </w:p>
        </w:tc>
        <w:tc>
          <w:tcPr>
            <w:tcW w:w="589" w:type="pct"/>
            <w:gridSpan w:val="6"/>
          </w:tcPr>
          <w:p w:rsidR="00031D9F" w:rsidRPr="008115AB" w:rsidRDefault="00E74911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2. Составление "портрета" современного экскурсовода.</w:t>
            </w:r>
          </w:p>
        </w:tc>
        <w:tc>
          <w:tcPr>
            <w:tcW w:w="589" w:type="pct"/>
            <w:gridSpan w:val="6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31D9F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031D9F" w:rsidRPr="008115AB" w:rsidRDefault="00031D9F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031D9F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</w:t>
            </w:r>
            <w:r w:rsidR="00031D9F" w:rsidRPr="008115AB">
              <w:rPr>
                <w:rFonts w:ascii="Times New Roman" w:hAnsi="Times New Roman"/>
              </w:rPr>
              <w:t>. Составление отчета о работе экскурсовода.</w:t>
            </w:r>
          </w:p>
        </w:tc>
        <w:tc>
          <w:tcPr>
            <w:tcW w:w="589" w:type="pct"/>
            <w:gridSpan w:val="6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031D9F" w:rsidRPr="008115AB" w:rsidRDefault="00031D9F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61738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C61738" w:rsidRPr="008115AB" w:rsidRDefault="00C6173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Тема 5. Инновации в экскурсоведении</w:t>
            </w:r>
          </w:p>
        </w:tc>
        <w:tc>
          <w:tcPr>
            <w:tcW w:w="2895" w:type="pct"/>
            <w:gridSpan w:val="7"/>
          </w:tcPr>
          <w:p w:rsidR="00C61738" w:rsidRPr="008115AB" w:rsidRDefault="00C6173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589" w:type="pct"/>
            <w:gridSpan w:val="6"/>
          </w:tcPr>
          <w:p w:rsidR="00C61738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2-3</w:t>
            </w:r>
          </w:p>
        </w:tc>
      </w:tr>
      <w:tr w:rsidR="00C6173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61738" w:rsidRPr="008115AB" w:rsidRDefault="00C6173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61738" w:rsidRPr="008115AB" w:rsidRDefault="00C61738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Комплексная городская экскурсия: новый тип.</w:t>
            </w:r>
          </w:p>
        </w:tc>
        <w:tc>
          <w:tcPr>
            <w:tcW w:w="589" w:type="pct"/>
            <w:gridSpan w:val="6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2. Новые технологии при проведении музейных экскурсий.</w:t>
            </w:r>
          </w:p>
        </w:tc>
        <w:tc>
          <w:tcPr>
            <w:tcW w:w="589" w:type="pct"/>
            <w:gridSpan w:val="6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6173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61738" w:rsidRPr="008115AB" w:rsidRDefault="00C6173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61738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</w:t>
            </w:r>
            <w:r w:rsidR="00C61738" w:rsidRPr="008115AB">
              <w:rPr>
                <w:rFonts w:ascii="Times New Roman" w:hAnsi="Times New Roman"/>
              </w:rPr>
              <w:t>. Театрализация как форма проведения экскурсии.</w:t>
            </w:r>
          </w:p>
        </w:tc>
        <w:tc>
          <w:tcPr>
            <w:tcW w:w="589" w:type="pct"/>
            <w:gridSpan w:val="6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6173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C61738" w:rsidRPr="008115AB" w:rsidRDefault="00C6173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C61738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  <w:r w:rsidR="00C61738" w:rsidRPr="008115AB">
              <w:rPr>
                <w:rFonts w:ascii="Times New Roman" w:hAnsi="Times New Roman"/>
              </w:rPr>
              <w:t>. Экскурсия в стиле милитари.</w:t>
            </w:r>
          </w:p>
        </w:tc>
        <w:tc>
          <w:tcPr>
            <w:tcW w:w="589" w:type="pct"/>
            <w:gridSpan w:val="6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C61738" w:rsidRPr="008115AB" w:rsidRDefault="00C6173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130D94">
            <w:pPr>
              <w:pStyle w:val="af0"/>
              <w:spacing w:after="0"/>
              <w:jc w:val="left"/>
              <w:rPr>
                <w:rFonts w:ascii="Times New Roman" w:hAnsi="Times New Roman"/>
                <w:b/>
                <w:i/>
              </w:rPr>
            </w:pPr>
            <w:r w:rsidRPr="008115AB">
              <w:rPr>
                <w:rFonts w:ascii="Times New Roman" w:hAnsi="Times New Roman"/>
              </w:rPr>
              <w:t>5. Учебные экскурсии. Видеоэкскурсии.</w:t>
            </w:r>
          </w:p>
        </w:tc>
        <w:tc>
          <w:tcPr>
            <w:tcW w:w="589" w:type="pct"/>
            <w:gridSpan w:val="6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6. Виртуальная экскурсия.</w:t>
            </w:r>
          </w:p>
        </w:tc>
        <w:tc>
          <w:tcPr>
            <w:tcW w:w="589" w:type="pct"/>
            <w:gridSpan w:val="6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7. Экскурсия с аудиогидом. </w:t>
            </w:r>
          </w:p>
        </w:tc>
        <w:tc>
          <w:tcPr>
            <w:tcW w:w="589" w:type="pct"/>
            <w:gridSpan w:val="6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30D9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130D94" w:rsidRPr="008115AB" w:rsidRDefault="00130D9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130D94" w:rsidRPr="008115AB" w:rsidRDefault="00130D94" w:rsidP="00130D9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8.  Экскурсии с элементами анимации как новое направление экскурсионной деятельности.</w:t>
            </w:r>
          </w:p>
        </w:tc>
        <w:tc>
          <w:tcPr>
            <w:tcW w:w="589" w:type="pct"/>
            <w:gridSpan w:val="6"/>
          </w:tcPr>
          <w:p w:rsidR="00130D94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130D94" w:rsidRPr="008115AB" w:rsidRDefault="00130D9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A46578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9. Организация и проведение мастер-класса в программе 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10. Тематическая квест-экскурсия.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11. Современные фестивали как объекты экскурсий.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589" w:type="pct"/>
            <w:gridSpan w:val="6"/>
          </w:tcPr>
          <w:p w:rsidR="00A46578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469" w:type="pct"/>
            <w:gridSpan w:val="3"/>
            <w:vMerge w:val="restart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2-3</w:t>
            </w: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E82666" w:rsidP="005B4E10">
            <w:r w:rsidRPr="008115AB">
              <w:t xml:space="preserve">1. </w:t>
            </w:r>
            <w:r w:rsidR="00A46578" w:rsidRPr="008115AB">
              <w:t>Разработка фрагмента виртуальной экскурси</w:t>
            </w:r>
            <w:r w:rsidR="00AF4384" w:rsidRPr="008115AB">
              <w:t xml:space="preserve">и </w:t>
            </w:r>
            <w:r w:rsidR="00A46578" w:rsidRPr="008115AB">
              <w:t>/видеоэкскурсии.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vMerge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E82666" w:rsidP="005B4E10">
            <w:r w:rsidRPr="008115AB">
              <w:t xml:space="preserve">2. </w:t>
            </w:r>
            <w:r w:rsidR="00A46578" w:rsidRPr="008115AB">
              <w:t>Демонстрация фрагмента виртуальной экскурсии/видеоэкскурсии.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E82666" w:rsidP="00C06B0D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3. </w:t>
            </w:r>
            <w:r w:rsidR="00C06B0D" w:rsidRPr="008115AB">
              <w:rPr>
                <w:rFonts w:ascii="Times New Roman" w:hAnsi="Times New Roman"/>
              </w:rPr>
              <w:t xml:space="preserve"> Демонстрация аудиогида для 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C06B0D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  <w:r w:rsidR="00E82666" w:rsidRPr="008115AB">
              <w:rPr>
                <w:rFonts w:ascii="Times New Roman" w:hAnsi="Times New Roman"/>
              </w:rPr>
              <w:t xml:space="preserve">. </w:t>
            </w:r>
            <w:r w:rsidR="00A46578" w:rsidRPr="008115AB">
              <w:rPr>
                <w:rFonts w:ascii="Times New Roman" w:hAnsi="Times New Roman"/>
              </w:rPr>
              <w:t>Проведение мастер-класса в программе 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C06B0D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</w:t>
            </w:r>
            <w:r w:rsidR="00E82666" w:rsidRPr="008115AB">
              <w:rPr>
                <w:rFonts w:ascii="Times New Roman" w:hAnsi="Times New Roman"/>
              </w:rPr>
              <w:t xml:space="preserve">. </w:t>
            </w:r>
            <w:r w:rsidR="00A46578" w:rsidRPr="008115AB">
              <w:rPr>
                <w:rFonts w:ascii="Times New Roman" w:hAnsi="Times New Roman"/>
              </w:rPr>
              <w:t>Разработка фрагмента интерактивной 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C06B0D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6</w:t>
            </w:r>
            <w:r w:rsidR="00E82666" w:rsidRPr="008115AB">
              <w:rPr>
                <w:rFonts w:ascii="Times New Roman" w:hAnsi="Times New Roman"/>
              </w:rPr>
              <w:t xml:space="preserve">. </w:t>
            </w:r>
            <w:r w:rsidR="00A46578" w:rsidRPr="008115AB">
              <w:rPr>
                <w:rFonts w:ascii="Times New Roman" w:hAnsi="Times New Roman"/>
              </w:rPr>
              <w:t>Проведение фрагмента интерактивной 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C06B0D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7</w:t>
            </w:r>
            <w:r w:rsidR="00E82666" w:rsidRPr="008115AB">
              <w:rPr>
                <w:rFonts w:ascii="Times New Roman" w:hAnsi="Times New Roman"/>
              </w:rPr>
              <w:t xml:space="preserve">. </w:t>
            </w:r>
            <w:r w:rsidR="00A46578" w:rsidRPr="008115AB">
              <w:rPr>
                <w:rFonts w:ascii="Times New Roman" w:hAnsi="Times New Roman"/>
              </w:rPr>
              <w:t>Подготовка материалов для проведения инновационной экскурсии.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Тема 6. Экскурсионная услуга: создание и потребление</w:t>
            </w:r>
          </w:p>
        </w:tc>
        <w:tc>
          <w:tcPr>
            <w:tcW w:w="2895" w:type="pct"/>
            <w:gridSpan w:val="7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589" w:type="pct"/>
            <w:gridSpan w:val="6"/>
          </w:tcPr>
          <w:p w:rsidR="00A46578" w:rsidRPr="008115AB" w:rsidRDefault="00E82666" w:rsidP="00C06B0D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</w:t>
            </w:r>
            <w:r w:rsidR="00C06B0D"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1. Функции структурного подразделения экскурсионного бюро.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  <w:r w:rsidR="00A46578" w:rsidRPr="008115AB">
              <w:rPr>
                <w:rFonts w:ascii="Times New Roman" w:hAnsi="Times New Roman"/>
              </w:rPr>
              <w:t xml:space="preserve">. Создание и продажа экскурсионной услуги. 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3</w:t>
            </w:r>
            <w:r w:rsidR="00A46578" w:rsidRPr="008115AB">
              <w:rPr>
                <w:rFonts w:ascii="Times New Roman" w:hAnsi="Times New Roman"/>
              </w:rPr>
              <w:t>. Качество и стандартизация экскурсионной услуги. Персонал экскурсионной фирмы.</w:t>
            </w:r>
          </w:p>
        </w:tc>
        <w:tc>
          <w:tcPr>
            <w:tcW w:w="589" w:type="pct"/>
            <w:gridSpan w:val="6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4. Прием и обработка заказа на экскурсию.</w:t>
            </w:r>
          </w:p>
          <w:p w:rsidR="00E82666" w:rsidRPr="008115AB" w:rsidRDefault="00E82666" w:rsidP="005B4E10">
            <w:r w:rsidRPr="008115AB">
              <w:t>Технология компьютерной обработки заказов на экскурсии.</w:t>
            </w:r>
          </w:p>
          <w:p w:rsidR="00E82666" w:rsidRPr="008115AB" w:rsidRDefault="00E82666" w:rsidP="005B4E10"/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5. Требования к оформлению и учету заказов на экскурсии. Протокольные мероприятия в начале и по завершении экскурсии.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46578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A46578" w:rsidRPr="008115AB" w:rsidRDefault="00A46578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589" w:type="pct"/>
            <w:gridSpan w:val="6"/>
          </w:tcPr>
          <w:p w:rsidR="00A46578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A46578" w:rsidRPr="008115AB" w:rsidRDefault="00A46578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Заполнение договора на оказание экскурсионных услуг.</w:t>
            </w:r>
          </w:p>
        </w:tc>
        <w:tc>
          <w:tcPr>
            <w:tcW w:w="589" w:type="pct"/>
            <w:gridSpan w:val="6"/>
          </w:tcPr>
          <w:p w:rsidR="00E82666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Заполнение договоров между экскурсионным бюро и сторонними организациями.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4529F4" w:rsidRPr="008115AB" w:rsidRDefault="004529F4" w:rsidP="001A3C58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 xml:space="preserve">Тема 7. Экскурсионные маршруты </w:t>
            </w:r>
          </w:p>
          <w:p w:rsidR="004529F4" w:rsidRPr="008115AB" w:rsidRDefault="004529F4" w:rsidP="001A3C58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г. Серпухова</w:t>
            </w: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C06B0D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  <w:r w:rsidR="00C06B0D"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af0"/>
              <w:spacing w:after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8115AB">
              <w:rPr>
                <w:rFonts w:ascii="Times New Roman" w:hAnsi="Times New Roman"/>
                <w:color w:val="000000" w:themeColor="text1"/>
              </w:rPr>
              <w:t>Достопримечательности Серпухова и его окрестностей.</w:t>
            </w:r>
          </w:p>
        </w:tc>
        <w:tc>
          <w:tcPr>
            <w:tcW w:w="589" w:type="pct"/>
            <w:gridSpan w:val="6"/>
          </w:tcPr>
          <w:p w:rsidR="004529F4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af0"/>
              <w:spacing w:after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8115AB">
              <w:rPr>
                <w:rFonts w:ascii="Times New Roman" w:hAnsi="Times New Roman"/>
                <w:color w:val="000000" w:themeColor="text1"/>
              </w:rPr>
              <w:t>Классификация экскурсий региона.</w:t>
            </w:r>
          </w:p>
        </w:tc>
        <w:tc>
          <w:tcPr>
            <w:tcW w:w="589" w:type="pct"/>
            <w:gridSpan w:val="6"/>
          </w:tcPr>
          <w:p w:rsidR="004529F4" w:rsidRPr="008115AB" w:rsidRDefault="00C06B0D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1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Городские экскурсии: "Обзорная по Серпухову", "Серпухов архитектурный", "Серпухов купеческий".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Историко-военные экскурсии нашего края.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Историко-краеведческие экскурсии нашего края.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Искусствоведческие экскурсии нашего края.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Литературные экскурсии нашего края.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Природоведческие экскурсии нашего края.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Инновационные экскурсии нашего региона.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 w:cs="Times New Roman"/>
                <w:b w:val="0"/>
                <w:color w:val="000000" w:themeColor="text1"/>
              </w:rPr>
              <w:t>Особенности проведения экскурсий в Серпуховском историко-художественном музее.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color w:val="000000" w:themeColor="text1"/>
              </w:rPr>
            </w:pPr>
            <w:r w:rsidRPr="008115AB">
              <w:rPr>
                <w:rFonts w:ascii="Times New Roman" w:hAnsi="Times New Roman"/>
                <w:color w:val="000000" w:themeColor="text1"/>
              </w:rPr>
              <w:t>Практические занятия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529F4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4529F4" w:rsidRPr="008115AB" w:rsidRDefault="004529F4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4529F4" w:rsidRPr="008115AB" w:rsidRDefault="004529F4" w:rsidP="005B4E10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8115AB">
              <w:rPr>
                <w:rFonts w:ascii="Times New Roman" w:hAnsi="Times New Roman"/>
                <w:b w:val="0"/>
                <w:color w:val="000000" w:themeColor="text1"/>
              </w:rPr>
              <w:t>Приглашаем в путешествие по Губернскому кольцу.</w:t>
            </w:r>
          </w:p>
        </w:tc>
        <w:tc>
          <w:tcPr>
            <w:tcW w:w="589" w:type="pct"/>
            <w:gridSpan w:val="6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4529F4" w:rsidRPr="008115AB" w:rsidRDefault="004529F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2895" w:type="pct"/>
            <w:gridSpan w:val="7"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Итоговое  занятие. Дифференцированный зачет.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 w:val="restart"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Курсовая работа</w:t>
            </w: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  <w:rPr>
                <w:bCs/>
              </w:rPr>
            </w:pPr>
            <w:r w:rsidRPr="008115AB">
              <w:rPr>
                <w:rFonts w:eastAsia="Calibri"/>
                <w:bCs/>
              </w:rPr>
              <w:t>Технология сбора материала и составления плана работы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  <w:rPr>
                <w:b/>
                <w:bCs/>
              </w:rPr>
            </w:pPr>
            <w:r w:rsidRPr="008115AB">
              <w:rPr>
                <w:bCs/>
              </w:rPr>
              <w:t>Технология написания введения, формулирования цели и задач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</w:pPr>
            <w:r w:rsidRPr="008115AB">
              <w:t>Технология написания 1 главы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</w:pPr>
            <w:r w:rsidRPr="008115AB">
              <w:t>Технология написания 2 главы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  <w:rPr>
                <w:b/>
                <w:bCs/>
              </w:rPr>
            </w:pPr>
            <w:r w:rsidRPr="008115AB">
              <w:rPr>
                <w:bCs/>
              </w:rPr>
              <w:t>Технология разработки рекомендаций, написания заключения.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  <w:vMerge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  <w:rPr>
                <w:b/>
                <w:bCs/>
              </w:rPr>
            </w:pPr>
            <w:r w:rsidRPr="008115AB">
              <w:t>Методика написания доклада и составления презентации для защиты курсовой работы.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D4061A">
        <w:trPr>
          <w:trHeight w:val="300"/>
        </w:trPr>
        <w:tc>
          <w:tcPr>
            <w:tcW w:w="1047" w:type="pct"/>
            <w:gridSpan w:val="2"/>
          </w:tcPr>
          <w:p w:rsidR="00E82666" w:rsidRPr="008115AB" w:rsidRDefault="00E82666" w:rsidP="00031D9F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95" w:type="pct"/>
            <w:gridSpan w:val="7"/>
          </w:tcPr>
          <w:p w:rsidR="00E82666" w:rsidRPr="008115AB" w:rsidRDefault="00E82666" w:rsidP="00DC14AE">
            <w:pPr>
              <w:spacing w:line="276" w:lineRule="auto"/>
            </w:pPr>
            <w:r w:rsidRPr="008115AB">
              <w:t>Защита курсовой работы</w:t>
            </w: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9" w:type="pct"/>
            <w:gridSpan w:val="3"/>
            <w:shd w:val="clear" w:color="auto" w:fill="FFFFF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557FE4">
        <w:trPr>
          <w:trHeight w:val="300"/>
        </w:trPr>
        <w:tc>
          <w:tcPr>
            <w:tcW w:w="3942" w:type="pct"/>
            <w:gridSpan w:val="9"/>
          </w:tcPr>
          <w:p w:rsidR="00E82666" w:rsidRPr="008115AB" w:rsidRDefault="00E82666" w:rsidP="00031D9F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 при изучении МДК 05.01</w:t>
            </w:r>
          </w:p>
          <w:p w:rsidR="00E82666" w:rsidRPr="008115AB" w:rsidRDefault="00E82666" w:rsidP="00031D9F">
            <w:r w:rsidRPr="008115AB"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</w:t>
            </w:r>
          </w:p>
          <w:p w:rsidR="00E82666" w:rsidRPr="008115AB" w:rsidRDefault="00E82666" w:rsidP="00031D9F">
            <w:r w:rsidRPr="008115AB">
              <w:t>Ответы на вопросы.</w:t>
            </w:r>
          </w:p>
          <w:p w:rsidR="00E82666" w:rsidRPr="008115AB" w:rsidRDefault="00E82666" w:rsidP="00031D9F">
            <w:r w:rsidRPr="008115AB">
              <w:t>Подготовка к практическим работам с использованием методических рекомендаций преподавателя, оформление практических  работ, отчетов и подготовка к их защите.</w:t>
            </w:r>
          </w:p>
          <w:p w:rsidR="00E82666" w:rsidRPr="008115AB" w:rsidRDefault="00E82666" w:rsidP="00031D9F">
            <w:r w:rsidRPr="008115AB">
              <w:t>Подготовка материалов для портфолио.</w:t>
            </w:r>
          </w:p>
          <w:p w:rsidR="00E82666" w:rsidRPr="008115AB" w:rsidRDefault="00E82666" w:rsidP="00031D9F">
            <w:r w:rsidRPr="008115AB">
              <w:t>Подготовка докладов, презентаций, видеофильмов.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 xml:space="preserve">1. Отбор экскурсионного материала по теме. 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>2.Отбор материала для организации экскурсии по самостоятельно выбранной тематике.</w:t>
            </w:r>
          </w:p>
          <w:p w:rsidR="00E82666" w:rsidRPr="008115AB" w:rsidRDefault="00E82666" w:rsidP="00031D9F">
            <w:r w:rsidRPr="008115AB">
              <w:rPr>
                <w:bCs/>
              </w:rPr>
              <w:t>3.</w:t>
            </w:r>
            <w:r w:rsidRPr="008115AB">
              <w:t xml:space="preserve"> Поиск  информации в сети Интернет по теме экскурсии.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t>4. Составление методической разработки. Оценка объектов, входящих в экскурсию. Изучение и составление таблиц.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>5. Изучение особых методических приемов, применяемых при демонстрации наглядных пособий.</w:t>
            </w:r>
          </w:p>
          <w:p w:rsidR="00E82666" w:rsidRPr="008115AB" w:rsidRDefault="00E82666" w:rsidP="00031D9F">
            <w:r w:rsidRPr="008115AB">
              <w:t>6. Составление списка рекомендаций по развитию профессионального мастерства экскурсовода.</w:t>
            </w:r>
          </w:p>
          <w:p w:rsidR="00E82666" w:rsidRPr="008115AB" w:rsidRDefault="00E82666" w:rsidP="00031D9F">
            <w:r w:rsidRPr="008115AB">
              <w:lastRenderedPageBreak/>
              <w:t>7. Разработка памятки о правилах поведения во время проведения экскурсии (по выбору студента).</w:t>
            </w:r>
          </w:p>
          <w:p w:rsidR="00E82666" w:rsidRPr="008115AB" w:rsidRDefault="00E82666" w:rsidP="00031D9F">
            <w:r w:rsidRPr="008115AB">
              <w:t>8. Р</w:t>
            </w:r>
            <w:r w:rsidRPr="008115AB">
              <w:rPr>
                <w:bCs/>
              </w:rPr>
              <w:t>азработка  рекламного буклета экскурсии</w:t>
            </w:r>
            <w:r w:rsidRPr="008115AB">
              <w:t>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t>9.</w:t>
            </w:r>
            <w:r w:rsidRPr="008115AB">
              <w:rPr>
                <w:bCs/>
              </w:rPr>
              <w:t xml:space="preserve"> Использование информационно-коммуникационных технологий в экскурсионной деятельности.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>10. Организация безопасной работы с компьютерной техникой и средствами связи.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>11.  Разработать рабочую тетрадь по маршруту экскурсии.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>12.  Подготовка виртуальных экскурсий.</w:t>
            </w:r>
          </w:p>
          <w:p w:rsidR="00E82666" w:rsidRPr="008115AB" w:rsidRDefault="00E82666" w:rsidP="00031D9F">
            <w:pPr>
              <w:rPr>
                <w:bCs/>
              </w:rPr>
            </w:pPr>
            <w:r w:rsidRPr="008115AB">
              <w:rPr>
                <w:bCs/>
              </w:rPr>
              <w:t>13.  Написание рефератов.</w:t>
            </w:r>
          </w:p>
          <w:p w:rsidR="00E82666" w:rsidRPr="008115AB" w:rsidRDefault="00E82666" w:rsidP="00031D9F">
            <w:pPr>
              <w:rPr>
                <w:color w:val="000000"/>
              </w:rPr>
            </w:pPr>
            <w:r w:rsidRPr="008115AB">
              <w:rPr>
                <w:bCs/>
              </w:rPr>
              <w:t xml:space="preserve">14. </w:t>
            </w:r>
            <w:r w:rsidRPr="008115AB">
              <w:rPr>
                <w:color w:val="000000"/>
              </w:rPr>
              <w:t xml:space="preserve"> Составление периодизации развития экскурсионного дела в нашей стране.</w:t>
            </w:r>
          </w:p>
          <w:p w:rsidR="00E82666" w:rsidRPr="008115AB" w:rsidRDefault="00E82666" w:rsidP="00031D9F">
            <w:pPr>
              <w:rPr>
                <w:snapToGrid w:val="0"/>
                <w:color w:val="000000"/>
              </w:rPr>
            </w:pPr>
            <w:r w:rsidRPr="008115AB">
              <w:rPr>
                <w:color w:val="000000"/>
              </w:rPr>
              <w:t xml:space="preserve">15. </w:t>
            </w:r>
            <w:r w:rsidRPr="008115AB">
              <w:rPr>
                <w:snapToGrid w:val="0"/>
                <w:color w:val="000000"/>
              </w:rPr>
              <w:t xml:space="preserve"> Определение и составление списка характерных особенностей российской методики экскурсионного дела.</w:t>
            </w:r>
          </w:p>
          <w:p w:rsidR="00E82666" w:rsidRPr="008115AB" w:rsidRDefault="00E82666" w:rsidP="00031D9F">
            <w:pPr>
              <w:rPr>
                <w:b/>
              </w:rPr>
            </w:pPr>
            <w:r w:rsidRPr="008115AB">
              <w:rPr>
                <w:snapToGrid w:val="0"/>
                <w:color w:val="000000"/>
              </w:rPr>
              <w:t>16. Подготовка материалов для портфолио.</w:t>
            </w:r>
          </w:p>
        </w:tc>
        <w:tc>
          <w:tcPr>
            <w:tcW w:w="589" w:type="pct"/>
            <w:gridSpan w:val="6"/>
          </w:tcPr>
          <w:p w:rsidR="00E82666" w:rsidRPr="008115AB" w:rsidRDefault="00AF4384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lastRenderedPageBreak/>
              <w:t>97</w:t>
            </w:r>
          </w:p>
        </w:tc>
        <w:tc>
          <w:tcPr>
            <w:tcW w:w="469" w:type="pct"/>
            <w:gridSpan w:val="3"/>
            <w:shd w:val="clear" w:color="auto" w:fill="7F7F7F"/>
          </w:tcPr>
          <w:p w:rsidR="00E82666" w:rsidRPr="008115AB" w:rsidRDefault="00E82666" w:rsidP="00031D9F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82666" w:rsidRPr="008115AB" w:rsidTr="00557FE4">
        <w:trPr>
          <w:trHeight w:val="20"/>
        </w:trPr>
        <w:tc>
          <w:tcPr>
            <w:tcW w:w="3942" w:type="pct"/>
            <w:gridSpan w:val="9"/>
          </w:tcPr>
          <w:p w:rsidR="00E82666" w:rsidRPr="008115AB" w:rsidRDefault="00E82666" w:rsidP="00EF0E73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lastRenderedPageBreak/>
              <w:t>Примерная тематика курсовых работ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1. Экскурсия как взаимодействие экскурсовода, объектов и экскурсантов.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2. Методические приемы ведения экскурсии.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3. Современные технологии в экскурсионной деятельности.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4. Методика использования наглядных пособий в экскурсии.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5. Разработка мероприятий по совершенствованию экскурсионной деятельности в Южном Подмосковье.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6. Разработка и проведение литературной экскурсии.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7. Организация и проведение экологических экскурсий в парках, на особо охраняемых территориях.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8. Учебная экскурсия и ее значение.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9. Культура речи экскурсовода: составляющие и их реализация.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10. Организация работы экскурсовода с группой: аспекты и навыки.</w:t>
            </w:r>
          </w:p>
          <w:p w:rsidR="00E82666" w:rsidRPr="008115AB" w:rsidRDefault="00E82666" w:rsidP="00EF0E73">
            <w:pPr>
              <w:rPr>
                <w:bCs/>
              </w:rPr>
            </w:pPr>
            <w:r w:rsidRPr="008115AB">
              <w:rPr>
                <w:bCs/>
              </w:rPr>
              <w:t>11. Разработка экскурсии для детей.</w:t>
            </w:r>
          </w:p>
          <w:p w:rsidR="00E82666" w:rsidRPr="008115AB" w:rsidRDefault="00E82666" w:rsidP="009404A4">
            <w:pPr>
              <w:rPr>
                <w:bCs/>
              </w:rPr>
            </w:pPr>
            <w:r w:rsidRPr="008115AB">
              <w:rPr>
                <w:bCs/>
              </w:rPr>
              <w:t>12.  Специфика проведения обзорной экскурсии на примере г. Серпухова.</w:t>
            </w:r>
          </w:p>
          <w:p w:rsidR="00E82666" w:rsidRPr="008115AB" w:rsidRDefault="00E82666" w:rsidP="009404A4">
            <w:pPr>
              <w:rPr>
                <w:bCs/>
              </w:rPr>
            </w:pPr>
            <w:r w:rsidRPr="008115AB">
              <w:rPr>
                <w:bCs/>
              </w:rPr>
              <w:t>13. Анализ деятельности турфирм г. Серпухова по экскурсионному обслуживанию населения.</w:t>
            </w:r>
          </w:p>
          <w:p w:rsidR="00E82666" w:rsidRPr="008115AB" w:rsidRDefault="00E82666" w:rsidP="009404A4">
            <w:pPr>
              <w:rPr>
                <w:bCs/>
              </w:rPr>
            </w:pPr>
            <w:r w:rsidRPr="008115AB">
              <w:rPr>
                <w:bCs/>
              </w:rPr>
              <w:t xml:space="preserve">14. </w:t>
            </w:r>
            <w:r w:rsidRPr="008115AB">
              <w:t>У</w:t>
            </w:r>
            <w:r w:rsidRPr="008115AB">
              <w:rPr>
                <w:bCs/>
              </w:rPr>
              <w:t>чебные видеоэкскурсии и их значение.</w:t>
            </w:r>
          </w:p>
          <w:p w:rsidR="00E82666" w:rsidRPr="008115AB" w:rsidRDefault="00E82666" w:rsidP="009404A4">
            <w:pPr>
              <w:rPr>
                <w:bCs/>
              </w:rPr>
            </w:pPr>
            <w:r w:rsidRPr="008115AB">
              <w:rPr>
                <w:bCs/>
              </w:rPr>
              <w:t>15. Технология и организация речных круизов по р.Ока.</w:t>
            </w:r>
          </w:p>
          <w:p w:rsidR="00E82666" w:rsidRPr="008115AB" w:rsidRDefault="00E82666" w:rsidP="00DC14AE">
            <w:pPr>
              <w:rPr>
                <w:bCs/>
              </w:rPr>
            </w:pPr>
            <w:r w:rsidRPr="008115AB">
              <w:rPr>
                <w:bCs/>
              </w:rPr>
              <w:t>16. Особенности подготовки, организации и проведения экскурсий для иностранных туристов.</w:t>
            </w:r>
          </w:p>
          <w:p w:rsidR="00E82666" w:rsidRPr="008115AB" w:rsidRDefault="00E82666" w:rsidP="00DC14AE">
            <w:pPr>
              <w:rPr>
                <w:bCs/>
              </w:rPr>
            </w:pPr>
            <w:r w:rsidRPr="008115AB">
              <w:rPr>
                <w:bCs/>
              </w:rPr>
              <w:t>17. Виды экскурсий и их классификация.</w:t>
            </w:r>
          </w:p>
          <w:p w:rsidR="00E82666" w:rsidRPr="008115AB" w:rsidRDefault="00E82666" w:rsidP="00DC14AE">
            <w:pPr>
              <w:rPr>
                <w:bCs/>
              </w:rPr>
            </w:pPr>
            <w:r w:rsidRPr="008115AB">
              <w:rPr>
                <w:bCs/>
              </w:rPr>
              <w:t>18. Музыкально-театральная экскурсия – спектакль: особенности разработки и проведения.</w:t>
            </w:r>
          </w:p>
          <w:p w:rsidR="00E82666" w:rsidRPr="008115AB" w:rsidRDefault="00E82666" w:rsidP="00DC14AE">
            <w:pPr>
              <w:rPr>
                <w:bCs/>
              </w:rPr>
            </w:pPr>
            <w:r w:rsidRPr="008115AB">
              <w:rPr>
                <w:bCs/>
              </w:rPr>
              <w:t>19. Особенности организации экскурсионного обслуживания в гостиничных комплексах: практика и перспективы.</w:t>
            </w:r>
          </w:p>
          <w:p w:rsidR="00E82666" w:rsidRPr="008115AB" w:rsidRDefault="00E82666" w:rsidP="00DC14AE">
            <w:pPr>
              <w:rPr>
                <w:bCs/>
              </w:rPr>
            </w:pPr>
            <w:r w:rsidRPr="008115AB">
              <w:rPr>
                <w:bCs/>
              </w:rPr>
              <w:t>20. Особенности подготовки и проведения загородных экскурсий.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21. Особенности подготовки и проведения городских обзорных экскурсий.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22.Особенности подготовки и проведения тематических экскурсий.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23.Особенности подготовки и проведения архитектурно-градостроительных экскурсий.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24.Особенности подготовки и проведения исторических и военно-исторических экскурсий.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lastRenderedPageBreak/>
              <w:t>25. Методика и технология общения экскурсовода с группой во время экскурсии: эффективные приемы, ошибки, рекомендации.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26. Тематическая квест-экскурсия как инновационная деятельность в туризме.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27. Совершенствование туристско-экскурсионной деятельности в Серпуховском районе (на примере турфирмы "...")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28. Православные святыни как объекты экскурсионных маршрутов Серпухова.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29. Особенности подготовки и проведения автобусной экскурсии.</w:t>
            </w:r>
          </w:p>
          <w:p w:rsidR="00E82666" w:rsidRPr="008115AB" w:rsidRDefault="00E82666" w:rsidP="00FA3E15">
            <w:pPr>
              <w:rPr>
                <w:bCs/>
              </w:rPr>
            </w:pPr>
            <w:r w:rsidRPr="008115AB">
              <w:rPr>
                <w:bCs/>
              </w:rPr>
              <w:t>30. Преимущества и недостатки виртуальных экскурсий как формы экскурсионной работы.</w:t>
            </w:r>
          </w:p>
          <w:p w:rsidR="00E82666" w:rsidRPr="008115AB" w:rsidRDefault="00E82666" w:rsidP="00FA3E15">
            <w:pPr>
              <w:rPr>
                <w:bCs/>
              </w:rPr>
            </w:pPr>
          </w:p>
        </w:tc>
        <w:tc>
          <w:tcPr>
            <w:tcW w:w="589" w:type="pct"/>
            <w:gridSpan w:val="6"/>
          </w:tcPr>
          <w:p w:rsidR="00E82666" w:rsidRPr="008115AB" w:rsidRDefault="00E82666" w:rsidP="00031D9F">
            <w:pPr>
              <w:jc w:val="center"/>
              <w:rPr>
                <w:b/>
              </w:rPr>
            </w:pPr>
          </w:p>
        </w:tc>
        <w:tc>
          <w:tcPr>
            <w:tcW w:w="469" w:type="pct"/>
            <w:gridSpan w:val="3"/>
            <w:shd w:val="clear" w:color="auto" w:fill="7F7F7F"/>
          </w:tcPr>
          <w:p w:rsidR="00E82666" w:rsidRPr="008115AB" w:rsidRDefault="00E82666" w:rsidP="00031D9F">
            <w:pPr>
              <w:jc w:val="center"/>
              <w:rPr>
                <w:b/>
                <w:bCs/>
                <w:i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lastRenderedPageBreak/>
              <w:t>МДК 05.02. Разработка и проведение экскурсий на иностранном языке</w:t>
            </w: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</w:rPr>
            </w:pPr>
            <w:r w:rsidRPr="008115AB">
              <w:rPr>
                <w:rFonts w:ascii="Times New Roman" w:hAnsi="Times New Roman"/>
                <w:b/>
              </w:rPr>
              <w:t>184 (94+95)</w:t>
            </w:r>
          </w:p>
        </w:tc>
        <w:tc>
          <w:tcPr>
            <w:tcW w:w="455" w:type="pct"/>
            <w:gridSpan w:val="3"/>
            <w:shd w:val="clear" w:color="auto" w:fill="FFFFFF"/>
          </w:tcPr>
          <w:p w:rsidR="00AF4384" w:rsidRPr="008115AB" w:rsidRDefault="00AF4384" w:rsidP="00AF4384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 w:val="restart"/>
          </w:tcPr>
          <w:p w:rsidR="00AF4384" w:rsidRPr="008115AB" w:rsidRDefault="00AF4384" w:rsidP="00AF4384">
            <w:r w:rsidRPr="008115AB">
              <w:rPr>
                <w:b/>
              </w:rPr>
              <w:t>Тема 1.  Краеведение</w:t>
            </w: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r w:rsidRPr="008115AB">
              <w:rPr>
                <w:b/>
                <w:bCs/>
              </w:rPr>
              <w:t>Содержание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24</w:t>
            </w:r>
          </w:p>
        </w:tc>
        <w:tc>
          <w:tcPr>
            <w:tcW w:w="455" w:type="pct"/>
            <w:gridSpan w:val="3"/>
            <w:vMerge w:val="restart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2-3</w:t>
            </w:r>
          </w:p>
        </w:tc>
      </w:tr>
      <w:tr w:rsidR="00AF4384" w:rsidRPr="008115AB" w:rsidTr="00557FE4">
        <w:trPr>
          <w:gridAfter w:val="1"/>
          <w:wAfter w:w="56" w:type="pct"/>
          <w:trHeight w:val="24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/>
              </w:rPr>
            </w:pPr>
            <w:r w:rsidRPr="008115AB">
              <w:rPr>
                <w:bCs/>
              </w:rPr>
              <w:t>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краеведческой науки. </w:t>
            </w:r>
            <w:r w:rsidRPr="008115AB">
              <w:rPr>
                <w:rFonts w:ascii="Times New Roman" w:hAnsi="Times New Roman"/>
                <w:sz w:val="24"/>
                <w:szCs w:val="24"/>
              </w:rPr>
              <w:t>Основные этапы развития краеведения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rPr>
                <w:bCs/>
              </w:rPr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 xml:space="preserve"> Сущность и задачи краеведения. Основные понятия, предмет и объект исследования.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 w:val="restart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AF4384" w:rsidRPr="008115AB" w:rsidRDefault="00AF4384" w:rsidP="00AF4384"/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Формы организации краеведческой деятельности.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Методы и приемы краеведческой работы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топонимики, геральдики города, района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истории родного города и Серпуховского района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истории родного города и Серпуховского района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Религиозные святыни Подмосковья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Религиозные святыни Подмосковья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10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 xml:space="preserve"> Религиозные святыни Серпуховского района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Религиозные святыни Серпухова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Религиозные святыни Серпухова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r w:rsidRPr="008115AB">
              <w:rPr>
                <w:b/>
                <w:spacing w:val="1"/>
              </w:rPr>
              <w:t>Практические занятия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  <w:lang w:val="en-US"/>
              </w:rPr>
              <w:t>1</w:t>
            </w:r>
            <w:r w:rsidRPr="008115AB">
              <w:rPr>
                <w:b/>
                <w:bCs/>
              </w:rPr>
              <w:t>8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(Сергиев Посад,)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 w:val="restart"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2-3</w:t>
            </w: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(Суздаль,)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(Кострома,)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(Владимир,)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(Углич,)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(Ростов,)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«Золотое кольцо России» (Ярославль,)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маршрута экскурсии по городам «Золотого кольца»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lang w:val="en-US"/>
              </w:rPr>
            </w:pPr>
            <w:r w:rsidRPr="008115AB">
              <w:rPr>
                <w:lang w:val="en-US"/>
              </w:rPr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маршрута экскурсии по городам «Золотого кольца»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75" w:type="pct"/>
            <w:gridSpan w:val="4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13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 по разделу 1</w:t>
            </w:r>
          </w:p>
          <w:p w:rsidR="00AF4384" w:rsidRPr="008115AB" w:rsidRDefault="00AF4384" w:rsidP="00AF4384">
            <w:r w:rsidRPr="008115AB">
              <w:t>1. Систематическая проработка конспектов занятий, учебной и специальной литературы</w:t>
            </w:r>
          </w:p>
          <w:p w:rsidR="00AF4384" w:rsidRPr="008115AB" w:rsidRDefault="00AF4384" w:rsidP="00AF4384">
            <w:r w:rsidRPr="008115AB">
              <w:t>2.Подготовка к практическим работам:</w:t>
            </w:r>
          </w:p>
          <w:p w:rsidR="00AF4384" w:rsidRPr="008115AB" w:rsidRDefault="00AF4384" w:rsidP="00AF4384">
            <w:r w:rsidRPr="008115AB">
              <w:t>- изучение текста экскурсии</w:t>
            </w:r>
          </w:p>
          <w:p w:rsidR="00AF4384" w:rsidRPr="008115AB" w:rsidRDefault="00AF4384" w:rsidP="00AF4384">
            <w:r w:rsidRPr="008115AB">
              <w:t>- составление экскурсии по городу Золотого Кольца</w:t>
            </w:r>
          </w:p>
          <w:p w:rsidR="00AF4384" w:rsidRPr="008115AB" w:rsidRDefault="00AF4384" w:rsidP="00AF4384">
            <w:r w:rsidRPr="008115AB">
              <w:t>- Составление виртуальной экскурсии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18</w:t>
            </w:r>
          </w:p>
        </w:tc>
        <w:tc>
          <w:tcPr>
            <w:tcW w:w="475" w:type="pct"/>
            <w:gridSpan w:val="4"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 w:val="restart"/>
          </w:tcPr>
          <w:p w:rsidR="00AF4384" w:rsidRPr="008115AB" w:rsidRDefault="00AF4384" w:rsidP="00AF4384">
            <w:r w:rsidRPr="008115AB">
              <w:t xml:space="preserve">Тема 2. </w:t>
            </w:r>
            <w:r w:rsidRPr="008115AB">
              <w:rPr>
                <w:b/>
              </w:rPr>
              <w:t>Изучение экскурсионной терминологии на иностранном языке</w:t>
            </w: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r w:rsidRPr="008115AB">
              <w:rPr>
                <w:b/>
                <w:bCs/>
              </w:rPr>
              <w:t>Содержание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22</w:t>
            </w:r>
          </w:p>
        </w:tc>
        <w:tc>
          <w:tcPr>
            <w:tcW w:w="475" w:type="pct"/>
            <w:gridSpan w:val="4"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30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/>
              </w:rPr>
            </w:pPr>
            <w:r w:rsidRPr="008115AB">
              <w:rPr>
                <w:b/>
              </w:rPr>
              <w:t>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«Обзорная экскурсия»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475" w:type="pct"/>
            <w:gridSpan w:val="4"/>
            <w:vMerge w:val="restart"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30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/>
              </w:rPr>
            </w:pPr>
            <w:r w:rsidRPr="008115AB">
              <w:rPr>
                <w:b/>
              </w:rPr>
              <w:t>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«Обзорная экскурсия»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30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«Путевая экускурсия»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30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/>
                <w:sz w:val="24"/>
                <w:szCs w:val="24"/>
              </w:rPr>
              <w:t>Изучение терминологии по теме «Музейная экскурсия»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30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115AB">
              <w:rPr>
                <w:rFonts w:ascii="Times New Roman" w:hAnsi="Times New Roman"/>
                <w:sz w:val="24"/>
                <w:szCs w:val="24"/>
              </w:rPr>
              <w:t>Изучение терминологии по теме «Музейная экскурсия»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308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«Речные и морские круизы»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/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Изучение терминологии по теме «Паломничество»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Изучение терминологии по теме «Русские народные промыслы»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«Особенности национальной кухни»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10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«Агротуризм»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72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115AB">
              <w:rPr>
                <w:rFonts w:ascii="Times New Roman" w:hAnsi="Times New Roman" w:cs="Times New Roman"/>
                <w:sz w:val="24"/>
                <w:szCs w:val="24"/>
              </w:rPr>
              <w:t>Изучение терминологии по теме «Экологический туризм»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rPr>
                <w:b/>
              </w:rPr>
            </w:pPr>
            <w:r w:rsidRPr="008115AB">
              <w:rPr>
                <w:b/>
              </w:rPr>
              <w:t>Практические занятия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20</w:t>
            </w:r>
          </w:p>
        </w:tc>
        <w:tc>
          <w:tcPr>
            <w:tcW w:w="475" w:type="pct"/>
            <w:gridSpan w:val="4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Составление глоссария по экскурсионной терминологии на иностранном языке( обзорная,)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 w:val="restart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  <w:r w:rsidRPr="008115AB">
              <w:rPr>
                <w:rFonts w:ascii="Times New Roman" w:hAnsi="Times New Roman"/>
                <w:b/>
                <w:bCs/>
              </w:rPr>
              <w:t>2-3</w:t>
            </w: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Составление глоссария по экскурсионной терминологии на иностранном языке( путевая,)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Составление глоссария по экскурсионной терминологии на иностранном языке (паломничество, музей)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Составление глоссария по экскурсионной терминологии на иностранном языке (круизы)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Составление глоссария по экскурсионной терминологии на иностранном языке (народные промыслы, рестораны)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8115AB">
              <w:rPr>
                <w:rFonts w:ascii="Times New Roman" w:hAnsi="Times New Roman"/>
              </w:rPr>
              <w:t>Составление глоссария по экскурсионной терминологии на иностранном языке (экотуризм)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 xml:space="preserve">Разбор контрольного текста экскурсии «Мировые религии» на иностранном </w:t>
            </w:r>
            <w:r w:rsidRPr="008115AB">
              <w:lastRenderedPageBreak/>
              <w:t>языке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контрольного текста экскурсии «Мировые религии» на иностранном языке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индивидуального текста экскурсии «Мировые религии» на иностранном языке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  <w:vMerge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10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индивидуального текста экскурсии «Мировые религии» на иностранном языке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Cs/>
              </w:rPr>
            </w:pPr>
            <w:r w:rsidRPr="008115A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75" w:type="pct"/>
            <w:gridSpan w:val="4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 при изучении МДК 05.02</w:t>
            </w:r>
          </w:p>
          <w:p w:rsidR="00AF4384" w:rsidRPr="008115AB" w:rsidRDefault="00AF4384" w:rsidP="00AF4384">
            <w:r w:rsidRPr="008115AB">
              <w:t>1. Систематическая проработка конспектов занятий, учебной и специальной литературы</w:t>
            </w:r>
          </w:p>
          <w:p w:rsidR="00AF4384" w:rsidRPr="008115AB" w:rsidRDefault="00AF4384" w:rsidP="00AF4384">
            <w:r w:rsidRPr="008115AB">
              <w:t>2.Подготовка к практическим работам:</w:t>
            </w:r>
          </w:p>
          <w:p w:rsidR="00AF4384" w:rsidRPr="008115AB" w:rsidRDefault="00AF4384" w:rsidP="00AF4384">
            <w:r w:rsidRPr="008115AB">
              <w:t>- изучение текста экскурсии</w:t>
            </w:r>
          </w:p>
          <w:p w:rsidR="00AF4384" w:rsidRPr="008115AB" w:rsidRDefault="00AF4384" w:rsidP="00AF4384">
            <w:r w:rsidRPr="008115AB">
              <w:t xml:space="preserve">- составление экскурсии </w:t>
            </w:r>
          </w:p>
          <w:p w:rsidR="00AF4384" w:rsidRPr="008115AB" w:rsidRDefault="00AF4384" w:rsidP="00AF4384">
            <w:r w:rsidRPr="008115AB">
              <w:t>- Составление виртуальной экскурсии</w:t>
            </w:r>
          </w:p>
        </w:tc>
        <w:tc>
          <w:tcPr>
            <w:tcW w:w="421" w:type="pct"/>
            <w:gridSpan w:val="2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  <w:r w:rsidRPr="008115AB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475" w:type="pct"/>
            <w:gridSpan w:val="4"/>
          </w:tcPr>
          <w:p w:rsidR="00AF4384" w:rsidRPr="008115AB" w:rsidRDefault="00AF4384" w:rsidP="00AF4384">
            <w:pPr>
              <w:pStyle w:val="af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339"/>
        </w:trPr>
        <w:tc>
          <w:tcPr>
            <w:tcW w:w="1041" w:type="pct"/>
            <w:vMerge w:val="restart"/>
          </w:tcPr>
          <w:p w:rsidR="00AF4384" w:rsidRPr="008115AB" w:rsidRDefault="00AF4384" w:rsidP="00AF4384"/>
          <w:p w:rsidR="00AF4384" w:rsidRPr="008115AB" w:rsidRDefault="00AF4384" w:rsidP="00AF4384">
            <w:r w:rsidRPr="008115AB">
              <w:rPr>
                <w:b/>
              </w:rPr>
              <w:t>Тема  3Основы архитектуры</w:t>
            </w: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rPr>
                <w:b/>
              </w:rPr>
            </w:pPr>
            <w:r w:rsidRPr="008115AB">
              <w:rPr>
                <w:b/>
                <w:bCs/>
              </w:rPr>
              <w:t>Содержание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21</w:t>
            </w:r>
          </w:p>
        </w:tc>
        <w:tc>
          <w:tcPr>
            <w:tcW w:w="455" w:type="pct"/>
            <w:gridSpan w:val="3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/>
              </w:rPr>
            </w:pPr>
            <w:r w:rsidRPr="008115AB">
              <w:rPr>
                <w:b/>
              </w:rPr>
              <w:t>1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Архитектурные стили и история их развития (барокко готический, классицизм)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 w:val="restart"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Архитектурные стили и история их развития ( модерн, неоклассицизм)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1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Изучение основных архитектурных и искусствоведческих терминов на иностранном языке (барокко)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Изучение основных архитектурных и искусствоведческих терминов на иностранном языке (готический)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Изучение основных архитектурных и искусствоведческих терминов на иностранном языке (классицизм)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Изучение основных архитектурных и искусствоведческих терминов на иностранном языке (модерн)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Изучение основных архитектурных и искусствоведческих терминов на иностранном языке (неоренессанс)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5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Классификация  основных художественных и архитектурных стилей и тенденций (живопись)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Классификация  основных художественных и архитектурных стилей и тенденций (графика)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10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Классификация  основных художественных и архитектурных стилей и тенденций (гравюра)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11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Классификация  основных художественных и архитектурных стилей и тенденций (скульптура)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10" w:type="pct"/>
            <w:gridSpan w:val="11"/>
          </w:tcPr>
          <w:p w:rsidR="00AF4384" w:rsidRPr="008115AB" w:rsidRDefault="00AF4384" w:rsidP="00AF4384">
            <w:pPr>
              <w:pStyle w:val="aa"/>
              <w:spacing w:after="0"/>
              <w:jc w:val="both"/>
              <w:rPr>
                <w:b/>
              </w:rPr>
            </w:pPr>
            <w:r w:rsidRPr="008115AB">
              <w:rPr>
                <w:b/>
              </w:rPr>
              <w:t>Практические занятия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  <w:r w:rsidRPr="008115AB">
              <w:rPr>
                <w:b/>
              </w:rPr>
              <w:t>19</w:t>
            </w:r>
          </w:p>
        </w:tc>
        <w:tc>
          <w:tcPr>
            <w:tcW w:w="455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Разбор экскурсии «Архитектурные памятники родного края» на иностранном языке (введение)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 w:val="restart"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  <w:r w:rsidRPr="008115AB">
              <w:rPr>
                <w:b/>
              </w:rPr>
              <w:t>2-3</w:t>
            </w:r>
          </w:p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Разбор экскурсии «Архитектурные памятники родного края» на иностранном языке (часть1)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Разбор экскурсии «Архитектурные памятники родного края» на иностранном языке (часть 2)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«Архитектурные памятники родного края» на иностранном языке (часть 3)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экскурсии «Архитектурные памятники родного края» на иностранном языке (часть 4)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Разбор экскурсии «Архитектурные памятники родного края» на иностранном языке (заключение)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Провести  классификацию  основных архитектурных объектов родного города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 w:val="restar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Провести  классификацию  основных архитектурных объектов родного города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Провести  классификацию  основных архитектурных объектов родного города (составление презентации)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9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10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Защита презентации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1</w:t>
            </w:r>
          </w:p>
        </w:tc>
        <w:tc>
          <w:tcPr>
            <w:tcW w:w="455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10" w:type="pct"/>
            <w:gridSpan w:val="11"/>
          </w:tcPr>
          <w:p w:rsidR="00AF4384" w:rsidRPr="008115AB" w:rsidRDefault="00AF4384" w:rsidP="00AF4384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 при изучении МДК 05.02</w:t>
            </w:r>
          </w:p>
          <w:p w:rsidR="00AF4384" w:rsidRPr="008115AB" w:rsidRDefault="00AF4384" w:rsidP="00AF4384">
            <w:r w:rsidRPr="008115AB">
              <w:t>1. Систематическая проработка конспектов занятий, учебной и специальной литературы</w:t>
            </w:r>
          </w:p>
          <w:p w:rsidR="00AF4384" w:rsidRPr="008115AB" w:rsidRDefault="00AF4384" w:rsidP="00AF4384">
            <w:r w:rsidRPr="008115AB">
              <w:t>2.Подготовка к практическим работам:</w:t>
            </w:r>
          </w:p>
          <w:p w:rsidR="00AF4384" w:rsidRPr="008115AB" w:rsidRDefault="00AF4384" w:rsidP="00AF4384">
            <w:r w:rsidRPr="008115AB">
              <w:t>- изучение текста экскурсии</w:t>
            </w:r>
          </w:p>
          <w:p w:rsidR="00AF4384" w:rsidRPr="008115AB" w:rsidRDefault="00AF4384" w:rsidP="00AF4384">
            <w:r w:rsidRPr="008115AB">
              <w:t>- составление классификации архитектурных объектов родного города</w:t>
            </w:r>
          </w:p>
          <w:p w:rsidR="00AF4384" w:rsidRPr="008115AB" w:rsidRDefault="00AF4384" w:rsidP="00AF4384">
            <w:r w:rsidRPr="008115AB">
              <w:t>- Составление презентации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  <w:r w:rsidRPr="008115AB">
              <w:rPr>
                <w:b/>
              </w:rPr>
              <w:t>20</w:t>
            </w:r>
          </w:p>
        </w:tc>
        <w:tc>
          <w:tcPr>
            <w:tcW w:w="455" w:type="pct"/>
            <w:gridSpan w:val="3"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 w:val="restart"/>
          </w:tcPr>
          <w:p w:rsidR="00AF4384" w:rsidRPr="008115AB" w:rsidRDefault="00AF4384" w:rsidP="00AF4384">
            <w:r w:rsidRPr="008115AB">
              <w:rPr>
                <w:b/>
              </w:rPr>
              <w:t>Тема  4.Методика составления и проведения экскурсии на иностранном языке</w:t>
            </w: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rPr>
                <w:b/>
              </w:rPr>
            </w:pPr>
            <w:r w:rsidRPr="008115AB">
              <w:rPr>
                <w:b/>
                <w:bCs/>
              </w:rPr>
              <w:t>Содержание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22</w:t>
            </w:r>
          </w:p>
        </w:tc>
        <w:tc>
          <w:tcPr>
            <w:tcW w:w="455" w:type="pct"/>
            <w:gridSpan w:val="3"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2-3</w:t>
            </w:r>
          </w:p>
        </w:tc>
      </w:tr>
      <w:tr w:rsidR="00342BAA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556381">
            <w:pPr>
              <w:rPr>
                <w:b/>
              </w:rPr>
            </w:pPr>
            <w:r w:rsidRPr="008115AB">
              <w:rPr>
                <w:bCs/>
              </w:rPr>
              <w:t>1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556381">
            <w:pPr>
              <w:pStyle w:val="aa"/>
            </w:pPr>
            <w:r w:rsidRPr="008115AB">
              <w:t>Права и обязанности сопровождающего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 w:val="restart"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556381">
            <w:pPr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556381">
            <w:pPr>
              <w:pStyle w:val="aa"/>
            </w:pPr>
            <w:r w:rsidRPr="008115AB">
              <w:t>Должностная инструкция гида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556381">
            <w:pPr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556381">
            <w:pPr>
              <w:pStyle w:val="aa"/>
              <w:spacing w:after="0"/>
            </w:pPr>
            <w:r w:rsidRPr="008115AB">
              <w:t>Программа тура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556381">
            <w:pPr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556381">
            <w:pPr>
              <w:pStyle w:val="aa"/>
              <w:spacing w:after="0"/>
            </w:pPr>
            <w:r w:rsidRPr="008115AB">
              <w:t>Путевая информация на маршруте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Методика ведения экскурсии ( логические переходы)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Техника ведения экскурсии. Экскурсоводческое мастерство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Отбор документов  и составление «пакета» экскурсовода на иностранном языке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Отбор документов  и составление «пакета» экскурсовода на иностранном языке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Композиция речи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/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10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Искусство взаимодействия со слушателем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342BAA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11</w:t>
            </w:r>
          </w:p>
        </w:tc>
        <w:tc>
          <w:tcPr>
            <w:tcW w:w="2844" w:type="pct"/>
            <w:gridSpan w:val="9"/>
          </w:tcPr>
          <w:p w:rsidR="00AF4384" w:rsidRPr="008115AB" w:rsidRDefault="00AF4384" w:rsidP="00AF4384">
            <w:pPr>
              <w:pStyle w:val="aa"/>
              <w:spacing w:after="0"/>
              <w:jc w:val="both"/>
            </w:pPr>
            <w:r w:rsidRPr="008115AB">
              <w:t>Языковые ошибки при переводе</w:t>
            </w:r>
          </w:p>
        </w:tc>
        <w:tc>
          <w:tcPr>
            <w:tcW w:w="438" w:type="pct"/>
            <w:gridSpan w:val="2"/>
          </w:tcPr>
          <w:p w:rsidR="00AF4384" w:rsidRPr="008115AB" w:rsidRDefault="00AF4384" w:rsidP="00AF4384">
            <w:pPr>
              <w:pStyle w:val="aa"/>
              <w:spacing w:after="0"/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</w:tcPr>
          <w:p w:rsidR="00AF4384" w:rsidRPr="008115AB" w:rsidRDefault="00AF4384" w:rsidP="00AF4384">
            <w:pPr>
              <w:pStyle w:val="aa"/>
              <w:spacing w:after="0"/>
              <w:jc w:val="center"/>
              <w:rPr>
                <w:b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3007" w:type="pct"/>
            <w:gridSpan w:val="10"/>
          </w:tcPr>
          <w:p w:rsidR="00AF4384" w:rsidRPr="008115AB" w:rsidRDefault="00AF4384" w:rsidP="00AF4384">
            <w:pPr>
              <w:rPr>
                <w:b/>
              </w:rPr>
            </w:pPr>
            <w:r w:rsidRPr="008115AB">
              <w:rPr>
                <w:b/>
              </w:rPr>
              <w:t>Практические занятия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38</w:t>
            </w:r>
          </w:p>
        </w:tc>
        <w:tc>
          <w:tcPr>
            <w:tcW w:w="455" w:type="pct"/>
            <w:gridSpan w:val="3"/>
            <w:vMerge w:val="restart"/>
            <w:shd w:val="clear" w:color="auto" w:fill="FFFFFF"/>
          </w:tcPr>
          <w:p w:rsidR="00AF4384" w:rsidRPr="008115AB" w:rsidRDefault="00AF4384" w:rsidP="00AF4384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2-3</w:t>
            </w: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Разбор обзорной экскурсии по родному городу на иностранном языке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Программа обслуживания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Введение к экскурсии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6381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1)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34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556381">
            <w:pPr>
              <w:rPr>
                <w:bCs/>
              </w:rPr>
            </w:pPr>
            <w:r w:rsidRPr="008115AB">
              <w:rPr>
                <w:bCs/>
              </w:rPr>
              <w:t>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2)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3)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4)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5)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6)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10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7)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113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11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557FE4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8115AB">
              <w:rPr>
                <w:rFonts w:ascii="Times New Roman" w:hAnsi="Times New Roman" w:cs="Times New Roman"/>
                <w:b w:val="0"/>
                <w:color w:val="auto"/>
              </w:rPr>
              <w:t>Перевод экскурсии (часть 7)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12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Заключение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13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рекламы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14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Рекламные буклеты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15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 текста презентации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16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«Пакета экскурсовода» на иностранном языке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  <w:vMerge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17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«Пакета экскурсовода» на иностранном языке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vMerge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18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Составление «Пакета экскурсовода» на иностранном языке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557FE4">
        <w:trPr>
          <w:gridAfter w:val="1"/>
          <w:wAfter w:w="56" w:type="pct"/>
          <w:trHeight w:val="20"/>
        </w:trPr>
        <w:tc>
          <w:tcPr>
            <w:tcW w:w="1041" w:type="pct"/>
          </w:tcPr>
          <w:p w:rsidR="00AF4384" w:rsidRPr="008115AB" w:rsidRDefault="00AF4384" w:rsidP="00AF4384">
            <w:pPr>
              <w:rPr>
                <w:bCs/>
                <w:i/>
              </w:rPr>
            </w:pPr>
          </w:p>
        </w:tc>
        <w:tc>
          <w:tcPr>
            <w:tcW w:w="166" w:type="pct"/>
            <w:gridSpan w:val="2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  <w:r w:rsidRPr="008115AB">
              <w:rPr>
                <w:bCs/>
              </w:rPr>
              <w:t>19</w:t>
            </w:r>
          </w:p>
        </w:tc>
        <w:tc>
          <w:tcPr>
            <w:tcW w:w="2841" w:type="pct"/>
            <w:gridSpan w:val="8"/>
          </w:tcPr>
          <w:p w:rsidR="00AF4384" w:rsidRPr="008115AB" w:rsidRDefault="00AF4384" w:rsidP="00AF4384">
            <w:r w:rsidRPr="008115AB">
              <w:t>Итоговое занятие. Защита маршрута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</w:pPr>
            <w:r w:rsidRPr="008115AB">
              <w:t>2</w:t>
            </w:r>
          </w:p>
        </w:tc>
        <w:tc>
          <w:tcPr>
            <w:tcW w:w="455" w:type="pct"/>
            <w:gridSpan w:val="3"/>
            <w:shd w:val="clear" w:color="auto" w:fill="FFFFFF"/>
          </w:tcPr>
          <w:p w:rsidR="00AF4384" w:rsidRPr="008115AB" w:rsidRDefault="00AF4384" w:rsidP="00AF4384">
            <w:pPr>
              <w:jc w:val="both"/>
              <w:rPr>
                <w:b/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1680"/>
        </w:trPr>
        <w:tc>
          <w:tcPr>
            <w:tcW w:w="4048" w:type="pct"/>
            <w:gridSpan w:val="11"/>
          </w:tcPr>
          <w:p w:rsidR="00AF4384" w:rsidRPr="008115AB" w:rsidRDefault="00AF4384" w:rsidP="00AF4384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 при изучении МДК 01.02</w:t>
            </w:r>
          </w:p>
          <w:p w:rsidR="00AF4384" w:rsidRPr="008115AB" w:rsidRDefault="00AF4384" w:rsidP="00AF4384">
            <w:pPr>
              <w:jc w:val="both"/>
            </w:pPr>
            <w:r w:rsidRPr="008115AB">
              <w:t xml:space="preserve">1. Письменный перевод тематического текста </w:t>
            </w:r>
          </w:p>
          <w:p w:rsidR="00AF4384" w:rsidRPr="008115AB" w:rsidRDefault="00AF4384" w:rsidP="00AF4384">
            <w:pPr>
              <w:jc w:val="both"/>
            </w:pPr>
            <w:r w:rsidRPr="008115AB">
              <w:t>2. Составление инструкций по технике безопасности на иностранном языке</w:t>
            </w:r>
          </w:p>
          <w:p w:rsidR="00AF4384" w:rsidRPr="008115AB" w:rsidRDefault="00AF4384" w:rsidP="00AF4384">
            <w:r w:rsidRPr="008115AB">
              <w:t>3.  Составление инструкций по правилам поведения экскурсовода на иностранном языке</w:t>
            </w:r>
          </w:p>
          <w:p w:rsidR="00AF4384" w:rsidRPr="008115AB" w:rsidRDefault="00AF4384" w:rsidP="00AF4384">
            <w:r w:rsidRPr="008115AB">
              <w:t>4.  Составление инструкций по правилам поведения экскурсионных групп  на иностранном языке</w:t>
            </w:r>
          </w:p>
          <w:p w:rsidR="00AF4384" w:rsidRPr="008115AB" w:rsidRDefault="00AF4384" w:rsidP="00AF4384">
            <w:r w:rsidRPr="008115AB">
              <w:t>5. Составление договоров на иностранном языке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36</w:t>
            </w:r>
          </w:p>
        </w:tc>
        <w:tc>
          <w:tcPr>
            <w:tcW w:w="455" w:type="pct"/>
            <w:gridSpan w:val="3"/>
            <w:vMerge w:val="restart"/>
            <w:shd w:val="clear" w:color="auto" w:fill="7F7F7F"/>
          </w:tcPr>
          <w:p w:rsidR="00AF4384" w:rsidRPr="008115AB" w:rsidRDefault="00AF4384" w:rsidP="00AF4384">
            <w:pPr>
              <w:jc w:val="both"/>
              <w:rPr>
                <w:bCs/>
              </w:rPr>
            </w:pPr>
          </w:p>
          <w:p w:rsidR="00AF4384" w:rsidRPr="008115AB" w:rsidRDefault="00AF4384" w:rsidP="00AF4384">
            <w:pPr>
              <w:jc w:val="both"/>
              <w:rPr>
                <w:bCs/>
              </w:rPr>
            </w:pPr>
          </w:p>
          <w:p w:rsidR="00AF4384" w:rsidRPr="008115AB" w:rsidRDefault="00AF4384" w:rsidP="00AF4384">
            <w:pPr>
              <w:jc w:val="both"/>
              <w:rPr>
                <w:bCs/>
              </w:rPr>
            </w:pPr>
          </w:p>
          <w:p w:rsidR="00AF4384" w:rsidRPr="008115AB" w:rsidRDefault="00AF4384" w:rsidP="00AF4384">
            <w:pPr>
              <w:jc w:val="both"/>
              <w:rPr>
                <w:bCs/>
              </w:rPr>
            </w:pPr>
          </w:p>
          <w:p w:rsidR="00AF4384" w:rsidRPr="008115AB" w:rsidRDefault="00AF4384" w:rsidP="00AF4384">
            <w:pPr>
              <w:jc w:val="both"/>
              <w:rPr>
                <w:bCs/>
              </w:rPr>
            </w:pPr>
          </w:p>
        </w:tc>
      </w:tr>
      <w:tr w:rsidR="00AF4384" w:rsidRPr="008115AB" w:rsidTr="00D4061A">
        <w:trPr>
          <w:gridAfter w:val="1"/>
          <w:wAfter w:w="56" w:type="pct"/>
          <w:trHeight w:val="20"/>
        </w:trPr>
        <w:tc>
          <w:tcPr>
            <w:tcW w:w="4048" w:type="pct"/>
            <w:gridSpan w:val="11"/>
          </w:tcPr>
          <w:p w:rsidR="00AF4384" w:rsidRPr="008115AB" w:rsidRDefault="00AF4384" w:rsidP="00AF4384">
            <w:pPr>
              <w:jc w:val="right"/>
              <w:rPr>
                <w:b/>
                <w:bCs/>
              </w:rPr>
            </w:pPr>
            <w:r w:rsidRPr="008115AB">
              <w:rPr>
                <w:b/>
              </w:rPr>
              <w:t>Всего часов:</w:t>
            </w:r>
          </w:p>
        </w:tc>
        <w:tc>
          <w:tcPr>
            <w:tcW w:w="441" w:type="pct"/>
            <w:gridSpan w:val="3"/>
          </w:tcPr>
          <w:p w:rsidR="00AF4384" w:rsidRPr="008115AB" w:rsidRDefault="00AF4384" w:rsidP="00AF4384">
            <w:pPr>
              <w:jc w:val="center"/>
              <w:rPr>
                <w:b/>
              </w:rPr>
            </w:pPr>
            <w:r w:rsidRPr="008115AB">
              <w:rPr>
                <w:b/>
              </w:rPr>
              <w:t>276</w:t>
            </w:r>
          </w:p>
        </w:tc>
        <w:tc>
          <w:tcPr>
            <w:tcW w:w="455" w:type="pct"/>
            <w:gridSpan w:val="3"/>
            <w:vMerge/>
            <w:shd w:val="clear" w:color="auto" w:fill="7F7F7F"/>
          </w:tcPr>
          <w:p w:rsidR="00AF4384" w:rsidRPr="008115AB" w:rsidRDefault="00AF4384" w:rsidP="00AF4384">
            <w:pPr>
              <w:jc w:val="center"/>
              <w:rPr>
                <w:b/>
                <w:bCs/>
                <w:i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shd w:val="clear" w:color="auto" w:fill="auto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4037" w:type="pct"/>
            <w:gridSpan w:val="10"/>
            <w:shd w:val="clear" w:color="auto" w:fill="auto"/>
          </w:tcPr>
          <w:p w:rsidR="00342BAA" w:rsidRPr="008115AB" w:rsidRDefault="00342BAA" w:rsidP="00342BAA">
            <w:pPr>
              <w:rPr>
                <w:b/>
                <w:bCs/>
              </w:rPr>
            </w:pPr>
            <w:r w:rsidRPr="008115AB">
              <w:rPr>
                <w:b/>
                <w:bCs/>
              </w:rPr>
              <w:t>МДК 05.03</w:t>
            </w:r>
            <w:r w:rsidRPr="008115AB">
              <w:t xml:space="preserve">Технологии </w:t>
            </w:r>
            <w:r w:rsidRPr="008115AB">
              <w:rPr>
                <w:lang w:val="en-US"/>
              </w:rPr>
              <w:t>WordSkills</w:t>
            </w:r>
            <w:r w:rsidRPr="008115AB">
              <w:t xml:space="preserve"> в профессиональной деятельности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shd w:val="clear" w:color="auto" w:fill="auto"/>
          </w:tcPr>
          <w:p w:rsidR="00342BAA" w:rsidRPr="008115AB" w:rsidRDefault="00342BAA" w:rsidP="00342BAA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Введение</w:t>
            </w: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t>Содержание дисциплины и ее задачи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ind w:left="-35" w:firstLine="35"/>
              <w:jc w:val="center"/>
              <w:rPr>
                <w:rFonts w:eastAsia="Calibri"/>
                <w:b/>
                <w:bCs/>
                <w:lang w:val="en-US"/>
              </w:rPr>
            </w:pPr>
            <w:r w:rsidRPr="008115AB">
              <w:rPr>
                <w:rFonts w:eastAsia="Calibri"/>
                <w:b/>
                <w:bCs/>
                <w:lang w:val="en-US"/>
              </w:rPr>
              <w:t>2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  <w:lang w:val="en-US"/>
              </w:rPr>
            </w:pPr>
            <w:r w:rsidRPr="008115AB">
              <w:rPr>
                <w:rFonts w:eastAsia="Calibri"/>
                <w:b/>
                <w:bCs/>
                <w:lang w:val="en-US"/>
              </w:rPr>
              <w:t>1</w:t>
            </w: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 w:val="restart"/>
            <w:shd w:val="clear" w:color="auto" w:fill="auto"/>
          </w:tcPr>
          <w:p w:rsidR="00342BAA" w:rsidRPr="008115AB" w:rsidRDefault="00342BAA" w:rsidP="00342BAA">
            <w:pPr>
              <w:pStyle w:val="af6"/>
              <w:spacing w:after="0"/>
              <w:ind w:left="0"/>
              <w:rPr>
                <w:b/>
                <w:bCs/>
              </w:rPr>
            </w:pPr>
            <w:r w:rsidRPr="008115AB">
              <w:rPr>
                <w:b/>
                <w:bCs/>
              </w:rPr>
              <w:lastRenderedPageBreak/>
              <w:t>Тема 1</w:t>
            </w:r>
          </w:p>
          <w:p w:rsidR="00342BAA" w:rsidRPr="008115AB" w:rsidRDefault="00342BAA" w:rsidP="00342BAA">
            <w:pPr>
              <w:pStyle w:val="af6"/>
              <w:spacing w:after="0"/>
              <w:ind w:left="0"/>
              <w:rPr>
                <w:b/>
                <w:bCs/>
              </w:rPr>
            </w:pPr>
            <w:r w:rsidRPr="008115AB">
              <w:rPr>
                <w:b/>
              </w:rPr>
              <w:t xml:space="preserve">Введение в маркетинг </w:t>
            </w:r>
            <w:r w:rsidRPr="008115AB">
              <w:rPr>
                <w:b/>
              </w:rPr>
              <w:br/>
            </w:r>
          </w:p>
          <w:p w:rsidR="00342BAA" w:rsidRPr="008115AB" w:rsidRDefault="00342BAA" w:rsidP="00342BAA">
            <w:pPr>
              <w:rPr>
                <w:b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r w:rsidRPr="008115AB">
              <w:rPr>
                <w:b/>
              </w:rPr>
              <w:t>Содержание учебного материала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/>
        </w:tc>
      </w:tr>
      <w:tr w:rsidR="00342BAA" w:rsidRPr="008115AB" w:rsidTr="00D4061A">
        <w:trPr>
          <w:gridAfter w:val="2"/>
          <w:wAfter w:w="103" w:type="pct"/>
          <w:trHeight w:val="75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Cs/>
                <w:i/>
              </w:rPr>
            </w:pPr>
          </w:p>
        </w:tc>
        <w:tc>
          <w:tcPr>
            <w:tcW w:w="246" w:type="pct"/>
            <w:gridSpan w:val="6"/>
            <w:shd w:val="clear" w:color="auto" w:fill="auto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rFonts w:eastAsia="Calibri"/>
                <w:bCs/>
              </w:rPr>
              <w:t>1</w:t>
            </w:r>
          </w:p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2744" w:type="pct"/>
            <w:gridSpan w:val="2"/>
            <w:shd w:val="clear" w:color="auto" w:fill="auto"/>
          </w:tcPr>
          <w:p w:rsidR="00342BAA" w:rsidRPr="008115AB" w:rsidRDefault="00342BAA" w:rsidP="00342BAA">
            <w:r w:rsidRPr="008115AB">
              <w:t>Методика проведения демонстрационного экзамена</w:t>
            </w:r>
            <w:r w:rsidRPr="008115AB">
              <w:rPr>
                <w:color w:val="000000"/>
              </w:rPr>
              <w:t xml:space="preserve"> по стандартам Ворлдскиллс.</w:t>
            </w:r>
            <w:r w:rsidRPr="008115AB">
              <w:t xml:space="preserve"> Обучение и подготовка по разделу </w:t>
            </w:r>
            <w:r w:rsidRPr="008115AB">
              <w:rPr>
                <w:lang w:val="en-US"/>
              </w:rPr>
              <w:t>WSSS</w:t>
            </w:r>
            <w:r w:rsidRPr="008115AB">
              <w:t xml:space="preserve"> Предоставление турагентских услуг. Обучение и подготовка по разделу </w:t>
            </w:r>
            <w:r w:rsidRPr="008115AB">
              <w:rPr>
                <w:lang w:val="en-US"/>
              </w:rPr>
              <w:t>WSSS</w:t>
            </w:r>
            <w:r w:rsidRPr="008115AB">
              <w:t xml:space="preserve"> Предоставление туроператорских услуг. Обучение и подготовка по разделу </w:t>
            </w:r>
            <w:r w:rsidRPr="008115AB">
              <w:rPr>
                <w:lang w:val="en-US"/>
              </w:rPr>
              <w:t>WSSS</w:t>
            </w:r>
            <w:r w:rsidRPr="008115AB">
              <w:t xml:space="preserve">  Предоставление экскурсионных услуг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8</w:t>
            </w:r>
          </w:p>
          <w:p w:rsidR="00342BAA" w:rsidRPr="008115AB" w:rsidRDefault="00342BAA" w:rsidP="00342BAA">
            <w:pPr>
              <w:pStyle w:val="af0"/>
              <w:spacing w:after="0"/>
              <w:rPr>
                <w:rFonts w:eastAsia="Calibri"/>
                <w:bCs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  <w:r w:rsidRPr="008115AB">
              <w:t>2</w:t>
            </w: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pStyle w:val="14"/>
              <w:keepNext w:val="0"/>
              <w:jc w:val="both"/>
              <w:rPr>
                <w:sz w:val="24"/>
                <w:szCs w:val="24"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jc w:val="both"/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</w:t>
            </w:r>
            <w:r w:rsidRPr="008115AB">
              <w:rPr>
                <w:b/>
              </w:rPr>
              <w:t xml:space="preserve"> обучающихся</w:t>
            </w:r>
            <w:r w:rsidRPr="008115AB">
              <w:rPr>
                <w:b/>
                <w:bCs/>
              </w:rPr>
              <w:t>: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</w:rPr>
              <w:t>10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142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pStyle w:val="14"/>
              <w:keepNext w:val="0"/>
              <w:jc w:val="both"/>
              <w:rPr>
                <w:sz w:val="24"/>
                <w:szCs w:val="24"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r w:rsidRPr="008115AB">
              <w:t>С.р.1 История Движения Ворлдскиллс</w:t>
            </w:r>
          </w:p>
          <w:p w:rsidR="00342BAA" w:rsidRPr="008115AB" w:rsidRDefault="00342BAA" w:rsidP="00342BAA">
            <w:r w:rsidRPr="008115AB">
              <w:t>С.р.1 История Движения Ворлдскиллс</w:t>
            </w:r>
          </w:p>
          <w:p w:rsidR="00342BAA" w:rsidRPr="008115AB" w:rsidRDefault="00342BAA" w:rsidP="00342BAA">
            <w:r w:rsidRPr="008115AB">
              <w:t>С.р 2 Техническое описание конкурсного задания</w:t>
            </w:r>
          </w:p>
          <w:p w:rsidR="00342BAA" w:rsidRPr="008115AB" w:rsidRDefault="00342BAA" w:rsidP="00342BAA">
            <w:r w:rsidRPr="008115AB">
              <w:t>С.р.3 Конкурсное задание</w:t>
            </w:r>
          </w:p>
          <w:p w:rsidR="00342BAA" w:rsidRPr="008115AB" w:rsidRDefault="00342BAA" w:rsidP="00342BAA">
            <w:r w:rsidRPr="008115AB">
              <w:t>С.р.4 Нормативно- правовое обеспечение туризма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3</w:t>
            </w: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pStyle w:val="af6"/>
              <w:spacing w:after="0"/>
              <w:ind w:left="0"/>
              <w:rPr>
                <w:b/>
                <w:bCs/>
              </w:rPr>
            </w:pPr>
            <w:r w:rsidRPr="008115AB">
              <w:rPr>
                <w:b/>
                <w:bCs/>
              </w:rPr>
              <w:t>Тема 2</w:t>
            </w:r>
          </w:p>
          <w:p w:rsidR="00342BAA" w:rsidRPr="008115AB" w:rsidRDefault="00342BAA" w:rsidP="00342BAA">
            <w:pPr>
              <w:rPr>
                <w:b/>
              </w:rPr>
            </w:pPr>
            <w:r w:rsidRPr="008115AB">
              <w:rPr>
                <w:b/>
              </w:rPr>
              <w:t>Оформление и обработка заказа клиента по подбору пакетного тура</w:t>
            </w:r>
          </w:p>
          <w:p w:rsidR="00342BAA" w:rsidRPr="008115AB" w:rsidRDefault="00342BAA" w:rsidP="00342BAA">
            <w:pPr>
              <w:pStyle w:val="af6"/>
              <w:spacing w:after="0"/>
              <w:ind w:left="0"/>
              <w:rPr>
                <w:b/>
              </w:rPr>
            </w:pPr>
          </w:p>
        </w:tc>
        <w:tc>
          <w:tcPr>
            <w:tcW w:w="2990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b/>
              </w:rPr>
            </w:pPr>
            <w:r w:rsidRPr="008115AB">
              <w:rPr>
                <w:b/>
              </w:rPr>
              <w:t>Содержание  учебного материала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</w:rPr>
              <w:t>10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numPr>
                <w:ilvl w:val="12"/>
                <w:numId w:val="0"/>
              </w:numPr>
              <w:jc w:val="both"/>
            </w:pPr>
            <w:r w:rsidRPr="008115A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  <w:r w:rsidRPr="008115AB">
              <w:t>10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38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7"/>
              </w:numPr>
              <w:suppressAutoHyphens/>
              <w:jc w:val="center"/>
            </w:pPr>
          </w:p>
        </w:tc>
        <w:tc>
          <w:tcPr>
            <w:tcW w:w="2752" w:type="pct"/>
            <w:gridSpan w:val="3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П.р.1Модуль А»</w:t>
            </w:r>
            <w:r w:rsidRPr="008115AB">
              <w:rPr>
                <w:rStyle w:val="af8"/>
              </w:rPr>
              <w:t>Проведение переговоров с заказчиком, составление перечня уточняющих вопросов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3</w:t>
            </w: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38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7"/>
              </w:numPr>
              <w:suppressAutoHyphens/>
              <w:jc w:val="center"/>
            </w:pPr>
          </w:p>
        </w:tc>
        <w:tc>
          <w:tcPr>
            <w:tcW w:w="2752" w:type="pct"/>
            <w:gridSpan w:val="3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П.р.2Модуль А»</w:t>
            </w:r>
            <w:r w:rsidRPr="008115AB">
              <w:rPr>
                <w:rStyle w:val="af8"/>
              </w:rPr>
              <w:t>Подобор пакетного тура, учетом пожелания заказчика. Оформление программы обслуживания пакетного тура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38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7"/>
              </w:numPr>
              <w:suppressAutoHyphens/>
              <w:jc w:val="center"/>
            </w:pPr>
          </w:p>
        </w:tc>
        <w:tc>
          <w:tcPr>
            <w:tcW w:w="2752" w:type="pct"/>
            <w:gridSpan w:val="3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 3Модуль А»</w:t>
            </w:r>
            <w:r w:rsidRPr="008115AB">
              <w:rPr>
                <w:rStyle w:val="af8"/>
              </w:rPr>
              <w:t xml:space="preserve"> О</w:t>
            </w:r>
            <w:r w:rsidRPr="008115AB">
              <w:t>формление коммерческого предложения на поездку. Расчет стоимости туристского продукта и прибыль турагентства в соответствии с базовой комиссией туроператора.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38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7"/>
              </w:numPr>
              <w:suppressAutoHyphens/>
              <w:jc w:val="center"/>
            </w:pPr>
          </w:p>
        </w:tc>
        <w:tc>
          <w:tcPr>
            <w:tcW w:w="2752" w:type="pct"/>
            <w:gridSpan w:val="3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П.р.4Модуль А» Заполнение договора о реализации турпродукта между турагентом и клиентом.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38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7"/>
              </w:numPr>
              <w:suppressAutoHyphens/>
              <w:jc w:val="center"/>
            </w:pPr>
          </w:p>
        </w:tc>
        <w:tc>
          <w:tcPr>
            <w:tcW w:w="2752" w:type="pct"/>
            <w:gridSpan w:val="3"/>
            <w:shd w:val="clear" w:color="auto" w:fill="auto"/>
          </w:tcPr>
          <w:p w:rsidR="00342BAA" w:rsidRPr="008115AB" w:rsidRDefault="00342BAA" w:rsidP="00342BAA">
            <w:r w:rsidRPr="008115AB">
              <w:t xml:space="preserve">П.р.5Модуль А»Представление памятки туристу от действующего туроператора. Подготовка презентации туристского  продукта </w:t>
            </w:r>
            <w:r w:rsidRPr="008115AB">
              <w:rPr>
                <w:spacing w:val="2"/>
                <w:shd w:val="clear" w:color="auto" w:fill="FFFFFF"/>
              </w:rPr>
              <w:t>в PowerPoint</w:t>
            </w:r>
          </w:p>
          <w:p w:rsidR="00342BAA" w:rsidRPr="008115AB" w:rsidRDefault="00342BAA" w:rsidP="00342BAA"/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jc w:val="both"/>
            </w:pPr>
            <w:r w:rsidRPr="008115AB">
              <w:rPr>
                <w:b/>
                <w:bCs/>
              </w:rPr>
              <w:t>Самостоятельная работа</w:t>
            </w:r>
            <w:r w:rsidRPr="008115AB">
              <w:rPr>
                <w:b/>
              </w:rPr>
              <w:t xml:space="preserve"> обучающихся</w:t>
            </w:r>
            <w:r w:rsidRPr="008115AB">
              <w:rPr>
                <w:b/>
                <w:bCs/>
              </w:rPr>
              <w:t>: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  <w:r w:rsidRPr="008115AB">
              <w:t>8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76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r w:rsidRPr="008115AB">
              <w:t xml:space="preserve">С.р.5 </w:t>
            </w:r>
            <w:r w:rsidRPr="008115AB">
              <w:rPr>
                <w:rStyle w:val="af8"/>
              </w:rPr>
              <w:t>Оформление программы обслуживания пакетного тура</w:t>
            </w:r>
          </w:p>
          <w:p w:rsidR="00342BAA" w:rsidRPr="008115AB" w:rsidRDefault="00342BAA" w:rsidP="00342BAA">
            <w:r w:rsidRPr="008115AB">
              <w:t>С.р.6 Стоимость нетто и стоимость брутто</w:t>
            </w:r>
          </w:p>
          <w:p w:rsidR="00342BAA" w:rsidRPr="008115AB" w:rsidRDefault="00342BAA" w:rsidP="00342BAA">
            <w:r w:rsidRPr="008115AB">
              <w:t>С.р.7 Расчет стоимости туристского продукта и прибыль турагентства в соответствии с базовой комиссией туроператора.</w:t>
            </w:r>
          </w:p>
          <w:p w:rsidR="00342BAA" w:rsidRPr="008115AB" w:rsidRDefault="00342BAA" w:rsidP="00342BAA">
            <w:r w:rsidRPr="008115AB">
              <w:t>С.р.8 Подготовка презентации</w:t>
            </w:r>
          </w:p>
        </w:tc>
        <w:tc>
          <w:tcPr>
            <w:tcW w:w="432" w:type="pct"/>
            <w:gridSpan w:val="3"/>
            <w:vMerge w:val="restart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0"/>
        </w:trPr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342BAA" w:rsidRPr="008115AB" w:rsidRDefault="00342BAA" w:rsidP="00342BAA"/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11"/>
        </w:trPr>
        <w:tc>
          <w:tcPr>
            <w:tcW w:w="1047" w:type="pct"/>
            <w:gridSpan w:val="2"/>
            <w:vMerge w:val="restart"/>
            <w:shd w:val="clear" w:color="auto" w:fill="auto"/>
          </w:tcPr>
          <w:p w:rsidR="00342BAA" w:rsidRPr="008115AB" w:rsidRDefault="00342BAA" w:rsidP="00342BAA">
            <w:r w:rsidRPr="008115AB">
              <w:rPr>
                <w:b/>
                <w:bCs/>
              </w:rPr>
              <w:t>Тема 3.</w:t>
            </w:r>
          </w:p>
          <w:p w:rsidR="00342BAA" w:rsidRPr="008115AB" w:rsidRDefault="00342BAA" w:rsidP="00342BAA">
            <w:pPr>
              <w:rPr>
                <w:b/>
              </w:rPr>
            </w:pPr>
            <w:r w:rsidRPr="008115AB">
              <w:rPr>
                <w:b/>
              </w:rPr>
              <w:t>Разработка, обоснование и продвижение нового ту</w:t>
            </w:r>
            <w:r w:rsidRPr="008115AB">
              <w:rPr>
                <w:b/>
              </w:rPr>
              <w:lastRenderedPageBreak/>
              <w:t>ристского маршрута</w:t>
            </w:r>
          </w:p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rPr>
                <w:bCs/>
              </w:rPr>
            </w:pPr>
            <w:r w:rsidRPr="008115AB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  <w:r w:rsidRPr="008115AB">
              <w:t>22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16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jc w:val="both"/>
            </w:pPr>
            <w:r w:rsidRPr="008115A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  <w:r w:rsidRPr="008115AB">
              <w:t>22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29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П.р.6 Модуль ВОбоснование, концепции  и уникальности нового маршрута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  <w:r w:rsidRPr="008115AB">
              <w:t>4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3</w:t>
            </w: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  <w:vAlign w:val="center"/>
          </w:tcPr>
          <w:p w:rsidR="00342BAA" w:rsidRPr="008115AB" w:rsidRDefault="00342BAA" w:rsidP="00342BAA">
            <w:pPr>
              <w:rPr>
                <w:color w:val="000000"/>
              </w:rPr>
            </w:pPr>
            <w:r w:rsidRPr="008115AB">
              <w:t>П.р7 Модуль ВОпределение географических районов, , оптимальное расположение мест показа и объектов посещения , временных затрат по переезду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89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П.р.8 Модуль В  Построение схемы маршрута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П.р.9 Модуль В</w:t>
            </w:r>
            <w:r w:rsidRPr="008115AB">
              <w:rPr>
                <w:color w:val="000000"/>
              </w:rPr>
              <w:t>Расчет</w:t>
            </w:r>
            <w:r w:rsidRPr="008115AB">
              <w:t>ценытуристского маршрута</w:t>
            </w:r>
            <w:r w:rsidRPr="008115AB">
              <w:rPr>
                <w:color w:val="000000"/>
              </w:rPr>
              <w:t xml:space="preserve"> С</w:t>
            </w:r>
            <w:r w:rsidRPr="008115AB">
              <w:t>оставление  карты-схемы маршрута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  <w:vAlign w:val="center"/>
          </w:tcPr>
          <w:p w:rsidR="00342BAA" w:rsidRPr="008115AB" w:rsidRDefault="00342BAA" w:rsidP="00342BAA">
            <w:pPr>
              <w:rPr>
                <w:color w:val="000000"/>
              </w:rPr>
            </w:pPr>
            <w:r w:rsidRPr="008115AB">
              <w:t>П.р.10 Модуль ВУникальная интерактивная программа с элементами  демонстрации . Определение конкурентных преимуществ туристского продукта.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П.р.11 Модуль В Обоснование преимущества туристского  продукта в  сравнении с конкурентами.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П.р.12 Модуль ВОбоснование уникальности туристского продукта.Характеристика и обоснование основных преимуществ данного турпродукта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П.р.13 Модуль ВОбоснование целевой аудитории  и  ядра целевой аудитории. Разработка план-график мероприятий по продвижению туристского продукта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П.р.14 Модуль В Обоснование реалистичности выбора инструментов продвижения турпродукта. Расчет бюджета программы продвижения программы тура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313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</w:tcPr>
          <w:p w:rsidR="00342BAA" w:rsidRPr="008115AB" w:rsidRDefault="00342BAA" w:rsidP="00342BAA">
            <w:r w:rsidRPr="008115AB">
              <w:t>П.р.15 Модуль ВРазработка макета   логотипа и слоган туристского продукта.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18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174" w:type="pct"/>
            <w:gridSpan w:val="3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8"/>
              </w:numPr>
              <w:suppressAutoHyphens/>
              <w:jc w:val="center"/>
            </w:pPr>
          </w:p>
        </w:tc>
        <w:tc>
          <w:tcPr>
            <w:tcW w:w="2816" w:type="pct"/>
            <w:gridSpan w:val="5"/>
            <w:shd w:val="clear" w:color="auto" w:fill="auto"/>
            <w:vAlign w:val="center"/>
          </w:tcPr>
          <w:p w:rsidR="00342BAA" w:rsidRPr="008115AB" w:rsidRDefault="00342BAA" w:rsidP="00557FE4">
            <w:r w:rsidRPr="008115AB">
              <w:t>П.р.16  Модуль ВЗаполнение брифа (задание) для рекламного агентства, занимающегося продвижением туристских продуктов. Подготовка презентации своего продукта в PowerPoint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97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jc w:val="both"/>
              <w:rPr>
                <w:b/>
                <w:bCs/>
              </w:rPr>
            </w:pPr>
            <w:r w:rsidRPr="008115AB">
              <w:rPr>
                <w:b/>
                <w:bCs/>
              </w:rPr>
              <w:t>Самостоятельная работа</w:t>
            </w:r>
            <w:r w:rsidRPr="008115AB">
              <w:rPr>
                <w:b/>
              </w:rPr>
              <w:t xml:space="preserve"> обучающихся</w:t>
            </w:r>
            <w:r w:rsidRPr="008115AB">
              <w:rPr>
                <w:b/>
                <w:bCs/>
              </w:rPr>
              <w:t>: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</w:rPr>
              <w:t>18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291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rFonts w:eastAsia="Calibri"/>
                <w:b/>
                <w:bCs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</w:tcPr>
          <w:p w:rsidR="00342BAA" w:rsidRPr="008115AB" w:rsidRDefault="00342BAA" w:rsidP="00342BAA">
            <w:r w:rsidRPr="008115AB">
              <w:t>С.р.9 Районирование территории России</w:t>
            </w:r>
          </w:p>
          <w:p w:rsidR="00342BAA" w:rsidRPr="008115AB" w:rsidRDefault="00342BAA" w:rsidP="00342BAA">
            <w:pPr>
              <w:autoSpaceDE w:val="0"/>
              <w:autoSpaceDN w:val="0"/>
              <w:adjustRightInd w:val="0"/>
            </w:pPr>
            <w:r w:rsidRPr="008115AB">
              <w:t xml:space="preserve">С.р.10 </w:t>
            </w:r>
            <w:r w:rsidRPr="008115AB">
              <w:rPr>
                <w:color w:val="000000"/>
              </w:rPr>
              <w:t>С</w:t>
            </w:r>
            <w:r w:rsidRPr="008115AB">
              <w:t>оставление  карты-схемы маршрута</w:t>
            </w:r>
          </w:p>
          <w:p w:rsidR="00342BAA" w:rsidRPr="008115AB" w:rsidRDefault="00342BAA" w:rsidP="00342BAA">
            <w:r w:rsidRPr="008115AB">
              <w:t>С.р.11 Расчет цены туристского маршрута ( в соответствии с заданием)</w:t>
            </w:r>
          </w:p>
          <w:p w:rsidR="00342BAA" w:rsidRPr="008115AB" w:rsidRDefault="00342BAA" w:rsidP="00342BAA">
            <w:r w:rsidRPr="008115AB">
              <w:t>С.р.12 Интерактивная программа – как составляющая туристского маршрута</w:t>
            </w:r>
          </w:p>
          <w:p w:rsidR="00342BAA" w:rsidRPr="008115AB" w:rsidRDefault="00342BAA" w:rsidP="00342BAA">
            <w:r w:rsidRPr="008115AB">
              <w:t>С.р. 13 Составление конкурентной карты</w:t>
            </w:r>
          </w:p>
          <w:p w:rsidR="00342BAA" w:rsidRPr="008115AB" w:rsidRDefault="00342BAA" w:rsidP="00342BAA">
            <w:r w:rsidRPr="008115AB">
              <w:t>С.р. 14 Характеристика преимуществ турпродукта</w:t>
            </w:r>
          </w:p>
          <w:p w:rsidR="00342BAA" w:rsidRPr="008115AB" w:rsidRDefault="00342BAA" w:rsidP="00342BAA">
            <w:r w:rsidRPr="008115AB">
              <w:t>С.р.15 Разработка план-график мероприятий по продвижению туристского продукта</w:t>
            </w:r>
          </w:p>
          <w:p w:rsidR="00342BAA" w:rsidRPr="008115AB" w:rsidRDefault="00342BAA" w:rsidP="00342BAA">
            <w:r w:rsidRPr="008115AB">
              <w:t>С.р 16. Расчет бюджета программы продвижения программы тура</w:t>
            </w:r>
          </w:p>
          <w:p w:rsidR="00342BAA" w:rsidRPr="008115AB" w:rsidRDefault="00342BAA" w:rsidP="00342BAA">
            <w:r w:rsidRPr="008115AB">
              <w:t>С.р17. Заполнение брифа (задание)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3</w:t>
            </w:r>
          </w:p>
        </w:tc>
      </w:tr>
      <w:tr w:rsidR="00342BAA" w:rsidRPr="008115AB" w:rsidTr="00D4061A">
        <w:trPr>
          <w:gridAfter w:val="2"/>
          <w:wAfter w:w="103" w:type="pct"/>
          <w:trHeight w:val="418"/>
        </w:trPr>
        <w:tc>
          <w:tcPr>
            <w:tcW w:w="1047" w:type="pct"/>
            <w:gridSpan w:val="2"/>
            <w:vMerge w:val="restart"/>
            <w:shd w:val="clear" w:color="auto" w:fill="auto"/>
          </w:tcPr>
          <w:p w:rsidR="00342BAA" w:rsidRPr="008115AB" w:rsidRDefault="00342BAA" w:rsidP="00342BAA">
            <w:pPr>
              <w:rPr>
                <w:b/>
              </w:rPr>
            </w:pPr>
            <w:r w:rsidRPr="008115AB">
              <w:rPr>
                <w:b/>
                <w:bCs/>
              </w:rPr>
              <w:t>Тема 4 Отработка практических навыков по модулям А</w:t>
            </w:r>
            <w:r w:rsidRPr="008115AB">
              <w:rPr>
                <w:b/>
              </w:rPr>
              <w:t>«Оформление и обработка заказа клиента по подбору пакетного тура» и В «Разработка, обоснование и продвижение нового туристского маршрута»</w:t>
            </w:r>
          </w:p>
          <w:p w:rsidR="00342BAA" w:rsidRPr="008115AB" w:rsidRDefault="00342BAA" w:rsidP="00342BAA">
            <w:pPr>
              <w:rPr>
                <w:b/>
              </w:rPr>
            </w:pPr>
          </w:p>
          <w:p w:rsidR="00342BAA" w:rsidRPr="008115AB" w:rsidRDefault="00342BAA" w:rsidP="00342BAA">
            <w:pPr>
              <w:rPr>
                <w:b/>
                <w:bCs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ind w:firstLine="567"/>
            </w:pPr>
            <w:r w:rsidRPr="008115AB">
              <w:rPr>
                <w:b/>
              </w:rPr>
              <w:t>Содержание  учебного материала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</w:rPr>
              <w:t>38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343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</w:tcPr>
          <w:p w:rsidR="00342BAA" w:rsidRPr="008115AB" w:rsidRDefault="00342BAA" w:rsidP="00342BAA">
            <w:pPr>
              <w:shd w:val="clear" w:color="auto" w:fill="FFFFFF"/>
              <w:ind w:right="7" w:firstLine="364"/>
              <w:jc w:val="both"/>
              <w:rPr>
                <w:spacing w:val="-1"/>
              </w:rPr>
            </w:pPr>
            <w:r w:rsidRPr="008115A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</w:rPr>
              <w:t>38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П.р.17Модуль АВыполнение модуля«Оформление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 w:val="restart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 w:val="restart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3</w:t>
            </w: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П.р.18Модуль АВыполнение модуля«Оформление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П.р.19 Модуль А«Оформление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pPr>
              <w:rPr>
                <w:color w:val="FF0000"/>
              </w:rPr>
            </w:pPr>
            <w:r w:rsidRPr="008115AB">
              <w:t>П.р.20«Эмоциональная устойчивость и саморегуляция»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П.р.21 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pPr>
              <w:rPr>
                <w:b/>
              </w:rPr>
            </w:pPr>
            <w:r w:rsidRPr="008115AB">
              <w:t>П.р.22 Модуль А 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П.р.23 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П.р.24 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П.р.25 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pPr>
              <w:rPr>
                <w:b/>
                <w:color w:val="FF0000"/>
              </w:rPr>
            </w:pPr>
            <w:r w:rsidRPr="008115AB">
              <w:t>П.р.26Модуль А «Оформление и обработка заказа клиента по подбору пакетного тура»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18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r w:rsidRPr="008115AB">
              <w:t>П.р.27Модуль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pPr>
              <w:rPr>
                <w:b/>
              </w:rPr>
            </w:pPr>
            <w:r w:rsidRPr="008115AB">
              <w:t>П.р.28Модуль А 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r w:rsidRPr="008115AB">
              <w:t>П.р.29Модуль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pPr>
              <w:rPr>
                <w:b/>
              </w:rPr>
            </w:pPr>
            <w:r w:rsidRPr="008115AB">
              <w:t>П.р.30Модуль А 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r w:rsidRPr="008115AB">
              <w:t>П.р.31Модуль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r w:rsidRPr="008115AB">
              <w:t>П.р.32Итоговый тренингМодуль А «Оформление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r w:rsidRPr="008115AB">
              <w:t>П.р.33Итоговый тренингМодуль ВРазработка, обоснование и продвижение нового туристского маршрута»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81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pStyle w:val="af3"/>
              <w:numPr>
                <w:ilvl w:val="0"/>
                <w:numId w:val="29"/>
              </w:numPr>
              <w:suppressAutoHyphens/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342BAA">
            <w:r w:rsidRPr="008115AB">
              <w:t>П.р 34Защита Модуля А И В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jc w:val="center"/>
            </w:pPr>
            <w:r w:rsidRPr="008115AB">
              <w:t>19</w:t>
            </w:r>
          </w:p>
        </w:tc>
        <w:tc>
          <w:tcPr>
            <w:tcW w:w="2769" w:type="pct"/>
            <w:gridSpan w:val="4"/>
            <w:shd w:val="clear" w:color="auto" w:fill="auto"/>
            <w:vAlign w:val="center"/>
          </w:tcPr>
          <w:p w:rsidR="00342BAA" w:rsidRPr="008115AB" w:rsidRDefault="00342BAA" w:rsidP="00556381">
            <w:pPr>
              <w:shd w:val="clear" w:color="auto" w:fill="FFFFFF"/>
            </w:pPr>
            <w:r w:rsidRPr="008115AB">
              <w:rPr>
                <w:spacing w:val="-1"/>
              </w:rPr>
              <w:t>П.р.35 Психологическое занятие</w:t>
            </w:r>
            <w:r w:rsidRPr="008115AB">
              <w:t>«Эмоциональная устойчивость и саморегуляция»</w:t>
            </w:r>
          </w:p>
        </w:tc>
        <w:tc>
          <w:tcPr>
            <w:tcW w:w="432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vMerge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452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990" w:type="pct"/>
            <w:gridSpan w:val="8"/>
            <w:shd w:val="clear" w:color="auto" w:fill="auto"/>
          </w:tcPr>
          <w:p w:rsidR="00342BAA" w:rsidRPr="008115AB" w:rsidRDefault="00342BAA" w:rsidP="00342BAA">
            <w:pPr>
              <w:shd w:val="clear" w:color="auto" w:fill="FFFFFF"/>
              <w:ind w:right="7"/>
              <w:jc w:val="both"/>
            </w:pPr>
            <w:r w:rsidRPr="008115AB">
              <w:rPr>
                <w:b/>
                <w:bCs/>
              </w:rPr>
              <w:t>Самостоятельная работа</w:t>
            </w:r>
            <w:r w:rsidRPr="008115AB">
              <w:rPr>
                <w:b/>
              </w:rPr>
              <w:t xml:space="preserve"> обучающихся</w:t>
            </w:r>
            <w:r w:rsidRPr="008115AB">
              <w:rPr>
                <w:b/>
                <w:bCs/>
              </w:rPr>
              <w:t>: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  <w:r w:rsidRPr="008115AB">
              <w:rPr>
                <w:b/>
              </w:rPr>
              <w:t>6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42BAA" w:rsidRPr="008115AB" w:rsidTr="00D4061A">
        <w:trPr>
          <w:gridAfter w:val="2"/>
          <w:wAfter w:w="103" w:type="pct"/>
          <w:trHeight w:val="690"/>
        </w:trPr>
        <w:tc>
          <w:tcPr>
            <w:tcW w:w="1047" w:type="pct"/>
            <w:gridSpan w:val="2"/>
            <w:vMerge/>
            <w:shd w:val="clear" w:color="auto" w:fill="auto"/>
          </w:tcPr>
          <w:p w:rsidR="00342BAA" w:rsidRPr="008115AB" w:rsidRDefault="00342BAA" w:rsidP="00342BAA">
            <w:pPr>
              <w:rPr>
                <w:spacing w:val="-2"/>
              </w:rPr>
            </w:pPr>
          </w:p>
        </w:tc>
        <w:tc>
          <w:tcPr>
            <w:tcW w:w="221" w:type="pct"/>
            <w:gridSpan w:val="4"/>
            <w:shd w:val="clear" w:color="auto" w:fill="auto"/>
          </w:tcPr>
          <w:p w:rsidR="00342BAA" w:rsidRPr="008115AB" w:rsidRDefault="00342BAA" w:rsidP="00342BAA">
            <w:pPr>
              <w:jc w:val="center"/>
            </w:pPr>
          </w:p>
        </w:tc>
        <w:tc>
          <w:tcPr>
            <w:tcW w:w="2769" w:type="pct"/>
            <w:gridSpan w:val="4"/>
            <w:shd w:val="clear" w:color="auto" w:fill="auto"/>
          </w:tcPr>
          <w:p w:rsidR="00342BAA" w:rsidRPr="008115AB" w:rsidRDefault="00342BAA" w:rsidP="00342BAA">
            <w:pPr>
              <w:shd w:val="clear" w:color="auto" w:fill="FFFFFF"/>
              <w:ind w:right="7"/>
              <w:jc w:val="both"/>
              <w:rPr>
                <w:b/>
              </w:rPr>
            </w:pPr>
            <w:r w:rsidRPr="008115AB">
              <w:t>С.р.18Презентация 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  <w:p w:rsidR="00342BAA" w:rsidRPr="008115AB" w:rsidRDefault="00342BAA" w:rsidP="00342BAA">
            <w:pPr>
              <w:shd w:val="clear" w:color="auto" w:fill="FFFFFF"/>
              <w:ind w:right="7"/>
              <w:jc w:val="both"/>
              <w:rPr>
                <w:b/>
              </w:rPr>
            </w:pPr>
            <w:r w:rsidRPr="008115AB">
              <w:t>С.р. 19 Презентация Оформление и обработка заказа клиента по подбору пакетного тура</w:t>
            </w:r>
            <w:r w:rsidRPr="008115AB">
              <w:rPr>
                <w:b/>
              </w:rPr>
              <w:t>»</w:t>
            </w:r>
          </w:p>
          <w:p w:rsidR="00342BAA" w:rsidRPr="008115AB" w:rsidRDefault="00342BAA" w:rsidP="00342BAA">
            <w:pPr>
              <w:shd w:val="clear" w:color="auto" w:fill="FFFFFF"/>
              <w:ind w:right="7"/>
              <w:jc w:val="both"/>
            </w:pPr>
            <w:r w:rsidRPr="008115AB">
              <w:t>С.р.20 Основные критерии оценки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b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:rsidR="00342BAA" w:rsidRPr="008115AB" w:rsidRDefault="00342BAA" w:rsidP="00342BAA">
            <w:pPr>
              <w:jc w:val="center"/>
              <w:rPr>
                <w:rFonts w:eastAsia="Calibri"/>
                <w:b/>
                <w:bCs/>
              </w:rPr>
            </w:pPr>
            <w:r w:rsidRPr="008115AB">
              <w:rPr>
                <w:rFonts w:eastAsia="Calibri"/>
                <w:b/>
                <w:bCs/>
              </w:rPr>
              <w:t>3</w:t>
            </w:r>
          </w:p>
        </w:tc>
      </w:tr>
      <w:tr w:rsidR="00D4061A" w:rsidRPr="008115AB" w:rsidTr="00D4061A">
        <w:trPr>
          <w:gridAfter w:val="2"/>
          <w:wAfter w:w="103" w:type="pct"/>
          <w:trHeight w:val="690"/>
        </w:trPr>
        <w:tc>
          <w:tcPr>
            <w:tcW w:w="4037" w:type="pct"/>
            <w:gridSpan w:val="10"/>
            <w:shd w:val="clear" w:color="auto" w:fill="auto"/>
          </w:tcPr>
          <w:p w:rsidR="00D4061A" w:rsidRPr="008115AB" w:rsidRDefault="00D4061A" w:rsidP="008115AB">
            <w:pPr>
              <w:rPr>
                <w:rFonts w:eastAsia="Calibri"/>
                <w:b/>
              </w:rPr>
            </w:pPr>
            <w:r w:rsidRPr="008115AB">
              <w:rPr>
                <w:b/>
              </w:rPr>
              <w:t xml:space="preserve">Учебная практика.  </w:t>
            </w:r>
            <w:r w:rsidRPr="008115AB">
              <w:rPr>
                <w:rFonts w:eastAsia="Calibri"/>
                <w:b/>
              </w:rPr>
              <w:t>Виды работ:</w:t>
            </w:r>
          </w:p>
          <w:p w:rsidR="00D4061A" w:rsidRPr="008115AB" w:rsidRDefault="00D4061A" w:rsidP="008115AB">
            <w:pPr>
              <w:jc w:val="both"/>
            </w:pPr>
            <w:r w:rsidRPr="008115AB">
              <w:t>Изучение правил техники безопасности рабочего места. Инструктаж по выполнению работ.</w:t>
            </w:r>
          </w:p>
          <w:p w:rsidR="00D4061A" w:rsidRPr="008115AB" w:rsidRDefault="00D4061A" w:rsidP="008115AB">
            <w:r w:rsidRPr="008115AB">
              <w:t>Разработка и проведение тематической экскурсии по выбранной теме.</w:t>
            </w:r>
          </w:p>
          <w:p w:rsidR="00D4061A" w:rsidRPr="008115AB" w:rsidRDefault="00D4061A" w:rsidP="008115AB">
            <w:r w:rsidRPr="008115AB">
              <w:t>Отчетный этап</w:t>
            </w:r>
          </w:p>
          <w:p w:rsidR="00D4061A" w:rsidRPr="008115AB" w:rsidRDefault="00D4061A" w:rsidP="008115AB">
            <w:pPr>
              <w:rPr>
                <w:b/>
              </w:rPr>
            </w:pPr>
            <w:r w:rsidRPr="008115AB">
              <w:t>Дифференцированный зачет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D4061A" w:rsidRPr="008115AB" w:rsidRDefault="00D4061A" w:rsidP="00D4061A">
            <w:pPr>
              <w:jc w:val="center"/>
              <w:rPr>
                <w:b/>
              </w:rPr>
            </w:pPr>
            <w:r w:rsidRPr="008115AB">
              <w:rPr>
                <w:b/>
              </w:rPr>
              <w:t>72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D4061A" w:rsidRPr="008115AB" w:rsidRDefault="00D4061A" w:rsidP="00D4061A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D4061A" w:rsidRPr="008115AB" w:rsidTr="00D4061A">
        <w:trPr>
          <w:gridAfter w:val="2"/>
          <w:wAfter w:w="103" w:type="pct"/>
          <w:trHeight w:val="690"/>
        </w:trPr>
        <w:tc>
          <w:tcPr>
            <w:tcW w:w="4037" w:type="pct"/>
            <w:gridSpan w:val="10"/>
            <w:shd w:val="clear" w:color="auto" w:fill="auto"/>
          </w:tcPr>
          <w:p w:rsidR="00D4061A" w:rsidRPr="008115AB" w:rsidRDefault="00D4061A" w:rsidP="008115AB">
            <w:pPr>
              <w:rPr>
                <w:rFonts w:eastAsia="Calibri"/>
                <w:b/>
              </w:rPr>
            </w:pPr>
            <w:r w:rsidRPr="008115AB">
              <w:rPr>
                <w:rFonts w:eastAsia="Calibri"/>
                <w:b/>
              </w:rPr>
              <w:lastRenderedPageBreak/>
              <w:t>Производственная практика (по профилю специальности).  Виды работы: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 xml:space="preserve">Инструктаж по охране труда в организации. 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 xml:space="preserve">Изучение содержания программы производственной практики по предоставлению экскурсионных услуг . 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>Изучение работы турфирмы.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>Разработка экскурсионной программы на русском и английском языках</w:t>
            </w:r>
          </w:p>
          <w:p w:rsidR="00D4061A" w:rsidRPr="008115AB" w:rsidRDefault="001D14D3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>из</w:t>
            </w:r>
            <w:r w:rsidR="00D4061A" w:rsidRPr="008115AB">
              <w:rPr>
                <w:rFonts w:eastAsia="Calibri"/>
              </w:rPr>
              <w:t xml:space="preserve">учение экскурсионных объектов на маршруте. 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 xml:space="preserve">Проведение экскурсии по разработанной программе 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>Взаимодействие со сторонними организациями (музеями, объектами общественного питания, транспортными компаниями) по формированию и реализации экскурсионной программы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>Оформление документов по выполнению программы экскурсии.</w:t>
            </w:r>
          </w:p>
          <w:p w:rsidR="00D4061A" w:rsidRPr="008115AB" w:rsidRDefault="00D4061A" w:rsidP="008115AB">
            <w:pPr>
              <w:rPr>
                <w:rFonts w:eastAsia="Calibri"/>
              </w:rPr>
            </w:pPr>
            <w:r w:rsidRPr="008115AB">
              <w:rPr>
                <w:rFonts w:eastAsia="Calibri"/>
              </w:rPr>
              <w:t>Оформление отчетной документации по практике.</w:t>
            </w:r>
          </w:p>
          <w:p w:rsidR="00D4061A" w:rsidRPr="008115AB" w:rsidRDefault="00D4061A" w:rsidP="008115AB">
            <w:pPr>
              <w:rPr>
                <w:b/>
              </w:rPr>
            </w:pPr>
            <w:r w:rsidRPr="008115AB">
              <w:rPr>
                <w:rFonts w:eastAsia="Calibri"/>
              </w:rPr>
              <w:t>Дифференцированный зачет</w:t>
            </w:r>
          </w:p>
        </w:tc>
        <w:tc>
          <w:tcPr>
            <w:tcW w:w="432" w:type="pct"/>
            <w:gridSpan w:val="3"/>
            <w:shd w:val="clear" w:color="auto" w:fill="FFFFFF"/>
          </w:tcPr>
          <w:p w:rsidR="00D4061A" w:rsidRPr="008115AB" w:rsidRDefault="00D4061A" w:rsidP="00D4061A">
            <w:pPr>
              <w:jc w:val="center"/>
              <w:rPr>
                <w:b/>
              </w:rPr>
            </w:pPr>
            <w:r w:rsidRPr="008115AB">
              <w:rPr>
                <w:b/>
              </w:rPr>
              <w:t>108</w:t>
            </w:r>
          </w:p>
        </w:tc>
        <w:tc>
          <w:tcPr>
            <w:tcW w:w="428" w:type="pct"/>
            <w:gridSpan w:val="3"/>
            <w:shd w:val="clear" w:color="auto" w:fill="FFFFFF"/>
          </w:tcPr>
          <w:p w:rsidR="00D4061A" w:rsidRPr="008115AB" w:rsidRDefault="00D4061A" w:rsidP="00D4061A">
            <w:pPr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557FE4" w:rsidRPr="00624810" w:rsidRDefault="00557FE4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B7466" w:rsidRPr="008115AB" w:rsidRDefault="005B7466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15AB">
        <w:t xml:space="preserve">Для характеристики уровня освоения учебного материала используются следующие обозначения: </w:t>
      </w:r>
    </w:p>
    <w:p w:rsidR="005B7466" w:rsidRPr="008115AB" w:rsidRDefault="005B7466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15AB">
        <w:t xml:space="preserve">1 - ознакомительный (узнавание ранее изученных объектов, свойств); </w:t>
      </w:r>
    </w:p>
    <w:p w:rsidR="005B7466" w:rsidRPr="008115AB" w:rsidRDefault="005B7466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15AB">
        <w:t xml:space="preserve">2 - репродуктивный (выполнение деятельности по образцу, инструкции или под руководством); </w:t>
      </w:r>
    </w:p>
    <w:p w:rsidR="005B7466" w:rsidRDefault="005B7466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15AB">
        <w:t>3 – продуктивный (планирование и самостоятельное выполнение деятельности, решение проблемных задач)</w:t>
      </w:r>
    </w:p>
    <w:p w:rsidR="008115AB" w:rsidRDefault="008115AB" w:rsidP="00811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8115AB" w:rsidRPr="00C74049" w:rsidRDefault="008115AB" w:rsidP="008115AB">
      <w:pPr>
        <w:spacing w:line="276" w:lineRule="auto"/>
        <w:ind w:firstLine="720"/>
        <w:jc w:val="both"/>
        <w:rPr>
          <w:bCs/>
          <w:i/>
        </w:rPr>
      </w:pPr>
      <w:r w:rsidRPr="00C74049">
        <w:rPr>
          <w:b/>
          <w:bCs/>
          <w:i/>
        </w:rPr>
        <w:t>Промежуточная аттестация</w:t>
      </w:r>
      <w:r w:rsidRPr="00C74049">
        <w:rPr>
          <w:rStyle w:val="a7"/>
          <w:bCs/>
          <w:i/>
        </w:rPr>
        <w:footnoteReference w:id="2"/>
      </w:r>
      <w:r w:rsidRPr="00C74049">
        <w:rPr>
          <w:bCs/>
          <w:i/>
        </w:rPr>
        <w:t>:</w:t>
      </w:r>
    </w:p>
    <w:p w:rsidR="008115AB" w:rsidRPr="00955A6F" w:rsidRDefault="008115AB" w:rsidP="008115AB">
      <w:pPr>
        <w:spacing w:after="120"/>
        <w:jc w:val="both"/>
        <w:rPr>
          <w:bCs/>
        </w:rPr>
      </w:pPr>
      <w:r w:rsidRPr="00955A6F">
        <w:rPr>
          <w:bCs/>
        </w:rPr>
        <w:t xml:space="preserve">по профессиональному модулю – квалификационный экзамен в </w:t>
      </w:r>
      <w:r w:rsidR="00955A6F" w:rsidRPr="00955A6F">
        <w:rPr>
          <w:bCs/>
        </w:rPr>
        <w:t>8</w:t>
      </w:r>
      <w:r w:rsidRPr="00955A6F">
        <w:rPr>
          <w:bCs/>
        </w:rPr>
        <w:t xml:space="preserve"> семестре;</w:t>
      </w:r>
    </w:p>
    <w:p w:rsidR="008115AB" w:rsidRPr="00955A6F" w:rsidRDefault="008115AB" w:rsidP="008115AB">
      <w:pPr>
        <w:spacing w:after="120"/>
        <w:jc w:val="both"/>
        <w:rPr>
          <w:bCs/>
        </w:rPr>
      </w:pPr>
      <w:r w:rsidRPr="00955A6F">
        <w:rPr>
          <w:bCs/>
        </w:rPr>
        <w:t>по МДК «</w:t>
      </w:r>
      <w:r w:rsidR="00955A6F" w:rsidRPr="00955A6F">
        <w:rPr>
          <w:bCs/>
        </w:rPr>
        <w:t>Технология и организация информационно-экскурсионной деятельности</w:t>
      </w:r>
      <w:r w:rsidRPr="00955A6F">
        <w:rPr>
          <w:bCs/>
        </w:rPr>
        <w:t xml:space="preserve">» – </w:t>
      </w:r>
      <w:r w:rsidR="00955A6F">
        <w:rPr>
          <w:bCs/>
        </w:rPr>
        <w:t>дифференцированный зачет в 7</w:t>
      </w:r>
      <w:r w:rsidRPr="00955A6F">
        <w:rPr>
          <w:bCs/>
        </w:rPr>
        <w:t xml:space="preserve"> семестре;</w:t>
      </w:r>
    </w:p>
    <w:p w:rsidR="008115AB" w:rsidRDefault="00955A6F" w:rsidP="008115AB">
      <w:pPr>
        <w:jc w:val="both"/>
        <w:rPr>
          <w:bCs/>
        </w:rPr>
      </w:pPr>
      <w:r>
        <w:rPr>
          <w:bCs/>
        </w:rPr>
        <w:t>по МДК «</w:t>
      </w:r>
      <w:r w:rsidRPr="00955A6F">
        <w:rPr>
          <w:bCs/>
        </w:rPr>
        <w:t>Разработка и проведение экскурсий на иностранном языке</w:t>
      </w:r>
      <w:r w:rsidR="008115AB" w:rsidRPr="00955A6F">
        <w:rPr>
          <w:bCs/>
        </w:rPr>
        <w:t xml:space="preserve">» – </w:t>
      </w:r>
      <w:r>
        <w:rPr>
          <w:bCs/>
        </w:rPr>
        <w:t xml:space="preserve">дифференцированный зачет </w:t>
      </w:r>
      <w:r w:rsidR="008115AB" w:rsidRPr="00955A6F">
        <w:rPr>
          <w:bCs/>
        </w:rPr>
        <w:t xml:space="preserve"> в </w:t>
      </w:r>
      <w:r>
        <w:rPr>
          <w:bCs/>
        </w:rPr>
        <w:t>7</w:t>
      </w:r>
      <w:r w:rsidR="008115AB" w:rsidRPr="00955A6F">
        <w:rPr>
          <w:bCs/>
        </w:rPr>
        <w:t xml:space="preserve"> семестре;</w:t>
      </w:r>
    </w:p>
    <w:p w:rsidR="00955A6F" w:rsidRPr="00955A6F" w:rsidRDefault="00955A6F" w:rsidP="008115AB">
      <w:pPr>
        <w:jc w:val="both"/>
        <w:rPr>
          <w:bCs/>
        </w:rPr>
      </w:pPr>
      <w:r>
        <w:rPr>
          <w:bCs/>
        </w:rPr>
        <w:t>по МДК «</w:t>
      </w:r>
      <w:r w:rsidRPr="00955A6F">
        <w:rPr>
          <w:bCs/>
        </w:rPr>
        <w:t xml:space="preserve">Технологии World Skills в профессиональной деятельноти» – </w:t>
      </w:r>
      <w:r>
        <w:rPr>
          <w:bCs/>
        </w:rPr>
        <w:t xml:space="preserve">дифференцированный зачет </w:t>
      </w:r>
      <w:r w:rsidRPr="00955A6F">
        <w:rPr>
          <w:bCs/>
        </w:rPr>
        <w:t xml:space="preserve"> в </w:t>
      </w:r>
      <w:r>
        <w:rPr>
          <w:bCs/>
        </w:rPr>
        <w:t>8</w:t>
      </w:r>
      <w:r w:rsidRPr="00955A6F">
        <w:rPr>
          <w:bCs/>
        </w:rPr>
        <w:t xml:space="preserve"> се</w:t>
      </w:r>
      <w:r>
        <w:rPr>
          <w:bCs/>
        </w:rPr>
        <w:t>местре;</w:t>
      </w:r>
    </w:p>
    <w:p w:rsidR="008115AB" w:rsidRPr="00955A6F" w:rsidRDefault="008115AB" w:rsidP="008115AB">
      <w:pPr>
        <w:spacing w:after="120"/>
        <w:jc w:val="both"/>
        <w:rPr>
          <w:bCs/>
        </w:rPr>
      </w:pPr>
      <w:r w:rsidRPr="00955A6F">
        <w:rPr>
          <w:bCs/>
        </w:rPr>
        <w:t>(при необходимости указывается наличие промежуточных форм контроля в других, промежуточных, семестрах изучения МДК);</w:t>
      </w:r>
    </w:p>
    <w:p w:rsidR="008115AB" w:rsidRPr="00955A6F" w:rsidRDefault="008115AB" w:rsidP="008115AB">
      <w:pPr>
        <w:spacing w:after="120"/>
        <w:jc w:val="both"/>
        <w:rPr>
          <w:bCs/>
        </w:rPr>
      </w:pPr>
      <w:r w:rsidRPr="00955A6F">
        <w:rPr>
          <w:bCs/>
        </w:rPr>
        <w:t>учебная практика</w:t>
      </w:r>
      <w:r w:rsidRPr="00955A6F">
        <w:t xml:space="preserve"> </w:t>
      </w:r>
      <w:r w:rsidRPr="00955A6F">
        <w:rPr>
          <w:bCs/>
        </w:rPr>
        <w:t>–</w:t>
      </w:r>
      <w:r w:rsidRPr="00955A6F">
        <w:t xml:space="preserve"> </w:t>
      </w:r>
      <w:r w:rsidR="00955A6F">
        <w:t>дифференцированный зачет</w:t>
      </w:r>
      <w:r w:rsidRPr="00955A6F">
        <w:t xml:space="preserve"> в </w:t>
      </w:r>
      <w:r w:rsidR="00955A6F">
        <w:t>7</w:t>
      </w:r>
      <w:r w:rsidRPr="00955A6F">
        <w:t xml:space="preserve"> семестре; (если предусмотрена)</w:t>
      </w:r>
    </w:p>
    <w:p w:rsidR="008115AB" w:rsidRPr="00955A6F" w:rsidRDefault="008115AB" w:rsidP="008115AB">
      <w:pPr>
        <w:jc w:val="both"/>
      </w:pPr>
      <w:r w:rsidRPr="00955A6F">
        <w:t xml:space="preserve">производственная практика (по профилю специальности) </w:t>
      </w:r>
      <w:r w:rsidRPr="00955A6F">
        <w:rPr>
          <w:bCs/>
        </w:rPr>
        <w:t>–</w:t>
      </w:r>
      <w:r w:rsidRPr="00955A6F">
        <w:t xml:space="preserve"> </w:t>
      </w:r>
      <w:r w:rsidR="00955A6F">
        <w:t>дифференцированный зачет</w:t>
      </w:r>
      <w:r w:rsidRPr="00955A6F">
        <w:t xml:space="preserve"> в </w:t>
      </w:r>
      <w:r w:rsidR="00955A6F">
        <w:t>8</w:t>
      </w:r>
      <w:r w:rsidRPr="00955A6F">
        <w:t xml:space="preserve"> семестре.</w:t>
      </w:r>
    </w:p>
    <w:p w:rsidR="008115AB" w:rsidRDefault="008115AB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115AB" w:rsidRDefault="008115AB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115AB" w:rsidRPr="00624810" w:rsidRDefault="008115AB" w:rsidP="00730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5B7466" w:rsidRPr="00624810" w:rsidRDefault="005B746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  <w:sectPr w:rsidR="005B7466" w:rsidRPr="0062481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15AB" w:rsidRDefault="008115AB" w:rsidP="008115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F44B5">
        <w:rPr>
          <w:b/>
          <w:caps/>
          <w:sz w:val="28"/>
          <w:szCs w:val="28"/>
        </w:rPr>
        <w:t>. </w:t>
      </w:r>
      <w:r>
        <w:rPr>
          <w:b/>
          <w:sz w:val="28"/>
          <w:szCs w:val="28"/>
        </w:rPr>
        <w:t xml:space="preserve">. Специальные условия реализации рабочей программы </w:t>
      </w:r>
      <w:r>
        <w:rPr>
          <w:b/>
          <w:sz w:val="28"/>
          <w:szCs w:val="28"/>
        </w:rPr>
        <w:br/>
        <w:t>профессионального модуля</w:t>
      </w:r>
    </w:p>
    <w:p w:rsidR="008115AB" w:rsidRDefault="008115AB" w:rsidP="008115AB"/>
    <w:p w:rsidR="008115AB" w:rsidRDefault="008115AB" w:rsidP="008115AB">
      <w:pPr>
        <w:spacing w:after="120"/>
        <w:rPr>
          <w:b/>
        </w:rPr>
      </w:pPr>
      <w:r>
        <w:rPr>
          <w:b/>
        </w:rPr>
        <w:t xml:space="preserve">4.1. Образовательные технологии </w:t>
      </w:r>
    </w:p>
    <w:p w:rsidR="008115AB" w:rsidRDefault="008115AB" w:rsidP="008115AB">
      <w:pPr>
        <w:ind w:firstLine="567"/>
        <w:jc w:val="both"/>
      </w:pPr>
      <w:r>
        <w:t>4.1.1.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междисциплинарных курсов.</w:t>
      </w:r>
    </w:p>
    <w:p w:rsidR="008115AB" w:rsidRDefault="008115AB" w:rsidP="008115AB">
      <w:pPr>
        <w:ind w:firstLine="567"/>
        <w:jc w:val="both"/>
        <w:rPr>
          <w:sz w:val="16"/>
          <w:szCs w:val="16"/>
        </w:rPr>
      </w:pPr>
    </w:p>
    <w:p w:rsidR="008115AB" w:rsidRDefault="008115AB" w:rsidP="008115AB">
      <w:pPr>
        <w:ind w:firstLine="567"/>
        <w:jc w:val="both"/>
      </w:pPr>
      <w:r>
        <w:t xml:space="preserve">4.1.2. В соответствии с требованиями ФГОС СПО по специальности 43.02.10 Туризм реализация компетентностного подхода должна предусматривать использование в учебном процессе активных форм проведения занятий: компьютерных симуляций , групповых дискуссий, деловых и ролевых игр, разбора конкретных ситуаций, психологических и иных тренингов, индивидуальных и групповых проектов  – в сочетании с внеаудиторной работой с целью формирования и развития требуемых компетенций обучающихся. </w:t>
      </w:r>
    </w:p>
    <w:p w:rsidR="008115AB" w:rsidRDefault="008115AB" w:rsidP="008115AB">
      <w:pPr>
        <w:pStyle w:val="20"/>
        <w:autoSpaceDE w:val="0"/>
        <w:autoSpaceDN w:val="0"/>
        <w:adjustRightInd w:val="0"/>
        <w:spacing w:after="0" w:line="240" w:lineRule="auto"/>
        <w:ind w:left="851"/>
      </w:pPr>
    </w:p>
    <w:p w:rsidR="008115AB" w:rsidRDefault="008115AB" w:rsidP="008115AB">
      <w:pPr>
        <w:pStyle w:val="20"/>
        <w:autoSpaceDE w:val="0"/>
        <w:autoSpaceDN w:val="0"/>
        <w:adjustRightInd w:val="0"/>
        <w:spacing w:after="0" w:line="240" w:lineRule="auto"/>
        <w:ind w:left="851"/>
      </w:pPr>
    </w:p>
    <w:p w:rsidR="008115AB" w:rsidRDefault="008115AB" w:rsidP="008115AB">
      <w:pPr>
        <w:keepNext/>
        <w:spacing w:after="120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8115AB" w:rsidRDefault="008115AB" w:rsidP="00F95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5B7466" w:rsidRPr="008115AB" w:rsidRDefault="005B7466" w:rsidP="00F95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115AB">
        <w:t>Реализация профессионального модуля предполагает наличие учебного кабинета «Предоставление экскурсионных услуг»</w:t>
      </w:r>
      <w:r w:rsidR="005C71DA" w:rsidRPr="008115AB">
        <w:t>.</w:t>
      </w:r>
    </w:p>
    <w:p w:rsidR="005B7466" w:rsidRPr="008115AB" w:rsidRDefault="005B7466" w:rsidP="00527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115AB">
        <w:rPr>
          <w:bCs/>
        </w:rPr>
        <w:t xml:space="preserve">Оборудование учебного кабинета и рабочих мест кабинета </w:t>
      </w:r>
      <w:r w:rsidRPr="008115AB">
        <w:t>«Предоставление экскурсионных услуг»:</w:t>
      </w:r>
    </w:p>
    <w:p w:rsidR="005C71DA" w:rsidRPr="008115AB" w:rsidRDefault="005C71DA" w:rsidP="005C7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115AB">
        <w:rPr>
          <w:bCs/>
        </w:rPr>
        <w:t>Компьютеры, сервер, выход в Интернет, локальная сеть, проектор, экран,  интерактивная доска</w:t>
      </w:r>
      <w:r w:rsidR="004529F4" w:rsidRPr="008115AB">
        <w:rPr>
          <w:bCs/>
        </w:rPr>
        <w:t>,</w:t>
      </w:r>
      <w:r w:rsidRPr="008115AB">
        <w:rPr>
          <w:bCs/>
        </w:rPr>
        <w:t xml:space="preserve"> комплект учебно-методической документации,</w:t>
      </w:r>
      <w:r w:rsidRPr="008115AB">
        <w:t xml:space="preserve"> комплекты бланков технологической документации, </w:t>
      </w:r>
      <w:r w:rsidRPr="008115AB">
        <w:rPr>
          <w:bCs/>
        </w:rPr>
        <w:t xml:space="preserve"> фотоаппарат, видеокамера, калькулятор, МФУ.</w:t>
      </w:r>
    </w:p>
    <w:p w:rsidR="005C71DA" w:rsidRPr="008115AB" w:rsidRDefault="005C71DA" w:rsidP="005C7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115AB">
        <w:rPr>
          <w:bCs/>
        </w:rPr>
        <w:t xml:space="preserve">Технические средства обучения: </w:t>
      </w:r>
    </w:p>
    <w:p w:rsidR="005C71DA" w:rsidRPr="008115AB" w:rsidRDefault="005C71DA" w:rsidP="005C7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115AB">
        <w:rPr>
          <w:bCs/>
        </w:rPr>
        <w:t>- АРМ преподавателя;</w:t>
      </w:r>
    </w:p>
    <w:p w:rsidR="005C71DA" w:rsidRPr="008115AB" w:rsidRDefault="005C71DA" w:rsidP="005C7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115AB">
        <w:rPr>
          <w:bCs/>
        </w:rPr>
        <w:t>- мультимедийное оборудование;</w:t>
      </w:r>
    </w:p>
    <w:p w:rsidR="005C71DA" w:rsidRPr="008115AB" w:rsidRDefault="005C71DA" w:rsidP="005C7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115AB">
        <w:rPr>
          <w:bCs/>
        </w:rPr>
        <w:t xml:space="preserve">- лицензионное программное обеспечение </w:t>
      </w:r>
    </w:p>
    <w:p w:rsidR="005B7466" w:rsidRDefault="005B7466" w:rsidP="00E8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8115AB">
        <w:t>Реализация профессионального модуля предполагает обязательную</w:t>
      </w:r>
      <w:r w:rsidR="000C7791" w:rsidRPr="008115AB">
        <w:t xml:space="preserve"> учебную и </w:t>
      </w:r>
      <w:r w:rsidRPr="008115AB">
        <w:t xml:space="preserve"> производственную практику.</w:t>
      </w:r>
    </w:p>
    <w:p w:rsidR="00E86E1C" w:rsidRPr="00261985" w:rsidRDefault="00E86E1C" w:rsidP="00E86E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E86E1C" w:rsidRPr="00261985" w:rsidRDefault="00E86E1C" w:rsidP="00E86E1C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E86E1C" w:rsidRPr="00261985" w:rsidRDefault="00E86E1C" w:rsidP="00E86E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E86E1C" w:rsidRPr="00261985" w:rsidRDefault="00E86E1C" w:rsidP="00E86E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E86E1C" w:rsidRPr="00261985" w:rsidRDefault="00E86E1C" w:rsidP="00E86E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E86E1C" w:rsidRPr="00261985" w:rsidRDefault="00E86E1C" w:rsidP="00E86E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E86E1C" w:rsidRPr="00261985" w:rsidRDefault="00E86E1C" w:rsidP="00E86E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E86E1C" w:rsidRPr="00261985" w:rsidRDefault="00E86E1C" w:rsidP="00E86E1C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E86E1C" w:rsidRDefault="00E86E1C" w:rsidP="00E86E1C">
      <w:pPr>
        <w:ind w:firstLine="709"/>
        <w:jc w:val="both"/>
        <w:rPr>
          <w:color w:val="000000"/>
        </w:rPr>
      </w:pPr>
      <w:r w:rsidRPr="00261985">
        <w:rPr>
          <w:color w:val="000000"/>
        </w:rPr>
        <w:t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</w:t>
      </w:r>
      <w:r w:rsidRPr="00261985">
        <w:rPr>
          <w:color w:val="000000"/>
        </w:rPr>
        <w:lastRenderedPageBreak/>
        <w:t xml:space="preserve">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955A6F" w:rsidRDefault="00955A6F" w:rsidP="00E8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E86E1C" w:rsidRPr="00FE17F4" w:rsidRDefault="00E86E1C" w:rsidP="00E86E1C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E86E1C" w:rsidRPr="00F35F1D" w:rsidRDefault="00E86E1C" w:rsidP="00E86E1C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E86E1C" w:rsidRPr="006F5575" w:rsidRDefault="00E86E1C" w:rsidP="00E86E1C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E86E1C" w:rsidRDefault="00E86E1C" w:rsidP="00E86E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E86E1C" w:rsidRPr="0040468F" w:rsidRDefault="00E86E1C" w:rsidP="00E86E1C">
      <w:pPr>
        <w:pStyle w:val="ConsPlusNormal"/>
        <w:numPr>
          <w:ilvl w:val="0"/>
          <w:numId w:val="35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E86E1C" w:rsidRPr="0040468F" w:rsidRDefault="00E86E1C" w:rsidP="00E86E1C">
      <w:pPr>
        <w:pStyle w:val="ConsPlusNormal"/>
        <w:numPr>
          <w:ilvl w:val="0"/>
          <w:numId w:val="35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E86E1C" w:rsidRPr="0040468F" w:rsidRDefault="00E86E1C" w:rsidP="00E86E1C">
      <w:pPr>
        <w:pStyle w:val="ConsPlusNormal"/>
        <w:numPr>
          <w:ilvl w:val="0"/>
          <w:numId w:val="35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E86E1C" w:rsidRPr="0040468F" w:rsidRDefault="00E86E1C" w:rsidP="00E86E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5B7466" w:rsidRPr="00624810" w:rsidRDefault="005B7466" w:rsidP="00143FD8">
      <w:pPr>
        <w:rPr>
          <w:sz w:val="28"/>
          <w:szCs w:val="28"/>
        </w:rPr>
      </w:pPr>
    </w:p>
    <w:p w:rsidR="005B7466" w:rsidRPr="008115AB" w:rsidRDefault="005B7466" w:rsidP="008115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8115AB">
        <w:rPr>
          <w:b/>
        </w:rPr>
        <w:t>4.</w:t>
      </w:r>
      <w:r w:rsidR="008115AB">
        <w:rPr>
          <w:b/>
        </w:rPr>
        <w:t>3</w:t>
      </w:r>
      <w:r w:rsidRPr="008115AB">
        <w:rPr>
          <w:b/>
        </w:rPr>
        <w:t>. Информационное обеспечение обучения</w:t>
      </w:r>
    </w:p>
    <w:p w:rsidR="005B7466" w:rsidRPr="008115AB" w:rsidRDefault="005B7466" w:rsidP="00811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46999" w:rsidRPr="008115AB" w:rsidRDefault="00B46999" w:rsidP="00811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115AB">
        <w:rPr>
          <w:b/>
          <w:bCs/>
        </w:rPr>
        <w:t>Основные источники:</w:t>
      </w:r>
    </w:p>
    <w:p w:rsidR="00B46999" w:rsidRPr="008115AB" w:rsidRDefault="00B46999" w:rsidP="008115AB">
      <w:pPr>
        <w:jc w:val="both"/>
      </w:pP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rPr>
          <w:color w:val="000000"/>
        </w:rPr>
        <w:t>Конституция Российской Федерации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rPr>
          <w:color w:val="000000"/>
        </w:rPr>
        <w:t>Гражданский Кодекс РФ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rPr>
          <w:snapToGrid w:val="0"/>
          <w:color w:val="000000"/>
        </w:rPr>
        <w:t>Федеральный закон РФ от 24.11.96 г. N 132-ФЗ «Об основах туристской деятельности в Российской Федерации»(в ред. Федеральных законов от 10.01.2003 N 15-ФЗ, от 22.08.2004 N 122-ФЗ, от 05.02.2007 N 12-ФЗ, от 30.12.2008 N 309-ФЗ, от 28.06.2009 N 123-ФЗ, от 27.12.2009 N 365-ФЗ, от 30.07.2010 N 242-ФЗ)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Федеральный Закон «О туризме» (проект)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Государственный стандарт РФ ГОСТ Р 506990-94 «Туристские услуги. Общие требования».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Государственный стандарт РФ ГОСТ Р 50681-94 «Проектирование тур. услуг»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 xml:space="preserve">Стандарты </w:t>
      </w:r>
      <w:r w:rsidRPr="008115AB">
        <w:rPr>
          <w:lang w:val="en-US"/>
        </w:rPr>
        <w:t>WSP</w:t>
      </w:r>
      <w:r w:rsidRPr="008115AB">
        <w:t>.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Кодекс этики движения WORLDSKILLS RUSSIA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Матюхина Ю.А., Мигунова Е.Ю. Экскурсионная деятельность: учебное пособие. М.: КноРус, 2018.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Музейное дело России / Под.ред. Каулен М.Е., Косовой И.М., Сундиевой А.А. М., 20</w:t>
      </w:r>
      <w:r w:rsidR="008115AB">
        <w:t>18</w:t>
      </w:r>
    </w:p>
    <w:p w:rsidR="00B46999" w:rsidRPr="008115AB" w:rsidRDefault="00B46999" w:rsidP="008115AB">
      <w:pPr>
        <w:numPr>
          <w:ilvl w:val="0"/>
          <w:numId w:val="21"/>
        </w:numPr>
        <w:jc w:val="both"/>
      </w:pPr>
      <w:r w:rsidRPr="008115AB">
        <w:t>Основы музееведения : [учеб. пособие] / М-во культуры и массовых коммуникаций, Федерал. агентство по культуре и кинематографии, Рос. ин-т культурологии и др. ; отв. ред. Э.А.Шулепова. — М. : Едиториал УРСС, 20</w:t>
      </w:r>
      <w:r w:rsidR="008115AB">
        <w:t>1</w:t>
      </w:r>
      <w:r w:rsidRPr="008115AB">
        <w:t>5</w:t>
      </w:r>
    </w:p>
    <w:p w:rsidR="00B46999" w:rsidRPr="008115AB" w:rsidRDefault="00B46999" w:rsidP="008115AB">
      <w:pPr>
        <w:pStyle w:val="af3"/>
        <w:numPr>
          <w:ilvl w:val="0"/>
          <w:numId w:val="21"/>
        </w:numPr>
        <w:jc w:val="both"/>
      </w:pPr>
      <w:r w:rsidRPr="008115AB">
        <w:t>Скобельцына А.С., Шарухин А.П. Технология и организация экскурсионных услуг. Учебник. - М.: "Юрайт", 2019.</w:t>
      </w:r>
    </w:p>
    <w:p w:rsidR="00B46999" w:rsidRPr="008115AB" w:rsidRDefault="00B46999" w:rsidP="008115AB">
      <w:pPr>
        <w:pStyle w:val="af3"/>
        <w:numPr>
          <w:ilvl w:val="0"/>
          <w:numId w:val="21"/>
        </w:numPr>
        <w:jc w:val="both"/>
      </w:pPr>
      <w:r w:rsidRPr="008115AB">
        <w:rPr>
          <w:color w:val="000000"/>
        </w:rPr>
        <w:t xml:space="preserve">Баранов А.С., Бисько И.А. Информационно-экскурсионная деятельность на предприятиях туризма Учебник (Электронный) , ИНФРА-М, 2016 </w:t>
      </w:r>
    </w:p>
    <w:p w:rsidR="00B46999" w:rsidRPr="008115AB" w:rsidRDefault="00B46999" w:rsidP="008115AB">
      <w:pPr>
        <w:pStyle w:val="af3"/>
        <w:numPr>
          <w:ilvl w:val="0"/>
          <w:numId w:val="21"/>
        </w:numPr>
        <w:jc w:val="both"/>
      </w:pPr>
      <w:r w:rsidRPr="008115AB">
        <w:rPr>
          <w:color w:val="000000"/>
        </w:rPr>
        <w:t>Миньяр- Белоручева А.П., Покровская М.Е. Английский язык для работы в туризме Учебник (Электронный),Форум, 2016</w:t>
      </w:r>
    </w:p>
    <w:p w:rsidR="00B46999" w:rsidRPr="008115AB" w:rsidRDefault="00B46999" w:rsidP="008115AB">
      <w:pPr>
        <w:jc w:val="both"/>
      </w:pPr>
    </w:p>
    <w:p w:rsidR="00B46999" w:rsidRPr="008115AB" w:rsidRDefault="00B46999" w:rsidP="008115AB">
      <w:pPr>
        <w:ind w:left="360"/>
        <w:jc w:val="both"/>
      </w:pPr>
    </w:p>
    <w:p w:rsidR="00B46999" w:rsidRPr="008115AB" w:rsidRDefault="00B46999" w:rsidP="00811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115AB">
        <w:rPr>
          <w:b/>
          <w:bCs/>
        </w:rPr>
        <w:t>Дополнительные источники:</w:t>
      </w:r>
    </w:p>
    <w:p w:rsidR="00B46999" w:rsidRPr="008115AB" w:rsidRDefault="00B46999" w:rsidP="008115AB">
      <w:pPr>
        <w:jc w:val="both"/>
        <w:rPr>
          <w:bCs/>
        </w:rPr>
      </w:pPr>
    </w:p>
    <w:p w:rsidR="00B46999" w:rsidRPr="008115AB" w:rsidRDefault="00B46999" w:rsidP="008115AB">
      <w:pPr>
        <w:numPr>
          <w:ilvl w:val="0"/>
          <w:numId w:val="24"/>
        </w:numPr>
        <w:jc w:val="both"/>
        <w:rPr>
          <w:color w:val="000000"/>
        </w:rPr>
      </w:pPr>
      <w:r w:rsidRPr="008115AB">
        <w:rPr>
          <w:color w:val="000000"/>
        </w:rPr>
        <w:t>Волькович А.Ю. Модель музейной коммуникации в концепции зарубежных музееведов. //Музей в современной культуре. - Спб,1997</w:t>
      </w:r>
    </w:p>
    <w:p w:rsidR="00B46999" w:rsidRPr="008115AB" w:rsidRDefault="00B46999" w:rsidP="008115AB">
      <w:pPr>
        <w:numPr>
          <w:ilvl w:val="0"/>
          <w:numId w:val="24"/>
        </w:numPr>
        <w:jc w:val="both"/>
        <w:rPr>
          <w:color w:val="000000"/>
        </w:rPr>
      </w:pPr>
      <w:r w:rsidRPr="008115AB">
        <w:rPr>
          <w:color w:val="000000"/>
        </w:rPr>
        <w:t>Головкин К.Г. Обзор законодательных и нормативных актов Российской Федерации о передаче недвижимого имущества культового назначения конфессиональным объединениям (1990-2000) // Наследие и современность. Информационный сборник. - Вып. №9. - М., 2002</w:t>
      </w:r>
    </w:p>
    <w:p w:rsidR="00B46999" w:rsidRPr="008115AB" w:rsidRDefault="00B46999" w:rsidP="008115AB">
      <w:pPr>
        <w:numPr>
          <w:ilvl w:val="0"/>
          <w:numId w:val="24"/>
        </w:numPr>
        <w:jc w:val="both"/>
        <w:rPr>
          <w:color w:val="000000"/>
        </w:rPr>
      </w:pPr>
      <w:r w:rsidRPr="008115AB">
        <w:rPr>
          <w:color w:val="000000"/>
        </w:rPr>
        <w:t>Добрина Н.А. Экскурсоведение. Учебное пособие - М: Флинта, 2013</w:t>
      </w:r>
    </w:p>
    <w:p w:rsidR="00B46999" w:rsidRPr="008115AB" w:rsidRDefault="00B46999" w:rsidP="008115AB">
      <w:pPr>
        <w:numPr>
          <w:ilvl w:val="0"/>
          <w:numId w:val="24"/>
        </w:numPr>
        <w:jc w:val="both"/>
        <w:rPr>
          <w:bCs/>
        </w:rPr>
      </w:pPr>
      <w:r w:rsidRPr="008115AB">
        <w:rPr>
          <w:bCs/>
        </w:rPr>
        <w:t>Журнал Всемирной туристической организации Туристический барометр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Загородные экскурсии: методические рекомендации. М.,1979.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Крижанская Ю. С., Третьяков В.П. Грамматика общения. 2-е изд. М., Смысл; Академический проект, 1999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Леонтьев А. А. Психология общения. 2-е изд. испр. и доп. М., Смысл, 1997. 365 с. (Серия «Психология для студента», вып. 4)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Музеи Российской Академии наук: Посвящается 275-летию Российской Академии наук: Альм. 1999. М., Науч. мир. Вып. 2. 2000.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Музейное дело и охрана памятников: реф.-библиогр. ин-форм. М., Б. и. Вып. 5. 2000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Музейное дело и художественное образование: материалы третьих, четвертых, пятых Боголюбовских чтений 1996, 1997, 1998. Саратов., 2000.</w:t>
      </w:r>
    </w:p>
    <w:p w:rsidR="00B46999" w:rsidRPr="008115AB" w:rsidRDefault="00B46999" w:rsidP="008115AB">
      <w:pPr>
        <w:numPr>
          <w:ilvl w:val="0"/>
          <w:numId w:val="24"/>
        </w:numPr>
        <w:jc w:val="both"/>
        <w:rPr>
          <w:color w:val="000000"/>
        </w:rPr>
      </w:pPr>
      <w:r w:rsidRPr="008115AB">
        <w:rPr>
          <w:color w:val="000000"/>
        </w:rPr>
        <w:t>Парций Я.П. Научно-практический комментарий Закона «Об основах туристской деятельности в РФ». - М.: Правовая культура, 1998.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color w:val="000000"/>
        </w:rPr>
      </w:pPr>
      <w:r w:rsidRPr="008115AB">
        <w:t>Станкин И. И. Психология общения: курс лекций. М., Институт практической психологии, 1996</w:t>
      </w:r>
    </w:p>
    <w:p w:rsidR="00B46999" w:rsidRPr="008115AB" w:rsidRDefault="00B46999" w:rsidP="008115AB">
      <w:pPr>
        <w:numPr>
          <w:ilvl w:val="0"/>
          <w:numId w:val="24"/>
        </w:numPr>
        <w:jc w:val="both"/>
        <w:rPr>
          <w:color w:val="000000"/>
        </w:rPr>
      </w:pPr>
      <w:r w:rsidRPr="008115AB">
        <w:rPr>
          <w:color w:val="000000"/>
        </w:rPr>
        <w:t>Федоров Н.Ф. Из философского наследия (Музей и культура). - М.,1995</w:t>
      </w:r>
    </w:p>
    <w:p w:rsidR="00B46999" w:rsidRPr="008115AB" w:rsidRDefault="00B46999" w:rsidP="008115AB">
      <w:pPr>
        <w:numPr>
          <w:ilvl w:val="0"/>
          <w:numId w:val="24"/>
        </w:numPr>
        <w:autoSpaceDE w:val="0"/>
        <w:autoSpaceDN w:val="0"/>
        <w:adjustRightInd w:val="0"/>
        <w:jc w:val="both"/>
      </w:pPr>
      <w:r w:rsidRPr="008115AB">
        <w:t>Хрестоматия по социальной психологии: Учебное пособие для студентов. / Сост. и вступит. очерки Т. Кутасовой. М., Международная педагогическая академия,1995</w:t>
      </w:r>
    </w:p>
    <w:p w:rsidR="005B7466" w:rsidRPr="00624810" w:rsidRDefault="005B7466" w:rsidP="00527B30">
      <w:pPr>
        <w:rPr>
          <w:bCs/>
          <w:sz w:val="28"/>
          <w:szCs w:val="28"/>
        </w:rPr>
      </w:pPr>
    </w:p>
    <w:p w:rsidR="00955A6F" w:rsidRPr="00C74049" w:rsidRDefault="00955A6F" w:rsidP="00955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74049">
        <w:rPr>
          <w:bCs/>
        </w:rPr>
        <w:t>Интернет-ресурсы:</w:t>
      </w:r>
    </w:p>
    <w:p w:rsidR="00955A6F" w:rsidRPr="00C74049" w:rsidRDefault="00050805" w:rsidP="00955A6F">
      <w:pPr>
        <w:numPr>
          <w:ilvl w:val="0"/>
          <w:numId w:val="34"/>
        </w:numPr>
        <w:jc w:val="both"/>
      </w:pPr>
      <w:hyperlink r:id="rId10" w:history="1">
        <w:r w:rsidR="00955A6F" w:rsidRPr="00C74049">
          <w:rPr>
            <w:rStyle w:val="afa"/>
            <w:lang w:val="en-US"/>
          </w:rPr>
          <w:t>www</w:t>
        </w:r>
        <w:r w:rsidR="00955A6F" w:rsidRPr="00C74049">
          <w:rPr>
            <w:rStyle w:val="afa"/>
          </w:rPr>
          <w:t>.</w:t>
        </w:r>
        <w:r w:rsidR="00955A6F" w:rsidRPr="00C74049">
          <w:rPr>
            <w:rStyle w:val="afa"/>
            <w:lang w:val="en-US"/>
          </w:rPr>
          <w:t>tourdom</w:t>
        </w:r>
        <w:r w:rsidR="00955A6F" w:rsidRPr="00C74049">
          <w:rPr>
            <w:rStyle w:val="afa"/>
          </w:rPr>
          <w:t>.</w:t>
        </w:r>
        <w:r w:rsidR="00955A6F" w:rsidRPr="00C74049">
          <w:rPr>
            <w:rStyle w:val="afa"/>
            <w:lang w:val="en-US"/>
          </w:rPr>
          <w:t>ru</w:t>
        </w:r>
      </w:hyperlink>
      <w:r w:rsidR="00955A6F" w:rsidRPr="00C74049">
        <w:t xml:space="preserve"> Профессиональный туристический портал</w:t>
      </w:r>
    </w:p>
    <w:p w:rsidR="00955A6F" w:rsidRPr="00C74049" w:rsidRDefault="00050805" w:rsidP="00955A6F">
      <w:pPr>
        <w:numPr>
          <w:ilvl w:val="0"/>
          <w:numId w:val="34"/>
        </w:numPr>
        <w:jc w:val="both"/>
      </w:pPr>
      <w:hyperlink r:id="rId11" w:history="1">
        <w:r w:rsidR="00955A6F" w:rsidRPr="00C74049">
          <w:rPr>
            <w:rStyle w:val="afa"/>
            <w:lang w:val="en-US"/>
          </w:rPr>
          <w:t>www</w:t>
        </w:r>
        <w:r w:rsidR="00955A6F" w:rsidRPr="00C74049">
          <w:rPr>
            <w:rStyle w:val="afa"/>
          </w:rPr>
          <w:t>.</w:t>
        </w:r>
        <w:r w:rsidR="00955A6F" w:rsidRPr="00C74049">
          <w:rPr>
            <w:rStyle w:val="afa"/>
            <w:lang w:val="en-US"/>
          </w:rPr>
          <w:t>turprofi</w:t>
        </w:r>
        <w:r w:rsidR="00955A6F" w:rsidRPr="00C74049">
          <w:rPr>
            <w:rStyle w:val="afa"/>
          </w:rPr>
          <w:t>.</w:t>
        </w:r>
        <w:r w:rsidR="00955A6F" w:rsidRPr="00C74049">
          <w:rPr>
            <w:rStyle w:val="afa"/>
            <w:lang w:val="en-US"/>
          </w:rPr>
          <w:t>ru</w:t>
        </w:r>
      </w:hyperlink>
      <w:r w:rsidR="00955A6F" w:rsidRPr="00C74049">
        <w:t xml:space="preserve"> Портал для турагента</w:t>
      </w:r>
    </w:p>
    <w:p w:rsidR="00955A6F" w:rsidRPr="00C74049" w:rsidRDefault="00050805" w:rsidP="00955A6F">
      <w:pPr>
        <w:numPr>
          <w:ilvl w:val="0"/>
          <w:numId w:val="34"/>
        </w:numPr>
        <w:jc w:val="both"/>
      </w:pPr>
      <w:hyperlink r:id="rId12" w:history="1">
        <w:r w:rsidR="00955A6F" w:rsidRPr="00C74049">
          <w:rPr>
            <w:rStyle w:val="afa"/>
            <w:lang w:val="en-US"/>
          </w:rPr>
          <w:t>www</w:t>
        </w:r>
        <w:r w:rsidR="00955A6F" w:rsidRPr="00C74049">
          <w:rPr>
            <w:rStyle w:val="afa"/>
          </w:rPr>
          <w:t>.</w:t>
        </w:r>
        <w:r w:rsidR="00955A6F" w:rsidRPr="00C74049">
          <w:rPr>
            <w:rStyle w:val="afa"/>
            <w:lang w:val="en-US"/>
          </w:rPr>
          <w:t>tonkosti</w:t>
        </w:r>
        <w:r w:rsidR="00955A6F" w:rsidRPr="00C74049">
          <w:rPr>
            <w:rStyle w:val="afa"/>
          </w:rPr>
          <w:t>.</w:t>
        </w:r>
        <w:r w:rsidR="00955A6F" w:rsidRPr="00C74049">
          <w:rPr>
            <w:rStyle w:val="afa"/>
            <w:lang w:val="en-US"/>
          </w:rPr>
          <w:t>ru</w:t>
        </w:r>
      </w:hyperlink>
      <w:r w:rsidR="00955A6F" w:rsidRPr="00C74049">
        <w:t xml:space="preserve"> Электронная туристическая энциклопедия</w:t>
      </w:r>
    </w:p>
    <w:p w:rsidR="00955A6F" w:rsidRPr="00C74049" w:rsidRDefault="00050805" w:rsidP="00955A6F">
      <w:pPr>
        <w:numPr>
          <w:ilvl w:val="0"/>
          <w:numId w:val="34"/>
        </w:numPr>
      </w:pPr>
      <w:hyperlink r:id="rId13" w:history="1">
        <w:r w:rsidR="00955A6F" w:rsidRPr="00C74049">
          <w:rPr>
            <w:rStyle w:val="afa"/>
          </w:rPr>
          <w:t>www.russiatourism.ru</w:t>
        </w:r>
      </w:hyperlink>
      <w:r w:rsidR="00955A6F" w:rsidRPr="00C74049">
        <w:t xml:space="preserve"> Официальный сайт Федерального агентства по туризму Минспорттуризма России</w:t>
      </w:r>
    </w:p>
    <w:p w:rsidR="005B7466" w:rsidRPr="00624810" w:rsidRDefault="005B7466" w:rsidP="00527B30">
      <w:pPr>
        <w:rPr>
          <w:bCs/>
          <w:sz w:val="28"/>
          <w:szCs w:val="28"/>
        </w:rPr>
      </w:pPr>
    </w:p>
    <w:p w:rsidR="005B7466" w:rsidRPr="008115AB" w:rsidRDefault="005B7466" w:rsidP="007B64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115AB">
        <w:rPr>
          <w:b/>
        </w:rPr>
        <w:t>4.</w:t>
      </w:r>
      <w:r w:rsidR="008115AB">
        <w:rPr>
          <w:b/>
        </w:rPr>
        <w:t>4</w:t>
      </w:r>
      <w:r w:rsidRPr="008115AB">
        <w:rPr>
          <w:b/>
        </w:rPr>
        <w:t>. Общие требования к организации образовательного процесса</w:t>
      </w:r>
    </w:p>
    <w:p w:rsidR="00955A6F" w:rsidRDefault="00773614" w:rsidP="00955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8115AB">
        <w:tab/>
      </w:r>
      <w:r w:rsidR="00955A6F" w:rsidRPr="00C74049">
        <w:rPr>
          <w:bCs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 w:rsidR="00955A6F" w:rsidRPr="00C74049">
        <w:t>«Предоставление турагентских услуг»</w:t>
      </w:r>
      <w:r w:rsidR="00955A6F" w:rsidRPr="00C74049">
        <w:rPr>
          <w:bCs/>
        </w:rPr>
        <w:t xml:space="preserve"> является освоение </w:t>
      </w:r>
      <w:r w:rsidR="00955A6F" w:rsidRPr="00C74049">
        <w:t>учебной практики для получения первичных профессиональных навыков</w:t>
      </w:r>
      <w:r w:rsidR="00955A6F" w:rsidRPr="00C74049">
        <w:rPr>
          <w:bCs/>
        </w:rPr>
        <w:t>.</w:t>
      </w:r>
    </w:p>
    <w:p w:rsidR="00955A6F" w:rsidRPr="00261985" w:rsidRDefault="00955A6F" w:rsidP="00955A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b/>
          <w:bCs/>
          <w:color w:val="000000"/>
        </w:rPr>
        <w:t xml:space="preserve">Для адаптации инвалидов, имеющих нарушения опорно-двигательного аппарата: </w:t>
      </w:r>
    </w:p>
    <w:p w:rsidR="00955A6F" w:rsidRPr="00261985" w:rsidRDefault="00955A6F" w:rsidP="00955A6F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955A6F" w:rsidRPr="00261985" w:rsidRDefault="00955A6F" w:rsidP="00955A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Обучение студентов с нарушениями функций опорно-двигательного аппарата должно осуществляться на фоне лечебно-восстановительной работы, которая должна вестись в следующих направлениях:</w:t>
      </w:r>
    </w:p>
    <w:p w:rsidR="00955A6F" w:rsidRPr="00261985" w:rsidRDefault="00955A6F" w:rsidP="00955A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двигательного дефекта; </w:t>
      </w:r>
    </w:p>
    <w:p w:rsidR="00955A6F" w:rsidRPr="00261985" w:rsidRDefault="00955A6F" w:rsidP="00955A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955A6F" w:rsidRPr="00261985" w:rsidRDefault="00955A6F" w:rsidP="00955A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955A6F" w:rsidRPr="00261985" w:rsidRDefault="00955A6F" w:rsidP="00955A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lastRenderedPageBreak/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</w:p>
    <w:p w:rsidR="00955A6F" w:rsidRPr="00261985" w:rsidRDefault="00955A6F" w:rsidP="00955A6F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0C7791" w:rsidRPr="00AE7E4D" w:rsidRDefault="000C7791" w:rsidP="00955A6F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B7466" w:rsidRPr="008115AB" w:rsidRDefault="005B7466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8115AB">
        <w:rPr>
          <w:b/>
        </w:rPr>
        <w:t>4.</w:t>
      </w:r>
      <w:r w:rsidR="008115AB">
        <w:rPr>
          <w:b/>
        </w:rPr>
        <w:t>5</w:t>
      </w:r>
      <w:r w:rsidRPr="008115AB">
        <w:rPr>
          <w:b/>
        </w:rPr>
        <w:t>. Кадровое обеспечение образовательного процесса</w:t>
      </w:r>
    </w:p>
    <w:p w:rsidR="005B7466" w:rsidRPr="008115AB" w:rsidRDefault="005B7466" w:rsidP="00F31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8115AB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  <w:r w:rsidR="007B3703" w:rsidRPr="008115AB">
        <w:t>реализация основной профессиональной образовательной программы по профессии среднего 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желательным для преподавателей, отвечающих за освоение обучающимся профессионального цикла. Преподаватели должны проходить стажировку  и повышение квалификации в  профильных</w:t>
      </w:r>
      <w:r w:rsidR="00D04F60" w:rsidRPr="008115AB">
        <w:t xml:space="preserve"> организациях не реже 1 раза в 3 года</w:t>
      </w:r>
      <w:r w:rsidR="007B3703" w:rsidRPr="008115AB">
        <w:t>.</w:t>
      </w:r>
    </w:p>
    <w:p w:rsidR="003E6191" w:rsidRPr="008115AB" w:rsidRDefault="003E6191" w:rsidP="003E6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115AB">
        <w:rPr>
          <w:bCs/>
        </w:rPr>
        <w:t>Требования к квалификации педагогических кадров, осуществляющих руководство практикой:</w:t>
      </w:r>
      <w:r w:rsidRPr="008115AB">
        <w:t xml:space="preserve"> реализация основной профессиональной образовательной программы по специальностям среднего 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 профильных организациях не реже 1 раза в 3 года.</w:t>
      </w:r>
    </w:p>
    <w:p w:rsidR="005B7466" w:rsidRPr="008115AB" w:rsidRDefault="00BA14EA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624810">
        <w:rPr>
          <w:b/>
          <w:caps/>
          <w:sz w:val="28"/>
          <w:szCs w:val="28"/>
        </w:rPr>
        <w:br w:type="page"/>
      </w:r>
      <w:r w:rsidR="005B7466" w:rsidRPr="008115AB">
        <w:rPr>
          <w:b/>
          <w:caps/>
        </w:rPr>
        <w:lastRenderedPageBreak/>
        <w:t xml:space="preserve">5. Контроль и оценка результатов освоения профессионального модуля (вида профессиональной деятельности) </w:t>
      </w:r>
    </w:p>
    <w:p w:rsidR="005B7466" w:rsidRDefault="005B746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955A6F" w:rsidRDefault="00955A6F" w:rsidP="00955A6F">
      <w:pPr>
        <w:pStyle w:val="1"/>
        <w:ind w:firstLine="567"/>
        <w:jc w:val="both"/>
      </w:pPr>
      <w:bookmarkStart w:id="0" w:name="_GoBack"/>
      <w:bookmarkEnd w:id="0"/>
    </w:p>
    <w:p w:rsidR="00955A6F" w:rsidRDefault="00955A6F" w:rsidP="00955A6F">
      <w:pPr>
        <w:pStyle w:val="1"/>
        <w:keepNext w:val="0"/>
        <w:ind w:firstLine="567"/>
        <w:jc w:val="both"/>
      </w:pPr>
      <w:r>
        <w:t xml:space="preserve">Текущий контроль успеваемости и оценка результатов освоения профессионального модуля осуществляется преподавателем в процессе проведения практических занятий, семинаров и лабораторных работ, тестирования, выполнения обучающимися индивидуальных заданий, проектов, а также при прохождении учебной и производственной  практики. </w:t>
      </w:r>
    </w:p>
    <w:p w:rsidR="00955A6F" w:rsidRPr="008115AB" w:rsidRDefault="00955A6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5B7466" w:rsidRPr="008115AB">
        <w:tc>
          <w:tcPr>
            <w:tcW w:w="2808" w:type="dxa"/>
            <w:vAlign w:val="center"/>
          </w:tcPr>
          <w:p w:rsidR="005B7466" w:rsidRPr="008115AB" w:rsidRDefault="005B7466" w:rsidP="00EE5D5B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 xml:space="preserve">Результаты </w:t>
            </w:r>
          </w:p>
          <w:p w:rsidR="005B7466" w:rsidRPr="008115AB" w:rsidRDefault="005B7466" w:rsidP="00EE5D5B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66" w:type="dxa"/>
          </w:tcPr>
          <w:p w:rsidR="005B7466" w:rsidRPr="008115AB" w:rsidRDefault="005B7466" w:rsidP="00EE5D5B">
            <w:pPr>
              <w:jc w:val="center"/>
              <w:rPr>
                <w:bCs/>
              </w:rPr>
            </w:pPr>
            <w:r w:rsidRPr="008115AB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vAlign w:val="center"/>
          </w:tcPr>
          <w:p w:rsidR="005B7466" w:rsidRPr="008115AB" w:rsidRDefault="005B7466" w:rsidP="00EE5D5B">
            <w:pPr>
              <w:jc w:val="center"/>
              <w:rPr>
                <w:b/>
                <w:bCs/>
                <w:iCs/>
              </w:rPr>
            </w:pPr>
            <w:r w:rsidRPr="008115AB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5B7466" w:rsidRPr="008115AB" w:rsidTr="009E05D6">
        <w:tc>
          <w:tcPr>
            <w:tcW w:w="2808" w:type="dxa"/>
          </w:tcPr>
          <w:p w:rsidR="005B7466" w:rsidRPr="008115AB" w:rsidRDefault="005B7466" w:rsidP="00006676">
            <w:pPr>
              <w:widowControl w:val="0"/>
              <w:suppressAutoHyphens/>
            </w:pPr>
            <w:r w:rsidRPr="008115AB">
              <w:t>Разрабатывать экскурсионную программу</w:t>
            </w:r>
          </w:p>
        </w:tc>
        <w:tc>
          <w:tcPr>
            <w:tcW w:w="4666" w:type="dxa"/>
          </w:tcPr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bCs/>
              </w:rPr>
            </w:pPr>
            <w:r w:rsidRPr="008115AB">
              <w:rPr>
                <w:bCs/>
              </w:rPr>
              <w:t xml:space="preserve">Разработанная экскурсионная программа </w:t>
            </w:r>
          </w:p>
        </w:tc>
        <w:tc>
          <w:tcPr>
            <w:tcW w:w="2333" w:type="dxa"/>
          </w:tcPr>
          <w:p w:rsidR="005B7466" w:rsidRPr="008115AB" w:rsidRDefault="005B7466" w:rsidP="00FE300D">
            <w:pPr>
              <w:rPr>
                <w:bCs/>
                <w:iCs/>
              </w:rPr>
            </w:pPr>
            <w:r w:rsidRPr="008115AB">
              <w:rPr>
                <w:bCs/>
                <w:iCs/>
              </w:rPr>
              <w:t xml:space="preserve">Публичная защита программы </w:t>
            </w:r>
          </w:p>
        </w:tc>
      </w:tr>
      <w:tr w:rsidR="005B7466" w:rsidRPr="008115AB" w:rsidTr="009E05D6">
        <w:tc>
          <w:tcPr>
            <w:tcW w:w="2808" w:type="dxa"/>
          </w:tcPr>
          <w:p w:rsidR="005B7466" w:rsidRPr="008115AB" w:rsidRDefault="005B7466" w:rsidP="00006676">
            <w:pPr>
              <w:widowControl w:val="0"/>
              <w:suppressAutoHyphens/>
            </w:pPr>
            <w:r w:rsidRPr="008115AB">
              <w:t>Подготавливать информационные материалы по теме экскурсии</w:t>
            </w:r>
          </w:p>
        </w:tc>
        <w:tc>
          <w:tcPr>
            <w:tcW w:w="4666" w:type="dxa"/>
          </w:tcPr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t>Подготовленные материалы, соответствующие теме экскурсии, для различных групп экскурсантов</w:t>
            </w:r>
          </w:p>
        </w:tc>
        <w:tc>
          <w:tcPr>
            <w:tcW w:w="2333" w:type="dxa"/>
          </w:tcPr>
          <w:p w:rsidR="005B7466" w:rsidRPr="008115AB" w:rsidRDefault="005B7466" w:rsidP="00EE5D5B">
            <w:pPr>
              <w:jc w:val="both"/>
              <w:rPr>
                <w:bCs/>
                <w:iCs/>
              </w:rPr>
            </w:pPr>
            <w:r w:rsidRPr="008115AB">
              <w:rPr>
                <w:bCs/>
                <w:iCs/>
              </w:rPr>
              <w:t>Экспертная оценка</w:t>
            </w:r>
          </w:p>
        </w:tc>
      </w:tr>
      <w:tr w:rsidR="005B7466" w:rsidRPr="008115AB" w:rsidTr="009E05D6">
        <w:tc>
          <w:tcPr>
            <w:tcW w:w="2808" w:type="dxa"/>
          </w:tcPr>
          <w:p w:rsidR="005B7466" w:rsidRPr="008115AB" w:rsidRDefault="005B7466" w:rsidP="00006676">
            <w:pPr>
              <w:widowControl w:val="0"/>
              <w:suppressAutoHyphens/>
            </w:pPr>
            <w:r w:rsidRPr="008115AB">
              <w:t>Проводить экскурсию в соответствии с заявкой потребителя экскурсионной услуги</w:t>
            </w:r>
          </w:p>
        </w:tc>
        <w:tc>
          <w:tcPr>
            <w:tcW w:w="4666" w:type="dxa"/>
          </w:tcPr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rPr>
                <w:bCs/>
              </w:rPr>
              <w:t>Использование приемов эффективного общения и соблюдение культуры межличностных отношений</w:t>
            </w:r>
          </w:p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t>Проведение экскурсии в соответствии с типом экскурсионной группы</w:t>
            </w:r>
          </w:p>
        </w:tc>
        <w:tc>
          <w:tcPr>
            <w:tcW w:w="2333" w:type="dxa"/>
          </w:tcPr>
          <w:p w:rsidR="005B7466" w:rsidRPr="008115AB" w:rsidRDefault="005B7466" w:rsidP="00EE5D5B">
            <w:pPr>
              <w:jc w:val="both"/>
              <w:rPr>
                <w:bCs/>
                <w:iCs/>
              </w:rPr>
            </w:pPr>
            <w:r w:rsidRPr="008115AB">
              <w:rPr>
                <w:bCs/>
                <w:iCs/>
              </w:rPr>
              <w:t>Деловая игра</w:t>
            </w:r>
          </w:p>
        </w:tc>
      </w:tr>
      <w:tr w:rsidR="005B7466" w:rsidRPr="008115AB" w:rsidTr="009E05D6">
        <w:tc>
          <w:tcPr>
            <w:tcW w:w="2808" w:type="dxa"/>
          </w:tcPr>
          <w:p w:rsidR="005B7466" w:rsidRPr="008115AB" w:rsidRDefault="005B7466" w:rsidP="00006676">
            <w:pPr>
              <w:widowControl w:val="0"/>
              <w:suppressAutoHyphens/>
            </w:pPr>
            <w:r w:rsidRPr="008115AB">
              <w:t>Инструктировать туристов о правилах поведения во время экскурсии</w:t>
            </w:r>
          </w:p>
        </w:tc>
        <w:tc>
          <w:tcPr>
            <w:tcW w:w="4666" w:type="dxa"/>
          </w:tcPr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rPr>
                <w:bCs/>
              </w:rPr>
              <w:t>Использование приемов эффективного общения и соблюдение культуры межличностных отношений</w:t>
            </w:r>
          </w:p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rPr>
                <w:bCs/>
              </w:rPr>
              <w:t xml:space="preserve">Проведение инструктажа по технике безопасности при проведении экскурсии на русском и иностранном языках </w:t>
            </w:r>
          </w:p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rPr>
                <w:bCs/>
              </w:rPr>
              <w:t>Обеспечение соблюдения правил поведения туристов при пользовании различными видами транспорта</w:t>
            </w:r>
          </w:p>
        </w:tc>
        <w:tc>
          <w:tcPr>
            <w:tcW w:w="2333" w:type="dxa"/>
          </w:tcPr>
          <w:p w:rsidR="005B7466" w:rsidRPr="008115AB" w:rsidRDefault="005B7466" w:rsidP="006049E1">
            <w:pPr>
              <w:pStyle w:val="Style2"/>
              <w:widowControl/>
              <w:tabs>
                <w:tab w:val="left" w:pos="235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</w:rPr>
            </w:pPr>
            <w:r w:rsidRPr="008115AB">
              <w:rPr>
                <w:rFonts w:ascii="Times New Roman" w:hAnsi="Times New Roman" w:cs="Times New Roman"/>
                <w:bCs/>
              </w:rPr>
              <w:t>Наблюдение и экспертная оценка проведения инструктажа туристов,</w:t>
            </w:r>
          </w:p>
          <w:p w:rsidR="005B7466" w:rsidRPr="008115AB" w:rsidRDefault="005B7466" w:rsidP="007B3703">
            <w:pPr>
              <w:jc w:val="both"/>
              <w:rPr>
                <w:bCs/>
                <w:iCs/>
              </w:rPr>
            </w:pPr>
            <w:r w:rsidRPr="008115AB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зачёт освоенных профессиональных  компетенций по результатам выполнения комплексных практических     и  проблемно-ситуационных заданий </w:t>
            </w:r>
          </w:p>
        </w:tc>
      </w:tr>
      <w:tr w:rsidR="005B7466" w:rsidRPr="008115AB" w:rsidTr="009E05D6">
        <w:tc>
          <w:tcPr>
            <w:tcW w:w="2808" w:type="dxa"/>
          </w:tcPr>
          <w:p w:rsidR="005B7466" w:rsidRPr="008115AB" w:rsidRDefault="005B7466" w:rsidP="00006676">
            <w:pPr>
              <w:widowControl w:val="0"/>
              <w:suppressAutoHyphens/>
              <w:rPr>
                <w:i/>
                <w:iCs/>
              </w:rPr>
            </w:pPr>
            <w:r w:rsidRPr="008115AB"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      </w:r>
          </w:p>
        </w:tc>
        <w:tc>
          <w:tcPr>
            <w:tcW w:w="4666" w:type="dxa"/>
          </w:tcPr>
          <w:p w:rsidR="005B7466" w:rsidRPr="008115AB" w:rsidRDefault="007B3703" w:rsidP="00006676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bCs/>
                <w:iCs/>
              </w:rPr>
            </w:pPr>
            <w:r w:rsidRPr="008115AB">
              <w:rPr>
                <w:bCs/>
                <w:iCs/>
              </w:rPr>
              <w:t>Составление договоров</w:t>
            </w:r>
          </w:p>
          <w:p w:rsidR="007B3703" w:rsidRPr="008115AB" w:rsidRDefault="007B3703" w:rsidP="00006676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rPr>
                <w:bCs/>
              </w:rPr>
              <w:t>Использование приемов эффективного общения и соблюдение культуры межличностных отношений</w:t>
            </w:r>
          </w:p>
        </w:tc>
        <w:tc>
          <w:tcPr>
            <w:tcW w:w="2333" w:type="dxa"/>
          </w:tcPr>
          <w:p w:rsidR="005B7466" w:rsidRPr="008115AB" w:rsidRDefault="007B3703" w:rsidP="00EE5D5B">
            <w:pPr>
              <w:jc w:val="both"/>
              <w:rPr>
                <w:bCs/>
                <w:iCs/>
              </w:rPr>
            </w:pPr>
            <w:r w:rsidRPr="008115AB">
              <w:rPr>
                <w:bCs/>
                <w:iCs/>
              </w:rPr>
              <w:t>Экспертная оценка</w:t>
            </w:r>
          </w:p>
        </w:tc>
      </w:tr>
      <w:tr w:rsidR="005B7466" w:rsidRPr="008115AB" w:rsidTr="009E05D6">
        <w:tc>
          <w:tcPr>
            <w:tcW w:w="2808" w:type="dxa"/>
          </w:tcPr>
          <w:p w:rsidR="005B7466" w:rsidRPr="008115AB" w:rsidRDefault="005B7466" w:rsidP="00006676">
            <w:pPr>
              <w:widowControl w:val="0"/>
              <w:suppressAutoHyphens/>
            </w:pPr>
            <w:r w:rsidRPr="008115AB">
              <w:t>Оформлять отчетную документацию по выполнению программы экскурсии</w:t>
            </w:r>
          </w:p>
        </w:tc>
        <w:tc>
          <w:tcPr>
            <w:tcW w:w="4666" w:type="dxa"/>
          </w:tcPr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bCs/>
                <w:i/>
                <w:iCs/>
              </w:rPr>
            </w:pPr>
            <w:r w:rsidRPr="008115AB">
              <w:rPr>
                <w:bCs/>
              </w:rPr>
              <w:t>Оформление отчета о проведении экскурсии</w:t>
            </w:r>
          </w:p>
          <w:p w:rsidR="005B7466" w:rsidRPr="008115AB" w:rsidRDefault="005B7466" w:rsidP="00006676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bCs/>
                <w:i/>
                <w:iCs/>
              </w:rPr>
            </w:pPr>
            <w:r w:rsidRPr="008115AB">
              <w:rPr>
                <w:bCs/>
              </w:rPr>
              <w:t>Соблюдение правил составления отчетов по итогам проведения экскурсии</w:t>
            </w:r>
          </w:p>
        </w:tc>
        <w:tc>
          <w:tcPr>
            <w:tcW w:w="2333" w:type="dxa"/>
          </w:tcPr>
          <w:p w:rsidR="005B7466" w:rsidRPr="008115AB" w:rsidRDefault="005B7466" w:rsidP="006049E1">
            <w:pPr>
              <w:jc w:val="both"/>
              <w:rPr>
                <w:bCs/>
                <w:i/>
                <w:iCs/>
              </w:rPr>
            </w:pPr>
            <w:r w:rsidRPr="008115AB">
              <w:rPr>
                <w:bCs/>
              </w:rPr>
              <w:t xml:space="preserve">Наблюдение иэкспертная оценка, </w:t>
            </w:r>
            <w:r w:rsidRPr="008115AB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зачёт освоенных профес</w:t>
            </w:r>
            <w:r w:rsidRPr="008115AB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сиональных  </w:t>
            </w:r>
            <w:r w:rsidRPr="008115AB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компетенций по результатам выполнения комплексных практических и проблемно-ситуационных заданий </w:t>
            </w:r>
          </w:p>
        </w:tc>
      </w:tr>
    </w:tbl>
    <w:p w:rsidR="005B7466" w:rsidRPr="00624810" w:rsidRDefault="005B7466" w:rsidP="00FE3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A300C" w:rsidRPr="008115AB" w:rsidRDefault="009A300C" w:rsidP="009A30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8115AB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936"/>
        <w:gridCol w:w="2133"/>
        <w:gridCol w:w="2000"/>
      </w:tblGrid>
      <w:tr w:rsidR="00955A6F" w:rsidRPr="008115AB" w:rsidTr="00955A6F"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5A6F" w:rsidRPr="008115AB" w:rsidRDefault="00955A6F" w:rsidP="00DC14AE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 xml:space="preserve">Результаты </w:t>
            </w:r>
          </w:p>
          <w:p w:rsidR="00955A6F" w:rsidRPr="008115AB" w:rsidRDefault="00955A6F" w:rsidP="00DC14AE">
            <w:pPr>
              <w:jc w:val="center"/>
              <w:rPr>
                <w:b/>
                <w:bCs/>
              </w:rPr>
            </w:pPr>
            <w:r w:rsidRPr="008115AB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5A6F" w:rsidRPr="008115AB" w:rsidRDefault="00955A6F" w:rsidP="00DC14AE">
            <w:pPr>
              <w:jc w:val="center"/>
              <w:rPr>
                <w:bCs/>
              </w:rPr>
            </w:pPr>
            <w:r w:rsidRPr="008115AB">
              <w:rPr>
                <w:b/>
              </w:rPr>
              <w:t>Основные показатели оценки результата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5A6F" w:rsidRPr="008115AB" w:rsidRDefault="00955A6F" w:rsidP="00DC14AE">
            <w:pPr>
              <w:jc w:val="center"/>
              <w:rPr>
                <w:b/>
                <w:bCs/>
              </w:rPr>
            </w:pPr>
            <w:r w:rsidRPr="008115AB">
              <w:rPr>
                <w:b/>
              </w:rPr>
              <w:t xml:space="preserve">Формы и методы контроля и оценки </w:t>
            </w:r>
          </w:p>
        </w:tc>
        <w:tc>
          <w:tcPr>
            <w:tcW w:w="10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9618A0" w:rsidRDefault="00955A6F" w:rsidP="00A6178F">
            <w:pPr>
              <w:jc w:val="center"/>
              <w:rPr>
                <w:b/>
              </w:rPr>
            </w:pPr>
            <w:r w:rsidRPr="009618A0">
              <w:rPr>
                <w:b/>
              </w:rPr>
              <w:t xml:space="preserve">Критерии оценок </w:t>
            </w:r>
          </w:p>
          <w:p w:rsidR="00955A6F" w:rsidRPr="009618A0" w:rsidRDefault="00955A6F" w:rsidP="00A6178F">
            <w:pPr>
              <w:jc w:val="center"/>
              <w:rPr>
                <w:b/>
              </w:rPr>
            </w:pPr>
            <w:r w:rsidRPr="009618A0">
              <w:rPr>
                <w:b/>
              </w:rPr>
              <w:t>(шкала оценок)</w:t>
            </w:r>
          </w:p>
        </w:tc>
      </w:tr>
      <w:tr w:rsidR="00955A6F" w:rsidRPr="008115AB" w:rsidTr="00955A6F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tabs>
                <w:tab w:val="left" w:pos="3003"/>
              </w:tabs>
            </w:pPr>
            <w:r>
              <w:t xml:space="preserve">ОК 1 </w:t>
            </w:r>
            <w:r w:rsidRPr="008115AB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демонстрация интереса к будущей профессии;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эффективная самостоятельная работа при изучении профессионального модуля;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результативное участие в студенческих конференциях, олимпиадах по профилю специальности;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t>- трудоустройство по полученной специальности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проверка выполнения самостоятельных работ;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результатов участия в конференциях и олимпиадах;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анкетирование</w:t>
            </w:r>
          </w:p>
        </w:tc>
        <w:tc>
          <w:tcPr>
            <w:tcW w:w="1045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55A6F" w:rsidRPr="009618A0" w:rsidRDefault="00955A6F" w:rsidP="00955A6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9618A0">
              <w:t>Сформирована полностью</w:t>
            </w:r>
          </w:p>
          <w:p w:rsidR="00955A6F" w:rsidRPr="009618A0" w:rsidRDefault="00955A6F" w:rsidP="00955A6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9618A0">
              <w:t>Сформирована частично</w:t>
            </w:r>
          </w:p>
          <w:p w:rsidR="00955A6F" w:rsidRPr="008115AB" w:rsidRDefault="00955A6F" w:rsidP="00955A6F">
            <w:pPr>
              <w:ind w:left="113" w:right="113"/>
              <w:jc w:val="center"/>
              <w:rPr>
                <w:bCs/>
              </w:rPr>
            </w:pPr>
            <w:r w:rsidRPr="009618A0">
              <w:t>Не сформирована</w:t>
            </w: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suppressAutoHyphens/>
            </w:pPr>
            <w:r>
              <w:t xml:space="preserve">ОК 2 </w:t>
            </w:r>
            <w:r w:rsidRPr="008115AB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tabs>
                <w:tab w:val="left" w:pos="0"/>
              </w:tabs>
              <w:suppressAutoHyphens/>
            </w:pPr>
            <w:r w:rsidRPr="008115AB">
              <w:t>- правильная последовательность выполнения действий на    практических занятиях и  во время учебной, производственной практики;</w:t>
            </w:r>
          </w:p>
          <w:p w:rsidR="00955A6F" w:rsidRPr="008115AB" w:rsidRDefault="00955A6F" w:rsidP="009A300C">
            <w:pPr>
              <w:numPr>
                <w:ilvl w:val="0"/>
                <w:numId w:val="9"/>
              </w:numPr>
              <w:tabs>
                <w:tab w:val="left" w:pos="252"/>
              </w:tabs>
            </w:pPr>
            <w:r w:rsidRPr="008115AB">
              <w:t xml:space="preserve">обоснованность выбора и применение методов и способов решения профессиональных задач; 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t>- личная оценка эффективности и качества выполнения работ.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выполнения практических работ на практических занятиях и во время учебной практики;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выбора алгоритма выполнения производственных заданий при прохождении производственной практики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pStyle w:val="af2"/>
              <w:widowControl w:val="0"/>
              <w:ind w:left="0" w:firstLine="0"/>
            </w:pPr>
            <w:r>
              <w:t xml:space="preserve">ОК 3 </w:t>
            </w:r>
            <w:r w:rsidRPr="008115AB"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8115AB">
              <w:rPr>
                <w:bCs/>
              </w:rPr>
              <w:t xml:space="preserve">- решение стандартных и нестандартных профессиональных задач, возникающих  в процессе </w:t>
            </w:r>
            <w:r w:rsidRPr="008115AB">
              <w:t>работы с клиентами, заключение договоров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выполнения практических работ на практических занятиях и во время учебной практики;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 xml:space="preserve">экспертная оценка выполнения производственных </w:t>
            </w:r>
            <w:r w:rsidRPr="008115AB">
              <w:rPr>
                <w:bCs/>
              </w:rPr>
              <w:lastRenderedPageBreak/>
              <w:t>заданий при прохождении производственной практики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suppressAutoHyphens/>
            </w:pPr>
            <w:r>
              <w:lastRenderedPageBreak/>
              <w:t xml:space="preserve">ОК 4 </w:t>
            </w:r>
            <w:r w:rsidRPr="008115AB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r w:rsidRPr="008115AB">
              <w:t>- оперативность поиска необходимой информации, обеспечивающей наиболее быстрое, полное и эффективное выполнение профессиональных задач;</w:t>
            </w:r>
          </w:p>
          <w:p w:rsidR="00955A6F" w:rsidRPr="008115AB" w:rsidRDefault="00955A6F" w:rsidP="00DC14AE">
            <w:r w:rsidRPr="008115AB">
              <w:t>- владение различными способами поиска информации;</w:t>
            </w:r>
          </w:p>
          <w:p w:rsidR="00955A6F" w:rsidRPr="008115AB" w:rsidRDefault="00955A6F" w:rsidP="00DC14AE">
            <w:r w:rsidRPr="008115AB">
              <w:t>- адекватность оценки полезности информации;</w:t>
            </w:r>
          </w:p>
          <w:p w:rsidR="00955A6F" w:rsidRPr="008115AB" w:rsidRDefault="00955A6F" w:rsidP="00DC14AE">
            <w:r w:rsidRPr="008115AB">
              <w:t>- использование  найденной для работы информации в результативном выполнении профессиональных задач, для профессионального роста и личностного развития;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t>- самостоятельность поиска информации при решении не типовых профессиональных задач.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Проверка выполнения самостоятельных работ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suppressAutoHyphens/>
            </w:pPr>
            <w:r>
              <w:t xml:space="preserve">ОК 5 </w:t>
            </w:r>
            <w:r w:rsidRPr="008115AB"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использование ИКТ при изучении тем МДК модуля и при выполнении практических и самостоятельных заданий;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использование справочно-правовых компьютерных систем в учебной и профессиональной деятельности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выполнения самостоятельных работ и практических заданий на практических занятиях и во время прохождения учебной и производственной практики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suppressAutoHyphens/>
            </w:pPr>
            <w:r>
              <w:t xml:space="preserve">ОК 6 </w:t>
            </w:r>
            <w:r w:rsidRPr="008115AB"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 xml:space="preserve">- владение способами бесконфликтного общения и саморегуляции в коллективе; 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соблюдение  принципов профессиональной этики;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анализ результатов наблюдения;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характеристика с производственной практики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pStyle w:val="af2"/>
              <w:widowControl w:val="0"/>
              <w:ind w:left="0" w:firstLine="0"/>
            </w:pPr>
            <w:r>
              <w:t xml:space="preserve">ОК 7 </w:t>
            </w:r>
            <w:r w:rsidRPr="008115AB">
              <w:t xml:space="preserve">Ставить цели, мотивировать деятельность подчиненных, организовывать </w:t>
            </w:r>
            <w:r w:rsidRPr="008115AB">
              <w:lastRenderedPageBreak/>
              <w:t>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lastRenderedPageBreak/>
              <w:t>- эффективное выполнение коллективных учебных и производственных заданий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результатов выполнения коллективных заданий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widowControl w:val="0"/>
              <w:suppressAutoHyphens/>
            </w:pPr>
            <w:r>
              <w:lastRenderedPageBreak/>
              <w:t xml:space="preserve">ОК 8 </w:t>
            </w:r>
            <w:r w:rsidRPr="008115AB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организация самостоятельной работы при изучении профессионального модуля;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- стремление к расширению, углублению и закреплению профессиональных умений и знаний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анализ результатов наблюдения;</w:t>
            </w:r>
          </w:p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выполнения самостоятельных работ</w:t>
            </w:r>
          </w:p>
        </w:tc>
        <w:tc>
          <w:tcPr>
            <w:tcW w:w="1045" w:type="pct"/>
            <w:vMerge/>
            <w:tcBorders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  <w:tr w:rsidR="00955A6F" w:rsidRPr="008115AB" w:rsidTr="00BF0384">
        <w:trPr>
          <w:trHeight w:val="637"/>
        </w:trPr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pStyle w:val="af2"/>
              <w:widowControl w:val="0"/>
              <w:ind w:left="0" w:firstLine="0"/>
            </w:pPr>
            <w:r>
              <w:t xml:space="preserve">ОК 9 </w:t>
            </w:r>
            <w:r w:rsidRPr="008115AB">
              <w:t>Быть готовым к смене технологий в профессиональной деятельности.</w:t>
            </w:r>
          </w:p>
        </w:tc>
        <w:tc>
          <w:tcPr>
            <w:tcW w:w="1534" w:type="pct"/>
            <w:tcBorders>
              <w:top w:val="single" w:sz="12" w:space="0" w:color="auto"/>
              <w:bottom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 xml:space="preserve">- выполнение учебных и производственных заданий в соответствии с действующими технологиями 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  <w:r w:rsidRPr="008115AB">
              <w:rPr>
                <w:bCs/>
              </w:rPr>
              <w:t>экспертная оценка результатов выполнения практических заданий на практических занятиях и во время прохождения учебной и производственной практики</w:t>
            </w:r>
          </w:p>
        </w:tc>
        <w:tc>
          <w:tcPr>
            <w:tcW w:w="1045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55A6F" w:rsidRPr="008115AB" w:rsidRDefault="00955A6F" w:rsidP="00DC14AE">
            <w:pPr>
              <w:rPr>
                <w:bCs/>
              </w:rPr>
            </w:pPr>
          </w:p>
        </w:tc>
      </w:tr>
    </w:tbl>
    <w:p w:rsidR="008115AB" w:rsidRDefault="008115AB" w:rsidP="008115AB">
      <w:pPr>
        <w:jc w:val="center"/>
      </w:pPr>
    </w:p>
    <w:p w:rsidR="008115AB" w:rsidRPr="00CB2028" w:rsidRDefault="008115AB" w:rsidP="008115AB">
      <w:pPr>
        <w:tabs>
          <w:tab w:val="left" w:pos="567"/>
        </w:tabs>
        <w:jc w:val="both"/>
        <w:rPr>
          <w:sz w:val="16"/>
          <w:szCs w:val="16"/>
        </w:rPr>
      </w:pPr>
    </w:p>
    <w:p w:rsidR="008115AB" w:rsidRDefault="008115AB" w:rsidP="008115AB">
      <w:pPr>
        <w:pStyle w:val="1"/>
        <w:spacing w:line="360" w:lineRule="auto"/>
        <w:ind w:firstLine="567"/>
        <w:jc w:val="center"/>
      </w:pPr>
      <w:r>
        <w:t xml:space="preserve">Образцы оценочных средств для проведения </w:t>
      </w:r>
      <w:r>
        <w:rPr>
          <w:spacing w:val="-3"/>
        </w:rPr>
        <w:t>т</w:t>
      </w:r>
      <w:r>
        <w:t>екущего контроля успеваемости</w:t>
      </w:r>
    </w:p>
    <w:p w:rsidR="008115AB" w:rsidRDefault="008115AB" w:rsidP="008115AB">
      <w:pPr>
        <w:rPr>
          <w:b/>
        </w:rPr>
      </w:pPr>
      <w:r>
        <w:rPr>
          <w:b/>
          <w:bCs/>
        </w:rPr>
        <w:t>МДК «_________________»</w:t>
      </w:r>
    </w:p>
    <w:p w:rsidR="008115AB" w:rsidRDefault="008115AB" w:rsidP="008115AB">
      <w:pPr>
        <w:pStyle w:val="1"/>
        <w:ind w:firstLine="0"/>
        <w:jc w:val="both"/>
      </w:pPr>
      <w:r>
        <w:t>………………………………………….</w:t>
      </w:r>
    </w:p>
    <w:p w:rsidR="008115AB" w:rsidRDefault="008115AB" w:rsidP="008115AB">
      <w:pPr>
        <w:rPr>
          <w:bCs/>
        </w:rPr>
      </w:pPr>
    </w:p>
    <w:p w:rsidR="008115AB" w:rsidRDefault="008115AB" w:rsidP="008115AB">
      <w:pPr>
        <w:rPr>
          <w:b/>
          <w:bCs/>
        </w:rPr>
      </w:pPr>
      <w:r>
        <w:rPr>
          <w:b/>
          <w:bCs/>
        </w:rPr>
        <w:t>МДК «_________________»</w:t>
      </w:r>
    </w:p>
    <w:p w:rsidR="008115AB" w:rsidRDefault="008115AB" w:rsidP="008115AB">
      <w:pPr>
        <w:pStyle w:val="1"/>
        <w:ind w:firstLine="0"/>
        <w:jc w:val="both"/>
      </w:pPr>
      <w:r>
        <w:t>………………………………………….</w:t>
      </w:r>
    </w:p>
    <w:p w:rsidR="008115AB" w:rsidRPr="00CB2028" w:rsidRDefault="008115AB" w:rsidP="008115AB">
      <w:pPr>
        <w:rPr>
          <w:sz w:val="16"/>
          <w:szCs w:val="16"/>
        </w:rPr>
      </w:pPr>
    </w:p>
    <w:p w:rsidR="008115AB" w:rsidRDefault="008115AB" w:rsidP="008115AB">
      <w:pPr>
        <w:pStyle w:val="1"/>
        <w:ind w:left="567" w:firstLine="0"/>
        <w:jc w:val="center"/>
      </w:pPr>
      <w:r>
        <w:t xml:space="preserve">Образцы оценочных средств для проведения промежуточной аттестации </w:t>
      </w:r>
      <w:r>
        <w:br/>
        <w:t>по междисциплинарным курсам в составе профессионального модуля</w:t>
      </w:r>
    </w:p>
    <w:p w:rsidR="008115AB" w:rsidRDefault="008115AB" w:rsidP="008115AB">
      <w:pPr>
        <w:spacing w:before="120"/>
        <w:rPr>
          <w:b/>
        </w:rPr>
      </w:pPr>
      <w:r>
        <w:rPr>
          <w:b/>
          <w:bCs/>
        </w:rPr>
        <w:t>МДК «_________________»</w:t>
      </w:r>
    </w:p>
    <w:p w:rsidR="008115AB" w:rsidRDefault="008115AB" w:rsidP="008115AB">
      <w:pPr>
        <w:pStyle w:val="1"/>
        <w:ind w:firstLine="0"/>
      </w:pPr>
      <w:r>
        <w:t>…………………………………………</w:t>
      </w:r>
    </w:p>
    <w:p w:rsidR="008115AB" w:rsidRDefault="008115AB" w:rsidP="008115AB">
      <w:pPr>
        <w:pStyle w:val="1"/>
        <w:keepNext w:val="0"/>
        <w:ind w:firstLine="0"/>
        <w:rPr>
          <w:bCs/>
        </w:rPr>
      </w:pPr>
    </w:p>
    <w:p w:rsidR="008115AB" w:rsidRDefault="008115AB" w:rsidP="008115AB">
      <w:pPr>
        <w:pStyle w:val="1"/>
        <w:keepNext w:val="0"/>
        <w:ind w:firstLine="0"/>
        <w:rPr>
          <w:b/>
          <w:bCs/>
        </w:rPr>
      </w:pPr>
      <w:r>
        <w:rPr>
          <w:b/>
          <w:bCs/>
        </w:rPr>
        <w:t>МДК «_________________»</w:t>
      </w:r>
    </w:p>
    <w:p w:rsidR="008115AB" w:rsidRDefault="008115AB" w:rsidP="008115AB">
      <w:pPr>
        <w:pStyle w:val="1"/>
        <w:ind w:firstLine="0"/>
      </w:pPr>
      <w:r>
        <w:t>………………………………………….</w:t>
      </w:r>
    </w:p>
    <w:p w:rsidR="008115AB" w:rsidRDefault="008115AB" w:rsidP="008115AB">
      <w:pPr>
        <w:pStyle w:val="1"/>
        <w:keepNext w:val="0"/>
        <w:ind w:firstLine="567"/>
        <w:jc w:val="both"/>
      </w:pPr>
    </w:p>
    <w:p w:rsidR="008115AB" w:rsidRDefault="008115AB" w:rsidP="008115AB">
      <w:pPr>
        <w:pStyle w:val="1"/>
        <w:ind w:left="567" w:firstLine="0"/>
        <w:jc w:val="center"/>
      </w:pPr>
      <w:r>
        <w:t xml:space="preserve">Образцы оценочных средств для проведения промежуточной аттестации </w:t>
      </w:r>
      <w:r>
        <w:br/>
        <w:t>по профессиональному модулю (квалификационный экзамен)</w:t>
      </w:r>
    </w:p>
    <w:p w:rsidR="008115AB" w:rsidRDefault="008115AB" w:rsidP="008115AB">
      <w:pPr>
        <w:pStyle w:val="1"/>
        <w:ind w:firstLine="0"/>
        <w:jc w:val="center"/>
      </w:pPr>
      <w:r>
        <w:t>………………………………………………………………………….……………………….</w:t>
      </w:r>
    </w:p>
    <w:p w:rsidR="008115AB" w:rsidRDefault="008115AB" w:rsidP="008115AB">
      <w:pPr>
        <w:pStyle w:val="1"/>
        <w:keepNext w:val="0"/>
        <w:ind w:firstLine="567"/>
      </w:pPr>
    </w:p>
    <w:p w:rsidR="008115AB" w:rsidRDefault="008115AB" w:rsidP="008115AB">
      <w:pPr>
        <w:tabs>
          <w:tab w:val="left" w:pos="567"/>
        </w:tabs>
        <w:ind w:firstLine="567"/>
        <w:jc w:val="both"/>
      </w:pPr>
      <w:r>
        <w:t>Полный комплект заданий и иных материалов для проведения текущего контроля успеваемости и промежуточной аттестации по профессиональному модулю приводится в фонде оценочных средств.</w:t>
      </w:r>
    </w:p>
    <w:p w:rsidR="008115AB" w:rsidRPr="00283BD0" w:rsidRDefault="008115AB" w:rsidP="008115AB">
      <w:pPr>
        <w:spacing w:before="120"/>
        <w:ind w:firstLine="567"/>
        <w:jc w:val="both"/>
        <w:rPr>
          <w:sz w:val="22"/>
          <w:szCs w:val="22"/>
        </w:rPr>
      </w:pPr>
      <w:r w:rsidRPr="00283BD0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lastRenderedPageBreak/>
        <w:t>Перечень видов самостоятельной работы обучающихся по учебной дисциплине / профессиональному модулю.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Опорные конспекты.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Рабочие тетради.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Материалы к самостоятельному изучению.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Справочник формул, терминов.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283BD0">
        <w:rPr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8115AB" w:rsidRPr="00283BD0" w:rsidRDefault="008115AB" w:rsidP="008115AB">
      <w:pPr>
        <w:pStyle w:val="af3"/>
        <w:numPr>
          <w:ilvl w:val="0"/>
          <w:numId w:val="33"/>
        </w:numPr>
        <w:tabs>
          <w:tab w:val="left" w:pos="709"/>
        </w:tabs>
        <w:ind w:left="0" w:firstLine="284"/>
        <w:rPr>
          <w:sz w:val="22"/>
          <w:szCs w:val="22"/>
        </w:rPr>
      </w:pPr>
      <w:r w:rsidRPr="00283BD0">
        <w:rPr>
          <w:sz w:val="22"/>
          <w:szCs w:val="22"/>
        </w:rPr>
        <w:t>иные материалы.</w:t>
      </w:r>
    </w:p>
    <w:p w:rsidR="008115AB" w:rsidRPr="00D0242B" w:rsidRDefault="008115AB" w:rsidP="008115AB">
      <w:pPr>
        <w:tabs>
          <w:tab w:val="left" w:pos="567"/>
          <w:tab w:val="left" w:pos="709"/>
        </w:tabs>
        <w:ind w:firstLine="284"/>
        <w:jc w:val="both"/>
      </w:pPr>
      <w:r w:rsidRPr="00283BD0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модуля)</w:t>
      </w:r>
    </w:p>
    <w:p w:rsidR="005B7466" w:rsidRPr="00624810" w:rsidRDefault="005B7466" w:rsidP="0022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sectPr w:rsidR="005B7466" w:rsidRPr="00624810" w:rsidSect="00710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805" w:rsidRDefault="00050805">
      <w:r>
        <w:separator/>
      </w:r>
    </w:p>
  </w:endnote>
  <w:endnote w:type="continuationSeparator" w:id="0">
    <w:p w:rsidR="00050805" w:rsidRDefault="0005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1EB" w:rsidRDefault="00300442" w:rsidP="00B87CF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E51E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E51EB" w:rsidRDefault="008E51EB" w:rsidP="008027DC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1EB" w:rsidRDefault="00300442" w:rsidP="00B87CF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E51EB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125BC">
      <w:rPr>
        <w:rStyle w:val="ae"/>
        <w:noProof/>
      </w:rPr>
      <w:t>29</w:t>
    </w:r>
    <w:r>
      <w:rPr>
        <w:rStyle w:val="ae"/>
      </w:rPr>
      <w:fldChar w:fldCharType="end"/>
    </w:r>
  </w:p>
  <w:p w:rsidR="008E51EB" w:rsidRDefault="008E51EB" w:rsidP="008027DC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805" w:rsidRDefault="00050805">
      <w:r>
        <w:separator/>
      </w:r>
    </w:p>
  </w:footnote>
  <w:footnote w:type="continuationSeparator" w:id="0">
    <w:p w:rsidR="00050805" w:rsidRDefault="00050805">
      <w:r>
        <w:continuationSeparator/>
      </w:r>
    </w:p>
  </w:footnote>
  <w:footnote w:id="1">
    <w:p w:rsidR="008E51EB" w:rsidRPr="00B93D09" w:rsidRDefault="008E51EB" w:rsidP="00B92F5B">
      <w:pPr>
        <w:pStyle w:val="a5"/>
        <w:spacing w:line="200" w:lineRule="exact"/>
        <w:jc w:val="both"/>
      </w:pPr>
      <w:r w:rsidRPr="00B93D09">
        <w:rPr>
          <w:rStyle w:val="a7"/>
        </w:rPr>
        <w:t>*</w:t>
      </w:r>
      <w:r w:rsidRPr="00B93D09">
        <w:t xml:space="preserve"> Раздел профессионального модуля – часть </w:t>
      </w:r>
      <w:r>
        <w:t xml:space="preserve">примерной  </w:t>
      </w:r>
      <w:r w:rsidRPr="00B93D09">
        <w:t>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8E51EB" w:rsidRDefault="008E51EB" w:rsidP="00B92F5B">
      <w:pPr>
        <w:spacing w:line="200" w:lineRule="exact"/>
        <w:jc w:val="both"/>
      </w:pPr>
      <w:r w:rsidRPr="00B93D09">
        <w:rPr>
          <w:sz w:val="20"/>
          <w:szCs w:val="20"/>
          <w:vertAlign w:val="superscript"/>
        </w:rPr>
        <w:t>**</w:t>
      </w:r>
      <w:r w:rsidRPr="00B93D09">
        <w:rPr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  <w:footnote w:id="2">
    <w:p w:rsidR="008E51EB" w:rsidRDefault="008E51EB" w:rsidP="008115AB">
      <w:pPr>
        <w:pStyle w:val="a5"/>
        <w:jc w:val="both"/>
      </w:pPr>
      <w:r>
        <w:rPr>
          <w:rStyle w:val="a7"/>
        </w:rPr>
        <w:footnoteRef/>
      </w:r>
      <w:r>
        <w:t xml:space="preserve"> При освоении программ ПМ в последнем семестре изучения формой промежуточной аттестации по модулю является квалификационный экзамен. Условием допуска к нему является успешное освоение всех элементов модуля, включая МДК и все виды практики. Итогом квалификационного экзамена является однозначное решение: «вид профессиональной деятельности освоен / не освоен». При соблюдении ограничений на количество экзаменов, зачетов и дифференцированных зачетов в каждом учебном году возможна промежуточная аттестация по составным элементам модуля.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D025A5"/>
    <w:multiLevelType w:val="hybridMultilevel"/>
    <w:tmpl w:val="CA24586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4CB73A2"/>
    <w:multiLevelType w:val="hybridMultilevel"/>
    <w:tmpl w:val="B7466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007195"/>
    <w:multiLevelType w:val="hybridMultilevel"/>
    <w:tmpl w:val="622EE310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EF6A73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D6839"/>
    <w:multiLevelType w:val="hybridMultilevel"/>
    <w:tmpl w:val="62943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01905"/>
    <w:multiLevelType w:val="hybridMultilevel"/>
    <w:tmpl w:val="46B6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2D65E1"/>
    <w:multiLevelType w:val="hybridMultilevel"/>
    <w:tmpl w:val="58367B6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5C7E75"/>
    <w:multiLevelType w:val="hybridMultilevel"/>
    <w:tmpl w:val="4E207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5107D5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045F"/>
    <w:multiLevelType w:val="hybridMultilevel"/>
    <w:tmpl w:val="46B6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4B4344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7B79A9"/>
    <w:multiLevelType w:val="hybridMultilevel"/>
    <w:tmpl w:val="2C3EAC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B37A7"/>
    <w:multiLevelType w:val="hybridMultilevel"/>
    <w:tmpl w:val="933CEC2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7B0FF8"/>
    <w:multiLevelType w:val="multilevel"/>
    <w:tmpl w:val="7F94F4A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60317253"/>
    <w:multiLevelType w:val="hybridMultilevel"/>
    <w:tmpl w:val="3014C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694F15"/>
    <w:multiLevelType w:val="hybridMultilevel"/>
    <w:tmpl w:val="5F047C1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7AA3791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5E11404"/>
    <w:multiLevelType w:val="hybridMultilevel"/>
    <w:tmpl w:val="D7C40FD0"/>
    <w:lvl w:ilvl="0" w:tplc="FC40E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3"/>
  </w:num>
  <w:num w:numId="4">
    <w:abstractNumId w:val="16"/>
  </w:num>
  <w:num w:numId="5">
    <w:abstractNumId w:val="29"/>
  </w:num>
  <w:num w:numId="6">
    <w:abstractNumId w:val="6"/>
  </w:num>
  <w:num w:numId="7">
    <w:abstractNumId w:val="31"/>
  </w:num>
  <w:num w:numId="8">
    <w:abstractNumId w:val="15"/>
  </w:num>
  <w:num w:numId="9">
    <w:abstractNumId w:val="3"/>
  </w:num>
  <w:num w:numId="10">
    <w:abstractNumId w:val="8"/>
  </w:num>
  <w:num w:numId="11">
    <w:abstractNumId w:val="19"/>
  </w:num>
  <w:num w:numId="12">
    <w:abstractNumId w:val="20"/>
  </w:num>
  <w:num w:numId="13">
    <w:abstractNumId w:val="28"/>
  </w:num>
  <w:num w:numId="14">
    <w:abstractNumId w:val="1"/>
  </w:num>
  <w:num w:numId="15">
    <w:abstractNumId w:val="7"/>
  </w:num>
  <w:num w:numId="16">
    <w:abstractNumId w:val="12"/>
  </w:num>
  <w:num w:numId="17">
    <w:abstractNumId w:val="22"/>
  </w:num>
  <w:num w:numId="18">
    <w:abstractNumId w:val="30"/>
  </w:num>
  <w:num w:numId="19">
    <w:abstractNumId w:val="17"/>
  </w:num>
  <w:num w:numId="20">
    <w:abstractNumId w:val="27"/>
  </w:num>
  <w:num w:numId="21">
    <w:abstractNumId w:val="13"/>
  </w:num>
  <w:num w:numId="22">
    <w:abstractNumId w:val="26"/>
  </w:num>
  <w:num w:numId="23">
    <w:abstractNumId w:val="5"/>
  </w:num>
  <w:num w:numId="24">
    <w:abstractNumId w:val="32"/>
  </w:num>
  <w:num w:numId="25">
    <w:abstractNumId w:val="21"/>
  </w:num>
  <w:num w:numId="26">
    <w:abstractNumId w:val="0"/>
  </w:num>
  <w:num w:numId="27">
    <w:abstractNumId w:val="14"/>
  </w:num>
  <w:num w:numId="28">
    <w:abstractNumId w:val="10"/>
  </w:num>
  <w:num w:numId="29">
    <w:abstractNumId w:val="24"/>
  </w:num>
  <w:num w:numId="30">
    <w:abstractNumId w:val="11"/>
  </w:num>
  <w:num w:numId="31">
    <w:abstractNumId w:val="23"/>
  </w:num>
  <w:num w:numId="32">
    <w:abstractNumId w:val="18"/>
  </w:num>
  <w:num w:numId="33">
    <w:abstractNumId w:val="9"/>
  </w:num>
  <w:num w:numId="34">
    <w:abstractNumId w:val="2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124E"/>
    <w:rsid w:val="00004A3E"/>
    <w:rsid w:val="00006676"/>
    <w:rsid w:val="00007C1E"/>
    <w:rsid w:val="00010B1D"/>
    <w:rsid w:val="00013ED1"/>
    <w:rsid w:val="000160C4"/>
    <w:rsid w:val="0001767D"/>
    <w:rsid w:val="0002011D"/>
    <w:rsid w:val="000242E3"/>
    <w:rsid w:val="00025C8D"/>
    <w:rsid w:val="00030102"/>
    <w:rsid w:val="00031D9F"/>
    <w:rsid w:val="00050805"/>
    <w:rsid w:val="000518DB"/>
    <w:rsid w:val="00051D61"/>
    <w:rsid w:val="00060370"/>
    <w:rsid w:val="00066DF9"/>
    <w:rsid w:val="00070025"/>
    <w:rsid w:val="00071457"/>
    <w:rsid w:val="0007436F"/>
    <w:rsid w:val="000749B5"/>
    <w:rsid w:val="00077E1D"/>
    <w:rsid w:val="00077E6E"/>
    <w:rsid w:val="0008582F"/>
    <w:rsid w:val="00094FA4"/>
    <w:rsid w:val="00095BC7"/>
    <w:rsid w:val="00097DB1"/>
    <w:rsid w:val="000A28F1"/>
    <w:rsid w:val="000A4597"/>
    <w:rsid w:val="000A60FB"/>
    <w:rsid w:val="000B51E7"/>
    <w:rsid w:val="000B6E13"/>
    <w:rsid w:val="000C0C3E"/>
    <w:rsid w:val="000C1821"/>
    <w:rsid w:val="000C29E9"/>
    <w:rsid w:val="000C3E92"/>
    <w:rsid w:val="000C5473"/>
    <w:rsid w:val="000C6A1C"/>
    <w:rsid w:val="000C7791"/>
    <w:rsid w:val="000D3B75"/>
    <w:rsid w:val="000D4997"/>
    <w:rsid w:val="000E2CBD"/>
    <w:rsid w:val="000E2F84"/>
    <w:rsid w:val="000E4337"/>
    <w:rsid w:val="000E6A73"/>
    <w:rsid w:val="000E7B7A"/>
    <w:rsid w:val="000F38F7"/>
    <w:rsid w:val="000F434D"/>
    <w:rsid w:val="000F6F7B"/>
    <w:rsid w:val="000F744F"/>
    <w:rsid w:val="00100F77"/>
    <w:rsid w:val="00101AA2"/>
    <w:rsid w:val="00113518"/>
    <w:rsid w:val="0011375E"/>
    <w:rsid w:val="001150F3"/>
    <w:rsid w:val="00116616"/>
    <w:rsid w:val="00116E49"/>
    <w:rsid w:val="001218E1"/>
    <w:rsid w:val="00122044"/>
    <w:rsid w:val="001269D2"/>
    <w:rsid w:val="00130D94"/>
    <w:rsid w:val="00133EE1"/>
    <w:rsid w:val="001343B8"/>
    <w:rsid w:val="00143FD8"/>
    <w:rsid w:val="00152303"/>
    <w:rsid w:val="00157706"/>
    <w:rsid w:val="0016280C"/>
    <w:rsid w:val="001641E5"/>
    <w:rsid w:val="00177C83"/>
    <w:rsid w:val="001856A1"/>
    <w:rsid w:val="00185CA7"/>
    <w:rsid w:val="00194414"/>
    <w:rsid w:val="00194E4B"/>
    <w:rsid w:val="001956BE"/>
    <w:rsid w:val="00197A5F"/>
    <w:rsid w:val="001A04FA"/>
    <w:rsid w:val="001A3C58"/>
    <w:rsid w:val="001A568E"/>
    <w:rsid w:val="001B26F1"/>
    <w:rsid w:val="001B40C3"/>
    <w:rsid w:val="001B55E1"/>
    <w:rsid w:val="001B7DE4"/>
    <w:rsid w:val="001C36F9"/>
    <w:rsid w:val="001C487D"/>
    <w:rsid w:val="001C5D93"/>
    <w:rsid w:val="001C6A9D"/>
    <w:rsid w:val="001D14D3"/>
    <w:rsid w:val="001D3D8B"/>
    <w:rsid w:val="001D5FA9"/>
    <w:rsid w:val="001E2150"/>
    <w:rsid w:val="001E5250"/>
    <w:rsid w:val="001E7564"/>
    <w:rsid w:val="001F1249"/>
    <w:rsid w:val="001F2A87"/>
    <w:rsid w:val="00205EDD"/>
    <w:rsid w:val="00206C6F"/>
    <w:rsid w:val="00210822"/>
    <w:rsid w:val="00212852"/>
    <w:rsid w:val="00212D8B"/>
    <w:rsid w:val="002132F8"/>
    <w:rsid w:val="0021758B"/>
    <w:rsid w:val="00217BB8"/>
    <w:rsid w:val="0022582F"/>
    <w:rsid w:val="002262E2"/>
    <w:rsid w:val="00226579"/>
    <w:rsid w:val="002275D6"/>
    <w:rsid w:val="00227F4F"/>
    <w:rsid w:val="00240237"/>
    <w:rsid w:val="002409DA"/>
    <w:rsid w:val="00241383"/>
    <w:rsid w:val="002429B9"/>
    <w:rsid w:val="00242B47"/>
    <w:rsid w:val="002436CF"/>
    <w:rsid w:val="002507DC"/>
    <w:rsid w:val="002522BB"/>
    <w:rsid w:val="00253466"/>
    <w:rsid w:val="00253B3F"/>
    <w:rsid w:val="00254C81"/>
    <w:rsid w:val="00264C39"/>
    <w:rsid w:val="00264E57"/>
    <w:rsid w:val="00276AF4"/>
    <w:rsid w:val="0028067A"/>
    <w:rsid w:val="00285638"/>
    <w:rsid w:val="00286E45"/>
    <w:rsid w:val="002A12E1"/>
    <w:rsid w:val="002B4C5E"/>
    <w:rsid w:val="002C16EF"/>
    <w:rsid w:val="002C6262"/>
    <w:rsid w:val="002C7908"/>
    <w:rsid w:val="002D1B4C"/>
    <w:rsid w:val="002D6395"/>
    <w:rsid w:val="002E12E0"/>
    <w:rsid w:val="002E20A1"/>
    <w:rsid w:val="002F2B71"/>
    <w:rsid w:val="002F4278"/>
    <w:rsid w:val="002F499B"/>
    <w:rsid w:val="002F58C2"/>
    <w:rsid w:val="00300442"/>
    <w:rsid w:val="00300E00"/>
    <w:rsid w:val="00300EE7"/>
    <w:rsid w:val="00301B97"/>
    <w:rsid w:val="00303D4A"/>
    <w:rsid w:val="0031034E"/>
    <w:rsid w:val="00310F8D"/>
    <w:rsid w:val="00314402"/>
    <w:rsid w:val="00316342"/>
    <w:rsid w:val="00317633"/>
    <w:rsid w:val="00320E27"/>
    <w:rsid w:val="00321A7B"/>
    <w:rsid w:val="00335615"/>
    <w:rsid w:val="003377D8"/>
    <w:rsid w:val="00340F7F"/>
    <w:rsid w:val="00341C39"/>
    <w:rsid w:val="00342BAA"/>
    <w:rsid w:val="0034693B"/>
    <w:rsid w:val="00347B42"/>
    <w:rsid w:val="00347FB4"/>
    <w:rsid w:val="003523CA"/>
    <w:rsid w:val="00354A2B"/>
    <w:rsid w:val="003612DC"/>
    <w:rsid w:val="003616C1"/>
    <w:rsid w:val="0036286F"/>
    <w:rsid w:val="003639B3"/>
    <w:rsid w:val="00363D3B"/>
    <w:rsid w:val="003648A6"/>
    <w:rsid w:val="00372991"/>
    <w:rsid w:val="00376B4F"/>
    <w:rsid w:val="00377F09"/>
    <w:rsid w:val="00381339"/>
    <w:rsid w:val="00383F8E"/>
    <w:rsid w:val="003847A0"/>
    <w:rsid w:val="00384C03"/>
    <w:rsid w:val="003942AF"/>
    <w:rsid w:val="003947E5"/>
    <w:rsid w:val="00397989"/>
    <w:rsid w:val="00397C05"/>
    <w:rsid w:val="003A257A"/>
    <w:rsid w:val="003A3BF1"/>
    <w:rsid w:val="003A5121"/>
    <w:rsid w:val="003B287A"/>
    <w:rsid w:val="003B2CA2"/>
    <w:rsid w:val="003C2D33"/>
    <w:rsid w:val="003D0F64"/>
    <w:rsid w:val="003E2713"/>
    <w:rsid w:val="003E6191"/>
    <w:rsid w:val="003F0BB4"/>
    <w:rsid w:val="00401C80"/>
    <w:rsid w:val="004024FB"/>
    <w:rsid w:val="00403D29"/>
    <w:rsid w:val="004125BC"/>
    <w:rsid w:val="00412657"/>
    <w:rsid w:val="00413F01"/>
    <w:rsid w:val="0042381A"/>
    <w:rsid w:val="00424774"/>
    <w:rsid w:val="00432690"/>
    <w:rsid w:val="00433BB4"/>
    <w:rsid w:val="0043503B"/>
    <w:rsid w:val="004415ED"/>
    <w:rsid w:val="00442FA2"/>
    <w:rsid w:val="00447D63"/>
    <w:rsid w:val="004529F4"/>
    <w:rsid w:val="004559CF"/>
    <w:rsid w:val="00455A77"/>
    <w:rsid w:val="0045625F"/>
    <w:rsid w:val="004565D0"/>
    <w:rsid w:val="0046083F"/>
    <w:rsid w:val="00462CCA"/>
    <w:rsid w:val="0046392C"/>
    <w:rsid w:val="00464C12"/>
    <w:rsid w:val="0046652B"/>
    <w:rsid w:val="00470413"/>
    <w:rsid w:val="00473258"/>
    <w:rsid w:val="00473CCE"/>
    <w:rsid w:val="00475FB1"/>
    <w:rsid w:val="0047650D"/>
    <w:rsid w:val="00476BCD"/>
    <w:rsid w:val="00477C90"/>
    <w:rsid w:val="00482935"/>
    <w:rsid w:val="004919D5"/>
    <w:rsid w:val="00492935"/>
    <w:rsid w:val="00493028"/>
    <w:rsid w:val="004A3583"/>
    <w:rsid w:val="004A612B"/>
    <w:rsid w:val="004B0845"/>
    <w:rsid w:val="004B23E6"/>
    <w:rsid w:val="004B37C8"/>
    <w:rsid w:val="004B3BE0"/>
    <w:rsid w:val="004B47E4"/>
    <w:rsid w:val="004C1523"/>
    <w:rsid w:val="004C3E8F"/>
    <w:rsid w:val="004D42AB"/>
    <w:rsid w:val="004D6EB0"/>
    <w:rsid w:val="004E1AAF"/>
    <w:rsid w:val="004E1BFE"/>
    <w:rsid w:val="004F193A"/>
    <w:rsid w:val="004F5FB3"/>
    <w:rsid w:val="004F69AC"/>
    <w:rsid w:val="00500938"/>
    <w:rsid w:val="00501155"/>
    <w:rsid w:val="00502054"/>
    <w:rsid w:val="005062D1"/>
    <w:rsid w:val="005119CE"/>
    <w:rsid w:val="00513178"/>
    <w:rsid w:val="00514710"/>
    <w:rsid w:val="005161EE"/>
    <w:rsid w:val="00516522"/>
    <w:rsid w:val="0051714C"/>
    <w:rsid w:val="005215FA"/>
    <w:rsid w:val="00521ECF"/>
    <w:rsid w:val="0052212F"/>
    <w:rsid w:val="00522BB0"/>
    <w:rsid w:val="00525732"/>
    <w:rsid w:val="00527B30"/>
    <w:rsid w:val="00531020"/>
    <w:rsid w:val="00536F87"/>
    <w:rsid w:val="0054097C"/>
    <w:rsid w:val="00541564"/>
    <w:rsid w:val="00552164"/>
    <w:rsid w:val="00553581"/>
    <w:rsid w:val="00556381"/>
    <w:rsid w:val="005579BB"/>
    <w:rsid w:val="00557FE4"/>
    <w:rsid w:val="00566968"/>
    <w:rsid w:val="005737E4"/>
    <w:rsid w:val="00583103"/>
    <w:rsid w:val="0058449B"/>
    <w:rsid w:val="00585813"/>
    <w:rsid w:val="00590826"/>
    <w:rsid w:val="00593B97"/>
    <w:rsid w:val="00595D16"/>
    <w:rsid w:val="005A0349"/>
    <w:rsid w:val="005A1046"/>
    <w:rsid w:val="005A6D17"/>
    <w:rsid w:val="005B0BAA"/>
    <w:rsid w:val="005B0C8B"/>
    <w:rsid w:val="005B1037"/>
    <w:rsid w:val="005B2D76"/>
    <w:rsid w:val="005B4E10"/>
    <w:rsid w:val="005B6CD3"/>
    <w:rsid w:val="005B70BC"/>
    <w:rsid w:val="005B7466"/>
    <w:rsid w:val="005B7AAD"/>
    <w:rsid w:val="005C0440"/>
    <w:rsid w:val="005C1794"/>
    <w:rsid w:val="005C1D8C"/>
    <w:rsid w:val="005C3D75"/>
    <w:rsid w:val="005C5054"/>
    <w:rsid w:val="005C52F3"/>
    <w:rsid w:val="005C71DA"/>
    <w:rsid w:val="005D01AD"/>
    <w:rsid w:val="005D04F5"/>
    <w:rsid w:val="005D4A6B"/>
    <w:rsid w:val="005D6104"/>
    <w:rsid w:val="005D7750"/>
    <w:rsid w:val="005E1C75"/>
    <w:rsid w:val="0060022D"/>
    <w:rsid w:val="00601CF3"/>
    <w:rsid w:val="0060334C"/>
    <w:rsid w:val="00603422"/>
    <w:rsid w:val="006049E1"/>
    <w:rsid w:val="00606315"/>
    <w:rsid w:val="00624810"/>
    <w:rsid w:val="006254FB"/>
    <w:rsid w:val="00626803"/>
    <w:rsid w:val="00626B36"/>
    <w:rsid w:val="00626F0E"/>
    <w:rsid w:val="00627626"/>
    <w:rsid w:val="00627E4F"/>
    <w:rsid w:val="00632A73"/>
    <w:rsid w:val="006352CB"/>
    <w:rsid w:val="00636FEC"/>
    <w:rsid w:val="00642249"/>
    <w:rsid w:val="00642968"/>
    <w:rsid w:val="006429E6"/>
    <w:rsid w:val="00644127"/>
    <w:rsid w:val="00644633"/>
    <w:rsid w:val="00644990"/>
    <w:rsid w:val="0065407C"/>
    <w:rsid w:val="0065669B"/>
    <w:rsid w:val="00660161"/>
    <w:rsid w:val="00672057"/>
    <w:rsid w:val="00677BE4"/>
    <w:rsid w:val="006815BC"/>
    <w:rsid w:val="00681A1A"/>
    <w:rsid w:val="00681D9C"/>
    <w:rsid w:val="00684A15"/>
    <w:rsid w:val="006A516B"/>
    <w:rsid w:val="006A64DF"/>
    <w:rsid w:val="006C267D"/>
    <w:rsid w:val="006C3947"/>
    <w:rsid w:val="006C3A7A"/>
    <w:rsid w:val="006D4756"/>
    <w:rsid w:val="006D49E4"/>
    <w:rsid w:val="006D552F"/>
    <w:rsid w:val="006D61AD"/>
    <w:rsid w:val="006E00EE"/>
    <w:rsid w:val="006E5F30"/>
    <w:rsid w:val="006F2006"/>
    <w:rsid w:val="006F5A51"/>
    <w:rsid w:val="007007CB"/>
    <w:rsid w:val="00703A2D"/>
    <w:rsid w:val="00710025"/>
    <w:rsid w:val="00710FE3"/>
    <w:rsid w:val="00712C02"/>
    <w:rsid w:val="007134D3"/>
    <w:rsid w:val="00715E98"/>
    <w:rsid w:val="00716046"/>
    <w:rsid w:val="00716BC1"/>
    <w:rsid w:val="007179E3"/>
    <w:rsid w:val="00722577"/>
    <w:rsid w:val="00726290"/>
    <w:rsid w:val="0072647F"/>
    <w:rsid w:val="007301A4"/>
    <w:rsid w:val="00741231"/>
    <w:rsid w:val="00747CE7"/>
    <w:rsid w:val="00751E59"/>
    <w:rsid w:val="0075224B"/>
    <w:rsid w:val="00757B8D"/>
    <w:rsid w:val="0076072A"/>
    <w:rsid w:val="00764F4A"/>
    <w:rsid w:val="007662A1"/>
    <w:rsid w:val="007702BB"/>
    <w:rsid w:val="00771FF5"/>
    <w:rsid w:val="00773614"/>
    <w:rsid w:val="00776097"/>
    <w:rsid w:val="00776631"/>
    <w:rsid w:val="00776F0A"/>
    <w:rsid w:val="00780509"/>
    <w:rsid w:val="0078281C"/>
    <w:rsid w:val="00782A6E"/>
    <w:rsid w:val="00786B85"/>
    <w:rsid w:val="00787061"/>
    <w:rsid w:val="00787B29"/>
    <w:rsid w:val="0079334E"/>
    <w:rsid w:val="007B10C7"/>
    <w:rsid w:val="007B3703"/>
    <w:rsid w:val="007B4858"/>
    <w:rsid w:val="007B4F19"/>
    <w:rsid w:val="007B646D"/>
    <w:rsid w:val="007C1E2B"/>
    <w:rsid w:val="007D287F"/>
    <w:rsid w:val="007D7C82"/>
    <w:rsid w:val="007D7CB2"/>
    <w:rsid w:val="007E2272"/>
    <w:rsid w:val="007E369F"/>
    <w:rsid w:val="007E4E3D"/>
    <w:rsid w:val="007E587B"/>
    <w:rsid w:val="007F2C66"/>
    <w:rsid w:val="007F7202"/>
    <w:rsid w:val="007F720E"/>
    <w:rsid w:val="00802487"/>
    <w:rsid w:val="008027DC"/>
    <w:rsid w:val="008115AB"/>
    <w:rsid w:val="00811FF9"/>
    <w:rsid w:val="00812228"/>
    <w:rsid w:val="00813EEC"/>
    <w:rsid w:val="00814701"/>
    <w:rsid w:val="0081720E"/>
    <w:rsid w:val="00820E02"/>
    <w:rsid w:val="00822200"/>
    <w:rsid w:val="008247D0"/>
    <w:rsid w:val="00825F35"/>
    <w:rsid w:val="00825FF8"/>
    <w:rsid w:val="0082644C"/>
    <w:rsid w:val="008323D9"/>
    <w:rsid w:val="008329C3"/>
    <w:rsid w:val="0083365E"/>
    <w:rsid w:val="00835F6B"/>
    <w:rsid w:val="00836859"/>
    <w:rsid w:val="00841136"/>
    <w:rsid w:val="0085058D"/>
    <w:rsid w:val="008548CE"/>
    <w:rsid w:val="00862363"/>
    <w:rsid w:val="00864635"/>
    <w:rsid w:val="0086738E"/>
    <w:rsid w:val="00870B96"/>
    <w:rsid w:val="008832D8"/>
    <w:rsid w:val="00886BB8"/>
    <w:rsid w:val="00893E75"/>
    <w:rsid w:val="008A2BC7"/>
    <w:rsid w:val="008A2CDA"/>
    <w:rsid w:val="008B076D"/>
    <w:rsid w:val="008B25AC"/>
    <w:rsid w:val="008B278F"/>
    <w:rsid w:val="008B4EC1"/>
    <w:rsid w:val="008B6564"/>
    <w:rsid w:val="008C0972"/>
    <w:rsid w:val="008C1090"/>
    <w:rsid w:val="008C3E37"/>
    <w:rsid w:val="008C490B"/>
    <w:rsid w:val="008D7CC8"/>
    <w:rsid w:val="008D7D80"/>
    <w:rsid w:val="008E041E"/>
    <w:rsid w:val="008E51EB"/>
    <w:rsid w:val="008E638D"/>
    <w:rsid w:val="008F0A69"/>
    <w:rsid w:val="008F0A8B"/>
    <w:rsid w:val="008F4C75"/>
    <w:rsid w:val="008F73C6"/>
    <w:rsid w:val="00902D8D"/>
    <w:rsid w:val="009055AA"/>
    <w:rsid w:val="0091275F"/>
    <w:rsid w:val="009138EC"/>
    <w:rsid w:val="009220F5"/>
    <w:rsid w:val="00922B9A"/>
    <w:rsid w:val="00930521"/>
    <w:rsid w:val="00931DCB"/>
    <w:rsid w:val="00932526"/>
    <w:rsid w:val="00937DA3"/>
    <w:rsid w:val="009404A4"/>
    <w:rsid w:val="00942F1E"/>
    <w:rsid w:val="009444BD"/>
    <w:rsid w:val="00946CE2"/>
    <w:rsid w:val="00951040"/>
    <w:rsid w:val="009539E1"/>
    <w:rsid w:val="00953AA4"/>
    <w:rsid w:val="00955A6F"/>
    <w:rsid w:val="00955F34"/>
    <w:rsid w:val="00962991"/>
    <w:rsid w:val="00964095"/>
    <w:rsid w:val="00966033"/>
    <w:rsid w:val="00966D2D"/>
    <w:rsid w:val="00973FC5"/>
    <w:rsid w:val="0097418D"/>
    <w:rsid w:val="009775E9"/>
    <w:rsid w:val="00980DB2"/>
    <w:rsid w:val="009846A3"/>
    <w:rsid w:val="009852AE"/>
    <w:rsid w:val="0098741E"/>
    <w:rsid w:val="0099212F"/>
    <w:rsid w:val="009925CB"/>
    <w:rsid w:val="009939C2"/>
    <w:rsid w:val="00993CAD"/>
    <w:rsid w:val="00995219"/>
    <w:rsid w:val="009A0F8F"/>
    <w:rsid w:val="009A300C"/>
    <w:rsid w:val="009A4EF6"/>
    <w:rsid w:val="009B32FA"/>
    <w:rsid w:val="009C17C9"/>
    <w:rsid w:val="009D020E"/>
    <w:rsid w:val="009D38B2"/>
    <w:rsid w:val="009D3CC7"/>
    <w:rsid w:val="009D493B"/>
    <w:rsid w:val="009D7041"/>
    <w:rsid w:val="009E05D6"/>
    <w:rsid w:val="009E25CC"/>
    <w:rsid w:val="009F29F6"/>
    <w:rsid w:val="009F3F9A"/>
    <w:rsid w:val="00A000A8"/>
    <w:rsid w:val="00A011A1"/>
    <w:rsid w:val="00A019CF"/>
    <w:rsid w:val="00A01D81"/>
    <w:rsid w:val="00A03627"/>
    <w:rsid w:val="00A06B70"/>
    <w:rsid w:val="00A10992"/>
    <w:rsid w:val="00A115D2"/>
    <w:rsid w:val="00A12702"/>
    <w:rsid w:val="00A12A14"/>
    <w:rsid w:val="00A15EC5"/>
    <w:rsid w:val="00A234B9"/>
    <w:rsid w:val="00A267EC"/>
    <w:rsid w:val="00A321C2"/>
    <w:rsid w:val="00A3712B"/>
    <w:rsid w:val="00A438FC"/>
    <w:rsid w:val="00A43AE1"/>
    <w:rsid w:val="00A46578"/>
    <w:rsid w:val="00A50E70"/>
    <w:rsid w:val="00A55148"/>
    <w:rsid w:val="00A5609A"/>
    <w:rsid w:val="00A650A2"/>
    <w:rsid w:val="00A67E42"/>
    <w:rsid w:val="00A74573"/>
    <w:rsid w:val="00A74645"/>
    <w:rsid w:val="00A77055"/>
    <w:rsid w:val="00A82160"/>
    <w:rsid w:val="00A827AF"/>
    <w:rsid w:val="00A82959"/>
    <w:rsid w:val="00A84B7F"/>
    <w:rsid w:val="00A8602A"/>
    <w:rsid w:val="00A862D5"/>
    <w:rsid w:val="00A901A8"/>
    <w:rsid w:val="00A92252"/>
    <w:rsid w:val="00A93C2A"/>
    <w:rsid w:val="00AA482B"/>
    <w:rsid w:val="00AA68A1"/>
    <w:rsid w:val="00AB2E9D"/>
    <w:rsid w:val="00AB397E"/>
    <w:rsid w:val="00AC3687"/>
    <w:rsid w:val="00AC61BF"/>
    <w:rsid w:val="00AD2820"/>
    <w:rsid w:val="00AD2E4B"/>
    <w:rsid w:val="00AE5EAB"/>
    <w:rsid w:val="00AF0D0D"/>
    <w:rsid w:val="00AF4384"/>
    <w:rsid w:val="00B04C48"/>
    <w:rsid w:val="00B066E2"/>
    <w:rsid w:val="00B06FD5"/>
    <w:rsid w:val="00B12123"/>
    <w:rsid w:val="00B12724"/>
    <w:rsid w:val="00B13360"/>
    <w:rsid w:val="00B13D0E"/>
    <w:rsid w:val="00B14BFA"/>
    <w:rsid w:val="00B15A0F"/>
    <w:rsid w:val="00B237EE"/>
    <w:rsid w:val="00B2420E"/>
    <w:rsid w:val="00B25562"/>
    <w:rsid w:val="00B25AA0"/>
    <w:rsid w:val="00B27CE2"/>
    <w:rsid w:val="00B30F62"/>
    <w:rsid w:val="00B33504"/>
    <w:rsid w:val="00B356D4"/>
    <w:rsid w:val="00B466ED"/>
    <w:rsid w:val="00B46999"/>
    <w:rsid w:val="00B569DD"/>
    <w:rsid w:val="00B622DC"/>
    <w:rsid w:val="00B64A1B"/>
    <w:rsid w:val="00B64B0C"/>
    <w:rsid w:val="00B70A9B"/>
    <w:rsid w:val="00B72C87"/>
    <w:rsid w:val="00B74FE0"/>
    <w:rsid w:val="00B80565"/>
    <w:rsid w:val="00B87CFE"/>
    <w:rsid w:val="00B92F5B"/>
    <w:rsid w:val="00B93D09"/>
    <w:rsid w:val="00BA14EA"/>
    <w:rsid w:val="00BA3A3B"/>
    <w:rsid w:val="00BB00CA"/>
    <w:rsid w:val="00BB5112"/>
    <w:rsid w:val="00BC1236"/>
    <w:rsid w:val="00BC2B2F"/>
    <w:rsid w:val="00BC6533"/>
    <w:rsid w:val="00BD01C2"/>
    <w:rsid w:val="00BD04FB"/>
    <w:rsid w:val="00BD3A8C"/>
    <w:rsid w:val="00BD4709"/>
    <w:rsid w:val="00BD724A"/>
    <w:rsid w:val="00BE0B8E"/>
    <w:rsid w:val="00BF07B2"/>
    <w:rsid w:val="00BF5B27"/>
    <w:rsid w:val="00BF6AEF"/>
    <w:rsid w:val="00BF6BDD"/>
    <w:rsid w:val="00C06B0D"/>
    <w:rsid w:val="00C07E9A"/>
    <w:rsid w:val="00C12972"/>
    <w:rsid w:val="00C12F40"/>
    <w:rsid w:val="00C1500E"/>
    <w:rsid w:val="00C16F86"/>
    <w:rsid w:val="00C23DC8"/>
    <w:rsid w:val="00C23FA4"/>
    <w:rsid w:val="00C317D0"/>
    <w:rsid w:val="00C445F7"/>
    <w:rsid w:val="00C46071"/>
    <w:rsid w:val="00C513EB"/>
    <w:rsid w:val="00C52589"/>
    <w:rsid w:val="00C55D4A"/>
    <w:rsid w:val="00C61738"/>
    <w:rsid w:val="00C66678"/>
    <w:rsid w:val="00C6722F"/>
    <w:rsid w:val="00C73A47"/>
    <w:rsid w:val="00C76123"/>
    <w:rsid w:val="00C77A1C"/>
    <w:rsid w:val="00C844E5"/>
    <w:rsid w:val="00C8626C"/>
    <w:rsid w:val="00C93211"/>
    <w:rsid w:val="00C93A04"/>
    <w:rsid w:val="00C94FAB"/>
    <w:rsid w:val="00C95173"/>
    <w:rsid w:val="00CA3B71"/>
    <w:rsid w:val="00CB113E"/>
    <w:rsid w:val="00CC1CCC"/>
    <w:rsid w:val="00CD1014"/>
    <w:rsid w:val="00CD2E39"/>
    <w:rsid w:val="00CD3D4B"/>
    <w:rsid w:val="00CD5AE0"/>
    <w:rsid w:val="00CD66CD"/>
    <w:rsid w:val="00CD6A88"/>
    <w:rsid w:val="00CE0BDA"/>
    <w:rsid w:val="00CE7604"/>
    <w:rsid w:val="00CF32DA"/>
    <w:rsid w:val="00CF387D"/>
    <w:rsid w:val="00CF3DD2"/>
    <w:rsid w:val="00CF4587"/>
    <w:rsid w:val="00D01DD6"/>
    <w:rsid w:val="00D02A9F"/>
    <w:rsid w:val="00D04456"/>
    <w:rsid w:val="00D04F60"/>
    <w:rsid w:val="00D14C56"/>
    <w:rsid w:val="00D1607A"/>
    <w:rsid w:val="00D16B22"/>
    <w:rsid w:val="00D16E6E"/>
    <w:rsid w:val="00D2035F"/>
    <w:rsid w:val="00D2341A"/>
    <w:rsid w:val="00D252E5"/>
    <w:rsid w:val="00D27AB0"/>
    <w:rsid w:val="00D31053"/>
    <w:rsid w:val="00D3186C"/>
    <w:rsid w:val="00D4061A"/>
    <w:rsid w:val="00D44E6A"/>
    <w:rsid w:val="00D45094"/>
    <w:rsid w:val="00D47635"/>
    <w:rsid w:val="00D47C5A"/>
    <w:rsid w:val="00D50C91"/>
    <w:rsid w:val="00D605D6"/>
    <w:rsid w:val="00D60A77"/>
    <w:rsid w:val="00D676CB"/>
    <w:rsid w:val="00D712C2"/>
    <w:rsid w:val="00D71BF8"/>
    <w:rsid w:val="00D723F6"/>
    <w:rsid w:val="00D73DA2"/>
    <w:rsid w:val="00D769F0"/>
    <w:rsid w:val="00D8073D"/>
    <w:rsid w:val="00D81990"/>
    <w:rsid w:val="00D968B3"/>
    <w:rsid w:val="00DA034B"/>
    <w:rsid w:val="00DA0804"/>
    <w:rsid w:val="00DA1B11"/>
    <w:rsid w:val="00DA40CC"/>
    <w:rsid w:val="00DA6EEB"/>
    <w:rsid w:val="00DB1710"/>
    <w:rsid w:val="00DC14AE"/>
    <w:rsid w:val="00DC501B"/>
    <w:rsid w:val="00DE348A"/>
    <w:rsid w:val="00DF1A8C"/>
    <w:rsid w:val="00DF37E9"/>
    <w:rsid w:val="00DF6C57"/>
    <w:rsid w:val="00E007B5"/>
    <w:rsid w:val="00E02E5B"/>
    <w:rsid w:val="00E054EB"/>
    <w:rsid w:val="00E06E5F"/>
    <w:rsid w:val="00E10A04"/>
    <w:rsid w:val="00E13C90"/>
    <w:rsid w:val="00E15CF4"/>
    <w:rsid w:val="00E22E4A"/>
    <w:rsid w:val="00E26CCF"/>
    <w:rsid w:val="00E353AA"/>
    <w:rsid w:val="00E40A70"/>
    <w:rsid w:val="00E43C43"/>
    <w:rsid w:val="00E45670"/>
    <w:rsid w:val="00E604B9"/>
    <w:rsid w:val="00E654FF"/>
    <w:rsid w:val="00E65781"/>
    <w:rsid w:val="00E66EB8"/>
    <w:rsid w:val="00E671CF"/>
    <w:rsid w:val="00E6770C"/>
    <w:rsid w:val="00E71835"/>
    <w:rsid w:val="00E74911"/>
    <w:rsid w:val="00E75170"/>
    <w:rsid w:val="00E77721"/>
    <w:rsid w:val="00E80DBA"/>
    <w:rsid w:val="00E82666"/>
    <w:rsid w:val="00E84A90"/>
    <w:rsid w:val="00E84DB7"/>
    <w:rsid w:val="00E86A06"/>
    <w:rsid w:val="00E86E1C"/>
    <w:rsid w:val="00E913AD"/>
    <w:rsid w:val="00E959BE"/>
    <w:rsid w:val="00E97D61"/>
    <w:rsid w:val="00EA008E"/>
    <w:rsid w:val="00EA3C87"/>
    <w:rsid w:val="00EB202E"/>
    <w:rsid w:val="00EB3ACD"/>
    <w:rsid w:val="00EB5233"/>
    <w:rsid w:val="00EC0516"/>
    <w:rsid w:val="00EC09D7"/>
    <w:rsid w:val="00EC2245"/>
    <w:rsid w:val="00ED5C68"/>
    <w:rsid w:val="00ED6334"/>
    <w:rsid w:val="00ED678C"/>
    <w:rsid w:val="00EE2866"/>
    <w:rsid w:val="00EE5D5B"/>
    <w:rsid w:val="00EE5E15"/>
    <w:rsid w:val="00EE5EE9"/>
    <w:rsid w:val="00EE65C4"/>
    <w:rsid w:val="00EF0E73"/>
    <w:rsid w:val="00EF44B5"/>
    <w:rsid w:val="00EF4C0B"/>
    <w:rsid w:val="00EF5ECD"/>
    <w:rsid w:val="00EF7381"/>
    <w:rsid w:val="00EF7BA4"/>
    <w:rsid w:val="00F0045C"/>
    <w:rsid w:val="00F036E8"/>
    <w:rsid w:val="00F10585"/>
    <w:rsid w:val="00F13E04"/>
    <w:rsid w:val="00F205B5"/>
    <w:rsid w:val="00F24F3A"/>
    <w:rsid w:val="00F318E1"/>
    <w:rsid w:val="00F3304F"/>
    <w:rsid w:val="00F345ED"/>
    <w:rsid w:val="00F34FB3"/>
    <w:rsid w:val="00F4553D"/>
    <w:rsid w:val="00F46A35"/>
    <w:rsid w:val="00F50206"/>
    <w:rsid w:val="00F51EC6"/>
    <w:rsid w:val="00F52AD8"/>
    <w:rsid w:val="00F52BAA"/>
    <w:rsid w:val="00F6027C"/>
    <w:rsid w:val="00F60F5D"/>
    <w:rsid w:val="00F62935"/>
    <w:rsid w:val="00F72C6B"/>
    <w:rsid w:val="00F73806"/>
    <w:rsid w:val="00F74BFF"/>
    <w:rsid w:val="00F7571E"/>
    <w:rsid w:val="00F8313E"/>
    <w:rsid w:val="00F86B8E"/>
    <w:rsid w:val="00F87EFF"/>
    <w:rsid w:val="00F95F19"/>
    <w:rsid w:val="00FA2783"/>
    <w:rsid w:val="00FA3E15"/>
    <w:rsid w:val="00FA7A74"/>
    <w:rsid w:val="00FB6E93"/>
    <w:rsid w:val="00FB73E5"/>
    <w:rsid w:val="00FC2BE8"/>
    <w:rsid w:val="00FC418D"/>
    <w:rsid w:val="00FD00D5"/>
    <w:rsid w:val="00FD1A8A"/>
    <w:rsid w:val="00FE300D"/>
    <w:rsid w:val="00FE324E"/>
    <w:rsid w:val="00FE61C2"/>
    <w:rsid w:val="00FF390D"/>
    <w:rsid w:val="00FF5015"/>
    <w:rsid w:val="00FF5155"/>
    <w:rsid w:val="00FF6AC7"/>
    <w:rsid w:val="00FF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533B7C-12E7-42F8-8280-EC3E3DA0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locked/>
    <w:rsid w:val="00F831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3E3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8C3E37"/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8C3E37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C3E37"/>
    <w:rPr>
      <w:rFonts w:cs="Times New Roman"/>
      <w:sz w:val="2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8C3E37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szCs w:val="24"/>
      <w:lang w:val="ru-RU" w:eastAsia="ru-RU" w:bidi="ar-SA"/>
    </w:rPr>
  </w:style>
  <w:style w:type="paragraph" w:customStyle="1" w:styleId="24">
    <w:name w:val="Знак2"/>
    <w:basedOn w:val="a"/>
    <w:uiPriority w:val="99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802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8C3E37"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8027DC"/>
    <w:rPr>
      <w:rFonts w:cs="Times New Roman"/>
    </w:rPr>
  </w:style>
  <w:style w:type="paragraph" w:customStyle="1" w:styleId="af">
    <w:name w:val="Знак"/>
    <w:basedOn w:val="a"/>
    <w:uiPriority w:val="99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locked/>
    <w:rsid w:val="00E6770C"/>
    <w:rPr>
      <w:rFonts w:ascii="Cambria" w:hAnsi="Cambria" w:cs="Times New Roman"/>
      <w:sz w:val="24"/>
      <w:szCs w:val="24"/>
      <w:lang w:val="ru-RU" w:eastAsia="ru-RU" w:bidi="ar-SA"/>
    </w:rPr>
  </w:style>
  <w:style w:type="paragraph" w:styleId="af2">
    <w:name w:val="List"/>
    <w:basedOn w:val="a"/>
    <w:uiPriority w:val="99"/>
    <w:rsid w:val="00FF390D"/>
    <w:pPr>
      <w:ind w:left="283" w:hanging="283"/>
    </w:pPr>
  </w:style>
  <w:style w:type="paragraph" w:customStyle="1" w:styleId="11">
    <w:name w:val="Знак1"/>
    <w:basedOn w:val="a"/>
    <w:uiPriority w:val="99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uiPriority w:val="99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aliases w:val="Содержание. 2 уровень"/>
    <w:basedOn w:val="a"/>
    <w:link w:val="af4"/>
    <w:uiPriority w:val="34"/>
    <w:qFormat/>
    <w:rsid w:val="00626803"/>
    <w:pPr>
      <w:ind w:left="720"/>
      <w:contextualSpacing/>
    </w:pPr>
  </w:style>
  <w:style w:type="paragraph" w:customStyle="1" w:styleId="Style2">
    <w:name w:val="Style2"/>
    <w:basedOn w:val="a"/>
    <w:uiPriority w:val="99"/>
    <w:rsid w:val="006049E1"/>
    <w:pPr>
      <w:widowControl w:val="0"/>
      <w:autoSpaceDE w:val="0"/>
      <w:autoSpaceDN w:val="0"/>
      <w:adjustRightInd w:val="0"/>
      <w:spacing w:line="187" w:lineRule="exact"/>
      <w:jc w:val="right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6049E1"/>
    <w:rPr>
      <w:rFonts w:ascii="Arial" w:hAnsi="Arial" w:cs="Arial"/>
      <w:sz w:val="14"/>
      <w:szCs w:val="14"/>
    </w:rPr>
  </w:style>
  <w:style w:type="paragraph" w:styleId="HTML">
    <w:name w:val="HTML Preformatted"/>
    <w:basedOn w:val="a"/>
    <w:link w:val="HTML0"/>
    <w:uiPriority w:val="99"/>
    <w:unhideWhenUsed/>
    <w:rsid w:val="00626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26B36"/>
    <w:rPr>
      <w:rFonts w:ascii="Courier New" w:hAnsi="Courier New" w:cs="Courier New"/>
      <w:sz w:val="20"/>
      <w:szCs w:val="20"/>
    </w:rPr>
  </w:style>
  <w:style w:type="paragraph" w:styleId="af5">
    <w:name w:val="No Spacing"/>
    <w:uiPriority w:val="1"/>
    <w:qFormat/>
    <w:rsid w:val="008A2CDA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F831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3">
    <w:name w:val="Обычный отступ1"/>
    <w:basedOn w:val="a"/>
    <w:rsid w:val="00F8313E"/>
    <w:pPr>
      <w:ind w:left="720"/>
    </w:pPr>
    <w:rPr>
      <w:sz w:val="20"/>
      <w:szCs w:val="20"/>
      <w:lang w:eastAsia="ar-SA"/>
    </w:rPr>
  </w:style>
  <w:style w:type="paragraph" w:customStyle="1" w:styleId="14">
    <w:name w:val="заголовок 1"/>
    <w:basedOn w:val="a"/>
    <w:next w:val="a"/>
    <w:rsid w:val="00342BAA"/>
    <w:pPr>
      <w:keepNext/>
      <w:widowControl w:val="0"/>
      <w:jc w:val="center"/>
    </w:pPr>
    <w:rPr>
      <w:b/>
      <w:snapToGrid w:val="0"/>
      <w:sz w:val="20"/>
      <w:szCs w:val="20"/>
    </w:rPr>
  </w:style>
  <w:style w:type="paragraph" w:styleId="af6">
    <w:name w:val="Body Text Indent"/>
    <w:basedOn w:val="a"/>
    <w:link w:val="af7"/>
    <w:uiPriority w:val="99"/>
    <w:unhideWhenUsed/>
    <w:rsid w:val="00342BA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342BAA"/>
    <w:rPr>
      <w:sz w:val="24"/>
      <w:szCs w:val="24"/>
    </w:rPr>
  </w:style>
  <w:style w:type="character" w:customStyle="1" w:styleId="af4">
    <w:name w:val="Абзац списка Знак"/>
    <w:aliases w:val="Содержание. 2 уровень Знак"/>
    <w:link w:val="af3"/>
    <w:uiPriority w:val="34"/>
    <w:qFormat/>
    <w:locked/>
    <w:rsid w:val="00342BAA"/>
    <w:rPr>
      <w:sz w:val="24"/>
      <w:szCs w:val="24"/>
    </w:rPr>
  </w:style>
  <w:style w:type="character" w:customStyle="1" w:styleId="af8">
    <w:name w:val="Нет"/>
    <w:rsid w:val="00342BAA"/>
  </w:style>
  <w:style w:type="paragraph" w:customStyle="1" w:styleId="af9">
    <w:name w:val="список с точками"/>
    <w:basedOn w:val="a"/>
    <w:rsid w:val="008115A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ConsPlusNormal">
    <w:name w:val="ConsPlusNormal"/>
    <w:rsid w:val="00955A6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a">
    <w:name w:val="Hyperlink"/>
    <w:rsid w:val="00955A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31598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31597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siatouris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nkos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urprof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urdom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DDE1-1A0A-4961-A443-A7B86983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8163</Words>
  <Characters>46535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54589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</cp:revision>
  <cp:lastPrinted>2009-08-03T05:59:00Z</cp:lastPrinted>
  <dcterms:created xsi:type="dcterms:W3CDTF">2021-04-04T18:30:00Z</dcterms:created>
  <dcterms:modified xsi:type="dcterms:W3CDTF">2022-02-16T08:31:00Z</dcterms:modified>
</cp:coreProperties>
</file>