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C8D" w:rsidRDefault="00776C8D" w:rsidP="00776C8D">
      <w:pPr>
        <w:rPr>
          <w:b/>
          <w:szCs w:val="24"/>
        </w:rPr>
      </w:pPr>
    </w:p>
    <w:p w:rsidR="002F102E" w:rsidRPr="002F102E" w:rsidRDefault="002F102E" w:rsidP="002F102E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2F102E">
        <w:rPr>
          <w:rFonts w:eastAsia="Calibri"/>
          <w:b/>
          <w:sz w:val="20"/>
          <w:szCs w:val="20"/>
        </w:rPr>
        <w:t>Приложение №</w:t>
      </w:r>
    </w:p>
    <w:p w:rsidR="002F102E" w:rsidRPr="002F102E" w:rsidRDefault="002F102E" w:rsidP="002F102E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2F102E">
        <w:rPr>
          <w:rFonts w:eastAsia="Calibri"/>
          <w:bCs/>
          <w:sz w:val="20"/>
          <w:szCs w:val="20"/>
        </w:rPr>
        <w:t>к АОП по</w:t>
      </w:r>
      <w:r w:rsidRPr="002F102E">
        <w:rPr>
          <w:rFonts w:eastAsia="Calibri"/>
          <w:b/>
          <w:sz w:val="20"/>
          <w:szCs w:val="20"/>
        </w:rPr>
        <w:t xml:space="preserve"> </w:t>
      </w:r>
      <w:r w:rsidRPr="002F102E">
        <w:rPr>
          <w:rFonts w:eastAsia="Calibri"/>
          <w:i/>
          <w:iCs/>
          <w:sz w:val="20"/>
          <w:szCs w:val="20"/>
        </w:rPr>
        <w:t>специальности</w:t>
      </w:r>
      <w:r w:rsidRPr="002F102E">
        <w:rPr>
          <w:rFonts w:eastAsia="Calibri"/>
          <w:b/>
          <w:i/>
          <w:sz w:val="20"/>
          <w:szCs w:val="20"/>
        </w:rPr>
        <w:t xml:space="preserve"> </w:t>
      </w:r>
      <w:r w:rsidRPr="002F102E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2F102E" w:rsidRPr="002F102E" w:rsidRDefault="002F102E" w:rsidP="002F102E">
      <w:pPr>
        <w:widowControl w:val="0"/>
        <w:jc w:val="center"/>
        <w:rPr>
          <w:sz w:val="20"/>
          <w:szCs w:val="20"/>
        </w:rPr>
      </w:pPr>
    </w:p>
    <w:p w:rsidR="002F102E" w:rsidRPr="002F102E" w:rsidRDefault="002F102E" w:rsidP="002F102E">
      <w:pPr>
        <w:widowControl w:val="0"/>
        <w:jc w:val="center"/>
        <w:rPr>
          <w:szCs w:val="24"/>
        </w:rPr>
      </w:pPr>
      <w:r w:rsidRPr="002F102E">
        <w:rPr>
          <w:szCs w:val="24"/>
        </w:rPr>
        <w:t>Министерство образования Московской области</w:t>
      </w:r>
    </w:p>
    <w:p w:rsidR="002F102E" w:rsidRPr="002F102E" w:rsidRDefault="002F102E" w:rsidP="002F102E">
      <w:pPr>
        <w:widowControl w:val="0"/>
        <w:jc w:val="center"/>
        <w:rPr>
          <w:i/>
          <w:szCs w:val="24"/>
        </w:rPr>
      </w:pPr>
      <w:r w:rsidRPr="002F102E">
        <w:rPr>
          <w:i/>
          <w:szCs w:val="24"/>
        </w:rPr>
        <w:t>ГБПОУ МО «Серпуховский колледж»</w:t>
      </w:r>
    </w:p>
    <w:p w:rsidR="002F102E" w:rsidRPr="002F102E" w:rsidRDefault="002F102E" w:rsidP="002F102E">
      <w:pPr>
        <w:widowControl w:val="0"/>
        <w:jc w:val="center"/>
        <w:rPr>
          <w:i/>
          <w:szCs w:val="24"/>
        </w:rPr>
      </w:pPr>
    </w:p>
    <w:p w:rsidR="002F102E" w:rsidRPr="002F102E" w:rsidRDefault="002F102E" w:rsidP="002F102E">
      <w:pPr>
        <w:widowControl w:val="0"/>
        <w:jc w:val="center"/>
        <w:rPr>
          <w:i/>
          <w:szCs w:val="24"/>
        </w:rPr>
      </w:pPr>
    </w:p>
    <w:p w:rsidR="002F102E" w:rsidRPr="002F102E" w:rsidRDefault="002F102E" w:rsidP="002F102E">
      <w:pPr>
        <w:widowControl w:val="0"/>
        <w:jc w:val="center"/>
        <w:rPr>
          <w:i/>
          <w:sz w:val="20"/>
          <w:szCs w:val="20"/>
        </w:rPr>
      </w:pPr>
    </w:p>
    <w:p w:rsidR="002F102E" w:rsidRPr="002F102E" w:rsidRDefault="002F102E" w:rsidP="002F102E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2F102E" w:rsidRPr="002F102E" w:rsidTr="00311393">
        <w:trPr>
          <w:trHeight w:val="1001"/>
        </w:trPr>
        <w:tc>
          <w:tcPr>
            <w:tcW w:w="4611" w:type="dxa"/>
            <w:hideMark/>
          </w:tcPr>
          <w:p w:rsidR="002F102E" w:rsidRPr="002F102E" w:rsidRDefault="002F102E" w:rsidP="002F102E">
            <w:pPr>
              <w:widowControl w:val="0"/>
              <w:jc w:val="center"/>
              <w:rPr>
                <w:sz w:val="20"/>
                <w:szCs w:val="20"/>
              </w:rPr>
            </w:pPr>
            <w:r w:rsidRPr="002F102E">
              <w:rPr>
                <w:sz w:val="20"/>
                <w:szCs w:val="20"/>
              </w:rPr>
              <w:t>УТВЕРЖДЕНО</w:t>
            </w:r>
          </w:p>
          <w:p w:rsidR="002F102E" w:rsidRPr="002F102E" w:rsidRDefault="002F102E" w:rsidP="002F102E">
            <w:pPr>
              <w:widowControl w:val="0"/>
              <w:jc w:val="center"/>
              <w:rPr>
                <w:sz w:val="20"/>
                <w:szCs w:val="20"/>
              </w:rPr>
            </w:pPr>
            <w:r w:rsidRPr="002F102E">
              <w:rPr>
                <w:sz w:val="20"/>
                <w:szCs w:val="20"/>
              </w:rPr>
              <w:t>Директором</w:t>
            </w:r>
          </w:p>
          <w:p w:rsidR="002F102E" w:rsidRPr="002F102E" w:rsidRDefault="002F102E" w:rsidP="002F102E">
            <w:pPr>
              <w:widowControl w:val="0"/>
              <w:jc w:val="right"/>
              <w:rPr>
                <w:sz w:val="20"/>
                <w:szCs w:val="20"/>
              </w:rPr>
            </w:pPr>
            <w:r w:rsidRPr="002F102E">
              <w:rPr>
                <w:sz w:val="20"/>
                <w:szCs w:val="20"/>
              </w:rPr>
              <w:t>ГБПОУ МО «Серпуховский колледж</w:t>
            </w:r>
          </w:p>
          <w:p w:rsidR="002F102E" w:rsidRPr="002F102E" w:rsidRDefault="002F102E" w:rsidP="002F102E">
            <w:pPr>
              <w:widowControl w:val="0"/>
              <w:jc w:val="left"/>
              <w:rPr>
                <w:sz w:val="20"/>
                <w:szCs w:val="20"/>
              </w:rPr>
            </w:pPr>
            <w:r w:rsidRPr="002F102E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2F102E" w:rsidRPr="002F102E" w:rsidTr="00311393">
        <w:trPr>
          <w:trHeight w:val="253"/>
        </w:trPr>
        <w:tc>
          <w:tcPr>
            <w:tcW w:w="4611" w:type="dxa"/>
            <w:hideMark/>
          </w:tcPr>
          <w:p w:rsidR="002F102E" w:rsidRPr="002F102E" w:rsidRDefault="002F102E" w:rsidP="002F102E">
            <w:pPr>
              <w:widowControl w:val="0"/>
              <w:jc w:val="right"/>
              <w:rPr>
                <w:sz w:val="20"/>
                <w:szCs w:val="20"/>
              </w:rPr>
            </w:pPr>
            <w:r w:rsidRPr="002F102E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2F102E" w:rsidRPr="002F102E" w:rsidRDefault="002F102E" w:rsidP="002F102E">
      <w:pPr>
        <w:widowControl w:val="0"/>
        <w:jc w:val="center"/>
        <w:rPr>
          <w:sz w:val="20"/>
          <w:szCs w:val="20"/>
        </w:rPr>
      </w:pPr>
    </w:p>
    <w:p w:rsidR="002F102E" w:rsidRPr="002F102E" w:rsidRDefault="002F102E" w:rsidP="002F102E">
      <w:pPr>
        <w:widowControl w:val="0"/>
        <w:jc w:val="center"/>
        <w:rPr>
          <w:sz w:val="28"/>
          <w:szCs w:val="28"/>
        </w:rPr>
      </w:pPr>
    </w:p>
    <w:p w:rsidR="002F102E" w:rsidRPr="002F102E" w:rsidRDefault="002F102E" w:rsidP="002F102E">
      <w:pPr>
        <w:widowControl w:val="0"/>
        <w:jc w:val="center"/>
        <w:rPr>
          <w:szCs w:val="24"/>
        </w:rPr>
      </w:pPr>
    </w:p>
    <w:p w:rsidR="002F102E" w:rsidRPr="002F102E" w:rsidRDefault="002F102E" w:rsidP="002F102E">
      <w:pPr>
        <w:widowControl w:val="0"/>
        <w:jc w:val="center"/>
        <w:rPr>
          <w:sz w:val="28"/>
          <w:szCs w:val="28"/>
        </w:rPr>
      </w:pPr>
    </w:p>
    <w:p w:rsidR="002F102E" w:rsidRPr="002F102E" w:rsidRDefault="002F102E" w:rsidP="002F102E">
      <w:pPr>
        <w:widowControl w:val="0"/>
        <w:jc w:val="center"/>
        <w:rPr>
          <w:sz w:val="28"/>
          <w:szCs w:val="28"/>
        </w:rPr>
      </w:pPr>
    </w:p>
    <w:p w:rsidR="002F102E" w:rsidRPr="002F102E" w:rsidRDefault="002F102E" w:rsidP="002F102E">
      <w:pPr>
        <w:widowControl w:val="0"/>
        <w:jc w:val="center"/>
        <w:rPr>
          <w:sz w:val="28"/>
          <w:szCs w:val="28"/>
        </w:rPr>
      </w:pPr>
    </w:p>
    <w:p w:rsidR="004614D8" w:rsidRPr="00F65171" w:rsidRDefault="004614D8" w:rsidP="0046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614D8" w:rsidRPr="00F65171" w:rsidRDefault="004614D8" w:rsidP="0046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614D8" w:rsidRPr="00F65171" w:rsidRDefault="004614D8" w:rsidP="0046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614D8" w:rsidRPr="00F65171" w:rsidRDefault="004614D8" w:rsidP="0046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>ПРОГРАММа ДИСЦИПЛИНЫ</w:t>
      </w:r>
    </w:p>
    <w:p w:rsidR="004614D8" w:rsidRPr="00F65171" w:rsidRDefault="004614D8" w:rsidP="0046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</w:t>
      </w:r>
      <w:r w:rsidRPr="00F65171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5</w:t>
      </w:r>
      <w:r w:rsidRPr="00F65171">
        <w:rPr>
          <w:b/>
          <w:caps/>
          <w:sz w:val="28"/>
          <w:szCs w:val="28"/>
        </w:rPr>
        <w:t xml:space="preserve">. </w:t>
      </w:r>
      <w:r>
        <w:rPr>
          <w:b/>
          <w:caps/>
          <w:sz w:val="28"/>
          <w:szCs w:val="28"/>
        </w:rPr>
        <w:t xml:space="preserve">иностранный язык </w:t>
      </w:r>
      <w:r w:rsidR="00CC3E1F">
        <w:rPr>
          <w:b/>
          <w:caps/>
          <w:sz w:val="28"/>
          <w:szCs w:val="28"/>
        </w:rPr>
        <w:t>в сфере профессиональной коммуникации</w:t>
      </w:r>
    </w:p>
    <w:p w:rsidR="004614D8" w:rsidRDefault="004614D8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F102E" w:rsidRPr="00F65171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4614D8" w:rsidRPr="00F65171" w:rsidRDefault="002F102E" w:rsidP="004614D8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  <w:szCs w:val="24"/>
        </w:rPr>
      </w:pPr>
      <w:r>
        <w:rPr>
          <w:bCs/>
          <w:szCs w:val="24"/>
        </w:rPr>
        <w:t>Серпухов</w:t>
      </w:r>
      <w:r w:rsidR="004614D8" w:rsidRPr="00F65171">
        <w:rPr>
          <w:bCs/>
          <w:szCs w:val="24"/>
        </w:rPr>
        <w:t>, 20</w:t>
      </w:r>
      <w:r>
        <w:rPr>
          <w:bCs/>
          <w:szCs w:val="24"/>
        </w:rPr>
        <w:t>21</w:t>
      </w:r>
      <w:r w:rsidR="004614D8" w:rsidRPr="00F65171">
        <w:rPr>
          <w:bCs/>
          <w:szCs w:val="24"/>
        </w:rPr>
        <w:t xml:space="preserve"> г.</w:t>
      </w:r>
    </w:p>
    <w:p w:rsidR="004614D8" w:rsidRPr="00F65171" w:rsidRDefault="004614D8" w:rsidP="004614D8">
      <w:pPr>
        <w:suppressAutoHyphens/>
        <w:autoSpaceDE w:val="0"/>
        <w:autoSpaceDN w:val="0"/>
        <w:adjustRightInd w:val="0"/>
        <w:ind w:firstLine="567"/>
        <w:rPr>
          <w:bCs/>
          <w:sz w:val="20"/>
          <w:szCs w:val="20"/>
        </w:rPr>
      </w:pPr>
      <w:r w:rsidRPr="00F65171">
        <w:rPr>
          <w:bCs/>
          <w:i/>
          <w:sz w:val="20"/>
          <w:szCs w:val="20"/>
        </w:rPr>
        <w:br w:type="page"/>
      </w:r>
    </w:p>
    <w:p w:rsidR="004614D8" w:rsidRPr="00F65171" w:rsidRDefault="002F102E" w:rsidP="004614D8">
      <w:pPr>
        <w:suppressAutoHyphens/>
        <w:autoSpaceDE w:val="0"/>
        <w:autoSpaceDN w:val="0"/>
        <w:adjustRightInd w:val="0"/>
        <w:ind w:firstLine="567"/>
        <w:rPr>
          <w:szCs w:val="24"/>
        </w:rPr>
      </w:pPr>
      <w:r>
        <w:rPr>
          <w:szCs w:val="24"/>
        </w:rPr>
        <w:lastRenderedPageBreak/>
        <w:t>П</w:t>
      </w:r>
      <w:r w:rsidR="004614D8" w:rsidRPr="00F65171">
        <w:rPr>
          <w:szCs w:val="24"/>
        </w:rPr>
        <w:t>рограмма дисциплины</w:t>
      </w:r>
      <w:r w:rsidR="003F4C2E">
        <w:rPr>
          <w:szCs w:val="24"/>
        </w:rPr>
        <w:t xml:space="preserve"> </w:t>
      </w:r>
      <w:r w:rsidR="004614D8" w:rsidRPr="00F65171">
        <w:rPr>
          <w:szCs w:val="24"/>
        </w:rPr>
        <w:t xml:space="preserve">разработана на основе Федерального государственного образовательного стандарта по </w:t>
      </w:r>
      <w:proofErr w:type="gramStart"/>
      <w:r w:rsidR="004614D8" w:rsidRPr="00F65171">
        <w:rPr>
          <w:szCs w:val="24"/>
        </w:rPr>
        <w:t>специальности  среднего</w:t>
      </w:r>
      <w:proofErr w:type="gramEnd"/>
      <w:r w:rsidR="004614D8" w:rsidRPr="00F65171">
        <w:rPr>
          <w:szCs w:val="24"/>
        </w:rPr>
        <w:t xml:space="preserve"> профессионального образования 43.02.10 Туризм</w:t>
      </w:r>
    </w:p>
    <w:p w:rsidR="002F102E" w:rsidRDefault="002F102E" w:rsidP="00776C8D">
      <w:pPr>
        <w:jc w:val="center"/>
        <w:rPr>
          <w:b/>
          <w:bCs/>
          <w:szCs w:val="24"/>
        </w:rPr>
      </w:pPr>
    </w:p>
    <w:p w:rsidR="002F102E" w:rsidRDefault="002F102E" w:rsidP="00776C8D">
      <w:pPr>
        <w:jc w:val="center"/>
        <w:rPr>
          <w:b/>
          <w:bCs/>
          <w:szCs w:val="24"/>
        </w:rPr>
      </w:pPr>
    </w:p>
    <w:p w:rsidR="00776C8D" w:rsidRPr="009F7C76" w:rsidRDefault="00776C8D" w:rsidP="00776C8D">
      <w:pPr>
        <w:jc w:val="center"/>
        <w:rPr>
          <w:b/>
          <w:szCs w:val="24"/>
          <w:vertAlign w:val="superscript"/>
        </w:rPr>
      </w:pPr>
      <w:r w:rsidRPr="009F7C76">
        <w:rPr>
          <w:b/>
          <w:bCs/>
          <w:szCs w:val="24"/>
        </w:rPr>
        <w:br w:type="page"/>
      </w:r>
    </w:p>
    <w:p w:rsidR="00A703E0" w:rsidRDefault="00A703E0" w:rsidP="0051719B">
      <w:pPr>
        <w:pStyle w:val="a9"/>
        <w:numPr>
          <w:ilvl w:val="0"/>
          <w:numId w:val="2"/>
        </w:numPr>
        <w:rPr>
          <w:rFonts w:ascii="Times New Roman" w:hAnsi="Times New Roman"/>
          <w:b/>
          <w:szCs w:val="24"/>
        </w:rPr>
        <w:sectPr w:rsidR="00A703E0" w:rsidSect="00071098">
          <w:footerReference w:type="even" r:id="rId7"/>
          <w:footerReference w:type="default" r:id="rId8"/>
          <w:pgSz w:w="11906" w:h="16838"/>
          <w:pgMar w:top="1134" w:right="567" w:bottom="1134" w:left="1134" w:header="709" w:footer="709" w:gutter="0"/>
          <w:cols w:space="720"/>
          <w:docGrid w:linePitch="299"/>
        </w:sectPr>
      </w:pPr>
    </w:p>
    <w:p w:rsidR="000D74E3" w:rsidRPr="000D74E3" w:rsidRDefault="000D74E3" w:rsidP="000D74E3">
      <w:pPr>
        <w:pStyle w:val="1"/>
        <w:spacing w:line="276" w:lineRule="auto"/>
        <w:rPr>
          <w:b w:val="0"/>
          <w:color w:val="auto"/>
        </w:rPr>
      </w:pPr>
      <w:r w:rsidRPr="000D74E3">
        <w:rPr>
          <w:color w:val="auto"/>
        </w:rPr>
        <w:lastRenderedPageBreak/>
        <w:t>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2F102E">
            <w:pPr>
              <w:pStyle w:val="1"/>
              <w:spacing w:before="0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0D7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1.Паспорт программы дисциплины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b/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ind w:left="567"/>
              <w:rPr>
                <w:szCs w:val="24"/>
              </w:rPr>
            </w:pPr>
            <w:r w:rsidRPr="000D74E3">
              <w:rPr>
                <w:szCs w:val="24"/>
              </w:rPr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ind w:left="567"/>
              <w:rPr>
                <w:szCs w:val="24"/>
              </w:rPr>
            </w:pPr>
            <w:r w:rsidRPr="000D74E3">
              <w:rPr>
                <w:szCs w:val="24"/>
              </w:rPr>
              <w:t>1.2. Место дисциплины в структуре адаптированной</w:t>
            </w:r>
            <w:r w:rsidRPr="000D74E3">
              <w:rPr>
                <w:szCs w:val="24"/>
              </w:rPr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ind w:left="567"/>
              <w:rPr>
                <w:szCs w:val="24"/>
              </w:rPr>
            </w:pPr>
            <w:r w:rsidRPr="000D74E3">
              <w:rPr>
                <w:szCs w:val="24"/>
              </w:rPr>
              <w:t xml:space="preserve">1.3. Цели и задачи дисциплины, требования к результатам </w:t>
            </w:r>
            <w:r w:rsidRPr="000D74E3">
              <w:rPr>
                <w:szCs w:val="24"/>
              </w:rPr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ind w:left="567"/>
              <w:rPr>
                <w:szCs w:val="24"/>
              </w:rPr>
            </w:pPr>
            <w:r w:rsidRPr="000D74E3">
              <w:rPr>
                <w:szCs w:val="24"/>
              </w:rPr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ind w:left="33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0D7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Структура и содержание дисциплины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b/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ind w:left="567"/>
              <w:rPr>
                <w:szCs w:val="24"/>
                <w:u w:val="single"/>
              </w:rPr>
            </w:pPr>
            <w:r w:rsidRPr="000D74E3">
              <w:rPr>
                <w:szCs w:val="24"/>
              </w:rPr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ind w:left="567"/>
              <w:rPr>
                <w:szCs w:val="24"/>
              </w:rPr>
            </w:pPr>
            <w:r w:rsidRPr="000D74E3">
              <w:rPr>
                <w:szCs w:val="24"/>
              </w:rPr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ind w:left="33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0D7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 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b/>
                <w:bCs/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ind w:left="567"/>
              <w:rPr>
                <w:szCs w:val="24"/>
              </w:rPr>
            </w:pPr>
            <w:r w:rsidRPr="000D74E3">
              <w:rPr>
                <w:szCs w:val="24"/>
              </w:rPr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ind w:left="567"/>
              <w:rPr>
                <w:bCs/>
                <w:szCs w:val="24"/>
              </w:rPr>
            </w:pPr>
            <w:r w:rsidRPr="000D74E3">
              <w:rPr>
                <w:bCs/>
                <w:szCs w:val="24"/>
              </w:rPr>
              <w:t xml:space="preserve">3.2. Требования к минимальному материально-техническому </w:t>
            </w:r>
            <w:r w:rsidRPr="000D74E3">
              <w:rPr>
                <w:bCs/>
                <w:szCs w:val="24"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D74E3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 3.3. Информационное обеспечение обучения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szCs w:val="24"/>
              </w:rPr>
            </w:pPr>
          </w:p>
        </w:tc>
      </w:tr>
      <w:tr w:rsidR="000D74E3" w:rsidRPr="000D74E3" w:rsidTr="002F622D">
        <w:tc>
          <w:tcPr>
            <w:tcW w:w="397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0D74E3" w:rsidRPr="000D74E3" w:rsidRDefault="000D74E3" w:rsidP="000D74E3">
            <w:pPr>
              <w:pStyle w:val="1"/>
              <w:spacing w:before="0"/>
              <w:ind w:left="33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0D74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 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:rsidR="000D74E3" w:rsidRPr="000D74E3" w:rsidRDefault="000D74E3" w:rsidP="000D74E3">
            <w:pPr>
              <w:rPr>
                <w:b/>
                <w:szCs w:val="24"/>
              </w:rPr>
            </w:pPr>
          </w:p>
        </w:tc>
      </w:tr>
    </w:tbl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0D74E3" w:rsidRDefault="000D74E3" w:rsidP="000D74E3">
      <w:pPr>
        <w:pStyle w:val="a9"/>
        <w:ind w:left="1130"/>
        <w:rPr>
          <w:rFonts w:ascii="Times New Roman" w:hAnsi="Times New Roman"/>
          <w:b/>
          <w:szCs w:val="24"/>
        </w:rPr>
      </w:pPr>
    </w:p>
    <w:p w:rsidR="0051719B" w:rsidRPr="00A540E6" w:rsidRDefault="0051719B" w:rsidP="003F4C2E">
      <w:pPr>
        <w:pStyle w:val="a9"/>
        <w:numPr>
          <w:ilvl w:val="0"/>
          <w:numId w:val="2"/>
        </w:numPr>
        <w:jc w:val="center"/>
        <w:rPr>
          <w:rFonts w:ascii="Times New Roman" w:hAnsi="Times New Roman"/>
          <w:b/>
          <w:szCs w:val="24"/>
        </w:rPr>
      </w:pPr>
      <w:r w:rsidRPr="00A540E6">
        <w:rPr>
          <w:rFonts w:ascii="Times New Roman" w:hAnsi="Times New Roman"/>
          <w:b/>
          <w:szCs w:val="24"/>
        </w:rPr>
        <w:lastRenderedPageBreak/>
        <w:t>ПАСПОРТ</w:t>
      </w:r>
      <w:r w:rsidR="00776C8D" w:rsidRPr="00A540E6">
        <w:rPr>
          <w:rFonts w:ascii="Times New Roman" w:hAnsi="Times New Roman"/>
          <w:b/>
          <w:szCs w:val="24"/>
        </w:rPr>
        <w:t xml:space="preserve"> ПРОГРАММЫ УЧЕБНОЙ </w:t>
      </w:r>
      <w:proofErr w:type="gramStart"/>
      <w:r w:rsidR="00776C8D" w:rsidRPr="00A540E6">
        <w:rPr>
          <w:rFonts w:ascii="Times New Roman" w:hAnsi="Times New Roman"/>
          <w:b/>
          <w:szCs w:val="24"/>
        </w:rPr>
        <w:t xml:space="preserve">ДИСЦИПЛИНЫ </w:t>
      </w:r>
      <w:r w:rsidRPr="00A540E6">
        <w:rPr>
          <w:rFonts w:ascii="Times New Roman" w:hAnsi="Times New Roman"/>
          <w:b/>
          <w:szCs w:val="24"/>
        </w:rPr>
        <w:t xml:space="preserve"> «</w:t>
      </w:r>
      <w:proofErr w:type="gramEnd"/>
      <w:r w:rsidRPr="00A540E6">
        <w:rPr>
          <w:rFonts w:ascii="Times New Roman" w:hAnsi="Times New Roman"/>
          <w:szCs w:val="24"/>
        </w:rPr>
        <w:t>ИНОСТРАННЫЙ ЯЗЫК</w:t>
      </w:r>
      <w:r w:rsidR="00CC3E1F">
        <w:rPr>
          <w:rFonts w:ascii="Times New Roman" w:hAnsi="Times New Roman"/>
          <w:szCs w:val="24"/>
        </w:rPr>
        <w:t xml:space="preserve"> В СФЕРЕ ПРОФЕССИОНАЛЬНОЙ КОММУНИКАЦИИ</w:t>
      </w:r>
      <w:r w:rsidR="00F35A30">
        <w:rPr>
          <w:rFonts w:ascii="Times New Roman" w:hAnsi="Times New Roman"/>
          <w:szCs w:val="24"/>
        </w:rPr>
        <w:t>»</w:t>
      </w:r>
      <w:r w:rsidR="00CC3E1F">
        <w:rPr>
          <w:rFonts w:ascii="Times New Roman" w:hAnsi="Times New Roman"/>
          <w:szCs w:val="24"/>
        </w:rPr>
        <w:t xml:space="preserve"> (НЕМЕЦКИЙ)</w:t>
      </w:r>
    </w:p>
    <w:p w:rsidR="00776C8D" w:rsidRPr="00A540E6" w:rsidRDefault="00776C8D" w:rsidP="00776C8D">
      <w:pPr>
        <w:ind w:firstLine="770"/>
        <w:rPr>
          <w:szCs w:val="24"/>
        </w:rPr>
      </w:pPr>
    </w:p>
    <w:p w:rsidR="000D74E3" w:rsidRDefault="000D74E3" w:rsidP="000D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D3466B">
        <w:rPr>
          <w:b/>
        </w:rPr>
        <w:t>1.1. Область применения программы</w:t>
      </w:r>
    </w:p>
    <w:p w:rsidR="000D74E3" w:rsidRPr="00D3466B" w:rsidRDefault="000D74E3" w:rsidP="000D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p w:rsidR="000D74E3" w:rsidRPr="00D45667" w:rsidRDefault="002F102E" w:rsidP="000D74E3">
      <w:pPr>
        <w:widowControl w:val="0"/>
        <w:overflowPunct w:val="0"/>
        <w:autoSpaceDE w:val="0"/>
        <w:autoSpaceDN w:val="0"/>
        <w:adjustRightInd w:val="0"/>
        <w:ind w:left="100" w:right="240" w:firstLine="708"/>
      </w:pPr>
      <w:r>
        <w:t>П</w:t>
      </w:r>
      <w:r w:rsidR="000D74E3" w:rsidRPr="00D45667">
        <w:t xml:space="preserve">рограмма учебной дисциплины является частью </w:t>
      </w:r>
      <w:r w:rsidR="000D74E3">
        <w:t xml:space="preserve">адаптированной </w:t>
      </w:r>
      <w:proofErr w:type="gramStart"/>
      <w:r w:rsidR="000D74E3">
        <w:t>образовательной</w:t>
      </w:r>
      <w:r w:rsidR="000D74E3" w:rsidRPr="00D45667">
        <w:t xml:space="preserve">  программы</w:t>
      </w:r>
      <w:proofErr w:type="gramEnd"/>
      <w:r w:rsidR="000D74E3" w:rsidRPr="00D45667">
        <w:t xml:space="preserve"> в соответствии с ФГОС по специальности  43.02.10 Туризм среднего профессионального образования (далее - СПО), </w:t>
      </w:r>
      <w:r w:rsidR="000D74E3">
        <w:t xml:space="preserve">программы </w:t>
      </w:r>
      <w:r w:rsidR="000D74E3" w:rsidRPr="00D45667">
        <w:t>подготовки специалистов среднего звена, углубленной подготовки.</w:t>
      </w:r>
    </w:p>
    <w:p w:rsidR="000D74E3" w:rsidRPr="00D3466B" w:rsidRDefault="000D74E3" w:rsidP="000D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p w:rsidR="000D74E3" w:rsidRPr="00D3466B" w:rsidRDefault="002F102E" w:rsidP="000D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</w:pPr>
      <w:r>
        <w:t>П</w:t>
      </w:r>
      <w:r w:rsidR="000D74E3" w:rsidRPr="00D3466B">
        <w:t xml:space="preserve">рограмма учебной дисциплины может быть </w:t>
      </w:r>
      <w:r w:rsidRPr="00D3466B">
        <w:t>использовано</w:t>
      </w:r>
      <w:r>
        <w:t xml:space="preserve"> </w:t>
      </w:r>
      <w:proofErr w:type="gramStart"/>
      <w:r>
        <w:t xml:space="preserve">в </w:t>
      </w:r>
      <w:bookmarkStart w:id="0" w:name="_GoBack"/>
      <w:bookmarkEnd w:id="0"/>
      <w:r w:rsidR="000D74E3" w:rsidRPr="00D3466B">
        <w:t xml:space="preserve"> качестве</w:t>
      </w:r>
      <w:proofErr w:type="gramEnd"/>
      <w:r w:rsidR="000D74E3" w:rsidRPr="00D3466B">
        <w:t xml:space="preserve"> основной  программы для профессиональной подготовки специалистов в области социально-культурного сервиса и туризма, вариативной  программы для специальностей сервисной деятельности и  дополнительной образовательной программы для повышения квалификации специалистов в области социально-культурного сервиса и туризма.</w:t>
      </w:r>
    </w:p>
    <w:p w:rsidR="000D74E3" w:rsidRPr="00D3466B" w:rsidRDefault="000D74E3" w:rsidP="000D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i/>
        </w:rPr>
      </w:pPr>
    </w:p>
    <w:p w:rsidR="000D74E3" w:rsidRPr="00D3466B" w:rsidRDefault="000D74E3" w:rsidP="000D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D3466B">
        <w:rPr>
          <w:b/>
        </w:rPr>
        <w:t>1.2. Место дисциплины в структуре основной профессиональной образовательной программы:</w:t>
      </w:r>
    </w:p>
    <w:p w:rsidR="00776C8D" w:rsidRPr="009F7C76" w:rsidRDefault="00776C8D" w:rsidP="00776C8D">
      <w:pPr>
        <w:ind w:firstLine="770"/>
        <w:rPr>
          <w:b/>
          <w:szCs w:val="24"/>
        </w:rPr>
      </w:pPr>
    </w:p>
    <w:p w:rsidR="000D74E3" w:rsidRPr="00A77501" w:rsidRDefault="002F102E" w:rsidP="000D74E3">
      <w:pPr>
        <w:ind w:left="260"/>
        <w:rPr>
          <w:b/>
          <w:bCs/>
          <w:szCs w:val="24"/>
        </w:rPr>
      </w:pPr>
      <w:r>
        <w:rPr>
          <w:szCs w:val="24"/>
        </w:rPr>
        <w:t>П</w:t>
      </w:r>
      <w:r w:rsidR="00776C8D" w:rsidRPr="009F7C76">
        <w:rPr>
          <w:szCs w:val="24"/>
        </w:rPr>
        <w:t>рограмма учебной дисциплины</w:t>
      </w:r>
      <w:r w:rsidR="008E5CC5">
        <w:rPr>
          <w:szCs w:val="24"/>
        </w:rPr>
        <w:t xml:space="preserve"> «Ино</w:t>
      </w:r>
      <w:r w:rsidR="00BD4361">
        <w:rPr>
          <w:szCs w:val="24"/>
        </w:rPr>
        <w:t>странный язык</w:t>
      </w:r>
      <w:r w:rsidR="00CC3E1F">
        <w:rPr>
          <w:szCs w:val="24"/>
        </w:rPr>
        <w:t xml:space="preserve"> в сфере профессиональной коммуникации</w:t>
      </w:r>
      <w:r w:rsidR="000D74E3">
        <w:rPr>
          <w:szCs w:val="24"/>
        </w:rPr>
        <w:t>»</w:t>
      </w:r>
      <w:r w:rsidR="00CC3E1F">
        <w:rPr>
          <w:szCs w:val="24"/>
        </w:rPr>
        <w:t xml:space="preserve"> (немецкий)</w:t>
      </w:r>
      <w:r w:rsidR="000D74E3" w:rsidRPr="00A77501">
        <w:rPr>
          <w:szCs w:val="24"/>
        </w:rPr>
        <w:t xml:space="preserve">относится к </w:t>
      </w:r>
      <w:r w:rsidR="000D74E3">
        <w:rPr>
          <w:szCs w:val="24"/>
        </w:rPr>
        <w:t xml:space="preserve">общепрофессиональному циклу адаптированной образовательной программы углубленной </w:t>
      </w:r>
      <w:proofErr w:type="gramStart"/>
      <w:r w:rsidR="000D74E3">
        <w:rPr>
          <w:szCs w:val="24"/>
        </w:rPr>
        <w:t>подготовки ,</w:t>
      </w:r>
      <w:proofErr w:type="gramEnd"/>
      <w:r w:rsidR="000D74E3">
        <w:rPr>
          <w:szCs w:val="24"/>
        </w:rPr>
        <w:t xml:space="preserve"> вариативная часть.</w:t>
      </w:r>
    </w:p>
    <w:p w:rsidR="00776C8D" w:rsidRPr="009F7C76" w:rsidRDefault="00776C8D" w:rsidP="000D74E3">
      <w:pPr>
        <w:ind w:firstLine="770"/>
        <w:rPr>
          <w:b/>
          <w:szCs w:val="24"/>
        </w:rPr>
      </w:pPr>
      <w:r w:rsidRPr="009F7C76">
        <w:rPr>
          <w:b/>
          <w:szCs w:val="24"/>
        </w:rPr>
        <w:tab/>
      </w:r>
    </w:p>
    <w:p w:rsidR="00776C8D" w:rsidRDefault="00776C8D" w:rsidP="00776C8D">
      <w:pPr>
        <w:ind w:firstLine="770"/>
        <w:rPr>
          <w:b/>
          <w:szCs w:val="24"/>
        </w:rPr>
      </w:pPr>
      <w:r w:rsidRPr="009F7C76">
        <w:rPr>
          <w:b/>
          <w:szCs w:val="24"/>
        </w:rPr>
        <w:t>1.2.Цель и планируемые результаты освоения дисциплины:</w:t>
      </w:r>
    </w:p>
    <w:p w:rsidR="003874C2" w:rsidRDefault="003874C2" w:rsidP="00776C8D">
      <w:pPr>
        <w:ind w:firstLine="770"/>
        <w:rPr>
          <w:b/>
          <w:szCs w:val="24"/>
        </w:rPr>
      </w:pPr>
    </w:p>
    <w:p w:rsidR="003874C2" w:rsidRDefault="003874C2" w:rsidP="0038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hd w:val="clear" w:color="auto" w:fill="FFFFFF"/>
        </w:rPr>
      </w:pPr>
      <w:r w:rsidRPr="00CC2462">
        <w:rPr>
          <w:color w:val="000000"/>
          <w:shd w:val="clear" w:color="auto" w:fill="FFFFFF"/>
        </w:rPr>
        <w:t>Цель обучения: развитие коммуникативной компетенции в основных видах речевой деятельности, практическое использование языка в профессиональной деятельности.</w:t>
      </w:r>
    </w:p>
    <w:p w:rsidR="003874C2" w:rsidRPr="009F7C76" w:rsidRDefault="003874C2" w:rsidP="00776C8D">
      <w:pPr>
        <w:ind w:firstLine="770"/>
        <w:rPr>
          <w:b/>
          <w:szCs w:val="24"/>
        </w:rPr>
      </w:pPr>
    </w:p>
    <w:p w:rsidR="003874C2" w:rsidRDefault="003874C2" w:rsidP="003874C2">
      <w:pPr>
        <w:autoSpaceDE w:val="0"/>
        <w:autoSpaceDN w:val="0"/>
        <w:adjustRightInd w:val="0"/>
        <w:rPr>
          <w:color w:val="000000"/>
        </w:rPr>
      </w:pPr>
      <w:bookmarkStart w:id="1" w:name="_Hlk36974810"/>
      <w:r w:rsidRPr="00D45667">
        <w:rPr>
          <w:color w:val="000000"/>
        </w:rPr>
        <w:t xml:space="preserve">В результате освоения учебной дисциплины обучающийся должен </w:t>
      </w:r>
      <w:r w:rsidRPr="005325F4">
        <w:rPr>
          <w:bCs/>
          <w:color w:val="000000"/>
        </w:rPr>
        <w:t xml:space="preserve">обладать общими </w:t>
      </w:r>
      <w:r>
        <w:rPr>
          <w:bCs/>
          <w:color w:val="000000"/>
        </w:rPr>
        <w:t xml:space="preserve">и профессиональными </w:t>
      </w:r>
      <w:r w:rsidRPr="005325F4">
        <w:rPr>
          <w:bCs/>
          <w:color w:val="000000"/>
        </w:rPr>
        <w:t>компетенциями,</w:t>
      </w:r>
      <w:r w:rsidRPr="00D45667">
        <w:rPr>
          <w:color w:val="000000"/>
        </w:rPr>
        <w:t xml:space="preserve"> включающи</w:t>
      </w:r>
      <w:r>
        <w:rPr>
          <w:color w:val="000000"/>
        </w:rPr>
        <w:t>ми</w:t>
      </w:r>
      <w:r w:rsidRPr="00D45667">
        <w:rPr>
          <w:color w:val="000000"/>
        </w:rPr>
        <w:t xml:space="preserve"> в себя способность:</w:t>
      </w:r>
    </w:p>
    <w:p w:rsidR="003874C2" w:rsidRDefault="003874C2" w:rsidP="003874C2">
      <w:pPr>
        <w:autoSpaceDE w:val="0"/>
        <w:autoSpaceDN w:val="0"/>
        <w:adjustRightInd w:val="0"/>
        <w:rPr>
          <w:color w:val="000000"/>
        </w:rPr>
      </w:pPr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823"/>
      </w:tblGrid>
      <w:tr w:rsidR="009218C1" w:rsidRPr="00413663" w:rsidTr="002F622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bookmarkEnd w:id="1"/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01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9218C1" w:rsidRPr="00413663" w:rsidTr="002F622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02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9218C1" w:rsidRPr="00413663" w:rsidTr="002F622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03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9218C1" w:rsidRPr="00413663" w:rsidTr="002F622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04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9218C1" w:rsidRPr="00413663" w:rsidTr="002F622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05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9218C1" w:rsidRPr="00413663" w:rsidTr="002F622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06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9218C1" w:rsidRPr="00413663" w:rsidTr="002F622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07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9218C1" w:rsidRPr="00413663" w:rsidTr="002F622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08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9218C1" w:rsidRPr="00413663" w:rsidTr="002F622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09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18C1" w:rsidRPr="00413663" w:rsidRDefault="009218C1" w:rsidP="002F622D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Быть готовым к смене технологий в профессиональной деятельности</w:t>
            </w:r>
          </w:p>
        </w:tc>
      </w:tr>
    </w:tbl>
    <w:p w:rsidR="003874C2" w:rsidRDefault="003874C2" w:rsidP="0038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3874C2" w:rsidRDefault="003874C2" w:rsidP="0038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755"/>
      </w:tblGrid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3C1BDE" w:rsidRDefault="003874C2" w:rsidP="002F622D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3C1BDE" w:rsidRDefault="003874C2" w:rsidP="002F622D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Информировать потребителя о туристских продуктах.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3C1BDE" w:rsidRDefault="003874C2" w:rsidP="002F622D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3C1BDE" w:rsidRDefault="003874C2" w:rsidP="002F622D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Рассчитывать стоимость турпакета в соответствии с заявкой потребителя.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3C1BDE" w:rsidRDefault="003874C2" w:rsidP="002F622D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3C1BDE" w:rsidRDefault="003874C2" w:rsidP="002F622D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Инструктировать туристов о правилах поведения на маршруте.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3C1BDE" w:rsidRDefault="003874C2" w:rsidP="002F622D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lastRenderedPageBreak/>
              <w:t>ПК 2.5.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3C1BDE" w:rsidRDefault="003874C2" w:rsidP="002F622D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Контролировать качество обслуживания туристов принимающей стороной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3C1BDE" w:rsidRDefault="003874C2" w:rsidP="002F622D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3C1BDE" w:rsidRDefault="003874C2" w:rsidP="002F622D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Формировать туристский продукт.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3C1BDE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3C1BDE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 xml:space="preserve">Взаимодействовать с </w:t>
            </w:r>
            <w:proofErr w:type="spellStart"/>
            <w:r w:rsidRPr="003C1BDE">
              <w:rPr>
                <w:sz w:val="20"/>
                <w:szCs w:val="20"/>
                <w:shd w:val="clear" w:color="auto" w:fill="FFFFFF"/>
              </w:rPr>
              <w:t>турагентами</w:t>
            </w:r>
            <w:proofErr w:type="spellEnd"/>
            <w:r w:rsidRPr="003C1BDE">
              <w:rPr>
                <w:sz w:val="20"/>
                <w:szCs w:val="20"/>
                <w:shd w:val="clear" w:color="auto" w:fill="FFFFFF"/>
              </w:rPr>
              <w:t xml:space="preserve"> по реализации и продвижению туристского продукта.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3C1BDE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3C1BDE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Организовывать продвижение туристского продукта на рынке туристских услуг.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5.1.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Разрабатывать экскурсионную программу.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Подготавливать информационные материалы по теме экскурсий.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5.3.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Проводить экскурсию в соответствии с заявкой потребителя экскурсионной услуги.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Инструктировать туристов о правилах поведения во время экскурсии.</w:t>
            </w:r>
          </w:p>
        </w:tc>
      </w:tr>
      <w:tr w:rsidR="003874C2" w:rsidRPr="003C1BDE" w:rsidTr="002F622D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874C2" w:rsidRPr="00E65CFB" w:rsidRDefault="003874C2" w:rsidP="002F622D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программ.</w:t>
            </w:r>
          </w:p>
        </w:tc>
      </w:tr>
    </w:tbl>
    <w:p w:rsidR="009218C1" w:rsidRPr="00D3466B" w:rsidRDefault="009218C1" w:rsidP="0038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1439A" w:rsidRPr="008319FB" w:rsidRDefault="00C1439A" w:rsidP="00C1439A">
      <w:pPr>
        <w:rPr>
          <w:b/>
        </w:rPr>
      </w:pPr>
      <w:r w:rsidRPr="008319FB">
        <w:rPr>
          <w:b/>
        </w:rPr>
        <w:t>В результате освоения дисциплины обучающийся должен уметь:</w:t>
      </w:r>
    </w:p>
    <w:p w:rsidR="00C1439A" w:rsidRDefault="00C1439A" w:rsidP="00C1439A">
      <w:pPr>
        <w:numPr>
          <w:ilvl w:val="0"/>
          <w:numId w:val="5"/>
        </w:numPr>
      </w:pPr>
      <w:r w:rsidRPr="00AB65EF">
        <w:t xml:space="preserve">вести беседу по широкому кругу вопросов страноведческой тематики; </w:t>
      </w:r>
    </w:p>
    <w:p w:rsidR="00C1439A" w:rsidRDefault="00C1439A" w:rsidP="00C1439A">
      <w:pPr>
        <w:numPr>
          <w:ilvl w:val="0"/>
          <w:numId w:val="5"/>
        </w:numPr>
      </w:pPr>
      <w:r w:rsidRPr="00AB65EF">
        <w:t>вести беседу (диалог, переговоры) профессиональной направленности на иностранном языке;</w:t>
      </w:r>
    </w:p>
    <w:p w:rsidR="00C1439A" w:rsidRDefault="00C1439A" w:rsidP="00C1439A">
      <w:pPr>
        <w:numPr>
          <w:ilvl w:val="0"/>
          <w:numId w:val="5"/>
        </w:numPr>
      </w:pPr>
      <w:r w:rsidRPr="00AB65EF">
        <w:t xml:space="preserve">составлять и осуществлять монологические высказывания по профессиональной тематике (презентации, выступления, инструктирование); </w:t>
      </w:r>
    </w:p>
    <w:p w:rsidR="00C1439A" w:rsidRDefault="00C1439A" w:rsidP="00C1439A">
      <w:pPr>
        <w:numPr>
          <w:ilvl w:val="0"/>
          <w:numId w:val="5"/>
        </w:numPr>
      </w:pPr>
      <w:r w:rsidRPr="00AB65EF">
        <w:t xml:space="preserve">вести деловую переписку на иностранном языке; </w:t>
      </w:r>
    </w:p>
    <w:p w:rsidR="00C1439A" w:rsidRDefault="00C1439A" w:rsidP="00C1439A">
      <w:pPr>
        <w:numPr>
          <w:ilvl w:val="0"/>
          <w:numId w:val="5"/>
        </w:numPr>
      </w:pPr>
      <w:r w:rsidRPr="00AB65EF">
        <w:t xml:space="preserve">оформлять рабочую документацию, характерную для сферы туризма, на иностранном языке; </w:t>
      </w:r>
    </w:p>
    <w:p w:rsidR="00C1439A" w:rsidRDefault="00C1439A" w:rsidP="00C1439A">
      <w:pPr>
        <w:numPr>
          <w:ilvl w:val="0"/>
          <w:numId w:val="5"/>
        </w:numPr>
      </w:pPr>
      <w:r w:rsidRPr="00AB65EF">
        <w:t xml:space="preserve">составлять тексты рекламных объявлений на иностранном языке; </w:t>
      </w:r>
    </w:p>
    <w:p w:rsidR="00C1439A" w:rsidRDefault="00C1439A" w:rsidP="00C1439A">
      <w:pPr>
        <w:numPr>
          <w:ilvl w:val="0"/>
          <w:numId w:val="5"/>
        </w:numPr>
      </w:pPr>
      <w:r w:rsidRPr="00AB65EF">
        <w:t xml:space="preserve">составлять текст и проводить экскурсию на иностранном языке; </w:t>
      </w:r>
    </w:p>
    <w:p w:rsidR="00C1439A" w:rsidRDefault="00C1439A" w:rsidP="00C1439A">
      <w:pPr>
        <w:numPr>
          <w:ilvl w:val="0"/>
          <w:numId w:val="5"/>
        </w:numPr>
      </w:pPr>
      <w:r w:rsidRPr="00AB65EF">
        <w:t xml:space="preserve">выбирать общую стратегию перевода, делать письменный перевод информации профессионального характера с иностранного языка на русский и с русского на иностранный язык; </w:t>
      </w:r>
    </w:p>
    <w:p w:rsidR="00C1439A" w:rsidRDefault="00C1439A" w:rsidP="00C1439A">
      <w:pPr>
        <w:numPr>
          <w:ilvl w:val="0"/>
          <w:numId w:val="5"/>
        </w:numPr>
      </w:pPr>
      <w:r w:rsidRPr="00AB65EF">
        <w:t xml:space="preserve">оформлять текст перевода; профессионально пользоваться словарями, справочниками и другими источниками информации; </w:t>
      </w:r>
    </w:p>
    <w:p w:rsidR="00C1439A" w:rsidRPr="008319FB" w:rsidRDefault="00C1439A" w:rsidP="00C1439A">
      <w:pPr>
        <w:numPr>
          <w:ilvl w:val="0"/>
          <w:numId w:val="5"/>
        </w:numPr>
      </w:pPr>
      <w:r w:rsidRPr="00AB65EF">
        <w:t>пользоваться современными компьютерными переводческими программами;</w:t>
      </w:r>
    </w:p>
    <w:p w:rsidR="00C1439A" w:rsidRPr="008319FB" w:rsidRDefault="00C1439A" w:rsidP="00C1439A">
      <w:pPr>
        <w:ind w:left="360"/>
      </w:pPr>
    </w:p>
    <w:p w:rsidR="00C1439A" w:rsidRPr="008319FB" w:rsidRDefault="00C1439A" w:rsidP="00C14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</w:pPr>
      <w:r w:rsidRPr="008319FB">
        <w:rPr>
          <w:b/>
        </w:rPr>
        <w:t>В результате освоения дисциплины обучающийся должен знать</w:t>
      </w:r>
      <w:r w:rsidRPr="008319FB">
        <w:t>:</w:t>
      </w:r>
    </w:p>
    <w:p w:rsidR="00C1439A" w:rsidRDefault="00C1439A" w:rsidP="00C1439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77AA3">
        <w:t xml:space="preserve">лексический (2500 - 3200 лексических единиц) и грамматический минимум, необходимый для овладения устными и письменными формами профессионального общения на иностранном языке; </w:t>
      </w:r>
    </w:p>
    <w:p w:rsidR="00C1439A" w:rsidRDefault="00C1439A" w:rsidP="00C1439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77AA3">
        <w:t xml:space="preserve">исторические и социально-экономические особенности страны изучаемого языка; </w:t>
      </w:r>
    </w:p>
    <w:p w:rsidR="00C1439A" w:rsidRDefault="00C1439A" w:rsidP="00C1439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77AA3">
        <w:t>иностранный язык делового общения: правила ведения деловой переписки, особенности стиля и языка деловых писем, речевую культуру общения по телефону, правила составления текста и проведения презентации туристской услуги (продукта);</w:t>
      </w:r>
    </w:p>
    <w:p w:rsidR="00C1439A" w:rsidRPr="00377AA3" w:rsidRDefault="00C1439A" w:rsidP="00C1439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77AA3">
        <w:t>специфику переводческой деятельности;</w:t>
      </w:r>
    </w:p>
    <w:p w:rsidR="0051518F" w:rsidRDefault="0051518F" w:rsidP="0051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1518F" w:rsidRPr="008319FB" w:rsidRDefault="0051518F" w:rsidP="0051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319FB">
        <w:rPr>
          <w:b/>
        </w:rPr>
        <w:t>1.4. Рекомендуемое количество часов на освоение программы дисциплины:</w:t>
      </w:r>
    </w:p>
    <w:p w:rsidR="0051518F" w:rsidRPr="008319FB" w:rsidRDefault="0051518F" w:rsidP="0051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319FB">
        <w:t>максимальной учебной нагрузки обучающегося 2</w:t>
      </w:r>
      <w:r>
        <w:t>70</w:t>
      </w:r>
      <w:r w:rsidRPr="008319FB">
        <w:t xml:space="preserve"> часа, в том числе:</w:t>
      </w:r>
    </w:p>
    <w:p w:rsidR="0051518F" w:rsidRPr="008319FB" w:rsidRDefault="0051518F" w:rsidP="0051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</w:pPr>
      <w:r w:rsidRPr="008319FB">
        <w:t>обязательной аудиторной учебной нагрузки обучающегося 1</w:t>
      </w:r>
      <w:r>
        <w:t>80</w:t>
      </w:r>
      <w:r w:rsidRPr="008319FB">
        <w:t xml:space="preserve"> час</w:t>
      </w:r>
      <w:r>
        <w:t>ов</w:t>
      </w:r>
      <w:r w:rsidRPr="008319FB">
        <w:t>;</w:t>
      </w:r>
    </w:p>
    <w:p w:rsidR="00FF44DB" w:rsidRDefault="0051518F" w:rsidP="0051518F">
      <w:pPr>
        <w:ind w:firstLine="709"/>
        <w:rPr>
          <w:szCs w:val="24"/>
        </w:rPr>
      </w:pPr>
      <w:r w:rsidRPr="008319FB">
        <w:t xml:space="preserve">самостоятельной работы обучающегося </w:t>
      </w:r>
      <w:r>
        <w:t>90</w:t>
      </w:r>
      <w:r w:rsidRPr="008319FB">
        <w:t xml:space="preserve"> час</w:t>
      </w:r>
      <w:r>
        <w:t>ов</w:t>
      </w:r>
      <w:r w:rsidRPr="008319FB">
        <w:t>.</w:t>
      </w:r>
    </w:p>
    <w:p w:rsidR="004614D8" w:rsidRDefault="004614D8" w:rsidP="00776C8D">
      <w:pPr>
        <w:ind w:firstLine="770"/>
        <w:rPr>
          <w:b/>
          <w:szCs w:val="24"/>
        </w:rPr>
        <w:sectPr w:rsidR="004614D8" w:rsidSect="00B37A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6C8D" w:rsidRDefault="00776C8D" w:rsidP="00776C8D">
      <w:pPr>
        <w:ind w:firstLine="770"/>
        <w:rPr>
          <w:b/>
          <w:szCs w:val="24"/>
        </w:rPr>
      </w:pPr>
      <w:r w:rsidRPr="009F7C76">
        <w:rPr>
          <w:b/>
          <w:szCs w:val="24"/>
        </w:rPr>
        <w:lastRenderedPageBreak/>
        <w:t>2. СТРУКТУРА И СОДЕРЖАНИЕ УЧЕБНОЙ ДИСЦИПЛИНЫ</w:t>
      </w:r>
    </w:p>
    <w:p w:rsidR="003874C2" w:rsidRPr="009F7C76" w:rsidRDefault="003874C2" w:rsidP="00776C8D">
      <w:pPr>
        <w:ind w:firstLine="770"/>
        <w:rPr>
          <w:b/>
          <w:szCs w:val="24"/>
        </w:rPr>
      </w:pPr>
    </w:p>
    <w:p w:rsidR="00F75AD6" w:rsidRDefault="00F75AD6" w:rsidP="00F75AD6">
      <w:pPr>
        <w:jc w:val="center"/>
        <w:rPr>
          <w:b/>
          <w:szCs w:val="24"/>
        </w:rPr>
      </w:pPr>
      <w:r w:rsidRPr="00E85C41">
        <w:rPr>
          <w:b/>
          <w:szCs w:val="24"/>
        </w:rPr>
        <w:t>2.1 Объем учебной дисциплины и виды учебн</w:t>
      </w:r>
      <w:r w:rsidR="003874C2">
        <w:rPr>
          <w:b/>
          <w:szCs w:val="24"/>
        </w:rPr>
        <w:t>ых занятий</w:t>
      </w:r>
    </w:p>
    <w:p w:rsidR="003874C2" w:rsidRPr="00E85C41" w:rsidRDefault="003874C2" w:rsidP="00F75AD6">
      <w:pPr>
        <w:jc w:val="center"/>
        <w:rPr>
          <w:b/>
          <w:szCs w:val="24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E85C41" w:rsidRPr="003874C2" w:rsidTr="002F622D">
        <w:trPr>
          <w:trHeight w:val="460"/>
        </w:trPr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szCs w:val="24"/>
              </w:rPr>
            </w:pPr>
            <w:r w:rsidRPr="003874C2">
              <w:rPr>
                <w:b/>
                <w:szCs w:val="24"/>
              </w:rPr>
              <w:t>Вид учебн</w:t>
            </w:r>
            <w:r w:rsidR="003874C2">
              <w:rPr>
                <w:b/>
                <w:szCs w:val="24"/>
              </w:rPr>
              <w:t>ых занятий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i/>
                <w:iCs/>
                <w:szCs w:val="24"/>
              </w:rPr>
            </w:pPr>
            <w:r w:rsidRPr="003874C2">
              <w:rPr>
                <w:b/>
                <w:i/>
                <w:iCs/>
                <w:szCs w:val="24"/>
              </w:rPr>
              <w:t xml:space="preserve">Количество часов </w:t>
            </w:r>
          </w:p>
        </w:tc>
      </w:tr>
      <w:tr w:rsidR="00E85C41" w:rsidRPr="003874C2" w:rsidTr="002F622D">
        <w:trPr>
          <w:trHeight w:val="285"/>
        </w:trPr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b/>
                <w:szCs w:val="24"/>
              </w:rPr>
            </w:pPr>
            <w:r w:rsidRPr="003874C2">
              <w:rPr>
                <w:b/>
                <w:szCs w:val="24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E85C41">
            <w:pPr>
              <w:jc w:val="center"/>
              <w:rPr>
                <w:b/>
                <w:i/>
                <w:iCs/>
                <w:szCs w:val="24"/>
              </w:rPr>
            </w:pPr>
            <w:r w:rsidRPr="003874C2">
              <w:rPr>
                <w:b/>
                <w:i/>
                <w:iCs/>
                <w:szCs w:val="24"/>
              </w:rPr>
              <w:t>270</w:t>
            </w: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b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E85C41">
            <w:pPr>
              <w:jc w:val="center"/>
              <w:rPr>
                <w:b/>
                <w:i/>
                <w:iCs/>
                <w:szCs w:val="24"/>
              </w:rPr>
            </w:pPr>
            <w:r w:rsidRPr="003874C2">
              <w:rPr>
                <w:b/>
                <w:i/>
                <w:iCs/>
                <w:szCs w:val="24"/>
              </w:rPr>
              <w:t>180</w:t>
            </w: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szCs w:val="24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szCs w:val="24"/>
              </w:rPr>
              <w:t xml:space="preserve">        лабораторные занятия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i/>
                <w:iCs/>
                <w:szCs w:val="24"/>
              </w:rPr>
            </w:pPr>
            <w:r w:rsidRPr="003874C2">
              <w:rPr>
                <w:i/>
                <w:iCs/>
                <w:szCs w:val="24"/>
              </w:rPr>
              <w:t>-</w:t>
            </w: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szCs w:val="24"/>
              </w:rPr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szCs w:val="24"/>
              </w:rPr>
              <w:t xml:space="preserve">        контрольные работы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b/>
                <w:szCs w:val="24"/>
              </w:rPr>
            </w:pPr>
            <w:r w:rsidRPr="003874C2">
              <w:rPr>
                <w:b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b/>
                <w:i/>
                <w:iCs/>
                <w:szCs w:val="24"/>
              </w:rPr>
            </w:pPr>
            <w:r w:rsidRPr="003874C2">
              <w:rPr>
                <w:b/>
                <w:i/>
                <w:iCs/>
                <w:szCs w:val="24"/>
              </w:rPr>
              <w:t>90</w:t>
            </w: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szCs w:val="24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szCs w:val="24"/>
              </w:rPr>
              <w:t xml:space="preserve">       индивидуальное проектное задание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i/>
                <w:iCs/>
                <w:szCs w:val="24"/>
              </w:rPr>
            </w:pPr>
            <w:r w:rsidRPr="003874C2">
              <w:rPr>
                <w:i/>
                <w:iCs/>
                <w:szCs w:val="24"/>
              </w:rPr>
              <w:t>40</w:t>
            </w: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szCs w:val="24"/>
              </w:rPr>
              <w:t xml:space="preserve">       Перевод специальных текстов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E85C41">
            <w:pPr>
              <w:jc w:val="center"/>
              <w:rPr>
                <w:i/>
                <w:iCs/>
                <w:szCs w:val="24"/>
              </w:rPr>
            </w:pPr>
            <w:r w:rsidRPr="003874C2">
              <w:rPr>
                <w:i/>
                <w:iCs/>
                <w:szCs w:val="24"/>
              </w:rPr>
              <w:t>16</w:t>
            </w: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szCs w:val="24"/>
              </w:rPr>
              <w:t xml:space="preserve">       Составление диалогов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i/>
                <w:iCs/>
                <w:szCs w:val="24"/>
              </w:rPr>
            </w:pPr>
            <w:r w:rsidRPr="003874C2">
              <w:rPr>
                <w:i/>
                <w:iCs/>
                <w:szCs w:val="24"/>
              </w:rPr>
              <w:t>12</w:t>
            </w:r>
          </w:p>
        </w:tc>
      </w:tr>
      <w:tr w:rsidR="00E85C41" w:rsidRPr="003874C2" w:rsidTr="002F622D">
        <w:tc>
          <w:tcPr>
            <w:tcW w:w="7904" w:type="dxa"/>
            <w:shd w:val="clear" w:color="auto" w:fill="auto"/>
          </w:tcPr>
          <w:p w:rsidR="00E85C41" w:rsidRPr="003874C2" w:rsidRDefault="00E85C41" w:rsidP="002F622D">
            <w:pPr>
              <w:rPr>
                <w:szCs w:val="24"/>
              </w:rPr>
            </w:pPr>
            <w:r w:rsidRPr="003874C2">
              <w:rPr>
                <w:szCs w:val="24"/>
              </w:rPr>
              <w:t xml:space="preserve">       Написание деловой документации</w:t>
            </w:r>
          </w:p>
        </w:tc>
        <w:tc>
          <w:tcPr>
            <w:tcW w:w="1564" w:type="dxa"/>
            <w:shd w:val="clear" w:color="auto" w:fill="auto"/>
          </w:tcPr>
          <w:p w:rsidR="00E85C41" w:rsidRPr="003874C2" w:rsidRDefault="00E85C41" w:rsidP="002F622D">
            <w:pPr>
              <w:jc w:val="center"/>
              <w:rPr>
                <w:i/>
                <w:iCs/>
                <w:szCs w:val="24"/>
              </w:rPr>
            </w:pPr>
            <w:r w:rsidRPr="003874C2">
              <w:rPr>
                <w:i/>
                <w:iCs/>
                <w:szCs w:val="24"/>
              </w:rPr>
              <w:t>22</w:t>
            </w:r>
          </w:p>
        </w:tc>
      </w:tr>
      <w:tr w:rsidR="00E85C41" w:rsidRPr="003874C2" w:rsidTr="002F622D">
        <w:tc>
          <w:tcPr>
            <w:tcW w:w="9468" w:type="dxa"/>
            <w:gridSpan w:val="2"/>
            <w:shd w:val="clear" w:color="auto" w:fill="auto"/>
          </w:tcPr>
          <w:p w:rsidR="00E85C41" w:rsidRPr="003874C2" w:rsidRDefault="002F622D" w:rsidP="002F622D">
            <w:pPr>
              <w:rPr>
                <w:i/>
                <w:iCs/>
                <w:szCs w:val="24"/>
              </w:rPr>
            </w:pPr>
            <w:proofErr w:type="gramStart"/>
            <w:r>
              <w:rPr>
                <w:b/>
                <w:i/>
                <w:iCs/>
                <w:szCs w:val="24"/>
              </w:rPr>
              <w:t xml:space="preserve">Промежуточная </w:t>
            </w:r>
            <w:r w:rsidR="00E85C41" w:rsidRPr="003874C2">
              <w:rPr>
                <w:b/>
                <w:i/>
                <w:iCs/>
                <w:szCs w:val="24"/>
              </w:rPr>
              <w:t xml:space="preserve"> аттестация</w:t>
            </w:r>
            <w:proofErr w:type="gramEnd"/>
            <w:r w:rsidR="00E85C41" w:rsidRPr="003874C2">
              <w:rPr>
                <w:i/>
                <w:iCs/>
                <w:szCs w:val="24"/>
              </w:rPr>
              <w:t xml:space="preserve"> в форме экзамена</w:t>
            </w:r>
          </w:p>
        </w:tc>
      </w:tr>
    </w:tbl>
    <w:p w:rsidR="00E85C41" w:rsidRDefault="00E85C41" w:rsidP="00F75AD6">
      <w:pPr>
        <w:jc w:val="center"/>
        <w:rPr>
          <w:b/>
          <w:sz w:val="28"/>
          <w:szCs w:val="28"/>
        </w:rPr>
      </w:pPr>
    </w:p>
    <w:p w:rsidR="00E85C41" w:rsidRDefault="00E85C41" w:rsidP="00F75AD6">
      <w:pPr>
        <w:jc w:val="center"/>
        <w:rPr>
          <w:b/>
          <w:sz w:val="28"/>
          <w:szCs w:val="28"/>
        </w:rPr>
      </w:pPr>
    </w:p>
    <w:p w:rsidR="00E85C41" w:rsidRDefault="00E85C41" w:rsidP="00776C8D">
      <w:pPr>
        <w:rPr>
          <w:b/>
          <w:szCs w:val="24"/>
        </w:rPr>
        <w:sectPr w:rsidR="00E85C41" w:rsidSect="00E85C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6C8D" w:rsidRPr="009F7C76" w:rsidRDefault="00776C8D" w:rsidP="00776C8D">
      <w:pPr>
        <w:rPr>
          <w:b/>
          <w:bCs/>
          <w:szCs w:val="24"/>
        </w:rPr>
      </w:pPr>
      <w:r w:rsidRPr="009F7C76">
        <w:rPr>
          <w:b/>
          <w:szCs w:val="24"/>
        </w:rPr>
        <w:lastRenderedPageBreak/>
        <w:t xml:space="preserve">2.2. Тематический план и содержание учебной дисциплины </w:t>
      </w:r>
      <w:r w:rsidR="002F622D">
        <w:rPr>
          <w:b/>
          <w:szCs w:val="24"/>
        </w:rPr>
        <w:t>«Иностранный язык в сфере профессиональной коммуникации» (немецкий)</w:t>
      </w:r>
    </w:p>
    <w:p w:rsidR="00776C8D" w:rsidRPr="009F7C76" w:rsidRDefault="00776C8D" w:rsidP="00776C8D">
      <w:pPr>
        <w:rPr>
          <w:b/>
          <w:bCs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9821"/>
        <w:gridCol w:w="934"/>
        <w:gridCol w:w="1798"/>
      </w:tblGrid>
      <w:tr w:rsidR="00776C8D" w:rsidRPr="009F7C76" w:rsidTr="00B7276B">
        <w:trPr>
          <w:trHeight w:val="20"/>
        </w:trPr>
        <w:tc>
          <w:tcPr>
            <w:tcW w:w="755" w:type="pct"/>
          </w:tcPr>
          <w:p w:rsidR="00776C8D" w:rsidRPr="009F7C76" w:rsidRDefault="00776C8D" w:rsidP="00071098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3321" w:type="pct"/>
          </w:tcPr>
          <w:p w:rsidR="00776C8D" w:rsidRDefault="00776C8D" w:rsidP="00071098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Содержание учебного материала и формы организации деятельности обучающихся</w:t>
            </w:r>
          </w:p>
          <w:p w:rsidR="00025251" w:rsidRDefault="00025251" w:rsidP="00071098">
            <w:pPr>
              <w:rPr>
                <w:b/>
                <w:bCs/>
                <w:szCs w:val="24"/>
              </w:rPr>
            </w:pPr>
          </w:p>
          <w:p w:rsidR="00025251" w:rsidRDefault="00025251" w:rsidP="00071098">
            <w:pPr>
              <w:rPr>
                <w:b/>
                <w:bCs/>
                <w:szCs w:val="24"/>
              </w:rPr>
            </w:pPr>
          </w:p>
          <w:p w:rsidR="00025251" w:rsidRDefault="00025251" w:rsidP="00071098">
            <w:pPr>
              <w:rPr>
                <w:b/>
                <w:bCs/>
                <w:szCs w:val="24"/>
              </w:rPr>
            </w:pPr>
          </w:p>
          <w:p w:rsidR="00025251" w:rsidRPr="009F7C76" w:rsidRDefault="00025251" w:rsidP="00071098">
            <w:pPr>
              <w:rPr>
                <w:b/>
                <w:bCs/>
                <w:szCs w:val="24"/>
              </w:rPr>
            </w:pPr>
          </w:p>
        </w:tc>
        <w:tc>
          <w:tcPr>
            <w:tcW w:w="316" w:type="pct"/>
          </w:tcPr>
          <w:p w:rsidR="00776C8D" w:rsidRPr="009F7C76" w:rsidRDefault="00776C8D" w:rsidP="00071098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Объем часов</w:t>
            </w:r>
          </w:p>
        </w:tc>
        <w:tc>
          <w:tcPr>
            <w:tcW w:w="608" w:type="pct"/>
          </w:tcPr>
          <w:p w:rsidR="00776C8D" w:rsidRPr="009F7C76" w:rsidRDefault="002F622D" w:rsidP="00071098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Уровень освоения</w:t>
            </w:r>
          </w:p>
        </w:tc>
      </w:tr>
      <w:tr w:rsidR="00776C8D" w:rsidRPr="009F7C76" w:rsidTr="00B7276B">
        <w:trPr>
          <w:trHeight w:val="20"/>
        </w:trPr>
        <w:tc>
          <w:tcPr>
            <w:tcW w:w="755" w:type="pct"/>
          </w:tcPr>
          <w:p w:rsidR="00776C8D" w:rsidRPr="009F7C76" w:rsidRDefault="00776C8D" w:rsidP="00071098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1</w:t>
            </w:r>
          </w:p>
        </w:tc>
        <w:tc>
          <w:tcPr>
            <w:tcW w:w="3321" w:type="pct"/>
          </w:tcPr>
          <w:p w:rsidR="00776C8D" w:rsidRPr="009F7C76" w:rsidRDefault="00776C8D" w:rsidP="00071098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2</w:t>
            </w:r>
          </w:p>
        </w:tc>
        <w:tc>
          <w:tcPr>
            <w:tcW w:w="316" w:type="pct"/>
          </w:tcPr>
          <w:p w:rsidR="00776C8D" w:rsidRPr="009F7C76" w:rsidRDefault="00776C8D" w:rsidP="00071098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3</w:t>
            </w:r>
          </w:p>
        </w:tc>
        <w:tc>
          <w:tcPr>
            <w:tcW w:w="608" w:type="pct"/>
          </w:tcPr>
          <w:p w:rsidR="00776C8D" w:rsidRPr="009F7C76" w:rsidRDefault="00776C8D" w:rsidP="00071098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4</w:t>
            </w:r>
          </w:p>
        </w:tc>
      </w:tr>
      <w:tr w:rsidR="00B7276B" w:rsidRPr="009F7C76" w:rsidTr="00B7276B">
        <w:trPr>
          <w:trHeight w:val="20"/>
        </w:trPr>
        <w:tc>
          <w:tcPr>
            <w:tcW w:w="755" w:type="pct"/>
            <w:vMerge w:val="restart"/>
          </w:tcPr>
          <w:p w:rsidR="00B7276B" w:rsidRPr="009F7C76" w:rsidRDefault="00B7276B" w:rsidP="0007109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1. Вводный курс</w:t>
            </w:r>
          </w:p>
          <w:p w:rsidR="00B7276B" w:rsidRPr="009F7C76" w:rsidRDefault="00B7276B" w:rsidP="00071098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B7276B" w:rsidRPr="00071098" w:rsidRDefault="00B7276B" w:rsidP="00071098">
            <w:pPr>
              <w:rPr>
                <w:b/>
                <w:bCs/>
                <w:szCs w:val="24"/>
              </w:rPr>
            </w:pPr>
            <w:r w:rsidRPr="00071098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16" w:type="pct"/>
            <w:vMerge w:val="restart"/>
            <w:vAlign w:val="center"/>
          </w:tcPr>
          <w:p w:rsidR="00B7276B" w:rsidRPr="008F1D52" w:rsidRDefault="00B7276B" w:rsidP="00071098">
            <w:pPr>
              <w:rPr>
                <w:b/>
                <w:bCs/>
                <w:szCs w:val="24"/>
              </w:rPr>
            </w:pPr>
            <w:r w:rsidRPr="008F1D52">
              <w:rPr>
                <w:b/>
                <w:szCs w:val="24"/>
              </w:rPr>
              <w:t>2</w:t>
            </w:r>
          </w:p>
        </w:tc>
        <w:tc>
          <w:tcPr>
            <w:tcW w:w="608" w:type="pct"/>
            <w:vMerge w:val="restart"/>
          </w:tcPr>
          <w:p w:rsidR="00B7276B" w:rsidRDefault="00B7276B" w:rsidP="00071098">
            <w:pPr>
              <w:rPr>
                <w:szCs w:val="24"/>
              </w:rPr>
            </w:pPr>
          </w:p>
          <w:p w:rsidR="00B7276B" w:rsidRDefault="00B7276B" w:rsidP="00071098">
            <w:pPr>
              <w:rPr>
                <w:szCs w:val="24"/>
              </w:rPr>
            </w:pPr>
          </w:p>
          <w:p w:rsidR="00B7276B" w:rsidRDefault="00B7276B" w:rsidP="00071098">
            <w:pPr>
              <w:rPr>
                <w:szCs w:val="24"/>
              </w:rPr>
            </w:pPr>
          </w:p>
          <w:p w:rsidR="00B7276B" w:rsidRDefault="00B7276B" w:rsidP="00071098">
            <w:pPr>
              <w:rPr>
                <w:szCs w:val="24"/>
              </w:rPr>
            </w:pPr>
          </w:p>
          <w:p w:rsidR="00B7276B" w:rsidRDefault="00B7276B" w:rsidP="00071098">
            <w:pPr>
              <w:rPr>
                <w:szCs w:val="24"/>
              </w:rPr>
            </w:pPr>
          </w:p>
          <w:p w:rsidR="00B7276B" w:rsidRPr="009F7C76" w:rsidRDefault="00B7276B" w:rsidP="00071098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B7276B" w:rsidRPr="009F7C76" w:rsidTr="00B7276B">
        <w:trPr>
          <w:trHeight w:val="20"/>
        </w:trPr>
        <w:tc>
          <w:tcPr>
            <w:tcW w:w="755" w:type="pct"/>
            <w:vMerge/>
          </w:tcPr>
          <w:p w:rsidR="00B7276B" w:rsidRPr="009F7C76" w:rsidRDefault="00B7276B" w:rsidP="00071098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B7276B" w:rsidRPr="00425172" w:rsidRDefault="00B7276B" w:rsidP="0007109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1. Алфавит, буквосочетания, правила чтения и произношения.</w:t>
            </w:r>
          </w:p>
        </w:tc>
        <w:tc>
          <w:tcPr>
            <w:tcW w:w="316" w:type="pct"/>
            <w:vMerge/>
            <w:vAlign w:val="center"/>
          </w:tcPr>
          <w:p w:rsidR="00B7276B" w:rsidRPr="009F7C76" w:rsidRDefault="00B7276B" w:rsidP="00071098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B7276B" w:rsidRPr="009F7C76" w:rsidRDefault="00B7276B" w:rsidP="00071098">
            <w:pPr>
              <w:rPr>
                <w:bCs/>
                <w:szCs w:val="24"/>
              </w:rPr>
            </w:pPr>
          </w:p>
        </w:tc>
      </w:tr>
      <w:tr w:rsidR="00B7276B" w:rsidRPr="009F7C76" w:rsidTr="00B7276B">
        <w:trPr>
          <w:trHeight w:val="20"/>
        </w:trPr>
        <w:tc>
          <w:tcPr>
            <w:tcW w:w="755" w:type="pct"/>
            <w:vMerge/>
          </w:tcPr>
          <w:p w:rsidR="00B7276B" w:rsidRPr="009F7C76" w:rsidRDefault="00B7276B" w:rsidP="00B7276B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B7276B" w:rsidRPr="009F7C76" w:rsidRDefault="00B7276B" w:rsidP="00B7276B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2. Знакомство с частями речи: существительные, личные местоимения, глаголы. Распознание их в текстах.</w:t>
            </w:r>
          </w:p>
        </w:tc>
        <w:tc>
          <w:tcPr>
            <w:tcW w:w="316" w:type="pct"/>
            <w:vMerge/>
            <w:vAlign w:val="center"/>
          </w:tcPr>
          <w:p w:rsidR="00B7276B" w:rsidRPr="009F7C76" w:rsidRDefault="00B7276B" w:rsidP="00B7276B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B7276B" w:rsidRPr="009F7C76" w:rsidRDefault="00B7276B" w:rsidP="00B7276B">
            <w:pPr>
              <w:rPr>
                <w:bCs/>
                <w:szCs w:val="24"/>
              </w:rPr>
            </w:pPr>
          </w:p>
        </w:tc>
      </w:tr>
      <w:tr w:rsidR="00B7276B" w:rsidRPr="009F7C76" w:rsidTr="00B7276B">
        <w:trPr>
          <w:trHeight w:val="20"/>
        </w:trPr>
        <w:tc>
          <w:tcPr>
            <w:tcW w:w="755" w:type="pct"/>
            <w:vMerge/>
          </w:tcPr>
          <w:p w:rsidR="00B7276B" w:rsidRPr="009F7C76" w:rsidRDefault="00B7276B" w:rsidP="00B7276B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B7276B" w:rsidRPr="002D7FD8" w:rsidRDefault="00B7276B" w:rsidP="00B7276B">
            <w:pPr>
              <w:rPr>
                <w:b/>
                <w:szCs w:val="24"/>
              </w:rPr>
            </w:pPr>
            <w:proofErr w:type="spellStart"/>
            <w:r w:rsidRPr="002D7FD8">
              <w:rPr>
                <w:b/>
                <w:szCs w:val="24"/>
                <w:lang w:val="en-US"/>
              </w:rPr>
              <w:t>Bekanntschaft</w:t>
            </w:r>
            <w:proofErr w:type="spellEnd"/>
            <w:r w:rsidRPr="002D7FD8">
              <w:rPr>
                <w:b/>
                <w:szCs w:val="24"/>
              </w:rPr>
              <w:t xml:space="preserve">, </w:t>
            </w:r>
            <w:proofErr w:type="spellStart"/>
            <w:r w:rsidRPr="002D7FD8">
              <w:rPr>
                <w:b/>
                <w:szCs w:val="24"/>
                <w:lang w:val="en-US"/>
              </w:rPr>
              <w:t>Vorstellung</w:t>
            </w:r>
            <w:proofErr w:type="spellEnd"/>
            <w:r w:rsidRPr="002D7FD8">
              <w:rPr>
                <w:b/>
                <w:szCs w:val="24"/>
              </w:rPr>
              <w:t xml:space="preserve"> (Знакомство. Представление)</w:t>
            </w:r>
          </w:p>
        </w:tc>
        <w:tc>
          <w:tcPr>
            <w:tcW w:w="316" w:type="pct"/>
            <w:vAlign w:val="center"/>
          </w:tcPr>
          <w:p w:rsidR="00B7276B" w:rsidRPr="002D7FD8" w:rsidRDefault="000F78D6" w:rsidP="00B7276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608" w:type="pct"/>
            <w:vMerge/>
          </w:tcPr>
          <w:p w:rsidR="00B7276B" w:rsidRPr="009F7C76" w:rsidRDefault="00B7276B" w:rsidP="00B7276B">
            <w:pPr>
              <w:rPr>
                <w:szCs w:val="24"/>
              </w:rPr>
            </w:pPr>
          </w:p>
        </w:tc>
      </w:tr>
      <w:tr w:rsidR="00B7276B" w:rsidRPr="009F7C76" w:rsidTr="00B7276B">
        <w:trPr>
          <w:trHeight w:val="20"/>
        </w:trPr>
        <w:tc>
          <w:tcPr>
            <w:tcW w:w="755" w:type="pct"/>
            <w:vMerge/>
          </w:tcPr>
          <w:p w:rsidR="00B7276B" w:rsidRPr="009F7C76" w:rsidRDefault="00B7276B" w:rsidP="00B7276B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B7276B" w:rsidRPr="00425172" w:rsidRDefault="00B7276B" w:rsidP="00B7276B">
            <w:pPr>
              <w:rPr>
                <w:szCs w:val="24"/>
                <w:lang w:val="en-US"/>
              </w:rPr>
            </w:pPr>
            <w:r w:rsidRPr="009F7C76">
              <w:rPr>
                <w:szCs w:val="24"/>
              </w:rPr>
              <w:t>1. Практическое занятие: «Международные слова в немецком языке. Как звучит немецкий язык: алфавит, буквосочетания, ударение в простых словах».</w:t>
            </w:r>
            <w:r>
              <w:rPr>
                <w:szCs w:val="24"/>
              </w:rPr>
              <w:t xml:space="preserve"> Глаголы </w:t>
            </w:r>
            <w:proofErr w:type="spellStart"/>
            <w:r>
              <w:rPr>
                <w:szCs w:val="24"/>
                <w:lang w:val="en-US"/>
              </w:rPr>
              <w:t>haben&amp;sein</w:t>
            </w:r>
            <w:proofErr w:type="spellEnd"/>
          </w:p>
        </w:tc>
        <w:tc>
          <w:tcPr>
            <w:tcW w:w="316" w:type="pct"/>
            <w:vAlign w:val="center"/>
          </w:tcPr>
          <w:p w:rsidR="00B7276B" w:rsidRPr="00032644" w:rsidRDefault="00B7276B" w:rsidP="00B7276B">
            <w:pPr>
              <w:rPr>
                <w:szCs w:val="24"/>
                <w:lang w:val="en-US"/>
              </w:rPr>
            </w:pPr>
          </w:p>
        </w:tc>
        <w:tc>
          <w:tcPr>
            <w:tcW w:w="608" w:type="pct"/>
            <w:vMerge/>
          </w:tcPr>
          <w:p w:rsidR="00B7276B" w:rsidRPr="009F7C76" w:rsidRDefault="00B7276B" w:rsidP="00B7276B">
            <w:pPr>
              <w:rPr>
                <w:szCs w:val="24"/>
              </w:rPr>
            </w:pPr>
          </w:p>
        </w:tc>
      </w:tr>
      <w:tr w:rsidR="00B7276B" w:rsidRPr="009F7C76" w:rsidTr="00B7276B">
        <w:trPr>
          <w:trHeight w:val="20"/>
        </w:trPr>
        <w:tc>
          <w:tcPr>
            <w:tcW w:w="755" w:type="pct"/>
            <w:vMerge/>
          </w:tcPr>
          <w:p w:rsidR="00B7276B" w:rsidRPr="009F7C76" w:rsidRDefault="00B7276B" w:rsidP="00B7276B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B7276B" w:rsidRPr="009F7C76" w:rsidRDefault="00B7276B" w:rsidP="00B7276B">
            <w:pPr>
              <w:rPr>
                <w:szCs w:val="24"/>
              </w:rPr>
            </w:pPr>
            <w:r w:rsidRPr="009F7C76">
              <w:rPr>
                <w:szCs w:val="24"/>
              </w:rPr>
              <w:t>2. Практическое занятие: «Распознавание существительных, личных местоимений, глаголов в простых текстах. Интонация в повествовательном и вопросительном предложении».</w:t>
            </w:r>
          </w:p>
        </w:tc>
        <w:tc>
          <w:tcPr>
            <w:tcW w:w="316" w:type="pct"/>
            <w:vAlign w:val="center"/>
          </w:tcPr>
          <w:p w:rsidR="00B7276B" w:rsidRPr="00032644" w:rsidRDefault="00B7276B" w:rsidP="00B7276B">
            <w:pPr>
              <w:rPr>
                <w:szCs w:val="24"/>
                <w:lang w:val="en-US"/>
              </w:rPr>
            </w:pPr>
          </w:p>
        </w:tc>
        <w:tc>
          <w:tcPr>
            <w:tcW w:w="608" w:type="pct"/>
            <w:vMerge/>
          </w:tcPr>
          <w:p w:rsidR="00B7276B" w:rsidRPr="009F7C76" w:rsidRDefault="00B7276B" w:rsidP="00B7276B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C40DD3" w:rsidRDefault="00C40DD3" w:rsidP="00C40DD3">
            <w:pPr>
              <w:rPr>
                <w:b/>
                <w:szCs w:val="24"/>
              </w:rPr>
            </w:pPr>
            <w:r w:rsidRPr="00C40DD3">
              <w:rPr>
                <w:b/>
                <w:i/>
                <w:iCs/>
                <w:szCs w:val="24"/>
              </w:rPr>
              <w:t>Самостоятельная работа обучающихся: выучить лексику по теме, диалоги по теме, построить вопросительные предложения без вопросительного слова по теме.</w:t>
            </w:r>
          </w:p>
        </w:tc>
        <w:tc>
          <w:tcPr>
            <w:tcW w:w="316" w:type="pct"/>
            <w:vAlign w:val="center"/>
          </w:tcPr>
          <w:p w:rsidR="00C40DD3" w:rsidRPr="00012565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 w:val="restart"/>
          </w:tcPr>
          <w:p w:rsidR="00C40DD3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2.</w:t>
            </w:r>
          </w:p>
          <w:p w:rsidR="00C40DD3" w:rsidRPr="00160A0F" w:rsidRDefault="00C40DD3" w:rsidP="00C40DD3">
            <w:pPr>
              <w:rPr>
                <w:bCs/>
                <w:szCs w:val="24"/>
              </w:rPr>
            </w:pPr>
            <w:r w:rsidRPr="004A3777">
              <w:rPr>
                <w:szCs w:val="24"/>
              </w:rPr>
              <w:t xml:space="preserve">Туризм, как отрасль </w:t>
            </w:r>
            <w:proofErr w:type="spellStart"/>
            <w:proofErr w:type="gramStart"/>
            <w:r w:rsidRPr="004A3777">
              <w:rPr>
                <w:szCs w:val="24"/>
              </w:rPr>
              <w:t>экономики</w:t>
            </w:r>
            <w:r w:rsidRPr="009A7D95">
              <w:rPr>
                <w:szCs w:val="24"/>
              </w:rPr>
              <w:t>:</w:t>
            </w:r>
            <w:r w:rsidRPr="002161E2">
              <w:rPr>
                <w:rFonts w:ascii="New Times Roman" w:hAnsi="New Times Roman" w:cs="Arial"/>
                <w:szCs w:val="24"/>
              </w:rPr>
              <w:t>цели</w:t>
            </w:r>
            <w:proofErr w:type="spellEnd"/>
            <w:proofErr w:type="gramEnd"/>
            <w:r w:rsidRPr="002161E2">
              <w:rPr>
                <w:rFonts w:ascii="New Times Roman" w:hAnsi="New Times Roman" w:cs="Arial"/>
                <w:szCs w:val="24"/>
              </w:rPr>
              <w:t xml:space="preserve"> и задачи туристических компаний</w:t>
            </w: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16" w:type="pct"/>
            <w:vMerge w:val="restart"/>
            <w:vAlign w:val="center"/>
          </w:tcPr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Pr="00C40DD3" w:rsidRDefault="00C40DD3" w:rsidP="00C40DD3">
            <w:pPr>
              <w:rPr>
                <w:b/>
                <w:szCs w:val="24"/>
              </w:rPr>
            </w:pPr>
            <w:r w:rsidRPr="00C40DD3">
              <w:rPr>
                <w:b/>
                <w:szCs w:val="24"/>
              </w:rPr>
              <w:t>8</w:t>
            </w:r>
          </w:p>
        </w:tc>
        <w:tc>
          <w:tcPr>
            <w:tcW w:w="608" w:type="pct"/>
            <w:vMerge w:val="restart"/>
          </w:tcPr>
          <w:p w:rsidR="00C40DD3" w:rsidRDefault="00C40DD3" w:rsidP="00C40DD3">
            <w:pPr>
              <w:rPr>
                <w:szCs w:val="24"/>
              </w:rPr>
            </w:pPr>
          </w:p>
          <w:p w:rsidR="00C40DD3" w:rsidRDefault="00C40DD3" w:rsidP="00C40DD3">
            <w:pPr>
              <w:rPr>
                <w:szCs w:val="24"/>
              </w:rPr>
            </w:pPr>
          </w:p>
          <w:p w:rsidR="00C40DD3" w:rsidRDefault="00C40DD3" w:rsidP="00C40DD3">
            <w:pPr>
              <w:rPr>
                <w:szCs w:val="24"/>
              </w:rPr>
            </w:pPr>
          </w:p>
          <w:p w:rsidR="00C40DD3" w:rsidRDefault="00C40DD3" w:rsidP="00C40DD3">
            <w:pPr>
              <w:rPr>
                <w:szCs w:val="24"/>
              </w:rPr>
            </w:pPr>
          </w:p>
          <w:p w:rsidR="00C40DD3" w:rsidRDefault="00C40DD3" w:rsidP="00C40DD3">
            <w:pPr>
              <w:rPr>
                <w:szCs w:val="24"/>
              </w:rPr>
            </w:pPr>
          </w:p>
          <w:p w:rsidR="00C40DD3" w:rsidRDefault="00C40DD3" w:rsidP="00C40DD3">
            <w:pPr>
              <w:rPr>
                <w:szCs w:val="24"/>
              </w:rPr>
            </w:pPr>
          </w:p>
          <w:p w:rsidR="00C40DD3" w:rsidRPr="009F7C76" w:rsidRDefault="00C40DD3" w:rsidP="00C40DD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1.</w:t>
            </w:r>
            <w:r w:rsidRPr="008F1D52">
              <w:rPr>
                <w:rFonts w:ascii="New Times Roman" w:hAnsi="New Times Roman" w:cs="Arial"/>
                <w:szCs w:val="24"/>
              </w:rPr>
              <w:t>Определение туризма. Понятие турист</w:t>
            </w:r>
            <w:r w:rsidRPr="008F1D52">
              <w:rPr>
                <w:rFonts w:ascii="New Times Roman" w:hAnsi="New Times Roman"/>
                <w:bCs/>
                <w:szCs w:val="24"/>
              </w:rPr>
              <w:t>:</w:t>
            </w:r>
            <w:r w:rsidRPr="009F7C76">
              <w:rPr>
                <w:bCs/>
                <w:szCs w:val="24"/>
              </w:rPr>
              <w:t xml:space="preserve"> лексика и диалоги. 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8F1D52" w:rsidRDefault="00C40DD3" w:rsidP="00C40DD3">
            <w:pPr>
              <w:rPr>
                <w:rFonts w:ascii="New Times Roman" w:hAnsi="New Times Roman"/>
                <w:bCs/>
                <w:szCs w:val="24"/>
              </w:rPr>
            </w:pPr>
            <w:r w:rsidRPr="008F1D52">
              <w:rPr>
                <w:rFonts w:ascii="New Times Roman" w:hAnsi="New Times Roman"/>
                <w:bCs/>
                <w:szCs w:val="24"/>
              </w:rPr>
              <w:t>2.</w:t>
            </w:r>
            <w:r w:rsidRPr="008F1D52">
              <w:rPr>
                <w:rFonts w:ascii="New Times Roman" w:hAnsi="New Times Roman" w:cs="Arial"/>
                <w:szCs w:val="24"/>
              </w:rPr>
              <w:t xml:space="preserve"> Виды туризма (деревенский, культурно-познавательный, религиозный, спортивный и др.</w:t>
            </w:r>
            <w:proofErr w:type="gramStart"/>
            <w:r w:rsidRPr="008F1D52">
              <w:rPr>
                <w:rFonts w:ascii="New Times Roman" w:hAnsi="New Times Roman" w:cs="Arial"/>
                <w:szCs w:val="24"/>
              </w:rPr>
              <w:t>).</w:t>
            </w:r>
            <w:r w:rsidRPr="008F1D52">
              <w:rPr>
                <w:rFonts w:ascii="New Times Roman" w:hAnsi="New Times Roman"/>
                <w:bCs/>
                <w:szCs w:val="24"/>
              </w:rPr>
              <w:t>:</w:t>
            </w:r>
            <w:proofErr w:type="gramEnd"/>
            <w:r w:rsidRPr="008F1D52">
              <w:rPr>
                <w:rFonts w:ascii="New Times Roman" w:hAnsi="New Times Roman"/>
                <w:bCs/>
                <w:szCs w:val="24"/>
              </w:rPr>
              <w:t xml:space="preserve"> лексика и диалоги. </w:t>
            </w:r>
            <w:r w:rsidRPr="009F7C76">
              <w:rPr>
                <w:bCs/>
                <w:szCs w:val="24"/>
              </w:rPr>
              <w:t>Построение вопросительных предложений с вопросительным словом.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3</w:t>
            </w:r>
            <w:r w:rsidRPr="002161E2">
              <w:rPr>
                <w:rFonts w:ascii="New Times Roman" w:hAnsi="New Times Roman" w:cs="Arial"/>
                <w:szCs w:val="24"/>
              </w:rPr>
              <w:t>Профессии в туризме</w:t>
            </w:r>
            <w:r w:rsidRPr="008F1D52">
              <w:rPr>
                <w:rFonts w:ascii="New Times Roman" w:hAnsi="New Times Roman"/>
                <w:bCs/>
                <w:szCs w:val="24"/>
              </w:rPr>
              <w:t xml:space="preserve">: </w:t>
            </w:r>
            <w:r w:rsidRPr="009F7C76">
              <w:rPr>
                <w:bCs/>
                <w:szCs w:val="24"/>
              </w:rPr>
              <w:t>лексика и диалоги.</w:t>
            </w:r>
            <w:r>
              <w:rPr>
                <w:bCs/>
                <w:szCs w:val="24"/>
              </w:rPr>
              <w:t xml:space="preserve"> Числительные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4</w:t>
            </w:r>
            <w:r w:rsidRPr="002161E2">
              <w:rPr>
                <w:rFonts w:ascii="New Times Roman" w:hAnsi="New Times Roman" w:cs="Arial"/>
                <w:szCs w:val="24"/>
              </w:rPr>
              <w:t>Рабочий день в офисе туристической фирмы</w:t>
            </w:r>
            <w:r w:rsidRPr="009F7C76">
              <w:rPr>
                <w:bCs/>
                <w:szCs w:val="24"/>
              </w:rPr>
              <w:t>: лексика и диалоги.</w:t>
            </w:r>
            <w:r>
              <w:rPr>
                <w:bCs/>
                <w:szCs w:val="24"/>
              </w:rPr>
              <w:t xml:space="preserve"> Даты, время.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 Названия германоязычных стран и некоторых крупных городов. Лексика по теме.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160A0F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6</w:t>
            </w:r>
            <w:r w:rsidRPr="002161E2">
              <w:rPr>
                <w:rFonts w:ascii="New Times Roman" w:hAnsi="New Times Roman" w:cs="Arial"/>
                <w:szCs w:val="24"/>
              </w:rPr>
              <w:t>Обязанности служащих турагентства</w:t>
            </w:r>
            <w:r w:rsidRPr="009F7C76">
              <w:rPr>
                <w:bCs/>
                <w:szCs w:val="24"/>
              </w:rPr>
              <w:t xml:space="preserve">: лексика и </w:t>
            </w:r>
            <w:proofErr w:type="spellStart"/>
            <w:r w:rsidRPr="009F7C76">
              <w:rPr>
                <w:bCs/>
                <w:szCs w:val="24"/>
              </w:rPr>
              <w:t>диалоги.Вежливая</w:t>
            </w:r>
            <w:proofErr w:type="spellEnd"/>
            <w:r w:rsidRPr="009F7C76">
              <w:rPr>
                <w:bCs/>
                <w:szCs w:val="24"/>
              </w:rPr>
              <w:t xml:space="preserve"> форма императива.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7.</w:t>
            </w:r>
            <w:r w:rsidRPr="00160A0F">
              <w:rPr>
                <w:rFonts w:ascii="New Times Roman" w:hAnsi="New Times Roman" w:cs="Arial"/>
                <w:szCs w:val="24"/>
              </w:rPr>
              <w:t>Ц</w:t>
            </w:r>
            <w:r w:rsidRPr="002161E2">
              <w:rPr>
                <w:rFonts w:ascii="New Times Roman" w:hAnsi="New Times Roman" w:cs="Arial"/>
                <w:szCs w:val="24"/>
              </w:rPr>
              <w:t xml:space="preserve">ели и задачи туристических </w:t>
            </w:r>
            <w:proofErr w:type="spellStart"/>
            <w:r w:rsidRPr="002161E2">
              <w:rPr>
                <w:rFonts w:ascii="New Times Roman" w:hAnsi="New Times Roman" w:cs="Arial"/>
                <w:szCs w:val="24"/>
              </w:rPr>
              <w:t>компаний</w:t>
            </w:r>
            <w:r w:rsidRPr="00160A0F">
              <w:rPr>
                <w:rFonts w:asciiTheme="minorHAnsi" w:hAnsiTheme="minorHAnsi" w:cs="Arial"/>
                <w:szCs w:val="24"/>
              </w:rPr>
              <w:t>.</w:t>
            </w:r>
            <w:r w:rsidRPr="009F7C76">
              <w:rPr>
                <w:bCs/>
                <w:szCs w:val="24"/>
              </w:rPr>
              <w:t>Спряжение</w:t>
            </w:r>
            <w:proofErr w:type="spellEnd"/>
            <w:r w:rsidRPr="009F7C76">
              <w:rPr>
                <w:bCs/>
                <w:szCs w:val="24"/>
              </w:rPr>
              <w:t xml:space="preserve"> слабых глаголов в настоящем времени. Спряжение глагола «быть».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8.</w:t>
            </w:r>
            <w:r w:rsidRPr="002161E2">
              <w:rPr>
                <w:rFonts w:ascii="New Times Roman" w:hAnsi="New Times Roman" w:cs="Arial"/>
                <w:szCs w:val="24"/>
              </w:rPr>
              <w:t xml:space="preserve">Реклама туров, гостиниц и </w:t>
            </w:r>
            <w:proofErr w:type="spellStart"/>
            <w:r w:rsidRPr="002161E2">
              <w:rPr>
                <w:rFonts w:ascii="New Times Roman" w:hAnsi="New Times Roman" w:cs="Arial"/>
                <w:szCs w:val="24"/>
              </w:rPr>
              <w:t>услуг</w:t>
            </w:r>
            <w:r w:rsidRPr="00160A0F">
              <w:rPr>
                <w:rFonts w:asciiTheme="minorHAnsi" w:hAnsiTheme="minorHAnsi" w:cs="Arial"/>
                <w:szCs w:val="24"/>
              </w:rPr>
              <w:t>.</w:t>
            </w:r>
            <w:r w:rsidRPr="009F7C76">
              <w:rPr>
                <w:bCs/>
                <w:szCs w:val="24"/>
              </w:rPr>
              <w:t>Правила</w:t>
            </w:r>
            <w:proofErr w:type="spellEnd"/>
            <w:r w:rsidRPr="009F7C76">
              <w:rPr>
                <w:bCs/>
                <w:szCs w:val="24"/>
              </w:rPr>
              <w:t xml:space="preserve"> построение простых повествовательных предложений.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C40DD3" w:rsidRDefault="00C40DD3" w:rsidP="00C40DD3">
            <w:pPr>
              <w:rPr>
                <w:b/>
                <w:i/>
                <w:iCs/>
                <w:szCs w:val="24"/>
              </w:rPr>
            </w:pPr>
            <w:r w:rsidRPr="00C40DD3">
              <w:rPr>
                <w:b/>
                <w:i/>
                <w:iCs/>
                <w:szCs w:val="24"/>
              </w:rPr>
              <w:t>Самостоятельная работа обучающихся: выучить лексику по теме, выучить диалоги по теме, построить простые повествовательные и вопросительные предложения.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szCs w:val="24"/>
              </w:rPr>
            </w:pPr>
            <w:r w:rsidRPr="009C36A1">
              <w:rPr>
                <w:b/>
                <w:bCs/>
                <w:szCs w:val="24"/>
              </w:rPr>
              <w:t xml:space="preserve">Тематика учебных занятий </w:t>
            </w:r>
          </w:p>
        </w:tc>
        <w:tc>
          <w:tcPr>
            <w:tcW w:w="316" w:type="pct"/>
            <w:vAlign w:val="center"/>
          </w:tcPr>
          <w:p w:rsidR="00C40DD3" w:rsidRPr="00414F8A" w:rsidRDefault="00C40DD3" w:rsidP="00C40DD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26</w:t>
            </w:r>
          </w:p>
        </w:tc>
        <w:tc>
          <w:tcPr>
            <w:tcW w:w="608" w:type="pct"/>
            <w:vMerge w:val="restart"/>
          </w:tcPr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160A0F" w:rsidRDefault="00C40DD3" w:rsidP="00C40DD3">
            <w:pPr>
              <w:rPr>
                <w:szCs w:val="24"/>
                <w:lang w:val="en-US"/>
              </w:rPr>
            </w:pPr>
            <w:r w:rsidRPr="009F7C76">
              <w:rPr>
                <w:szCs w:val="24"/>
              </w:rPr>
              <w:t xml:space="preserve">1. Практическое занятие: </w:t>
            </w:r>
            <w:r w:rsidRPr="009F7C76">
              <w:rPr>
                <w:bCs/>
                <w:szCs w:val="24"/>
              </w:rPr>
              <w:t>«Усвоение необходимой лексики и стандартных речевые клише: приветствия, запрос имени и фамилии, формальное и</w:t>
            </w:r>
            <w:r>
              <w:rPr>
                <w:bCs/>
                <w:szCs w:val="24"/>
              </w:rPr>
              <w:t xml:space="preserve"> неформальное обращение к посетителям</w:t>
            </w:r>
            <w:r w:rsidRPr="009F7C76">
              <w:rPr>
                <w:bCs/>
                <w:szCs w:val="24"/>
              </w:rPr>
              <w:t>. Диалоги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C40DD3" w:rsidRPr="00160A0F" w:rsidRDefault="00C40DD3" w:rsidP="00C40DD3">
            <w:pPr>
              <w:rPr>
                <w:szCs w:val="24"/>
              </w:rPr>
            </w:pPr>
            <w:r w:rsidRPr="009F7C76">
              <w:rPr>
                <w:bCs/>
                <w:szCs w:val="24"/>
              </w:rPr>
              <w:t xml:space="preserve">2. Практическое занятие: «Уметь назвать фамилию и имя по буквам, вежливо извиниться и переспросить. Диалоги по </w:t>
            </w:r>
            <w:proofErr w:type="spellStart"/>
            <w:r w:rsidRPr="009F7C76">
              <w:rPr>
                <w:bCs/>
                <w:szCs w:val="24"/>
              </w:rPr>
              <w:t>теме</w:t>
            </w:r>
            <w:proofErr w:type="gramStart"/>
            <w:r w:rsidRPr="009F7C76">
              <w:rPr>
                <w:bCs/>
                <w:szCs w:val="24"/>
              </w:rPr>
              <w:t>».</w:t>
            </w:r>
            <w:r w:rsidRPr="008F1D52">
              <w:rPr>
                <w:rFonts w:ascii="New Times Roman" w:hAnsi="New Times Roman" w:cs="Arial"/>
                <w:szCs w:val="24"/>
              </w:rPr>
              <w:t>Виды</w:t>
            </w:r>
            <w:proofErr w:type="spellEnd"/>
            <w:proofErr w:type="gramEnd"/>
            <w:r w:rsidRPr="008F1D52">
              <w:rPr>
                <w:rFonts w:ascii="New Times Roman" w:hAnsi="New Times Roman" w:cs="Arial"/>
                <w:szCs w:val="24"/>
              </w:rPr>
              <w:t xml:space="preserve"> туризма (деревенский, культурно-познавательный,</w:t>
            </w:r>
            <w:r>
              <w:rPr>
                <w:rFonts w:ascii="New Times Roman" w:hAnsi="New Times Roman" w:cs="Arial"/>
                <w:szCs w:val="24"/>
              </w:rPr>
              <w:t xml:space="preserve"> религиозный, спортивный и др.)</w:t>
            </w:r>
            <w:r w:rsidRPr="008F1D52">
              <w:rPr>
                <w:rFonts w:ascii="New Times Roman" w:hAnsi="New Times Roman"/>
                <w:bCs/>
                <w:szCs w:val="24"/>
              </w:rPr>
              <w:t xml:space="preserve">: лексика и диалоги. </w:t>
            </w:r>
            <w:r w:rsidRPr="009F7C76">
              <w:rPr>
                <w:bCs/>
                <w:szCs w:val="24"/>
              </w:rPr>
              <w:t>Построение вопросительных предложений с вопросительным словом.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3. Практ</w:t>
            </w:r>
            <w:r>
              <w:rPr>
                <w:bCs/>
                <w:szCs w:val="24"/>
              </w:rPr>
              <w:t>ическое занятие: «Уметь рассказать о профессиях в туризме</w:t>
            </w:r>
            <w:r w:rsidRPr="009F7C76">
              <w:rPr>
                <w:bCs/>
                <w:szCs w:val="24"/>
              </w:rPr>
              <w:t>. Освоить необ</w:t>
            </w:r>
            <w:r>
              <w:rPr>
                <w:bCs/>
                <w:szCs w:val="24"/>
              </w:rPr>
              <w:t xml:space="preserve">ходимую для </w:t>
            </w:r>
            <w:proofErr w:type="gramStart"/>
            <w:r>
              <w:rPr>
                <w:bCs/>
                <w:szCs w:val="24"/>
              </w:rPr>
              <w:t xml:space="preserve">этого </w:t>
            </w:r>
            <w:r w:rsidRPr="009F7C76">
              <w:rPr>
                <w:bCs/>
                <w:szCs w:val="24"/>
              </w:rPr>
              <w:t xml:space="preserve"> лексику</w:t>
            </w:r>
            <w:proofErr w:type="gramEnd"/>
            <w:r w:rsidRPr="009F7C76">
              <w:rPr>
                <w:bCs/>
                <w:szCs w:val="24"/>
              </w:rPr>
              <w:t>. Уметь переспросить при возникновении сложностей в понимании. Диалоги по теме».</w:t>
            </w:r>
          </w:p>
        </w:tc>
        <w:tc>
          <w:tcPr>
            <w:tcW w:w="316" w:type="pct"/>
            <w:vAlign w:val="center"/>
          </w:tcPr>
          <w:p w:rsidR="00C40DD3" w:rsidRPr="00AC706F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4. Практическое занятие:</w:t>
            </w:r>
            <w:r>
              <w:rPr>
                <w:bCs/>
                <w:szCs w:val="24"/>
              </w:rPr>
              <w:t xml:space="preserve"> «Планирование рабочего дня в туристическом агентстве. Диалоги по теме</w:t>
            </w:r>
            <w:r w:rsidRPr="009F7C76">
              <w:rPr>
                <w:bCs/>
                <w:szCs w:val="24"/>
              </w:rPr>
              <w:t>».</w:t>
            </w:r>
          </w:p>
        </w:tc>
        <w:tc>
          <w:tcPr>
            <w:tcW w:w="316" w:type="pct"/>
            <w:vAlign w:val="center"/>
          </w:tcPr>
          <w:p w:rsidR="00C40DD3" w:rsidRPr="00032644" w:rsidRDefault="00C40DD3" w:rsidP="00C40DD3">
            <w:pPr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 Практическое занятие: «Чтение названий стран и некоторых городов германоязычных стран. Страноведческая информация. Диалоги на тему</w:t>
            </w:r>
            <w:r>
              <w:rPr>
                <w:bCs/>
                <w:szCs w:val="24"/>
              </w:rPr>
              <w:t xml:space="preserve"> «Куда бы Вы хотели поехать отдыхать?</w:t>
            </w:r>
            <w:r w:rsidRPr="009F7C76">
              <w:rPr>
                <w:bCs/>
                <w:szCs w:val="24"/>
              </w:rPr>
              <w:t>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6. Практическое занятие: «</w:t>
            </w:r>
            <w:r w:rsidRPr="002161E2">
              <w:rPr>
                <w:rFonts w:ascii="New Times Roman" w:hAnsi="New Times Roman" w:cs="Arial"/>
                <w:szCs w:val="24"/>
              </w:rPr>
              <w:t>Обязанности служащих турагентства</w:t>
            </w:r>
            <w:r w:rsidRPr="009F7C76">
              <w:rPr>
                <w:bCs/>
                <w:szCs w:val="24"/>
              </w:rPr>
              <w:t xml:space="preserve">: лексика и </w:t>
            </w:r>
            <w:proofErr w:type="spellStart"/>
            <w:r w:rsidRPr="009F7C76">
              <w:rPr>
                <w:bCs/>
                <w:szCs w:val="24"/>
              </w:rPr>
              <w:t>диалоги.Вежливая</w:t>
            </w:r>
            <w:proofErr w:type="spellEnd"/>
            <w:r w:rsidRPr="009F7C76">
              <w:rPr>
                <w:bCs/>
                <w:szCs w:val="24"/>
              </w:rPr>
              <w:t xml:space="preserve"> форма императива. Диалоги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7. Практическое занятие: «Простые предложения: спрягать слабые глаголы в настоящем времени. Уметь спрягать неправильный глагол «быть».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8. Практическое занятие: «</w:t>
            </w:r>
            <w:r w:rsidRPr="00160A0F">
              <w:rPr>
                <w:rFonts w:ascii="New Times Roman" w:hAnsi="New Times Roman" w:cs="Arial"/>
                <w:szCs w:val="24"/>
              </w:rPr>
              <w:t>Ц</w:t>
            </w:r>
            <w:r w:rsidRPr="002161E2">
              <w:rPr>
                <w:rFonts w:ascii="New Times Roman" w:hAnsi="New Times Roman" w:cs="Arial"/>
                <w:szCs w:val="24"/>
              </w:rPr>
              <w:t xml:space="preserve">ели и задачи туристических </w:t>
            </w:r>
            <w:proofErr w:type="spellStart"/>
            <w:r w:rsidRPr="002161E2">
              <w:rPr>
                <w:rFonts w:ascii="New Times Roman" w:hAnsi="New Times Roman" w:cs="Arial"/>
                <w:szCs w:val="24"/>
              </w:rPr>
              <w:t>компаний</w:t>
            </w:r>
            <w:r w:rsidRPr="00160A0F">
              <w:rPr>
                <w:rFonts w:asciiTheme="minorHAnsi" w:hAnsiTheme="minorHAnsi" w:cs="Arial"/>
                <w:szCs w:val="24"/>
              </w:rPr>
              <w:t>.</w:t>
            </w:r>
            <w:r w:rsidRPr="009F7C76">
              <w:rPr>
                <w:bCs/>
                <w:szCs w:val="24"/>
              </w:rPr>
              <w:t>Построение</w:t>
            </w:r>
            <w:proofErr w:type="spellEnd"/>
            <w:r w:rsidRPr="009F7C76">
              <w:rPr>
                <w:bCs/>
                <w:szCs w:val="24"/>
              </w:rPr>
              <w:t xml:space="preserve"> простых повествовательных предложений».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9. Практическое занятие: «</w:t>
            </w:r>
            <w:r w:rsidRPr="002161E2">
              <w:rPr>
                <w:rFonts w:ascii="New Times Roman" w:hAnsi="New Times Roman" w:cs="Arial"/>
                <w:szCs w:val="24"/>
              </w:rPr>
              <w:t>Реклама туров, гостиниц и услуг</w:t>
            </w:r>
            <w:r w:rsidRPr="00160A0F">
              <w:rPr>
                <w:rFonts w:asciiTheme="minorHAnsi" w:hAnsiTheme="minorHAnsi" w:cs="Arial"/>
                <w:szCs w:val="24"/>
              </w:rPr>
              <w:t>.</w:t>
            </w:r>
            <w:r w:rsidRPr="009F7C76">
              <w:rPr>
                <w:bCs/>
                <w:szCs w:val="24"/>
              </w:rPr>
              <w:t xml:space="preserve"> Правила построение простых повествовательных предложений Построение вопросительных предложений с вопросительными словами «как», «откуда», «кто», «где».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  <w:vAlign w:val="bottom"/>
          </w:tcPr>
          <w:p w:rsidR="00C40DD3" w:rsidRPr="00414F8A" w:rsidRDefault="00C40DD3" w:rsidP="00C40DD3">
            <w:pPr>
              <w:rPr>
                <w:b/>
                <w:bCs/>
                <w:i/>
                <w:szCs w:val="24"/>
              </w:rPr>
            </w:pPr>
            <w:r w:rsidRPr="00414F8A">
              <w:rPr>
                <w:b/>
                <w:bCs/>
                <w:i/>
                <w:szCs w:val="24"/>
                <w:lang w:val="en-US"/>
              </w:rPr>
              <w:t xml:space="preserve">1 </w:t>
            </w:r>
            <w:r w:rsidRPr="00414F8A">
              <w:rPr>
                <w:b/>
                <w:bCs/>
                <w:i/>
                <w:szCs w:val="24"/>
              </w:rPr>
              <w:t>семестр</w:t>
            </w:r>
            <w:r>
              <w:rPr>
                <w:b/>
                <w:bCs/>
                <w:i/>
                <w:szCs w:val="24"/>
              </w:rPr>
              <w:t xml:space="preserve"> обязательная аудиторная</w:t>
            </w:r>
          </w:p>
        </w:tc>
        <w:tc>
          <w:tcPr>
            <w:tcW w:w="316" w:type="pct"/>
            <w:vAlign w:val="center"/>
          </w:tcPr>
          <w:p w:rsidR="00C40DD3" w:rsidRPr="000F78D6" w:rsidRDefault="00C40DD3" w:rsidP="00C40DD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36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E8782F" w:rsidRDefault="00CC2E3D" w:rsidP="00C40DD3">
            <w:pPr>
              <w:rPr>
                <w:b/>
                <w:i/>
                <w:iCs/>
                <w:szCs w:val="24"/>
              </w:rPr>
            </w:pPr>
            <w:r>
              <w:rPr>
                <w:b/>
                <w:i/>
                <w:iCs/>
                <w:szCs w:val="24"/>
              </w:rPr>
              <w:t xml:space="preserve">1 семестр. </w:t>
            </w:r>
            <w:r w:rsidR="00C40DD3" w:rsidRPr="00E8782F">
              <w:rPr>
                <w:b/>
                <w:i/>
                <w:iCs/>
                <w:szCs w:val="24"/>
              </w:rPr>
              <w:t>Самостоятельная работа обучающихся: выучить лексику по теме, выучить диалоги по теме, построить простые повествовательные и вопросительные предложения.</w:t>
            </w:r>
          </w:p>
        </w:tc>
        <w:tc>
          <w:tcPr>
            <w:tcW w:w="316" w:type="pct"/>
            <w:vAlign w:val="center"/>
          </w:tcPr>
          <w:p w:rsidR="00C40DD3" w:rsidRPr="009923AD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  <w:r w:rsidRPr="00C40DD3">
              <w:rPr>
                <w:b/>
                <w:szCs w:val="24"/>
              </w:rPr>
              <w:t>2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 w:val="restart"/>
          </w:tcPr>
          <w:p w:rsidR="00C40DD3" w:rsidRPr="00032644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Тема3.</w:t>
            </w:r>
            <w:r w:rsidRPr="002161E2">
              <w:rPr>
                <w:rFonts w:ascii="New Times Roman" w:hAnsi="New Times Roman" w:cs="Arial"/>
                <w:bCs/>
                <w:szCs w:val="24"/>
              </w:rPr>
              <w:t>Организация путешествий</w:t>
            </w: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16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 w:val="restart"/>
          </w:tcPr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414F8A" w:rsidRDefault="00C40DD3" w:rsidP="00C40DD3">
            <w:pPr>
              <w:rPr>
                <w:rFonts w:asciiTheme="minorHAnsi" w:hAnsiTheme="minorHAnsi"/>
                <w:bCs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4A3777">
              <w:rPr>
                <w:szCs w:val="24"/>
              </w:rPr>
              <w:t xml:space="preserve"> Туристическое агентство и его услуги</w:t>
            </w:r>
            <w:r w:rsidRPr="00414F8A">
              <w:rPr>
                <w:rFonts w:ascii="New Times Roman" w:hAnsi="New Times Roman"/>
                <w:szCs w:val="24"/>
              </w:rPr>
              <w:t xml:space="preserve">; </w:t>
            </w:r>
            <w:r w:rsidRPr="00414F8A">
              <w:rPr>
                <w:rFonts w:ascii="New Times Roman" w:hAnsi="New Times Roman"/>
                <w:bCs/>
                <w:szCs w:val="24"/>
              </w:rPr>
              <w:t>з</w:t>
            </w:r>
            <w:r w:rsidRPr="002161E2">
              <w:rPr>
                <w:rFonts w:ascii="New Times Roman" w:hAnsi="New Times Roman" w:cs="Arial"/>
                <w:szCs w:val="24"/>
              </w:rPr>
              <w:t>аказ туристической путевки</w:t>
            </w:r>
            <w:r>
              <w:rPr>
                <w:rFonts w:asciiTheme="minorHAnsi" w:hAnsiTheme="minorHAnsi" w:cs="Arial"/>
                <w:szCs w:val="24"/>
              </w:rPr>
              <w:t xml:space="preserve">. </w:t>
            </w:r>
            <w:r w:rsidRPr="00414F8A">
              <w:rPr>
                <w:rFonts w:ascii="New Times Roman" w:hAnsi="New Times Roman" w:cs="Arial"/>
                <w:szCs w:val="24"/>
              </w:rPr>
              <w:t>Стоимость услуг.</w:t>
            </w:r>
          </w:p>
        </w:tc>
        <w:tc>
          <w:tcPr>
            <w:tcW w:w="316" w:type="pct"/>
            <w:vMerge w:val="restart"/>
          </w:tcPr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2.</w:t>
            </w:r>
            <w:r w:rsidRPr="002161E2">
              <w:rPr>
                <w:rFonts w:ascii="New Times Roman" w:hAnsi="New Times Roman" w:cs="Arial"/>
                <w:szCs w:val="24"/>
              </w:rPr>
              <w:t>Телефонные переговоры</w:t>
            </w:r>
            <w:r w:rsidRPr="009F7C76">
              <w:rPr>
                <w:bCs/>
                <w:szCs w:val="24"/>
              </w:rPr>
              <w:t>: лексика.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414F8A">
              <w:rPr>
                <w:rFonts w:ascii="New Times Roman" w:hAnsi="New Times Roman"/>
                <w:bCs/>
                <w:szCs w:val="24"/>
              </w:rPr>
              <w:t xml:space="preserve">3. </w:t>
            </w:r>
            <w:r w:rsidRPr="002161E2">
              <w:rPr>
                <w:rFonts w:ascii="New Times Roman" w:hAnsi="New Times Roman" w:cs="Arial"/>
                <w:szCs w:val="24"/>
              </w:rPr>
              <w:t>Факсы и электронные сообщения</w:t>
            </w:r>
            <w:r w:rsidRPr="009F7C76">
              <w:rPr>
                <w:bCs/>
                <w:szCs w:val="24"/>
              </w:rPr>
              <w:t xml:space="preserve">: лексика по теме, количественные числительные до 1000. 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4. </w:t>
            </w:r>
            <w:r w:rsidRPr="002161E2">
              <w:rPr>
                <w:rFonts w:ascii="New Times Roman" w:hAnsi="New Times Roman" w:cs="Arial"/>
                <w:szCs w:val="24"/>
              </w:rPr>
              <w:t>Путешествия по воздуху. Правила безопасности в самолете</w:t>
            </w:r>
            <w:r w:rsidRPr="00414F8A">
              <w:rPr>
                <w:rFonts w:ascii="New Times Roman" w:hAnsi="New Times Roman"/>
                <w:bCs/>
                <w:szCs w:val="24"/>
              </w:rPr>
              <w:t>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</w:t>
            </w:r>
            <w:r w:rsidRPr="002161E2">
              <w:rPr>
                <w:rFonts w:ascii="New Tines Roman" w:hAnsi="New Tines Roman" w:cs="Arial"/>
                <w:szCs w:val="24"/>
              </w:rPr>
              <w:t>Заказ авиабилета</w:t>
            </w:r>
            <w:r w:rsidRPr="002161E2">
              <w:rPr>
                <w:rFonts w:ascii="Arial" w:hAnsi="Arial" w:cs="Arial"/>
                <w:sz w:val="20"/>
                <w:szCs w:val="20"/>
              </w:rPr>
              <w:t>.</w:t>
            </w:r>
            <w:r w:rsidRPr="009F7C76">
              <w:rPr>
                <w:bCs/>
                <w:szCs w:val="24"/>
              </w:rPr>
              <w:t xml:space="preserve"> Спряжение сильных глаголов, глагола «иметь», модального глагола «</w:t>
            </w:r>
            <w:r w:rsidRPr="009F7C76">
              <w:rPr>
                <w:bCs/>
                <w:szCs w:val="24"/>
                <w:lang w:val="de-DE"/>
              </w:rPr>
              <w:t>m</w:t>
            </w:r>
            <w:r w:rsidRPr="009F7C76">
              <w:rPr>
                <w:bCs/>
                <w:szCs w:val="24"/>
              </w:rPr>
              <w:t>ö</w:t>
            </w:r>
            <w:proofErr w:type="spellStart"/>
            <w:r w:rsidRPr="009F7C76">
              <w:rPr>
                <w:bCs/>
                <w:szCs w:val="24"/>
                <w:lang w:val="de-DE"/>
              </w:rPr>
              <w:t>chten</w:t>
            </w:r>
            <w:proofErr w:type="spellEnd"/>
            <w:r w:rsidRPr="009F7C76">
              <w:rPr>
                <w:bCs/>
                <w:szCs w:val="24"/>
              </w:rPr>
              <w:t>». Винительный падеж существительных.</w:t>
            </w:r>
          </w:p>
        </w:tc>
        <w:tc>
          <w:tcPr>
            <w:tcW w:w="316" w:type="pct"/>
            <w:vMerge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>Тематика учебных занятий</w:t>
            </w:r>
          </w:p>
        </w:tc>
        <w:tc>
          <w:tcPr>
            <w:tcW w:w="316" w:type="pct"/>
            <w:vAlign w:val="center"/>
          </w:tcPr>
          <w:p w:rsidR="00C40DD3" w:rsidRPr="00B949AD" w:rsidRDefault="00C40DD3" w:rsidP="00C40DD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24</w:t>
            </w:r>
          </w:p>
        </w:tc>
        <w:tc>
          <w:tcPr>
            <w:tcW w:w="608" w:type="pct"/>
            <w:vMerge w:val="restart"/>
          </w:tcPr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1. Практическое занятие: «Усвоение лексики и стандартных речевых клише по теме. Диалоги по теме».</w:t>
            </w:r>
          </w:p>
        </w:tc>
        <w:tc>
          <w:tcPr>
            <w:tcW w:w="316" w:type="pct"/>
            <w:vAlign w:val="center"/>
          </w:tcPr>
          <w:p w:rsidR="00C40DD3" w:rsidRPr="00B949AD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2. Практическое занятие: «Усвоение лексики по теме: </w:t>
            </w:r>
            <w:r w:rsidRPr="002161E2">
              <w:rPr>
                <w:rFonts w:ascii="New Times Roman" w:hAnsi="New Times Roman" w:cs="Arial"/>
                <w:szCs w:val="24"/>
              </w:rPr>
              <w:t>Телефонные переговоры</w:t>
            </w:r>
            <w:r w:rsidRPr="009F7C76">
              <w:rPr>
                <w:bCs/>
                <w:szCs w:val="24"/>
              </w:rPr>
              <w:t>. Определённые и неопределённые артикли перед существительными и их роль в немецком языке. Диалоги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3. Практическое занятие: «Счёт до 1000. Диалоги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E27694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4. Практическое занятие: «Усвоение лексики по теме. Диалоги по теме: «</w:t>
            </w:r>
            <w:r w:rsidRPr="002161E2">
              <w:rPr>
                <w:rFonts w:ascii="New Times Roman" w:hAnsi="New Times Roman" w:cs="Arial"/>
                <w:szCs w:val="24"/>
              </w:rPr>
              <w:t>Факсы и электронные сообщения</w:t>
            </w:r>
            <w:r w:rsidRPr="00E27694">
              <w:rPr>
                <w:bCs/>
                <w:szCs w:val="24"/>
              </w:rPr>
              <w:t>.</w:t>
            </w:r>
            <w:r w:rsidRPr="009F7C76">
              <w:rPr>
                <w:bCs/>
                <w:szCs w:val="24"/>
              </w:rPr>
              <w:t>»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 Практическое занятие: «Уметь спрягать глагол «иметь» и модальный глагол «</w:t>
            </w:r>
            <w:r w:rsidRPr="009F7C76">
              <w:rPr>
                <w:bCs/>
                <w:szCs w:val="24"/>
                <w:lang w:val="de-DE"/>
              </w:rPr>
              <w:t>m</w:t>
            </w:r>
            <w:r w:rsidRPr="009F7C76">
              <w:rPr>
                <w:bCs/>
                <w:szCs w:val="24"/>
              </w:rPr>
              <w:t>ö</w:t>
            </w:r>
            <w:proofErr w:type="spellStart"/>
            <w:r w:rsidRPr="009F7C76">
              <w:rPr>
                <w:bCs/>
                <w:szCs w:val="24"/>
                <w:lang w:val="de-DE"/>
              </w:rPr>
              <w:t>chten</w:t>
            </w:r>
            <w:proofErr w:type="spellEnd"/>
            <w:r w:rsidRPr="009F7C76">
              <w:rPr>
                <w:bCs/>
                <w:szCs w:val="24"/>
              </w:rPr>
              <w:t>». Ознакомиться с Винительным падежом («</w:t>
            </w:r>
            <w:r w:rsidRPr="009F7C76">
              <w:rPr>
                <w:bCs/>
                <w:szCs w:val="24"/>
                <w:lang w:val="de-DE"/>
              </w:rPr>
              <w:t>Akkusativ</w:t>
            </w:r>
            <w:r w:rsidRPr="009F7C76">
              <w:rPr>
                <w:bCs/>
                <w:szCs w:val="24"/>
              </w:rPr>
              <w:t>») в немецком языке, с изменением в Винительном падеже определённых/неопределённых артиклей. Уметь строить предложения с глаголом «иметь» и модальным глаголом «</w:t>
            </w:r>
            <w:r w:rsidRPr="009F7C76">
              <w:rPr>
                <w:bCs/>
                <w:szCs w:val="24"/>
                <w:lang w:val="de-DE"/>
              </w:rPr>
              <w:t>m</w:t>
            </w:r>
            <w:r w:rsidRPr="009F7C76">
              <w:rPr>
                <w:bCs/>
                <w:szCs w:val="24"/>
              </w:rPr>
              <w:t>ö</w:t>
            </w:r>
            <w:proofErr w:type="spellStart"/>
            <w:r w:rsidRPr="009F7C76">
              <w:rPr>
                <w:bCs/>
                <w:szCs w:val="24"/>
                <w:lang w:val="de-DE"/>
              </w:rPr>
              <w:t>chten</w:t>
            </w:r>
            <w:proofErr w:type="spellEnd"/>
            <w:r w:rsidRPr="009F7C76">
              <w:rPr>
                <w:bCs/>
                <w:szCs w:val="24"/>
              </w:rPr>
              <w:t>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Контрольная работа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E8782F">
              <w:rPr>
                <w:b/>
                <w:i/>
                <w:iCs/>
                <w:szCs w:val="24"/>
              </w:rPr>
              <w:t>Самостоятельная работа обучающихся: выучить лексику по теме, выучить диалоги по теме, построить простые повествовательные и вопросительные предложения.</w:t>
            </w:r>
          </w:p>
        </w:tc>
        <w:tc>
          <w:tcPr>
            <w:tcW w:w="316" w:type="pct"/>
            <w:vAlign w:val="center"/>
          </w:tcPr>
          <w:p w:rsidR="00C40DD3" w:rsidRPr="00AC706F" w:rsidRDefault="00C40DD3" w:rsidP="00C40DD3">
            <w:pPr>
              <w:rPr>
                <w:b/>
                <w:szCs w:val="24"/>
              </w:rPr>
            </w:pPr>
            <w:r w:rsidRPr="00AC706F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4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4.</w:t>
            </w:r>
            <w:r>
              <w:rPr>
                <w:bCs/>
                <w:szCs w:val="24"/>
              </w:rPr>
              <w:t xml:space="preserve"> Деловая переписка, бронирование тура.</w:t>
            </w:r>
          </w:p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16" w:type="pct"/>
            <w:vMerge w:val="restart"/>
          </w:tcPr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 w:val="restart"/>
          </w:tcPr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1. Бронирование гостиницы</w:t>
            </w:r>
            <w:r w:rsidRPr="009F7C76">
              <w:rPr>
                <w:bCs/>
                <w:szCs w:val="24"/>
              </w:rPr>
              <w:t xml:space="preserve"> по телефону: лексика и речевые клише. Правила ведения</w:t>
            </w:r>
            <w:r>
              <w:rPr>
                <w:bCs/>
                <w:szCs w:val="24"/>
              </w:rPr>
              <w:t xml:space="preserve"> телефонного разговора с оператором</w:t>
            </w:r>
            <w:r w:rsidRPr="009F7C76">
              <w:rPr>
                <w:bCs/>
                <w:szCs w:val="24"/>
              </w:rPr>
              <w:t xml:space="preserve">. 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2. Справка клиенту</w:t>
            </w:r>
            <w:r w:rsidRPr="009F7C76">
              <w:rPr>
                <w:bCs/>
                <w:szCs w:val="24"/>
              </w:rPr>
              <w:t xml:space="preserve"> по телефону: лексика и речевые клише. Порядковые числительные до </w:t>
            </w:r>
            <w:r w:rsidRPr="009F7C76">
              <w:rPr>
                <w:bCs/>
                <w:szCs w:val="24"/>
              </w:rPr>
              <w:lastRenderedPageBreak/>
              <w:t xml:space="preserve">100: календарные даты. 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3.</w:t>
            </w:r>
            <w:r>
              <w:rPr>
                <w:bCs/>
                <w:szCs w:val="24"/>
              </w:rPr>
              <w:t xml:space="preserve"> Деловая корреспонденция в </w:t>
            </w:r>
            <w:proofErr w:type="spellStart"/>
            <w:r>
              <w:rPr>
                <w:bCs/>
                <w:szCs w:val="24"/>
              </w:rPr>
              <w:t>турагенстве</w:t>
            </w:r>
            <w:proofErr w:type="spellEnd"/>
            <w:r w:rsidRPr="009F7C76">
              <w:rPr>
                <w:bCs/>
                <w:szCs w:val="24"/>
              </w:rPr>
              <w:t xml:space="preserve">. Ответ на письменное </w:t>
            </w:r>
            <w:r>
              <w:rPr>
                <w:bCs/>
                <w:szCs w:val="24"/>
              </w:rPr>
              <w:t>бронирование путевки</w:t>
            </w:r>
            <w:r w:rsidRPr="009F7C76">
              <w:rPr>
                <w:bCs/>
                <w:szCs w:val="24"/>
              </w:rPr>
              <w:t>: лексика, форма и построение письма. Написание ответов на запросы о бронировании</w:t>
            </w:r>
            <w:r>
              <w:rPr>
                <w:bCs/>
                <w:szCs w:val="24"/>
              </w:rPr>
              <w:t xml:space="preserve"> путевок</w:t>
            </w:r>
            <w:r w:rsidRPr="009F7C76">
              <w:rPr>
                <w:bCs/>
                <w:szCs w:val="24"/>
              </w:rPr>
              <w:t>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4. Письменное подтверждение бронирования</w:t>
            </w:r>
            <w:r>
              <w:rPr>
                <w:bCs/>
                <w:szCs w:val="24"/>
              </w:rPr>
              <w:t xml:space="preserve"> тура</w:t>
            </w:r>
            <w:r w:rsidRPr="009F7C76">
              <w:rPr>
                <w:bCs/>
                <w:szCs w:val="24"/>
              </w:rPr>
              <w:t xml:space="preserve"> по электронной почте: лексика, форма и построение электронного письма. Написание подтверждения бронирования.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 Названия времён года, месяцев, дней недели. Глаголы с отделяемыми приставками и их спряжение. Модальные глаголы «</w:t>
            </w:r>
            <w:r w:rsidRPr="009F7C76">
              <w:rPr>
                <w:bCs/>
                <w:szCs w:val="24"/>
                <w:lang w:val="de-DE"/>
              </w:rPr>
              <w:t>können</w:t>
            </w:r>
            <w:r w:rsidRPr="009F7C76">
              <w:rPr>
                <w:bCs/>
                <w:szCs w:val="24"/>
              </w:rPr>
              <w:t>» и «</w:t>
            </w:r>
            <w:proofErr w:type="spellStart"/>
            <w:r w:rsidRPr="009F7C76">
              <w:rPr>
                <w:bCs/>
                <w:szCs w:val="24"/>
              </w:rPr>
              <w:t>müssen</w:t>
            </w:r>
            <w:proofErr w:type="spellEnd"/>
            <w:r w:rsidRPr="009F7C76">
              <w:rPr>
                <w:bCs/>
                <w:szCs w:val="24"/>
              </w:rPr>
              <w:t>».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D21344" w:rsidRDefault="00C40DD3" w:rsidP="00C40DD3">
            <w:pPr>
              <w:rPr>
                <w:b/>
                <w:bCs/>
                <w:szCs w:val="24"/>
              </w:rPr>
            </w:pPr>
            <w:r w:rsidRPr="00D21344">
              <w:rPr>
                <w:b/>
                <w:bCs/>
                <w:szCs w:val="24"/>
              </w:rPr>
              <w:t>Тематика учебных занятий</w:t>
            </w:r>
          </w:p>
        </w:tc>
        <w:tc>
          <w:tcPr>
            <w:tcW w:w="316" w:type="pct"/>
            <w:vAlign w:val="center"/>
          </w:tcPr>
          <w:p w:rsidR="00C40DD3" w:rsidRPr="00D21344" w:rsidRDefault="00C40DD3" w:rsidP="00C40DD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18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1. Практическое занятие: «Усвоение лексики и стандартных речевых клише по теме. Ознакомление с правилами ведения телеф</w:t>
            </w:r>
            <w:r>
              <w:rPr>
                <w:bCs/>
                <w:szCs w:val="24"/>
              </w:rPr>
              <w:t>онных разговоров с клиентами</w:t>
            </w:r>
            <w:r w:rsidRPr="009F7C76">
              <w:rPr>
                <w:bCs/>
                <w:szCs w:val="24"/>
              </w:rPr>
              <w:t>. Диалоги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 w:val="restart"/>
          </w:tcPr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2. Практическое занятие: «Усвоение лексики и стандартных речевых клише по теме: порядковые числительные до 100, справк</w:t>
            </w:r>
            <w:r>
              <w:rPr>
                <w:bCs/>
                <w:szCs w:val="24"/>
              </w:rPr>
              <w:t xml:space="preserve">и о датах тура, стране. </w:t>
            </w:r>
            <w:r w:rsidRPr="009F7C76">
              <w:rPr>
                <w:bCs/>
                <w:szCs w:val="24"/>
              </w:rPr>
              <w:t>Диалоги по теме».</w:t>
            </w:r>
            <w:r>
              <w:rPr>
                <w:bCs/>
                <w:szCs w:val="24"/>
              </w:rPr>
              <w:t xml:space="preserve"> Справка клиенту</w:t>
            </w:r>
            <w:r w:rsidRPr="009F7C76">
              <w:rPr>
                <w:bCs/>
                <w:szCs w:val="24"/>
              </w:rPr>
              <w:t xml:space="preserve"> по телефону: лексика и речевые клише. Порядковые числительные до 100: календарные даты.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3. Практическое занятие: «Усвоение лексики и стандартных речевых клише по теме. Правила написания делового письма. Написание письма – бронирования </w:t>
            </w:r>
            <w:r>
              <w:rPr>
                <w:bCs/>
                <w:szCs w:val="24"/>
              </w:rPr>
              <w:t xml:space="preserve">тура </w:t>
            </w:r>
            <w:r w:rsidRPr="009F7C76">
              <w:rPr>
                <w:bCs/>
                <w:szCs w:val="24"/>
              </w:rPr>
              <w:t xml:space="preserve">и письма-подтверждения </w:t>
            </w:r>
            <w:r>
              <w:rPr>
                <w:bCs/>
                <w:szCs w:val="24"/>
              </w:rPr>
              <w:t>о брони</w:t>
            </w:r>
            <w:r w:rsidRPr="009F7C76">
              <w:rPr>
                <w:bCs/>
                <w:szCs w:val="24"/>
              </w:rPr>
              <w:t>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4. Практическое занятие: «Знакомство с деловыми электронными письмами. Усвоение лексики и стандартных речевых клише по теме. Написание электронного письма - подтверждения бронирования </w:t>
            </w:r>
            <w:r>
              <w:rPr>
                <w:bCs/>
                <w:szCs w:val="24"/>
              </w:rPr>
              <w:t xml:space="preserve">тура </w:t>
            </w:r>
            <w:r w:rsidRPr="009F7C76">
              <w:rPr>
                <w:bCs/>
                <w:szCs w:val="24"/>
              </w:rPr>
              <w:t>по электронной почте».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 Практическое занятие: «Усвоение лексики: названия времён года, месяцев, дней недели. Спряжение в повествовательном и вопросительном предложении глаголов с отделяемыми приставками. Спряжение модальных глаголов «</w:t>
            </w:r>
            <w:r w:rsidRPr="009F7C76">
              <w:rPr>
                <w:bCs/>
                <w:szCs w:val="24"/>
                <w:lang w:val="de-DE"/>
              </w:rPr>
              <w:t>k</w:t>
            </w:r>
            <w:r w:rsidRPr="009F7C76">
              <w:rPr>
                <w:bCs/>
                <w:szCs w:val="24"/>
              </w:rPr>
              <w:t>ö</w:t>
            </w:r>
            <w:proofErr w:type="spellStart"/>
            <w:r w:rsidRPr="009F7C76">
              <w:rPr>
                <w:bCs/>
                <w:szCs w:val="24"/>
                <w:lang w:val="de-DE"/>
              </w:rPr>
              <w:t>nnen</w:t>
            </w:r>
            <w:proofErr w:type="spellEnd"/>
            <w:r w:rsidRPr="009F7C76">
              <w:rPr>
                <w:bCs/>
                <w:szCs w:val="24"/>
              </w:rPr>
              <w:t>» и «</w:t>
            </w:r>
            <w:proofErr w:type="spellStart"/>
            <w:r w:rsidRPr="009F7C76">
              <w:rPr>
                <w:bCs/>
                <w:szCs w:val="24"/>
              </w:rPr>
              <w:t>müssen</w:t>
            </w:r>
            <w:proofErr w:type="spellEnd"/>
            <w:r w:rsidRPr="009F7C76">
              <w:rPr>
                <w:bCs/>
                <w:szCs w:val="24"/>
              </w:rPr>
              <w:t>» в предложениях, их роль в немецком языке».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AC706F" w:rsidRDefault="00C40DD3" w:rsidP="00C40DD3">
            <w:pPr>
              <w:rPr>
                <w:b/>
                <w:i/>
                <w:iCs/>
                <w:szCs w:val="24"/>
              </w:rPr>
            </w:pPr>
            <w:r w:rsidRPr="00AC706F">
              <w:rPr>
                <w:b/>
                <w:i/>
                <w:iCs/>
                <w:szCs w:val="24"/>
              </w:rPr>
              <w:t>Самостоятельная работа обучающихся: выучить лексику по теме, выучить диалоги по теме, выполнить грамматические упражнения по спряжению модальных глаголов и глаголов с отделяемыми приставками.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12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306"/>
        </w:trPr>
        <w:tc>
          <w:tcPr>
            <w:tcW w:w="755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5.</w:t>
            </w:r>
          </w:p>
          <w:p w:rsidR="00C40DD3" w:rsidRPr="00D21344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Сервис в туристическом </w:t>
            </w:r>
            <w:r>
              <w:rPr>
                <w:bCs/>
                <w:szCs w:val="24"/>
              </w:rPr>
              <w:lastRenderedPageBreak/>
              <w:t>бизнесе.</w:t>
            </w:r>
          </w:p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16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 w:val="restart"/>
          </w:tcPr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Default="00C40DD3" w:rsidP="00C40DD3">
            <w:pPr>
              <w:rPr>
                <w:bCs/>
                <w:szCs w:val="24"/>
              </w:rPr>
            </w:pPr>
          </w:p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1.</w:t>
            </w:r>
            <w:r w:rsidRPr="002161E2">
              <w:rPr>
                <w:rFonts w:ascii="New Times Roman" w:hAnsi="New Times Roman" w:cs="Arial"/>
                <w:szCs w:val="24"/>
              </w:rPr>
              <w:t>Круизы</w:t>
            </w:r>
            <w:r w:rsidRPr="00D21344">
              <w:rPr>
                <w:rFonts w:ascii="New Times Roman" w:hAnsi="New Times Roman" w:cs="Arial"/>
                <w:szCs w:val="24"/>
              </w:rPr>
              <w:t>.</w:t>
            </w:r>
            <w:r w:rsidRPr="009F7C76">
              <w:rPr>
                <w:bCs/>
                <w:szCs w:val="24"/>
              </w:rPr>
              <w:t xml:space="preserve"> Время на часах: официальное и неофициальное. Предлоги времени. 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2. </w:t>
            </w:r>
            <w:r w:rsidRPr="002161E2">
              <w:rPr>
                <w:rFonts w:ascii="New Times Roman" w:hAnsi="New Times Roman" w:cs="Arial"/>
                <w:szCs w:val="24"/>
              </w:rPr>
              <w:t>Пешеходные туры</w:t>
            </w:r>
            <w:r w:rsidRPr="009F7C76">
              <w:rPr>
                <w:bCs/>
                <w:szCs w:val="24"/>
              </w:rPr>
              <w:t>: работа с интернетом. 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3.</w:t>
            </w:r>
            <w:r w:rsidRPr="002161E2">
              <w:rPr>
                <w:rFonts w:ascii="New Times Roman" w:hAnsi="New Times Roman" w:cs="Arial"/>
                <w:szCs w:val="24"/>
              </w:rPr>
              <w:t>Составление пешеходных маршрутов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4. Дать справку клиенту о предполагаемом маршруте: </w:t>
            </w:r>
            <w:r w:rsidRPr="009F7C76">
              <w:rPr>
                <w:bCs/>
                <w:szCs w:val="24"/>
              </w:rPr>
              <w:t xml:space="preserve">задать вопрос и дать ответ на него. Предлоги места (предлоги двойного управления). Дательный падеж существительных. 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5. Диалог: «Принять бронирование </w:t>
            </w:r>
            <w:r>
              <w:rPr>
                <w:bCs/>
                <w:szCs w:val="24"/>
              </w:rPr>
              <w:t xml:space="preserve">тура </w:t>
            </w:r>
            <w:r w:rsidRPr="009F7C76">
              <w:rPr>
                <w:bCs/>
                <w:szCs w:val="24"/>
              </w:rPr>
              <w:t xml:space="preserve">по телефону». Лексика и речевые клише по теме. 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6. Обслуживание</w:t>
            </w:r>
            <w:r>
              <w:rPr>
                <w:bCs/>
                <w:szCs w:val="24"/>
              </w:rPr>
              <w:t xml:space="preserve"> клиента в офисе</w:t>
            </w:r>
            <w:r w:rsidRPr="009F7C76">
              <w:rPr>
                <w:bCs/>
                <w:szCs w:val="24"/>
              </w:rPr>
              <w:t>: лексика и речевые клише.</w:t>
            </w:r>
            <w:r>
              <w:rPr>
                <w:bCs/>
                <w:szCs w:val="24"/>
              </w:rPr>
              <w:t xml:space="preserve"> Диалоги по теме «Выбор маршрута</w:t>
            </w:r>
            <w:r w:rsidRPr="009F7C76">
              <w:rPr>
                <w:bCs/>
                <w:szCs w:val="24"/>
              </w:rPr>
              <w:t>».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7. Вопросительные предложения без вопросительного слова. Изменение артиклей по трём падежам. Прошедшее литературное время от глагола «иметь».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>Тематика учебных занятий</w:t>
            </w:r>
          </w:p>
        </w:tc>
        <w:tc>
          <w:tcPr>
            <w:tcW w:w="316" w:type="pct"/>
            <w:vAlign w:val="center"/>
          </w:tcPr>
          <w:p w:rsidR="00C40DD3" w:rsidRPr="00724823" w:rsidRDefault="00C40DD3" w:rsidP="00C40DD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30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1. Практическое занятие: «Усвоение лексики по теме: время на часах (официальное и неофициальное). Уметь спросить и ответить на вопрос о времени. Построение предложений с предлогами времени. Диалоги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2. Практическое занятие: «Усвоение лексики по теме: в</w:t>
            </w:r>
            <w:r>
              <w:rPr>
                <w:bCs/>
                <w:szCs w:val="24"/>
              </w:rPr>
              <w:t>ремя и дата тура</w:t>
            </w:r>
            <w:r w:rsidRPr="009F7C76">
              <w:rPr>
                <w:bCs/>
                <w:szCs w:val="24"/>
              </w:rPr>
              <w:t xml:space="preserve">. Диалоги о </w:t>
            </w:r>
            <w:r>
              <w:rPr>
                <w:bCs/>
                <w:szCs w:val="24"/>
              </w:rPr>
              <w:t xml:space="preserve">маршрутах </w:t>
            </w:r>
            <w:r w:rsidRPr="009F7C76">
              <w:rPr>
                <w:bCs/>
                <w:szCs w:val="24"/>
              </w:rPr>
              <w:t>в Германии (поиск информации в интернете)».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3. Практическое занятие: «Усвоение лексики по </w:t>
            </w:r>
            <w:proofErr w:type="gramStart"/>
            <w:r w:rsidRPr="009F7C76">
              <w:rPr>
                <w:bCs/>
                <w:szCs w:val="24"/>
              </w:rPr>
              <w:t>теме:.</w:t>
            </w:r>
            <w:proofErr w:type="gramEnd"/>
            <w:r w:rsidRPr="009F7C76">
              <w:rPr>
                <w:bCs/>
                <w:szCs w:val="24"/>
              </w:rPr>
              <w:t xml:space="preserve"> Ди</w:t>
            </w:r>
            <w:r>
              <w:rPr>
                <w:bCs/>
                <w:szCs w:val="24"/>
              </w:rPr>
              <w:t>алог по теме «Показ буклетов</w:t>
            </w:r>
            <w:r w:rsidRPr="009F7C76">
              <w:rPr>
                <w:bCs/>
                <w:szCs w:val="24"/>
              </w:rPr>
              <w:t>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4. Практическое занятие: «Усвоение лексики по теме:</w:t>
            </w:r>
            <w:r>
              <w:rPr>
                <w:bCs/>
                <w:szCs w:val="24"/>
              </w:rPr>
              <w:t xml:space="preserve"> пешие туры. Диалоги «Дать справку клиенту</w:t>
            </w:r>
            <w:r w:rsidRPr="009F7C76">
              <w:rPr>
                <w:bCs/>
                <w:szCs w:val="24"/>
              </w:rPr>
              <w:t xml:space="preserve"> о</w:t>
            </w:r>
            <w:r>
              <w:rPr>
                <w:bCs/>
                <w:szCs w:val="24"/>
              </w:rPr>
              <w:t xml:space="preserve"> наличии туров</w:t>
            </w:r>
            <w:r w:rsidRPr="009F7C76">
              <w:rPr>
                <w:bCs/>
                <w:szCs w:val="24"/>
              </w:rPr>
              <w:t>: задать вопрос и дать ответ на него». Употребление предлогов места (предлогов двойного управления) в предложениях. Употребление Дательного падежа существительных: изменение определённых / неопределённых артиклей. Диалоги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 Практическое занятие: «Усвоение лексики по теме: речевые клише при телефонном разговоре с клиентом ресторана о бронировании столика. Диалог: «Бронирование</w:t>
            </w:r>
            <w:r>
              <w:rPr>
                <w:bCs/>
                <w:szCs w:val="24"/>
              </w:rPr>
              <w:t xml:space="preserve"> пешего тура</w:t>
            </w:r>
            <w:r w:rsidRPr="009F7C76">
              <w:rPr>
                <w:bCs/>
                <w:szCs w:val="24"/>
              </w:rPr>
              <w:t xml:space="preserve"> по телефону». 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6. Практическое занятие: «Усвоение лексики и речевых клише по теме: «Обслуживание</w:t>
            </w:r>
            <w:r>
              <w:rPr>
                <w:bCs/>
                <w:szCs w:val="24"/>
              </w:rPr>
              <w:t xml:space="preserve"> клиентов в турагентстве</w:t>
            </w:r>
            <w:r w:rsidRPr="009F7C76">
              <w:rPr>
                <w:bCs/>
                <w:szCs w:val="24"/>
              </w:rPr>
              <w:t xml:space="preserve">». 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7. Практическое занятие: «Построение вопросительных предложений без вопросительного слова. Употребление артиклей существительных в трёх падежах. Употребление прошедшего литературного времени от глагола «иметь» в разговорной речи, построение предложений по теме.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Контрольная работа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AC706F" w:rsidRDefault="00C40DD3" w:rsidP="00C40DD3">
            <w:pPr>
              <w:rPr>
                <w:bCs/>
                <w:i/>
                <w:iCs/>
                <w:szCs w:val="24"/>
              </w:rPr>
            </w:pPr>
            <w:r w:rsidRPr="00AC706F">
              <w:rPr>
                <w:bCs/>
                <w:i/>
                <w:iCs/>
                <w:szCs w:val="24"/>
              </w:rPr>
              <w:t>Самостоятельная работа обучающихся: выучить лексику по теме, диалоги по теме, построить вопросительные предложения без вопросительного слова по теме.</w:t>
            </w:r>
          </w:p>
        </w:tc>
        <w:tc>
          <w:tcPr>
            <w:tcW w:w="316" w:type="pct"/>
            <w:vAlign w:val="center"/>
          </w:tcPr>
          <w:p w:rsidR="00C40DD3" w:rsidRPr="00AC706F" w:rsidRDefault="00C40DD3" w:rsidP="00C40DD3">
            <w:pPr>
              <w:rPr>
                <w:b/>
                <w:szCs w:val="24"/>
              </w:rPr>
            </w:pPr>
            <w:r w:rsidRPr="00AC706F">
              <w:rPr>
                <w:b/>
                <w:szCs w:val="24"/>
              </w:rPr>
              <w:t>16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31"/>
        </w:trPr>
        <w:tc>
          <w:tcPr>
            <w:tcW w:w="755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lastRenderedPageBreak/>
              <w:t>Тема 6.</w:t>
            </w:r>
          </w:p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Справки и информация </w:t>
            </w: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16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1. </w:t>
            </w:r>
            <w:r w:rsidRPr="002161E2">
              <w:rPr>
                <w:rFonts w:ascii="New Times Roman" w:hAnsi="New Times Roman" w:cs="Arial"/>
                <w:szCs w:val="24"/>
              </w:rPr>
              <w:t>Названия стран, национальностей и языков</w:t>
            </w:r>
            <w:r>
              <w:rPr>
                <w:bCs/>
                <w:szCs w:val="24"/>
              </w:rPr>
              <w:t>, инструкции для путешественников.</w:t>
            </w:r>
            <w:r w:rsidRPr="009F7C76">
              <w:rPr>
                <w:bCs/>
                <w:szCs w:val="24"/>
              </w:rPr>
              <w:t xml:space="preserve"> Диалог по теме.</w:t>
            </w:r>
          </w:p>
        </w:tc>
        <w:tc>
          <w:tcPr>
            <w:tcW w:w="316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2. О</w:t>
            </w:r>
            <w:r>
              <w:rPr>
                <w:bCs/>
                <w:szCs w:val="24"/>
              </w:rPr>
              <w:t>тветы на запросы и жалобы клиентов</w:t>
            </w:r>
            <w:r w:rsidRPr="009F7C76">
              <w:rPr>
                <w:bCs/>
                <w:szCs w:val="24"/>
              </w:rPr>
              <w:t>. Ти</w:t>
            </w:r>
            <w:r>
              <w:rPr>
                <w:bCs/>
                <w:szCs w:val="24"/>
              </w:rPr>
              <w:t xml:space="preserve">пичные жалобы клиентов в </w:t>
            </w:r>
            <w:proofErr w:type="spellStart"/>
            <w:r>
              <w:rPr>
                <w:bCs/>
                <w:szCs w:val="24"/>
              </w:rPr>
              <w:t>турагенстве</w:t>
            </w:r>
            <w:proofErr w:type="spellEnd"/>
            <w:r w:rsidRPr="009F7C76">
              <w:rPr>
                <w:bCs/>
                <w:szCs w:val="24"/>
              </w:rPr>
              <w:t>: лексика и речевые клише. 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3. Таблички и указатели в гостинице: лексика. 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4. </w:t>
            </w:r>
            <w:r w:rsidRPr="002161E2">
              <w:rPr>
                <w:rFonts w:ascii="New Times Roman" w:hAnsi="New Times Roman" w:cs="Arial"/>
                <w:szCs w:val="24"/>
              </w:rPr>
              <w:t>Виды транспорта</w:t>
            </w:r>
            <w:r>
              <w:rPr>
                <w:rFonts w:asciiTheme="minorHAnsi" w:hAnsiTheme="minorHAnsi" w:cs="Arial"/>
                <w:szCs w:val="24"/>
              </w:rPr>
              <w:t xml:space="preserve">. </w:t>
            </w:r>
            <w:r w:rsidRPr="009F7C76">
              <w:rPr>
                <w:bCs/>
                <w:szCs w:val="24"/>
              </w:rPr>
              <w:t>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5. </w:t>
            </w:r>
            <w:r w:rsidRPr="002161E2">
              <w:rPr>
                <w:rFonts w:ascii="New Times Roman" w:hAnsi="New Times Roman" w:cs="Arial"/>
                <w:szCs w:val="24"/>
              </w:rPr>
              <w:t>Презентация курорта – программа и маршрут путешествия, особенности курорта</w:t>
            </w:r>
            <w:r w:rsidRPr="009F7C76">
              <w:rPr>
                <w:bCs/>
                <w:szCs w:val="24"/>
              </w:rPr>
              <w:t>. Диалоги по телефону.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6. Лексика и речевые клише по темам «Взять машину в аренду» и «Заказ автомобиля по телефону». 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  <w:lang w:val="de-DE"/>
              </w:rPr>
              <w:t>7.</w:t>
            </w:r>
            <w:r w:rsidRPr="009F7C76">
              <w:rPr>
                <w:bCs/>
                <w:szCs w:val="24"/>
              </w:rPr>
              <w:t>Поиск необходимой информации в интернете: расписание поездов, аэропортов, сайты курортных гостиниц.</w:t>
            </w:r>
            <w:r>
              <w:rPr>
                <w:bCs/>
                <w:szCs w:val="24"/>
              </w:rPr>
              <w:t xml:space="preserve"> </w:t>
            </w:r>
            <w:proofErr w:type="spellStart"/>
            <w:r>
              <w:rPr>
                <w:bCs/>
                <w:szCs w:val="24"/>
              </w:rPr>
              <w:t>М</w:t>
            </w:r>
            <w:r w:rsidRPr="009F7C76">
              <w:rPr>
                <w:bCs/>
                <w:szCs w:val="24"/>
              </w:rPr>
              <w:t>одальныеглаголы</w:t>
            </w:r>
            <w:proofErr w:type="spellEnd"/>
            <w:r w:rsidRPr="009F7C76">
              <w:rPr>
                <w:bCs/>
                <w:szCs w:val="24"/>
                <w:lang w:val="de-DE"/>
              </w:rPr>
              <w:t xml:space="preserve"> «wollen», «dürfen», «sollen». </w:t>
            </w:r>
            <w:r w:rsidRPr="009F7C76">
              <w:rPr>
                <w:bCs/>
                <w:szCs w:val="24"/>
              </w:rPr>
              <w:t>Личные местоимения в Винительном и Дательном падеже.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>Тематика учебных занятий</w:t>
            </w:r>
          </w:p>
        </w:tc>
        <w:tc>
          <w:tcPr>
            <w:tcW w:w="316" w:type="pct"/>
            <w:vAlign w:val="center"/>
          </w:tcPr>
          <w:p w:rsidR="00C40DD3" w:rsidRPr="001D3A5D" w:rsidRDefault="00C40DD3" w:rsidP="00C40DD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32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1. Практичес</w:t>
            </w:r>
            <w:r>
              <w:rPr>
                <w:bCs/>
                <w:szCs w:val="24"/>
              </w:rPr>
              <w:t>кое занятие: «Дать справку клиенту</w:t>
            </w:r>
            <w:r w:rsidRPr="009F7C76">
              <w:rPr>
                <w:bCs/>
                <w:szCs w:val="24"/>
              </w:rPr>
              <w:t xml:space="preserve"> </w:t>
            </w:r>
            <w:proofErr w:type="spellStart"/>
            <w:r w:rsidRPr="009F7C76">
              <w:rPr>
                <w:bCs/>
                <w:szCs w:val="24"/>
              </w:rPr>
              <w:t>о</w:t>
            </w:r>
            <w:r>
              <w:rPr>
                <w:rFonts w:asciiTheme="minorHAnsi" w:hAnsiTheme="minorHAnsi" w:cs="Arial"/>
                <w:szCs w:val="24"/>
              </w:rPr>
              <w:t>н</w:t>
            </w:r>
            <w:r>
              <w:rPr>
                <w:rFonts w:ascii="New Times Roman" w:hAnsi="New Times Roman" w:cs="Arial"/>
                <w:szCs w:val="24"/>
              </w:rPr>
              <w:t>азвани</w:t>
            </w:r>
            <w:r>
              <w:rPr>
                <w:rFonts w:asciiTheme="minorHAnsi" w:hAnsiTheme="minorHAnsi" w:cs="Arial"/>
                <w:szCs w:val="24"/>
              </w:rPr>
              <w:t>и</w:t>
            </w:r>
            <w:proofErr w:type="spellEnd"/>
            <w:r w:rsidRPr="002161E2">
              <w:rPr>
                <w:rFonts w:ascii="New Times Roman" w:hAnsi="New Times Roman" w:cs="Arial"/>
                <w:szCs w:val="24"/>
              </w:rPr>
              <w:t xml:space="preserve"> стран, национальностей и языков</w:t>
            </w:r>
            <w:r>
              <w:rPr>
                <w:bCs/>
                <w:szCs w:val="24"/>
              </w:rPr>
              <w:t>, инструкции для путешественников</w:t>
            </w:r>
            <w:r w:rsidRPr="009F7C76">
              <w:rPr>
                <w:bCs/>
                <w:szCs w:val="24"/>
              </w:rPr>
              <w:t>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2. Практическое занятие: «Отв</w:t>
            </w:r>
            <w:r>
              <w:rPr>
                <w:bCs/>
                <w:szCs w:val="24"/>
              </w:rPr>
              <w:t xml:space="preserve">етить на запросы и жалобы клиентов. Типичные жалобы клиентов в </w:t>
            </w:r>
            <w:proofErr w:type="spellStart"/>
            <w:r>
              <w:rPr>
                <w:bCs/>
                <w:szCs w:val="24"/>
              </w:rPr>
              <w:t>турагенстве</w:t>
            </w:r>
            <w:proofErr w:type="spellEnd"/>
            <w:r w:rsidRPr="009F7C76">
              <w:rPr>
                <w:bCs/>
                <w:szCs w:val="24"/>
              </w:rPr>
              <w:t>: лексика и речевые клише.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3. Практическое занятие: «Чтение и понимание т</w:t>
            </w:r>
            <w:r>
              <w:rPr>
                <w:bCs/>
                <w:szCs w:val="24"/>
              </w:rPr>
              <w:t>абличек и указателей</w:t>
            </w:r>
            <w:r w:rsidRPr="009F7C76">
              <w:rPr>
                <w:bCs/>
                <w:szCs w:val="24"/>
              </w:rPr>
              <w:t>: лексика.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4. Практическое занятие: «Усвоение лексики и речевых клише по теме «</w:t>
            </w:r>
            <w:r>
              <w:rPr>
                <w:bCs/>
                <w:szCs w:val="24"/>
              </w:rPr>
              <w:t>Виды транспорта, доступные путешественникам в Германии</w:t>
            </w:r>
            <w:r w:rsidRPr="009F7C76">
              <w:rPr>
                <w:bCs/>
                <w:szCs w:val="24"/>
              </w:rPr>
              <w:t>».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 Практическое занятие: «Программа экскурсий: лексика. Работа с сайтами в интернете: пешие и автобусные обзорные экскурсии в городе Вене.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6. Практическое занятие: «Усвоение лексики и речевых клише по темам «Взять машину в аренду» и «Заказ автомобиля по телефону». Построение диалогов по теме.</w:t>
            </w:r>
          </w:p>
        </w:tc>
        <w:tc>
          <w:tcPr>
            <w:tcW w:w="316" w:type="pct"/>
            <w:vAlign w:val="center"/>
          </w:tcPr>
          <w:p w:rsidR="00C40DD3" w:rsidRPr="00B949AD" w:rsidRDefault="00C40DD3" w:rsidP="00C40DD3">
            <w:pPr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7. Практическое занятие: «Спряжение модальных глаголов «</w:t>
            </w:r>
            <w:proofErr w:type="spellStart"/>
            <w:r w:rsidRPr="009F7C76">
              <w:rPr>
                <w:bCs/>
                <w:szCs w:val="24"/>
              </w:rPr>
              <w:t>wollen</w:t>
            </w:r>
            <w:proofErr w:type="spellEnd"/>
            <w:r w:rsidRPr="009F7C76">
              <w:rPr>
                <w:bCs/>
                <w:szCs w:val="24"/>
              </w:rPr>
              <w:t>», «</w:t>
            </w:r>
            <w:proofErr w:type="spellStart"/>
            <w:r w:rsidRPr="009F7C76">
              <w:rPr>
                <w:bCs/>
                <w:szCs w:val="24"/>
              </w:rPr>
              <w:t>dürfen</w:t>
            </w:r>
            <w:proofErr w:type="spellEnd"/>
            <w:r w:rsidRPr="009F7C76">
              <w:rPr>
                <w:bCs/>
                <w:szCs w:val="24"/>
              </w:rPr>
              <w:t>», «</w:t>
            </w:r>
            <w:proofErr w:type="spellStart"/>
            <w:r w:rsidRPr="009F7C76">
              <w:rPr>
                <w:bCs/>
                <w:szCs w:val="24"/>
              </w:rPr>
              <w:t>sollen</w:t>
            </w:r>
            <w:proofErr w:type="spellEnd"/>
            <w:r w:rsidRPr="009F7C76">
              <w:rPr>
                <w:bCs/>
                <w:szCs w:val="24"/>
              </w:rPr>
              <w:t>» и употребление их в предложениях. Личные местоимения в Винительном и Дательном падеже и их употребление.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8. В</w:t>
            </w:r>
            <w:r w:rsidRPr="009F7C76">
              <w:rPr>
                <w:bCs/>
                <w:szCs w:val="24"/>
              </w:rPr>
              <w:t xml:space="preserve">ыучить лексику по теме, диалоги по теме, построить предложения с модальными </w:t>
            </w:r>
            <w:r w:rsidRPr="009F7C76">
              <w:rPr>
                <w:bCs/>
                <w:szCs w:val="24"/>
              </w:rPr>
              <w:lastRenderedPageBreak/>
              <w:t>глаголами «</w:t>
            </w:r>
            <w:proofErr w:type="spellStart"/>
            <w:r w:rsidRPr="009F7C76">
              <w:rPr>
                <w:bCs/>
                <w:szCs w:val="24"/>
              </w:rPr>
              <w:t>wollen</w:t>
            </w:r>
            <w:proofErr w:type="spellEnd"/>
            <w:r w:rsidRPr="009F7C76">
              <w:rPr>
                <w:bCs/>
                <w:szCs w:val="24"/>
              </w:rPr>
              <w:t>», «</w:t>
            </w:r>
            <w:proofErr w:type="spellStart"/>
            <w:r w:rsidRPr="009F7C76">
              <w:rPr>
                <w:bCs/>
                <w:szCs w:val="24"/>
              </w:rPr>
              <w:t>dürfen</w:t>
            </w:r>
            <w:proofErr w:type="spellEnd"/>
            <w:r w:rsidRPr="009F7C76">
              <w:rPr>
                <w:bCs/>
                <w:szCs w:val="24"/>
              </w:rPr>
              <w:t>», «</w:t>
            </w:r>
            <w:proofErr w:type="spellStart"/>
            <w:r w:rsidRPr="009F7C76">
              <w:rPr>
                <w:bCs/>
                <w:szCs w:val="24"/>
              </w:rPr>
              <w:t>sollen</w:t>
            </w:r>
            <w:proofErr w:type="spellEnd"/>
            <w:r w:rsidRPr="009F7C76">
              <w:rPr>
                <w:bCs/>
                <w:szCs w:val="24"/>
              </w:rPr>
              <w:t>» и с личными местоимениями в трёх падежах.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2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C40DD3" w:rsidRDefault="00C40DD3" w:rsidP="00C40DD3">
            <w:pPr>
              <w:rPr>
                <w:b/>
                <w:szCs w:val="24"/>
              </w:rPr>
            </w:pPr>
            <w:r w:rsidRPr="00C40DD3">
              <w:rPr>
                <w:b/>
                <w:i/>
                <w:iCs/>
                <w:szCs w:val="24"/>
              </w:rPr>
              <w:t>Самостоятельная работа обучающихся: выучить лексику по теме, диалоги по теме, построить вопросительные предложения без вопросительного слова по теме.</w:t>
            </w:r>
          </w:p>
        </w:tc>
        <w:tc>
          <w:tcPr>
            <w:tcW w:w="316" w:type="pct"/>
            <w:vAlign w:val="center"/>
          </w:tcPr>
          <w:p w:rsidR="00C40DD3" w:rsidRPr="00C40DD3" w:rsidRDefault="00CC2E3D" w:rsidP="00C40DD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7.</w:t>
            </w:r>
          </w:p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4A3777">
              <w:rPr>
                <w:szCs w:val="24"/>
              </w:rPr>
              <w:t>Реклама в туризме</w:t>
            </w: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16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1. </w:t>
            </w:r>
            <w:r>
              <w:rPr>
                <w:bCs/>
                <w:szCs w:val="24"/>
              </w:rPr>
              <w:t>Заказ буклетов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16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2. Покупки сувениров</w:t>
            </w:r>
            <w:r w:rsidRPr="009F7C76">
              <w:rPr>
                <w:bCs/>
                <w:szCs w:val="24"/>
              </w:rPr>
              <w:t>: лексика и речевые клише. 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3. </w:t>
            </w:r>
            <w:r>
              <w:rPr>
                <w:bCs/>
                <w:szCs w:val="24"/>
              </w:rPr>
              <w:t xml:space="preserve">Размещение информации о наличии </w:t>
            </w:r>
            <w:proofErr w:type="gramStart"/>
            <w:r>
              <w:rPr>
                <w:bCs/>
                <w:szCs w:val="24"/>
              </w:rPr>
              <w:t>туров</w:t>
            </w:r>
            <w:proofErr w:type="gramEnd"/>
            <w:r>
              <w:rPr>
                <w:bCs/>
                <w:szCs w:val="24"/>
              </w:rPr>
              <w:t xml:space="preserve"> а Интернете. </w:t>
            </w:r>
            <w:r w:rsidRPr="009F7C76">
              <w:rPr>
                <w:bCs/>
                <w:szCs w:val="24"/>
              </w:rPr>
              <w:t>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4. Лексика и речевые кл</w:t>
            </w:r>
            <w:r>
              <w:rPr>
                <w:bCs/>
                <w:szCs w:val="24"/>
              </w:rPr>
              <w:t>ише по теме «Вызвать врача клиенту</w:t>
            </w:r>
            <w:r w:rsidRPr="009F7C76">
              <w:rPr>
                <w:bCs/>
                <w:szCs w:val="24"/>
              </w:rPr>
              <w:t>». Части тела, возможные травмы и заболевания. 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 Предложение спортивного и раз</w:t>
            </w:r>
            <w:r>
              <w:rPr>
                <w:bCs/>
                <w:szCs w:val="24"/>
              </w:rPr>
              <w:t>влекательного досуга для клиентов</w:t>
            </w:r>
            <w:r w:rsidRPr="009F7C76">
              <w:rPr>
                <w:bCs/>
                <w:szCs w:val="24"/>
              </w:rPr>
              <w:t>: лексика и речевые клише. 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6. Организация детских программ и туров</w:t>
            </w:r>
            <w:r w:rsidRPr="009F7C76">
              <w:rPr>
                <w:bCs/>
                <w:szCs w:val="24"/>
              </w:rPr>
              <w:t>. 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7.Образовательные туры для студентов и учащихся. </w:t>
            </w:r>
            <w:r w:rsidRPr="009F7C76">
              <w:rPr>
                <w:bCs/>
                <w:szCs w:val="24"/>
              </w:rPr>
              <w:t>Глагол «</w:t>
            </w:r>
            <w:r w:rsidRPr="009F7C76">
              <w:rPr>
                <w:bCs/>
                <w:szCs w:val="24"/>
                <w:lang w:val="de-DE"/>
              </w:rPr>
              <w:t>lassen</w:t>
            </w:r>
            <w:r w:rsidRPr="009F7C76">
              <w:rPr>
                <w:bCs/>
                <w:szCs w:val="24"/>
              </w:rPr>
              <w:t>». Притяжательные местоимения.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>Тематика учебных занятий</w:t>
            </w:r>
          </w:p>
        </w:tc>
        <w:tc>
          <w:tcPr>
            <w:tcW w:w="316" w:type="pct"/>
            <w:vAlign w:val="center"/>
          </w:tcPr>
          <w:p w:rsidR="00C40DD3" w:rsidRPr="00E22456" w:rsidRDefault="00C40DD3" w:rsidP="00C40DD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26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1. Практическое занятие: «Усвоение лексики и речевых клише по теме «Заказ</w:t>
            </w:r>
            <w:r>
              <w:rPr>
                <w:bCs/>
                <w:szCs w:val="24"/>
              </w:rPr>
              <w:t xml:space="preserve"> буклетов</w:t>
            </w:r>
            <w:r w:rsidRPr="009F7C76">
              <w:rPr>
                <w:bCs/>
                <w:szCs w:val="24"/>
              </w:rPr>
              <w:t>».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2. Практическое занятие: «Усвоение лексики и речевых клише по </w:t>
            </w:r>
            <w:r>
              <w:rPr>
                <w:bCs/>
                <w:szCs w:val="24"/>
              </w:rPr>
              <w:t>теме «Покупки сувениров</w:t>
            </w:r>
            <w:r w:rsidRPr="009F7C76">
              <w:rPr>
                <w:bCs/>
                <w:szCs w:val="24"/>
              </w:rPr>
              <w:t>».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3. Практическое занятие: «Усвоение лексики и речевых клише по теме «</w:t>
            </w:r>
            <w:r>
              <w:rPr>
                <w:bCs/>
                <w:szCs w:val="24"/>
              </w:rPr>
              <w:t>Размещение информации о наличии туров в Интернете</w:t>
            </w:r>
            <w:r w:rsidRPr="009F7C76">
              <w:rPr>
                <w:bCs/>
                <w:szCs w:val="24"/>
              </w:rPr>
              <w:t>».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4. Практическое занятие: «Усвоение лексики и речевых клише по теме «Вызвать врача гостю». Ознакомление с лексикой: части тела, возможные травмы и заболевания.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5. Практическое занятие: «Усвоение лексики и речевых клише по теме «Предложение спортивного и раз</w:t>
            </w:r>
            <w:r>
              <w:rPr>
                <w:bCs/>
                <w:szCs w:val="24"/>
              </w:rPr>
              <w:t>влекательного досуга</w:t>
            </w:r>
            <w:r w:rsidRPr="009F7C76">
              <w:rPr>
                <w:bCs/>
                <w:szCs w:val="24"/>
              </w:rPr>
              <w:t>».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6. Практическое занятие: «Усвоение лексики и речевых кл</w:t>
            </w:r>
            <w:r>
              <w:rPr>
                <w:bCs/>
                <w:szCs w:val="24"/>
              </w:rPr>
              <w:t>ише по теме «Организация детских программа</w:t>
            </w:r>
            <w:r w:rsidRPr="009F7C76">
              <w:rPr>
                <w:bCs/>
                <w:szCs w:val="24"/>
              </w:rPr>
              <w:t>». Построение диалогов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7. Практическое занятие: «</w:t>
            </w:r>
            <w:r>
              <w:rPr>
                <w:bCs/>
                <w:szCs w:val="24"/>
              </w:rPr>
              <w:t xml:space="preserve">Образовательные туры для студентов и учеников. </w:t>
            </w:r>
            <w:r w:rsidRPr="009F7C76">
              <w:rPr>
                <w:bCs/>
                <w:szCs w:val="24"/>
              </w:rPr>
              <w:t>Спряжение глагола «</w:t>
            </w:r>
            <w:r w:rsidRPr="009F7C76">
              <w:rPr>
                <w:bCs/>
                <w:szCs w:val="24"/>
                <w:lang w:val="de-DE"/>
              </w:rPr>
              <w:t>lassen</w:t>
            </w:r>
            <w:r w:rsidRPr="009F7C76">
              <w:rPr>
                <w:bCs/>
                <w:szCs w:val="24"/>
              </w:rPr>
              <w:t>» и его роль в немецком языке, употребление в предложении. Притяжательные местоимения в речи, употребление их в диалогах по теме».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Самостоятельная работа обучающихся: выучить лексику по теме, диалоги по теме, построение предложений с глаголом «</w:t>
            </w:r>
            <w:r w:rsidRPr="009F7C76">
              <w:rPr>
                <w:bCs/>
                <w:szCs w:val="24"/>
                <w:lang w:val="de-DE"/>
              </w:rPr>
              <w:t>lassen</w:t>
            </w:r>
            <w:r w:rsidRPr="009F7C76">
              <w:rPr>
                <w:bCs/>
                <w:szCs w:val="24"/>
              </w:rPr>
              <w:t>» по теме. Построение предложений с притяжательными местоимениями.</w:t>
            </w:r>
          </w:p>
        </w:tc>
        <w:tc>
          <w:tcPr>
            <w:tcW w:w="316" w:type="pct"/>
            <w:vAlign w:val="center"/>
          </w:tcPr>
          <w:p w:rsidR="00C40DD3" w:rsidRPr="00E8782F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  <w:r w:rsidR="00CC2E3D">
              <w:rPr>
                <w:bCs/>
                <w:szCs w:val="24"/>
              </w:rPr>
              <w:t>6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Тема 8.</w:t>
            </w:r>
          </w:p>
          <w:p w:rsidR="00C40DD3" w:rsidRPr="00B949AD" w:rsidRDefault="00C40DD3" w:rsidP="00C40DD3">
            <w:pPr>
              <w:rPr>
                <w:rFonts w:ascii="New Times Roman" w:hAnsi="New Times Roman"/>
                <w:bCs/>
                <w:szCs w:val="24"/>
              </w:rPr>
            </w:pPr>
            <w:r w:rsidRPr="002161E2">
              <w:rPr>
                <w:rFonts w:ascii="New Times Roman" w:hAnsi="New Times Roman" w:cs="Arial"/>
                <w:szCs w:val="24"/>
              </w:rPr>
              <w:t>Деньги. Расчеты</w:t>
            </w: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316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1. </w:t>
            </w:r>
            <w:r w:rsidRPr="002161E2">
              <w:rPr>
                <w:rFonts w:ascii="New Times Roman" w:hAnsi="New Times Roman" w:cs="Arial"/>
                <w:szCs w:val="24"/>
              </w:rPr>
              <w:t>Валюта разных стран</w:t>
            </w:r>
            <w:r w:rsidRPr="009F7C76">
              <w:rPr>
                <w:bCs/>
                <w:szCs w:val="24"/>
              </w:rPr>
              <w:t>. Диа</w:t>
            </w:r>
            <w:r>
              <w:rPr>
                <w:bCs/>
                <w:szCs w:val="24"/>
              </w:rPr>
              <w:t xml:space="preserve">логи на тему «Посоветовать клиенту пункт обмена валют. </w:t>
            </w:r>
            <w:r w:rsidRPr="009F7C76">
              <w:rPr>
                <w:bCs/>
                <w:szCs w:val="24"/>
              </w:rPr>
              <w:t>Диалоги по теме.</w:t>
            </w:r>
          </w:p>
        </w:tc>
        <w:tc>
          <w:tcPr>
            <w:tcW w:w="316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 w:val="restar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2. </w:t>
            </w:r>
            <w:r w:rsidRPr="002161E2">
              <w:rPr>
                <w:rFonts w:ascii="New Times Roman" w:hAnsi="New Times Roman" w:cs="Arial"/>
                <w:szCs w:val="24"/>
              </w:rPr>
              <w:t>Обмен валюты</w:t>
            </w:r>
            <w:r w:rsidRPr="00E22456">
              <w:rPr>
                <w:bCs/>
                <w:szCs w:val="24"/>
              </w:rPr>
              <w:t xml:space="preserve">. </w:t>
            </w:r>
            <w:r>
              <w:rPr>
                <w:bCs/>
                <w:szCs w:val="24"/>
              </w:rPr>
              <w:t>Дать справку и указания гост</w:t>
            </w:r>
            <w:r w:rsidRPr="009F7C76">
              <w:rPr>
                <w:bCs/>
                <w:szCs w:val="24"/>
              </w:rPr>
              <w:t xml:space="preserve"> в местах отпуска и отдыха: лексика. Поиск необходимой информации в интернете: расписание поездов, аэропортов, сайты курортных гостиниц. Диалоги по теме.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E22456" w:rsidRDefault="00C40DD3" w:rsidP="00C40DD3">
            <w:pPr>
              <w:spacing w:before="100" w:beforeAutospacing="1" w:after="100" w:afterAutospacing="1"/>
              <w:rPr>
                <w:szCs w:val="24"/>
              </w:rPr>
            </w:pPr>
            <w:r w:rsidRPr="009F7C76">
              <w:rPr>
                <w:bCs/>
                <w:szCs w:val="24"/>
              </w:rPr>
              <w:t>3</w:t>
            </w:r>
            <w:r w:rsidRPr="002161E2">
              <w:rPr>
                <w:rFonts w:ascii="New Times Roman" w:hAnsi="New Times Roman" w:cs="Arial"/>
                <w:szCs w:val="24"/>
              </w:rPr>
              <w:t xml:space="preserve">Различные виды </w:t>
            </w:r>
            <w:proofErr w:type="spellStart"/>
            <w:r w:rsidRPr="002161E2">
              <w:rPr>
                <w:rFonts w:ascii="New Times Roman" w:hAnsi="New Times Roman" w:cs="Arial"/>
                <w:szCs w:val="24"/>
              </w:rPr>
              <w:t>платежей</w:t>
            </w:r>
            <w:r w:rsidRPr="009F7C76">
              <w:rPr>
                <w:bCs/>
                <w:szCs w:val="24"/>
              </w:rPr>
              <w:t>.Степени</w:t>
            </w:r>
            <w:proofErr w:type="spellEnd"/>
            <w:r w:rsidRPr="009F7C76">
              <w:rPr>
                <w:bCs/>
                <w:szCs w:val="24"/>
              </w:rPr>
              <w:t xml:space="preserve"> сравнения прилагательных: правило и исключения. Предлоги места.</w:t>
            </w: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16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608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C36A1" w:rsidRDefault="00C40DD3" w:rsidP="00C40DD3">
            <w:pPr>
              <w:rPr>
                <w:b/>
                <w:bCs/>
                <w:szCs w:val="24"/>
              </w:rPr>
            </w:pPr>
            <w:r w:rsidRPr="009C36A1">
              <w:rPr>
                <w:b/>
                <w:bCs/>
                <w:szCs w:val="24"/>
              </w:rPr>
              <w:t>Тематика учебных занятий</w:t>
            </w:r>
          </w:p>
        </w:tc>
        <w:tc>
          <w:tcPr>
            <w:tcW w:w="316" w:type="pct"/>
            <w:vAlign w:val="center"/>
          </w:tcPr>
          <w:p w:rsidR="00C40DD3" w:rsidRPr="00B949AD" w:rsidRDefault="00C40DD3" w:rsidP="00C40DD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1. Практическое занятие: «</w:t>
            </w:r>
            <w:r w:rsidRPr="002161E2">
              <w:rPr>
                <w:rFonts w:ascii="New Times Roman" w:hAnsi="New Times Roman" w:cs="Arial"/>
                <w:szCs w:val="24"/>
              </w:rPr>
              <w:t xml:space="preserve">Валюта разных </w:t>
            </w:r>
            <w:proofErr w:type="spellStart"/>
            <w:r w:rsidRPr="002161E2">
              <w:rPr>
                <w:rFonts w:ascii="New Times Roman" w:hAnsi="New Times Roman" w:cs="Arial"/>
                <w:szCs w:val="24"/>
              </w:rPr>
              <w:t>стран</w:t>
            </w:r>
            <w:r>
              <w:rPr>
                <w:rFonts w:asciiTheme="minorHAnsi" w:hAnsiTheme="minorHAnsi" w:cs="Arial"/>
                <w:szCs w:val="24"/>
              </w:rPr>
              <w:t>.</w:t>
            </w:r>
            <w:r w:rsidRPr="009F7C76">
              <w:rPr>
                <w:bCs/>
                <w:szCs w:val="24"/>
              </w:rPr>
              <w:t>Усвоение</w:t>
            </w:r>
            <w:proofErr w:type="spellEnd"/>
            <w:r w:rsidRPr="009F7C76">
              <w:rPr>
                <w:bCs/>
                <w:szCs w:val="24"/>
              </w:rPr>
              <w:t xml:space="preserve"> лексики и речевых клише п</w:t>
            </w:r>
            <w:r>
              <w:rPr>
                <w:bCs/>
                <w:szCs w:val="24"/>
              </w:rPr>
              <w:t>о теме</w:t>
            </w:r>
            <w:r w:rsidRPr="009F7C76">
              <w:rPr>
                <w:bCs/>
                <w:szCs w:val="24"/>
              </w:rPr>
              <w:t>. Диалоги на тему: «Посоветовать</w:t>
            </w:r>
            <w:r>
              <w:rPr>
                <w:bCs/>
                <w:szCs w:val="24"/>
              </w:rPr>
              <w:t xml:space="preserve"> клиенту пункт обмена валют</w:t>
            </w:r>
            <w:r w:rsidRPr="009F7C76">
              <w:rPr>
                <w:bCs/>
                <w:szCs w:val="24"/>
              </w:rPr>
              <w:t xml:space="preserve">». 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2. Практическое занятие: «Усвоение лексики по теме. Построение диалогов по теме «Дать справку и указания</w:t>
            </w:r>
            <w:r>
              <w:rPr>
                <w:bCs/>
                <w:szCs w:val="24"/>
              </w:rPr>
              <w:t xml:space="preserve"> гостю в местах обмена валют в разных странах</w:t>
            </w:r>
            <w:r w:rsidRPr="009F7C76">
              <w:rPr>
                <w:bCs/>
                <w:szCs w:val="24"/>
              </w:rPr>
              <w:t xml:space="preserve">». Поиск необходимой информации в интернете». 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3. Практическое занятие: «</w:t>
            </w:r>
            <w:r w:rsidRPr="002161E2">
              <w:rPr>
                <w:rFonts w:ascii="New Times Roman" w:hAnsi="New Times Roman" w:cs="Arial"/>
                <w:szCs w:val="24"/>
              </w:rPr>
              <w:t xml:space="preserve">Различные виды </w:t>
            </w:r>
            <w:proofErr w:type="spellStart"/>
            <w:r w:rsidRPr="002161E2">
              <w:rPr>
                <w:rFonts w:ascii="New Times Roman" w:hAnsi="New Times Roman" w:cs="Arial"/>
                <w:szCs w:val="24"/>
              </w:rPr>
              <w:t>платежей</w:t>
            </w:r>
            <w:r w:rsidRPr="009F7C76">
              <w:rPr>
                <w:bCs/>
                <w:szCs w:val="24"/>
              </w:rPr>
              <w:t>.Степени</w:t>
            </w:r>
            <w:proofErr w:type="spellEnd"/>
            <w:r w:rsidRPr="009F7C76">
              <w:rPr>
                <w:bCs/>
                <w:szCs w:val="24"/>
              </w:rPr>
              <w:t xml:space="preserve"> сравнения прилагательных: правило и исключения 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4. </w:t>
            </w:r>
            <w:r>
              <w:rPr>
                <w:bCs/>
                <w:szCs w:val="24"/>
              </w:rPr>
              <w:t>Контрольная работа</w:t>
            </w:r>
          </w:p>
        </w:tc>
        <w:tc>
          <w:tcPr>
            <w:tcW w:w="316" w:type="pct"/>
            <w:vAlign w:val="center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2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  <w:vMerge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 xml:space="preserve">Самостоятельная работа обучающихся: выучить лексику по теме, диалоги по теме, построить предложения с прилагательными и предлогами места. </w:t>
            </w:r>
          </w:p>
        </w:tc>
        <w:tc>
          <w:tcPr>
            <w:tcW w:w="316" w:type="pct"/>
            <w:vAlign w:val="center"/>
          </w:tcPr>
          <w:p w:rsidR="00C40DD3" w:rsidRPr="009F7C76" w:rsidRDefault="00CC2E3D" w:rsidP="00C40DD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8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755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  <w:tc>
          <w:tcPr>
            <w:tcW w:w="3321" w:type="pct"/>
          </w:tcPr>
          <w:p w:rsidR="00C40DD3" w:rsidRPr="00F75FD9" w:rsidRDefault="00CC2E3D" w:rsidP="00C40DD3">
            <w:pPr>
              <w:rPr>
                <w:b/>
                <w:bCs/>
                <w:i/>
                <w:szCs w:val="24"/>
              </w:rPr>
            </w:pPr>
            <w:r>
              <w:rPr>
                <w:b/>
                <w:bCs/>
                <w:i/>
                <w:szCs w:val="24"/>
              </w:rPr>
              <w:t>Обязательная аудиторная работа</w:t>
            </w:r>
          </w:p>
        </w:tc>
        <w:tc>
          <w:tcPr>
            <w:tcW w:w="316" w:type="pct"/>
            <w:vAlign w:val="center"/>
          </w:tcPr>
          <w:p w:rsidR="00C40DD3" w:rsidRDefault="00C40DD3" w:rsidP="00C40DD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180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  <w:tr w:rsidR="00C40DD3" w:rsidRPr="009F7C76" w:rsidTr="00B7276B">
        <w:trPr>
          <w:trHeight w:val="20"/>
        </w:trPr>
        <w:tc>
          <w:tcPr>
            <w:tcW w:w="4076" w:type="pct"/>
            <w:gridSpan w:val="2"/>
          </w:tcPr>
          <w:p w:rsidR="00C40DD3" w:rsidRPr="00CC2E3D" w:rsidRDefault="00CC2E3D" w:rsidP="00C40DD3">
            <w:pPr>
              <w:rPr>
                <w:b/>
                <w:i/>
                <w:iCs/>
                <w:szCs w:val="24"/>
              </w:rPr>
            </w:pPr>
            <w:r w:rsidRPr="00CC2E3D">
              <w:rPr>
                <w:b/>
                <w:i/>
                <w:iCs/>
                <w:szCs w:val="24"/>
              </w:rPr>
              <w:t>Самостоятельная работа</w:t>
            </w:r>
          </w:p>
        </w:tc>
        <w:tc>
          <w:tcPr>
            <w:tcW w:w="316" w:type="pct"/>
            <w:vAlign w:val="center"/>
          </w:tcPr>
          <w:p w:rsidR="00C40DD3" w:rsidRPr="00C40DD3" w:rsidRDefault="00C40DD3" w:rsidP="00C40DD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90</w:t>
            </w:r>
          </w:p>
        </w:tc>
        <w:tc>
          <w:tcPr>
            <w:tcW w:w="608" w:type="pct"/>
          </w:tcPr>
          <w:p w:rsidR="00C40DD3" w:rsidRPr="009F7C76" w:rsidRDefault="00C40DD3" w:rsidP="00C40DD3">
            <w:pPr>
              <w:rPr>
                <w:bCs/>
                <w:szCs w:val="24"/>
              </w:rPr>
            </w:pPr>
          </w:p>
        </w:tc>
      </w:tr>
    </w:tbl>
    <w:p w:rsidR="00776C8D" w:rsidRPr="009F7C76" w:rsidRDefault="00776C8D" w:rsidP="00776C8D">
      <w:pPr>
        <w:rPr>
          <w:b/>
          <w:bCs/>
          <w:szCs w:val="24"/>
        </w:rPr>
      </w:pPr>
    </w:p>
    <w:p w:rsidR="004614D8" w:rsidRDefault="004614D8" w:rsidP="00776C8D">
      <w:pPr>
        <w:ind w:firstLine="709"/>
        <w:rPr>
          <w:szCs w:val="24"/>
        </w:rPr>
        <w:sectPr w:rsidR="004614D8" w:rsidSect="004614D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03419" w:rsidRPr="00703419" w:rsidRDefault="00703419" w:rsidP="00703419">
      <w:pPr>
        <w:pStyle w:val="1"/>
        <w:spacing w:line="360" w:lineRule="auto"/>
        <w:jc w:val="center"/>
        <w:rPr>
          <w:bCs w:val="0"/>
          <w:caps/>
          <w:color w:val="auto"/>
          <w:sz w:val="24"/>
          <w:szCs w:val="24"/>
        </w:rPr>
      </w:pPr>
      <w:r w:rsidRPr="00703419">
        <w:rPr>
          <w:bCs w:val="0"/>
          <w:caps/>
          <w:color w:val="auto"/>
          <w:sz w:val="24"/>
          <w:szCs w:val="24"/>
        </w:rPr>
        <w:lastRenderedPageBreak/>
        <w:t xml:space="preserve">3. </w:t>
      </w:r>
      <w:r w:rsidRPr="00703419">
        <w:rPr>
          <w:bCs w:val="0"/>
          <w:color w:val="auto"/>
          <w:sz w:val="24"/>
          <w:szCs w:val="24"/>
        </w:rPr>
        <w:t>Специальные условия реализации рабочей программы дисциплины</w:t>
      </w:r>
    </w:p>
    <w:p w:rsidR="00813FCF" w:rsidRDefault="00813FCF" w:rsidP="00813FCF">
      <w:pPr>
        <w:spacing w:after="120"/>
        <w:rPr>
          <w:b/>
        </w:rPr>
      </w:pPr>
      <w:r>
        <w:rPr>
          <w:b/>
        </w:rPr>
        <w:t xml:space="preserve">3.1. Образовательные технологии </w:t>
      </w:r>
    </w:p>
    <w:p w:rsidR="00813FCF" w:rsidRDefault="00813FCF" w:rsidP="00813FCF">
      <w:pPr>
        <w:ind w:firstLine="567"/>
      </w:pPr>
      <w:r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:rsidR="00813FCF" w:rsidRDefault="00813FCF" w:rsidP="00813FCF">
      <w:pPr>
        <w:spacing w:before="120"/>
        <w:ind w:firstLine="567"/>
        <w:rPr>
          <w:i/>
          <w:iCs/>
          <w:sz w:val="22"/>
        </w:rPr>
      </w:pPr>
      <w:proofErr w:type="gramStart"/>
      <w:r>
        <w:rPr>
          <w:i/>
          <w:sz w:val="22"/>
        </w:rPr>
        <w:t>Например:  В</w:t>
      </w:r>
      <w:proofErr w:type="gramEnd"/>
      <w:r>
        <w:rPr>
          <w:i/>
          <w:sz w:val="22"/>
        </w:rPr>
        <w:t xml:space="preserve"> учебном процессе, помимо лекций, которые составляют ____% аудиторных занятий, </w:t>
      </w:r>
      <w:r>
        <w:rPr>
          <w:i/>
          <w:iCs/>
          <w:sz w:val="22"/>
        </w:rPr>
        <w:t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общих и профессиональных компетенций обучающихся.</w:t>
      </w:r>
    </w:p>
    <w:p w:rsidR="00813FCF" w:rsidRDefault="00813FCF" w:rsidP="00813FCF">
      <w:pPr>
        <w:ind w:firstLine="567"/>
        <w:rPr>
          <w:sz w:val="16"/>
          <w:szCs w:val="16"/>
        </w:rPr>
      </w:pPr>
    </w:p>
    <w:p w:rsidR="00813FCF" w:rsidRDefault="00813FCF" w:rsidP="00813FCF">
      <w:pPr>
        <w:ind w:firstLine="567"/>
      </w:pPr>
      <w:r>
        <w:t xml:space="preserve">3.1.2. В соответствии с требованиями ФГОС СПО по специальности (профессии) реализация </w:t>
      </w:r>
      <w:proofErr w:type="spellStart"/>
      <w:r>
        <w:t>компетентностного</w:t>
      </w:r>
      <w:proofErr w:type="spellEnd"/>
      <w:r>
        <w:t xml:space="preserve">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:rsidR="00813FCF" w:rsidRDefault="00813FCF" w:rsidP="00813FCF">
      <w:pPr>
        <w:spacing w:before="120"/>
        <w:ind w:firstLine="567"/>
        <w:rPr>
          <w:i/>
        </w:rPr>
      </w:pPr>
      <w:r>
        <w:rPr>
          <w:i/>
          <w:color w:val="000000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:rsidR="00813FCF" w:rsidRDefault="00813FCF" w:rsidP="00813FCF">
      <w:pPr>
        <w:pStyle w:val="af0"/>
        <w:tabs>
          <w:tab w:val="clear" w:pos="720"/>
        </w:tabs>
        <w:spacing w:before="120" w:after="6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160"/>
        <w:gridCol w:w="3627"/>
      </w:tblGrid>
      <w:tr w:rsidR="00813FCF" w:rsidTr="002F622D">
        <w:trPr>
          <w:jc w:val="center"/>
        </w:trPr>
        <w:tc>
          <w:tcPr>
            <w:tcW w:w="503" w:type="pct"/>
            <w:vAlign w:val="center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jc w:val="center"/>
            </w:pPr>
            <w:r>
              <w:t>Семестр</w:t>
            </w:r>
          </w:p>
        </w:tc>
        <w:tc>
          <w:tcPr>
            <w:tcW w:w="525" w:type="pct"/>
            <w:vAlign w:val="center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jc w:val="center"/>
            </w:pPr>
            <w:r>
              <w:t>Вид занятия*</w:t>
            </w:r>
          </w:p>
        </w:tc>
        <w:tc>
          <w:tcPr>
            <w:tcW w:w="1856" w:type="pct"/>
            <w:vAlign w:val="center"/>
          </w:tcPr>
          <w:p w:rsidR="00813FCF" w:rsidRPr="00F86CC4" w:rsidRDefault="00813FCF" w:rsidP="002F622D">
            <w:pPr>
              <w:pStyle w:val="ae"/>
              <w:suppressLineNumbers/>
              <w:spacing w:after="0"/>
              <w:ind w:left="0"/>
              <w:jc w:val="center"/>
            </w:pPr>
            <w:r w:rsidRPr="00F86CC4">
              <w:t xml:space="preserve">Используемые активные и </w:t>
            </w:r>
            <w:r>
              <w:br/>
            </w:r>
            <w:r w:rsidRPr="00F86CC4">
              <w:t xml:space="preserve">интерактивные </w:t>
            </w:r>
            <w:r>
              <w:br/>
            </w:r>
            <w:r w:rsidRPr="00F86CC4">
              <w:t>формы проведения занятий</w:t>
            </w:r>
          </w:p>
        </w:tc>
        <w:tc>
          <w:tcPr>
            <w:tcW w:w="2117" w:type="pct"/>
          </w:tcPr>
          <w:p w:rsidR="00813FCF" w:rsidRPr="001D3470" w:rsidRDefault="00813FCF" w:rsidP="002F622D">
            <w:pPr>
              <w:jc w:val="center"/>
            </w:pPr>
            <w:r w:rsidRPr="001D3470"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813FCF" w:rsidTr="002F622D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jc w:val="center"/>
              <w:rPr>
                <w:szCs w:val="22"/>
              </w:rPr>
            </w:pPr>
          </w:p>
        </w:tc>
        <w:tc>
          <w:tcPr>
            <w:tcW w:w="525" w:type="pct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1856" w:type="pct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rPr>
                <w:szCs w:val="22"/>
              </w:rPr>
            </w:pPr>
          </w:p>
        </w:tc>
        <w:tc>
          <w:tcPr>
            <w:tcW w:w="2117" w:type="pct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rPr>
                <w:szCs w:val="22"/>
              </w:rPr>
            </w:pPr>
          </w:p>
        </w:tc>
      </w:tr>
      <w:tr w:rsidR="00813FCF" w:rsidTr="002F622D">
        <w:trPr>
          <w:cantSplit/>
          <w:jc w:val="center"/>
        </w:trPr>
        <w:tc>
          <w:tcPr>
            <w:tcW w:w="503" w:type="pct"/>
            <w:vMerge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rPr>
                <w:szCs w:val="22"/>
              </w:rPr>
            </w:pPr>
          </w:p>
        </w:tc>
        <w:tc>
          <w:tcPr>
            <w:tcW w:w="525" w:type="pct"/>
            <w:vAlign w:val="center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ПЗ, С</w:t>
            </w:r>
          </w:p>
        </w:tc>
        <w:tc>
          <w:tcPr>
            <w:tcW w:w="1856" w:type="pct"/>
          </w:tcPr>
          <w:p w:rsidR="00813FCF" w:rsidRDefault="00813FCF" w:rsidP="002F622D">
            <w:pPr>
              <w:rPr>
                <w:iCs/>
              </w:rPr>
            </w:pPr>
          </w:p>
        </w:tc>
        <w:tc>
          <w:tcPr>
            <w:tcW w:w="2117" w:type="pct"/>
          </w:tcPr>
          <w:p w:rsidR="00813FCF" w:rsidRDefault="00813FCF" w:rsidP="002F622D">
            <w:pPr>
              <w:rPr>
                <w:iCs/>
              </w:rPr>
            </w:pPr>
          </w:p>
        </w:tc>
      </w:tr>
      <w:tr w:rsidR="00813FCF" w:rsidTr="002F622D">
        <w:trPr>
          <w:cantSplit/>
          <w:jc w:val="center"/>
        </w:trPr>
        <w:tc>
          <w:tcPr>
            <w:tcW w:w="503" w:type="pct"/>
            <w:vMerge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rPr>
                <w:szCs w:val="22"/>
              </w:rPr>
            </w:pPr>
          </w:p>
        </w:tc>
        <w:tc>
          <w:tcPr>
            <w:tcW w:w="525" w:type="pct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ЛР</w:t>
            </w:r>
          </w:p>
        </w:tc>
        <w:tc>
          <w:tcPr>
            <w:tcW w:w="1856" w:type="pct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rPr>
                <w:szCs w:val="22"/>
              </w:rPr>
            </w:pPr>
          </w:p>
        </w:tc>
        <w:tc>
          <w:tcPr>
            <w:tcW w:w="2117" w:type="pct"/>
          </w:tcPr>
          <w:p w:rsidR="00813FCF" w:rsidRDefault="00813FCF" w:rsidP="002F622D">
            <w:pPr>
              <w:pStyle w:val="ae"/>
              <w:suppressLineNumbers/>
              <w:spacing w:after="0"/>
              <w:ind w:left="0"/>
              <w:rPr>
                <w:szCs w:val="22"/>
              </w:rPr>
            </w:pPr>
          </w:p>
        </w:tc>
      </w:tr>
    </w:tbl>
    <w:p w:rsidR="00813FCF" w:rsidRDefault="00813FCF" w:rsidP="00813FCF">
      <w:pPr>
        <w:pStyle w:val="21"/>
        <w:autoSpaceDE w:val="0"/>
        <w:autoSpaceDN w:val="0"/>
        <w:adjustRightInd w:val="0"/>
        <w:spacing w:after="0" w:line="240" w:lineRule="auto"/>
        <w:ind w:left="851"/>
        <w:rPr>
          <w:sz w:val="20"/>
          <w:szCs w:val="20"/>
        </w:rPr>
      </w:pPr>
      <w:r>
        <w:rPr>
          <w:sz w:val="20"/>
          <w:szCs w:val="20"/>
        </w:rPr>
        <w:t>*) Л – лекции, ПЗ – практические занятия, С – семинары, ЛР – лабораторные занятия</w:t>
      </w:r>
    </w:p>
    <w:p w:rsidR="00813FCF" w:rsidRDefault="00813FCF" w:rsidP="00813FCF">
      <w:pPr>
        <w:rPr>
          <w:b/>
          <w:bCs/>
        </w:rPr>
      </w:pPr>
    </w:p>
    <w:p w:rsidR="00813FCF" w:rsidRDefault="00813FCF" w:rsidP="00813FCF">
      <w:pPr>
        <w:spacing w:after="120"/>
        <w:rPr>
          <w:b/>
          <w:bCs/>
        </w:rPr>
      </w:pPr>
      <w:r>
        <w:rPr>
          <w:b/>
          <w:bCs/>
        </w:rPr>
        <w:t>3.2. Требования к минимальному материально-техническому обеспечению</w:t>
      </w:r>
    </w:p>
    <w:p w:rsidR="00703419" w:rsidRDefault="00703419" w:rsidP="00813FCF">
      <w:pPr>
        <w:spacing w:after="120"/>
        <w:rPr>
          <w:b/>
          <w:bCs/>
        </w:rPr>
      </w:pPr>
    </w:p>
    <w:p w:rsidR="00703419" w:rsidRPr="003F7A64" w:rsidRDefault="00703419" w:rsidP="00703419">
      <w:pPr>
        <w:ind w:firstLine="567"/>
        <w:rPr>
          <w:bCs/>
        </w:rPr>
      </w:pPr>
      <w:r w:rsidRPr="003F7A64">
        <w:rPr>
          <w:bCs/>
        </w:rPr>
        <w:t xml:space="preserve">Реализация программы дисциплины требует наличия учебного </w:t>
      </w:r>
      <w:proofErr w:type="gramStart"/>
      <w:r w:rsidRPr="003F7A64">
        <w:rPr>
          <w:bCs/>
        </w:rPr>
        <w:t xml:space="preserve">кабинета  </w:t>
      </w:r>
      <w:r>
        <w:rPr>
          <w:bCs/>
        </w:rPr>
        <w:t>иностранного</w:t>
      </w:r>
      <w:proofErr w:type="gramEnd"/>
      <w:r>
        <w:rPr>
          <w:bCs/>
        </w:rPr>
        <w:t xml:space="preserve"> языка</w:t>
      </w:r>
      <w:r w:rsidRPr="003F7A64">
        <w:rPr>
          <w:bCs/>
        </w:rPr>
        <w:t>.</w:t>
      </w:r>
    </w:p>
    <w:p w:rsidR="00703419" w:rsidRPr="00D40613" w:rsidRDefault="00703419" w:rsidP="00703419">
      <w:pPr>
        <w:widowControl w:val="0"/>
        <w:overflowPunct w:val="0"/>
        <w:autoSpaceDE w:val="0"/>
        <w:autoSpaceDN w:val="0"/>
        <w:adjustRightInd w:val="0"/>
        <w:spacing w:line="269" w:lineRule="auto"/>
        <w:ind w:right="4740"/>
        <w:rPr>
          <w:b/>
        </w:rPr>
      </w:pPr>
      <w:r w:rsidRPr="00D40613">
        <w:rPr>
          <w:b/>
        </w:rPr>
        <w:t xml:space="preserve">Оборудование учебного кабинета: </w:t>
      </w:r>
    </w:p>
    <w:p w:rsidR="00703419" w:rsidRPr="00D20E8A" w:rsidRDefault="00703419" w:rsidP="00703419">
      <w:pPr>
        <w:ind w:left="57" w:right="57"/>
        <w:rPr>
          <w:bCs/>
        </w:rPr>
      </w:pPr>
      <w:r w:rsidRPr="00D20E8A">
        <w:rPr>
          <w:bCs/>
        </w:rPr>
        <w:t xml:space="preserve">рабочее место преподавателя, </w:t>
      </w:r>
    </w:p>
    <w:p w:rsidR="00703419" w:rsidRPr="00D20E8A" w:rsidRDefault="00703419" w:rsidP="00703419">
      <w:pPr>
        <w:ind w:left="57" w:right="57"/>
        <w:rPr>
          <w:bCs/>
        </w:rPr>
      </w:pPr>
      <w:r w:rsidRPr="00D20E8A">
        <w:rPr>
          <w:bCs/>
        </w:rPr>
        <w:t>парты</w:t>
      </w:r>
      <w:r>
        <w:rPr>
          <w:bCs/>
        </w:rPr>
        <w:t xml:space="preserve">, </w:t>
      </w:r>
      <w:proofErr w:type="gramStart"/>
      <w:r>
        <w:rPr>
          <w:bCs/>
        </w:rPr>
        <w:t xml:space="preserve">стулья </w:t>
      </w:r>
      <w:r w:rsidRPr="00D20E8A">
        <w:rPr>
          <w:bCs/>
        </w:rPr>
        <w:t xml:space="preserve"> (</w:t>
      </w:r>
      <w:proofErr w:type="gramEnd"/>
      <w:r w:rsidRPr="00D20E8A">
        <w:rPr>
          <w:bCs/>
        </w:rPr>
        <w:t xml:space="preserve">в соответствие с численностью учебной группы), </w:t>
      </w:r>
    </w:p>
    <w:p w:rsidR="00703419" w:rsidRPr="00D20E8A" w:rsidRDefault="00703419" w:rsidP="00703419">
      <w:pPr>
        <w:ind w:left="57" w:right="57"/>
        <w:rPr>
          <w:bCs/>
        </w:rPr>
      </w:pPr>
      <w:r w:rsidRPr="00D20E8A">
        <w:rPr>
          <w:bCs/>
        </w:rPr>
        <w:t xml:space="preserve">меловая доска, </w:t>
      </w:r>
    </w:p>
    <w:p w:rsidR="00703419" w:rsidRPr="00D20E8A" w:rsidRDefault="00703419" w:rsidP="00703419">
      <w:pPr>
        <w:ind w:left="57" w:right="57"/>
        <w:rPr>
          <w:bCs/>
        </w:rPr>
      </w:pPr>
      <w:r w:rsidRPr="00D20E8A">
        <w:rPr>
          <w:bCs/>
        </w:rPr>
        <w:t xml:space="preserve">персональный компьютер с лицензионным программным обеспечением, </w:t>
      </w:r>
    </w:p>
    <w:p w:rsidR="00703419" w:rsidRPr="00D20E8A" w:rsidRDefault="00703419" w:rsidP="00703419">
      <w:pPr>
        <w:ind w:left="57" w:right="57"/>
        <w:rPr>
          <w:bCs/>
        </w:rPr>
      </w:pPr>
      <w:r w:rsidRPr="00D20E8A">
        <w:rPr>
          <w:bCs/>
        </w:rPr>
        <w:t xml:space="preserve">мультимедиа проектор, </w:t>
      </w:r>
    </w:p>
    <w:p w:rsidR="00703419" w:rsidRPr="00D20E8A" w:rsidRDefault="00703419" w:rsidP="00703419">
      <w:pPr>
        <w:ind w:left="57" w:right="57"/>
        <w:rPr>
          <w:bCs/>
        </w:rPr>
      </w:pPr>
      <w:r w:rsidRPr="00D20E8A">
        <w:rPr>
          <w:bCs/>
        </w:rPr>
        <w:t xml:space="preserve">экран, </w:t>
      </w:r>
    </w:p>
    <w:p w:rsidR="00703419" w:rsidRDefault="00703419" w:rsidP="00703419">
      <w:pPr>
        <w:ind w:left="57" w:right="57"/>
        <w:rPr>
          <w:bCs/>
        </w:rPr>
      </w:pPr>
      <w:r w:rsidRPr="00D20E8A">
        <w:rPr>
          <w:bCs/>
        </w:rPr>
        <w:t xml:space="preserve">лазерная указка, </w:t>
      </w:r>
    </w:p>
    <w:p w:rsidR="00703419" w:rsidRPr="00CD638C" w:rsidRDefault="00703419" w:rsidP="00703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t xml:space="preserve"> </w:t>
      </w:r>
      <w:proofErr w:type="gramStart"/>
      <w:r>
        <w:t>в</w:t>
      </w:r>
      <w:r w:rsidRPr="00CD638C">
        <w:rPr>
          <w:color w:val="000000"/>
        </w:rPr>
        <w:t>идеомагнитофон  (</w:t>
      </w:r>
      <w:proofErr w:type="gramEnd"/>
      <w:r w:rsidRPr="00CD638C">
        <w:rPr>
          <w:color w:val="000000"/>
        </w:rPr>
        <w:t>видеоплейер)</w:t>
      </w:r>
    </w:p>
    <w:p w:rsidR="00703419" w:rsidRPr="00CD638C" w:rsidRDefault="00703419" w:rsidP="00703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t xml:space="preserve"> а</w:t>
      </w:r>
      <w:r w:rsidRPr="00CD638C">
        <w:rPr>
          <w:color w:val="000000"/>
        </w:rPr>
        <w:t xml:space="preserve">удио-центр </w:t>
      </w:r>
      <w:proofErr w:type="gramStart"/>
      <w:r w:rsidRPr="00CD638C">
        <w:rPr>
          <w:color w:val="000000"/>
        </w:rPr>
        <w:t xml:space="preserve">( </w:t>
      </w:r>
      <w:proofErr w:type="spellStart"/>
      <w:r w:rsidRPr="00CD638C">
        <w:rPr>
          <w:color w:val="000000"/>
        </w:rPr>
        <w:t>аудиомагнитофон</w:t>
      </w:r>
      <w:proofErr w:type="spellEnd"/>
      <w:proofErr w:type="gramEnd"/>
      <w:r w:rsidRPr="00CD638C">
        <w:rPr>
          <w:color w:val="000000"/>
        </w:rPr>
        <w:t>)</w:t>
      </w:r>
    </w:p>
    <w:p w:rsidR="00703419" w:rsidRPr="00CD638C" w:rsidRDefault="00703419" w:rsidP="00703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 xml:space="preserve"> т</w:t>
      </w:r>
      <w:r w:rsidRPr="00CD638C">
        <w:rPr>
          <w:color w:val="000000"/>
        </w:rPr>
        <w:t>елевизор с универсальной подставкой</w:t>
      </w:r>
    </w:p>
    <w:p w:rsidR="00703419" w:rsidRPr="00933174" w:rsidRDefault="00703419" w:rsidP="00703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color w:val="000000"/>
        </w:rPr>
        <w:t xml:space="preserve"> л</w:t>
      </w:r>
      <w:r w:rsidRPr="00CD638C">
        <w:t xml:space="preserve">ингафонные устройства </w:t>
      </w:r>
      <w:proofErr w:type="gramStart"/>
      <w:r w:rsidRPr="00CD638C">
        <w:t>( лингафонный</w:t>
      </w:r>
      <w:proofErr w:type="gramEnd"/>
      <w:r w:rsidRPr="00CD638C">
        <w:t xml:space="preserve">  кабинет)</w:t>
      </w:r>
    </w:p>
    <w:p w:rsidR="00703419" w:rsidRDefault="00703419" w:rsidP="00703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D638C">
        <w:rPr>
          <w:bCs/>
        </w:rPr>
        <w:t>экранно-звуковые пособия (аудиозаписи, видеофильмы)</w:t>
      </w:r>
    </w:p>
    <w:p w:rsidR="00703419" w:rsidRPr="00CD638C" w:rsidRDefault="00703419" w:rsidP="00703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D638C">
        <w:rPr>
          <w:bCs/>
        </w:rPr>
        <w:lastRenderedPageBreak/>
        <w:t xml:space="preserve">информационно-коммуникативные средства </w:t>
      </w:r>
      <w:proofErr w:type="gramStart"/>
      <w:r w:rsidRPr="00CD638C">
        <w:rPr>
          <w:bCs/>
        </w:rPr>
        <w:t>( электронные</w:t>
      </w:r>
      <w:proofErr w:type="gramEnd"/>
      <w:r w:rsidRPr="00CD638C">
        <w:rPr>
          <w:bCs/>
        </w:rPr>
        <w:t xml:space="preserve"> учебники, </w:t>
      </w:r>
      <w:proofErr w:type="spellStart"/>
      <w:r>
        <w:rPr>
          <w:bCs/>
        </w:rPr>
        <w:t>электронные</w:t>
      </w:r>
      <w:r w:rsidRPr="00CD638C">
        <w:rPr>
          <w:bCs/>
        </w:rPr>
        <w:t>словари</w:t>
      </w:r>
      <w:proofErr w:type="spellEnd"/>
      <w:r w:rsidRPr="00CD638C">
        <w:rPr>
          <w:bCs/>
        </w:rPr>
        <w:t>, игровые компьютерные программы)</w:t>
      </w:r>
    </w:p>
    <w:p w:rsidR="00703419" w:rsidRPr="00CD638C" w:rsidRDefault="00703419" w:rsidP="00703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E95F3A" w:rsidRPr="00FE17F4" w:rsidRDefault="00E95F3A" w:rsidP="00E95F3A">
      <w:pPr>
        <w:ind w:left="57" w:right="57"/>
        <w:rPr>
          <w:b/>
        </w:rPr>
      </w:pPr>
      <w:r>
        <w:rPr>
          <w:b/>
        </w:rPr>
        <w:t>Рабочее место инвалида с нарушением слуха:</w:t>
      </w:r>
    </w:p>
    <w:p w:rsidR="00E95F3A" w:rsidRPr="00F35F1D" w:rsidRDefault="00E95F3A" w:rsidP="00E95F3A">
      <w:pPr>
        <w:shd w:val="clear" w:color="auto" w:fill="FFFFFF"/>
        <w:tabs>
          <w:tab w:val="left" w:pos="240"/>
        </w:tabs>
        <w:ind w:firstLine="238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E95F3A" w:rsidRPr="006F5575" w:rsidRDefault="00E95F3A" w:rsidP="00E95F3A">
      <w:pPr>
        <w:shd w:val="clear" w:color="auto" w:fill="FFFFFF"/>
        <w:tabs>
          <w:tab w:val="left" w:pos="240"/>
        </w:tabs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E95F3A" w:rsidRDefault="00E95F3A" w:rsidP="00E95F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E95F3A" w:rsidRPr="0040468F" w:rsidRDefault="00E95F3A" w:rsidP="00E95F3A">
      <w:pPr>
        <w:pStyle w:val="ConsPlusNormal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:rsidR="00E95F3A" w:rsidRPr="0040468F" w:rsidRDefault="00E95F3A" w:rsidP="00E95F3A">
      <w:pPr>
        <w:pStyle w:val="ConsPlusNormal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E95F3A" w:rsidRPr="0040468F" w:rsidRDefault="00E95F3A" w:rsidP="00E95F3A">
      <w:pPr>
        <w:pStyle w:val="ConsPlusNormal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E95F3A" w:rsidRPr="0040468F" w:rsidRDefault="00E95F3A" w:rsidP="00E95F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703419" w:rsidRPr="007017FA" w:rsidRDefault="00703419" w:rsidP="00703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3419" w:rsidRPr="008319FB" w:rsidRDefault="00703419" w:rsidP="00703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3419" w:rsidRDefault="00703419" w:rsidP="00813FCF">
      <w:pPr>
        <w:spacing w:after="120"/>
        <w:rPr>
          <w:b/>
          <w:bCs/>
        </w:rPr>
      </w:pPr>
    </w:p>
    <w:p w:rsidR="00813FCF" w:rsidRPr="00813FCF" w:rsidRDefault="00703419" w:rsidP="00813F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Cs w:val="24"/>
        </w:rPr>
      </w:pPr>
      <w:r>
        <w:rPr>
          <w:b/>
          <w:szCs w:val="24"/>
        </w:rPr>
        <w:t>3.3</w:t>
      </w:r>
      <w:r w:rsidR="00813FCF" w:rsidRPr="00813FCF">
        <w:rPr>
          <w:b/>
          <w:szCs w:val="24"/>
        </w:rPr>
        <w:t>. Информационное обеспечение обучения</w:t>
      </w:r>
    </w:p>
    <w:p w:rsidR="00813FCF" w:rsidRPr="00813FCF" w:rsidRDefault="00813FCF" w:rsidP="00813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24"/>
        </w:rPr>
      </w:pPr>
      <w:r w:rsidRPr="00813FCF">
        <w:rPr>
          <w:b/>
          <w:bCs/>
          <w:szCs w:val="24"/>
        </w:rPr>
        <w:t>Перечень рекомендуемых учебных изданий, Интернет-ресурсов, дополнительной литературы</w:t>
      </w:r>
    </w:p>
    <w:p w:rsidR="00A703E0" w:rsidRPr="00813FCF" w:rsidRDefault="00A703E0" w:rsidP="004614D8">
      <w:pPr>
        <w:rPr>
          <w:b/>
          <w:bCs/>
          <w:color w:val="000000"/>
          <w:szCs w:val="24"/>
        </w:rPr>
      </w:pPr>
      <w:r w:rsidRPr="00813FCF">
        <w:rPr>
          <w:b/>
          <w:bCs/>
          <w:color w:val="000000"/>
          <w:szCs w:val="24"/>
        </w:rPr>
        <w:t>Основные источники:</w:t>
      </w:r>
    </w:p>
    <w:p w:rsidR="00A703E0" w:rsidRPr="00A703E0" w:rsidRDefault="00A703E0" w:rsidP="004614D8">
      <w:pPr>
        <w:rPr>
          <w:bCs/>
          <w:color w:val="000000"/>
          <w:szCs w:val="24"/>
        </w:rPr>
      </w:pPr>
      <w:r w:rsidRPr="00A703E0">
        <w:rPr>
          <w:bCs/>
          <w:color w:val="000000"/>
          <w:szCs w:val="24"/>
        </w:rPr>
        <w:t xml:space="preserve">Немецкий язык для колледжей», Н.В. Басова, Т.Г. Коноплева, </w:t>
      </w:r>
      <w:proofErr w:type="spellStart"/>
      <w:r w:rsidRPr="00A703E0">
        <w:rPr>
          <w:bCs/>
          <w:color w:val="000000"/>
          <w:szCs w:val="24"/>
        </w:rPr>
        <w:t>издат</w:t>
      </w:r>
      <w:proofErr w:type="spellEnd"/>
      <w:r w:rsidRPr="00A703E0">
        <w:rPr>
          <w:bCs/>
          <w:color w:val="000000"/>
          <w:szCs w:val="24"/>
        </w:rPr>
        <w:t>. «</w:t>
      </w:r>
      <w:proofErr w:type="spellStart"/>
      <w:r w:rsidRPr="00A703E0">
        <w:rPr>
          <w:bCs/>
          <w:color w:val="000000"/>
          <w:szCs w:val="24"/>
        </w:rPr>
        <w:t>Кнорус</w:t>
      </w:r>
      <w:proofErr w:type="spellEnd"/>
      <w:r w:rsidRPr="00A703E0">
        <w:rPr>
          <w:bCs/>
          <w:color w:val="000000"/>
          <w:szCs w:val="24"/>
        </w:rPr>
        <w:t xml:space="preserve">», 2016г. </w:t>
      </w:r>
    </w:p>
    <w:p w:rsidR="00A703E0" w:rsidRPr="00813FCF" w:rsidRDefault="00A703E0" w:rsidP="004614D8">
      <w:pPr>
        <w:rPr>
          <w:b/>
          <w:bCs/>
          <w:color w:val="000000"/>
          <w:szCs w:val="24"/>
        </w:rPr>
      </w:pPr>
      <w:r w:rsidRPr="00813FCF">
        <w:rPr>
          <w:b/>
          <w:bCs/>
          <w:color w:val="000000"/>
          <w:szCs w:val="24"/>
        </w:rPr>
        <w:t>Дополнительные источники:</w:t>
      </w:r>
    </w:p>
    <w:p w:rsidR="00A703E0" w:rsidRPr="00A703E0" w:rsidRDefault="00A703E0" w:rsidP="004614D8">
      <w:pPr>
        <w:rPr>
          <w:bCs/>
          <w:color w:val="000000"/>
          <w:szCs w:val="24"/>
        </w:rPr>
      </w:pPr>
      <w:r w:rsidRPr="00A703E0">
        <w:rPr>
          <w:bCs/>
          <w:color w:val="000000"/>
          <w:szCs w:val="24"/>
        </w:rPr>
        <w:t>«Грамматика немецкого языка</w:t>
      </w:r>
      <w:proofErr w:type="gramStart"/>
      <w:r w:rsidRPr="00A703E0">
        <w:rPr>
          <w:bCs/>
          <w:color w:val="000000"/>
          <w:szCs w:val="24"/>
        </w:rPr>
        <w:t>»,</w:t>
      </w:r>
      <w:proofErr w:type="spellStart"/>
      <w:r w:rsidRPr="00A703E0">
        <w:rPr>
          <w:bCs/>
          <w:color w:val="000000"/>
          <w:szCs w:val="24"/>
        </w:rPr>
        <w:t>Сущинский</w:t>
      </w:r>
      <w:proofErr w:type="spellEnd"/>
      <w:proofErr w:type="gramEnd"/>
      <w:r w:rsidRPr="00A703E0">
        <w:rPr>
          <w:bCs/>
          <w:color w:val="000000"/>
          <w:szCs w:val="24"/>
        </w:rPr>
        <w:t xml:space="preserve"> И.И., Москва, </w:t>
      </w:r>
      <w:proofErr w:type="spellStart"/>
      <w:r w:rsidRPr="00A703E0">
        <w:rPr>
          <w:bCs/>
          <w:color w:val="000000"/>
          <w:szCs w:val="24"/>
        </w:rPr>
        <w:t>издат</w:t>
      </w:r>
      <w:proofErr w:type="spellEnd"/>
      <w:r w:rsidRPr="00A703E0">
        <w:rPr>
          <w:bCs/>
          <w:color w:val="000000"/>
          <w:szCs w:val="24"/>
        </w:rPr>
        <w:t xml:space="preserve">. «ГИС»,2001 г. </w:t>
      </w:r>
    </w:p>
    <w:p w:rsidR="00A703E0" w:rsidRPr="00A703E0" w:rsidRDefault="00A703E0" w:rsidP="004614D8">
      <w:pPr>
        <w:rPr>
          <w:bCs/>
          <w:color w:val="000000"/>
          <w:szCs w:val="24"/>
        </w:rPr>
      </w:pPr>
      <w:r w:rsidRPr="00A703E0">
        <w:rPr>
          <w:bCs/>
          <w:color w:val="000000"/>
          <w:szCs w:val="24"/>
        </w:rPr>
        <w:t xml:space="preserve">«Устные темы по немецкому языку», </w:t>
      </w:r>
      <w:proofErr w:type="spellStart"/>
      <w:r w:rsidRPr="00A703E0">
        <w:rPr>
          <w:bCs/>
          <w:color w:val="000000"/>
          <w:szCs w:val="24"/>
        </w:rPr>
        <w:t>Архипкина</w:t>
      </w:r>
      <w:proofErr w:type="spellEnd"/>
      <w:r w:rsidRPr="00A703E0">
        <w:rPr>
          <w:bCs/>
          <w:color w:val="000000"/>
          <w:szCs w:val="24"/>
        </w:rPr>
        <w:t xml:space="preserve"> Г.А., Ростов- на- Дону, </w:t>
      </w:r>
      <w:proofErr w:type="spellStart"/>
      <w:r w:rsidRPr="00A703E0">
        <w:rPr>
          <w:bCs/>
          <w:color w:val="000000"/>
          <w:szCs w:val="24"/>
        </w:rPr>
        <w:t>издат</w:t>
      </w:r>
      <w:proofErr w:type="spellEnd"/>
      <w:r w:rsidRPr="00A703E0">
        <w:rPr>
          <w:bCs/>
          <w:color w:val="000000"/>
          <w:szCs w:val="24"/>
        </w:rPr>
        <w:t xml:space="preserve">. «Феникс», 2015г. </w:t>
      </w:r>
    </w:p>
    <w:p w:rsidR="00A703E0" w:rsidRPr="00A703E0" w:rsidRDefault="00A703E0" w:rsidP="004614D8">
      <w:pPr>
        <w:rPr>
          <w:bCs/>
          <w:color w:val="000000"/>
          <w:szCs w:val="24"/>
        </w:rPr>
      </w:pPr>
      <w:r w:rsidRPr="00A703E0">
        <w:rPr>
          <w:bCs/>
          <w:color w:val="000000"/>
          <w:szCs w:val="24"/>
        </w:rPr>
        <w:t xml:space="preserve">«Немецкий язык доступно и </w:t>
      </w:r>
      <w:proofErr w:type="gramStart"/>
      <w:r w:rsidRPr="00A703E0">
        <w:rPr>
          <w:bCs/>
          <w:color w:val="000000"/>
          <w:szCs w:val="24"/>
        </w:rPr>
        <w:t>всерьёз!,</w:t>
      </w:r>
      <w:proofErr w:type="gramEnd"/>
      <w:r w:rsidRPr="00A703E0">
        <w:rPr>
          <w:bCs/>
          <w:color w:val="000000"/>
          <w:szCs w:val="24"/>
        </w:rPr>
        <w:t xml:space="preserve"> Г.А. Казакова, З.Б. Агеева, Н.Н. Зотова, М., </w:t>
      </w:r>
      <w:proofErr w:type="spellStart"/>
      <w:r w:rsidRPr="00A703E0">
        <w:rPr>
          <w:bCs/>
          <w:color w:val="000000"/>
          <w:szCs w:val="24"/>
        </w:rPr>
        <w:t>издат</w:t>
      </w:r>
      <w:proofErr w:type="spellEnd"/>
      <w:r w:rsidRPr="00A703E0">
        <w:rPr>
          <w:bCs/>
          <w:color w:val="000000"/>
          <w:szCs w:val="24"/>
        </w:rPr>
        <w:t>. «</w:t>
      </w:r>
      <w:proofErr w:type="spellStart"/>
      <w:r w:rsidRPr="00A703E0">
        <w:rPr>
          <w:bCs/>
          <w:color w:val="000000"/>
          <w:szCs w:val="24"/>
        </w:rPr>
        <w:t>Астрель</w:t>
      </w:r>
      <w:proofErr w:type="spellEnd"/>
      <w:r w:rsidRPr="00A703E0">
        <w:rPr>
          <w:bCs/>
          <w:color w:val="000000"/>
          <w:szCs w:val="24"/>
        </w:rPr>
        <w:t>»; Владимир: ВКТ, 2008- 254 с.</w:t>
      </w:r>
    </w:p>
    <w:p w:rsidR="00813FCF" w:rsidRPr="000A27C0" w:rsidRDefault="00813FCF" w:rsidP="00703419">
      <w:pPr>
        <w:contextualSpacing/>
        <w:rPr>
          <w:b/>
          <w:szCs w:val="24"/>
        </w:rPr>
      </w:pPr>
      <w:r w:rsidRPr="000A27C0">
        <w:rPr>
          <w:b/>
          <w:szCs w:val="24"/>
        </w:rPr>
        <w:t xml:space="preserve"> Печатные издания</w:t>
      </w:r>
    </w:p>
    <w:p w:rsidR="00813FCF" w:rsidRPr="000A27C0" w:rsidRDefault="00813FCF" w:rsidP="00813FCF">
      <w:pPr>
        <w:tabs>
          <w:tab w:val="left" w:pos="426"/>
          <w:tab w:val="left" w:pos="9160"/>
        </w:tabs>
        <w:ind w:firstLine="770"/>
        <w:rPr>
          <w:szCs w:val="24"/>
        </w:rPr>
      </w:pPr>
      <w:r w:rsidRPr="009C5FA5">
        <w:rPr>
          <w:szCs w:val="24"/>
          <w:lang w:val="de-DE"/>
        </w:rPr>
        <w:t xml:space="preserve">1. </w:t>
      </w:r>
      <w:r w:rsidRPr="000A27C0">
        <w:rPr>
          <w:szCs w:val="24"/>
          <w:lang w:val="de-DE"/>
        </w:rPr>
        <w:t xml:space="preserve">Ulrike Cohen «Zimmer frei» Deutsch im Hotel – </w:t>
      </w:r>
      <w:r w:rsidRPr="000A27C0">
        <w:rPr>
          <w:szCs w:val="24"/>
        </w:rPr>
        <w:t>Издательство</w:t>
      </w:r>
      <w:r w:rsidRPr="000A27C0">
        <w:rPr>
          <w:szCs w:val="24"/>
          <w:lang w:val="de-DE"/>
        </w:rPr>
        <w:t xml:space="preserve"> «</w:t>
      </w:r>
      <w:proofErr w:type="spellStart"/>
      <w:r w:rsidRPr="000A27C0">
        <w:rPr>
          <w:bCs/>
          <w:szCs w:val="24"/>
          <w:lang w:val="de-DE"/>
        </w:rPr>
        <w:t>Langenscheid</w:t>
      </w:r>
      <w:proofErr w:type="spellEnd"/>
      <w:r w:rsidRPr="000A27C0">
        <w:rPr>
          <w:bCs/>
          <w:szCs w:val="24"/>
          <w:lang w:val="de-DE"/>
        </w:rPr>
        <w:t xml:space="preserve">», </w:t>
      </w:r>
      <w:r w:rsidRPr="000A27C0">
        <w:rPr>
          <w:szCs w:val="24"/>
          <w:lang w:val="de-DE"/>
        </w:rPr>
        <w:t xml:space="preserve">2015.- </w:t>
      </w:r>
      <w:r w:rsidRPr="000A27C0">
        <w:rPr>
          <w:szCs w:val="24"/>
        </w:rPr>
        <w:t>96 с.</w:t>
      </w:r>
    </w:p>
    <w:p w:rsidR="00813FCF" w:rsidRPr="00D337E2" w:rsidRDefault="00813FCF" w:rsidP="00813FCF">
      <w:pPr>
        <w:tabs>
          <w:tab w:val="left" w:pos="426"/>
          <w:tab w:val="left" w:pos="9160"/>
        </w:tabs>
        <w:ind w:firstLine="770"/>
        <w:rPr>
          <w:szCs w:val="24"/>
        </w:rPr>
      </w:pPr>
      <w:r w:rsidRPr="000A27C0">
        <w:rPr>
          <w:szCs w:val="24"/>
        </w:rPr>
        <w:t xml:space="preserve">2. </w:t>
      </w:r>
      <w:proofErr w:type="spellStart"/>
      <w:r w:rsidRPr="000A27C0">
        <w:rPr>
          <w:szCs w:val="24"/>
          <w:lang w:val="de-DE"/>
        </w:rPr>
        <w:t>MonikaReimann</w:t>
      </w:r>
      <w:proofErr w:type="spellEnd"/>
      <w:r w:rsidRPr="000A27C0">
        <w:rPr>
          <w:szCs w:val="24"/>
        </w:rPr>
        <w:t xml:space="preserve"> «</w:t>
      </w:r>
      <w:r w:rsidRPr="000A27C0">
        <w:rPr>
          <w:szCs w:val="24"/>
          <w:lang w:val="de-DE"/>
        </w:rPr>
        <w:t>Grundstufen</w:t>
      </w:r>
      <w:r w:rsidRPr="000A27C0">
        <w:rPr>
          <w:szCs w:val="24"/>
        </w:rPr>
        <w:t>-</w:t>
      </w:r>
      <w:r w:rsidRPr="000A27C0">
        <w:rPr>
          <w:szCs w:val="24"/>
          <w:lang w:val="de-DE"/>
        </w:rPr>
        <w:t>Grammatik</w:t>
      </w:r>
      <w:r w:rsidRPr="000A27C0">
        <w:rPr>
          <w:szCs w:val="24"/>
        </w:rPr>
        <w:t>»</w:t>
      </w:r>
      <w:r w:rsidRPr="000A27C0">
        <w:rPr>
          <w:bCs/>
          <w:szCs w:val="24"/>
        </w:rPr>
        <w:t xml:space="preserve"> учебное пособие по грамматике для </w:t>
      </w:r>
      <w:r w:rsidRPr="00D337E2">
        <w:rPr>
          <w:bCs/>
          <w:szCs w:val="24"/>
        </w:rPr>
        <w:t xml:space="preserve">начинающих изучать немецкий </w:t>
      </w:r>
      <w:proofErr w:type="gramStart"/>
      <w:r w:rsidRPr="00D337E2">
        <w:rPr>
          <w:bCs/>
          <w:szCs w:val="24"/>
        </w:rPr>
        <w:t>язык.-</w:t>
      </w:r>
      <w:proofErr w:type="gramEnd"/>
      <w:r w:rsidRPr="00D337E2">
        <w:rPr>
          <w:bCs/>
          <w:szCs w:val="24"/>
        </w:rPr>
        <w:t xml:space="preserve"> Издательство «</w:t>
      </w:r>
      <w:proofErr w:type="spellStart"/>
      <w:r w:rsidRPr="00D337E2">
        <w:rPr>
          <w:bCs/>
          <w:szCs w:val="24"/>
          <w:lang w:val="de-DE"/>
        </w:rPr>
        <w:t>Hueber</w:t>
      </w:r>
      <w:proofErr w:type="spellEnd"/>
      <w:r w:rsidRPr="00D337E2">
        <w:rPr>
          <w:bCs/>
          <w:szCs w:val="24"/>
        </w:rPr>
        <w:t xml:space="preserve">», </w:t>
      </w:r>
      <w:r>
        <w:rPr>
          <w:szCs w:val="24"/>
        </w:rPr>
        <w:t>2017</w:t>
      </w:r>
      <w:r w:rsidRPr="00D337E2">
        <w:rPr>
          <w:szCs w:val="24"/>
        </w:rPr>
        <w:t>.- 237 с.</w:t>
      </w:r>
    </w:p>
    <w:p w:rsidR="00813FCF" w:rsidRPr="00D337E2" w:rsidRDefault="00813FCF" w:rsidP="00813FCF">
      <w:pPr>
        <w:tabs>
          <w:tab w:val="left" w:pos="426"/>
          <w:tab w:val="left" w:pos="9160"/>
        </w:tabs>
        <w:ind w:firstLine="770"/>
        <w:rPr>
          <w:szCs w:val="24"/>
          <w:shd w:val="clear" w:color="auto" w:fill="FFFFFF"/>
        </w:rPr>
      </w:pPr>
      <w:r w:rsidRPr="00D337E2">
        <w:rPr>
          <w:szCs w:val="24"/>
          <w:shd w:val="clear" w:color="auto" w:fill="FFFFFF"/>
        </w:rPr>
        <w:t xml:space="preserve">6. </w:t>
      </w:r>
      <w:r w:rsidRPr="00D337E2">
        <w:rPr>
          <w:iCs/>
          <w:szCs w:val="24"/>
          <w:shd w:val="clear" w:color="auto" w:fill="FFFFFF"/>
        </w:rPr>
        <w:t>Зиновьева, А. Ф. </w:t>
      </w:r>
      <w:r w:rsidRPr="00D337E2">
        <w:rPr>
          <w:szCs w:val="24"/>
          <w:shd w:val="clear" w:color="auto" w:fill="FFFFFF"/>
        </w:rPr>
        <w:t xml:space="preserve">Немецкий </w:t>
      </w:r>
      <w:proofErr w:type="gramStart"/>
      <w:r w:rsidRPr="00D337E2">
        <w:rPr>
          <w:szCs w:val="24"/>
          <w:shd w:val="clear" w:color="auto" w:fill="FFFFFF"/>
        </w:rPr>
        <w:t>язык :</w:t>
      </w:r>
      <w:proofErr w:type="gramEnd"/>
      <w:r w:rsidRPr="00D337E2">
        <w:rPr>
          <w:szCs w:val="24"/>
          <w:shd w:val="clear" w:color="auto" w:fill="FFFFFF"/>
        </w:rPr>
        <w:t xml:space="preserve"> учебник и практикум для СПО / А. Ф. Зиновьева, Н. Н. </w:t>
      </w:r>
      <w:proofErr w:type="spellStart"/>
      <w:r w:rsidRPr="00D337E2">
        <w:rPr>
          <w:szCs w:val="24"/>
          <w:shd w:val="clear" w:color="auto" w:fill="FFFFFF"/>
        </w:rPr>
        <w:t>Миляева</w:t>
      </w:r>
      <w:proofErr w:type="spellEnd"/>
      <w:r w:rsidRPr="00D337E2">
        <w:rPr>
          <w:szCs w:val="24"/>
          <w:shd w:val="clear" w:color="auto" w:fill="FFFFFF"/>
        </w:rPr>
        <w:t xml:space="preserve">, Н. В. Кукина ; под ред. А. Ф. Зиновьевой. — </w:t>
      </w:r>
      <w:proofErr w:type="gramStart"/>
      <w:r w:rsidRPr="00D337E2">
        <w:rPr>
          <w:szCs w:val="24"/>
          <w:shd w:val="clear" w:color="auto" w:fill="FFFFFF"/>
        </w:rPr>
        <w:t>М. :</w:t>
      </w:r>
      <w:proofErr w:type="gramEnd"/>
      <w:r w:rsidRPr="00D337E2">
        <w:rPr>
          <w:szCs w:val="24"/>
          <w:shd w:val="clear" w:color="auto" w:fill="FFFFFF"/>
        </w:rPr>
        <w:t xml:space="preserve"> Издательство </w:t>
      </w:r>
      <w:proofErr w:type="spellStart"/>
      <w:r w:rsidRPr="00D337E2">
        <w:rPr>
          <w:szCs w:val="24"/>
          <w:shd w:val="clear" w:color="auto" w:fill="FFFFFF"/>
        </w:rPr>
        <w:t>Юрайт</w:t>
      </w:r>
      <w:proofErr w:type="spellEnd"/>
      <w:r w:rsidRPr="00D337E2">
        <w:rPr>
          <w:szCs w:val="24"/>
          <w:shd w:val="clear" w:color="auto" w:fill="FFFFFF"/>
        </w:rPr>
        <w:t>, 2017. — 344 с. — (Профессиональное образование). — ISBN 978-5-534-00963-7. https://www.biblio-online.ru/viewer/3CFFAC79-738D-46ED-9D6C-127C01C386C0#page/1</w:t>
      </w:r>
    </w:p>
    <w:p w:rsidR="00813FCF" w:rsidRPr="00D337E2" w:rsidRDefault="00813FCF" w:rsidP="00813FCF">
      <w:pPr>
        <w:tabs>
          <w:tab w:val="left" w:pos="426"/>
          <w:tab w:val="left" w:pos="9160"/>
        </w:tabs>
        <w:ind w:firstLine="770"/>
        <w:rPr>
          <w:szCs w:val="24"/>
          <w:shd w:val="clear" w:color="auto" w:fill="FFFFFF"/>
        </w:rPr>
      </w:pPr>
      <w:r w:rsidRPr="00D337E2">
        <w:rPr>
          <w:szCs w:val="24"/>
          <w:shd w:val="clear" w:color="auto" w:fill="FFFFFF"/>
        </w:rPr>
        <w:t xml:space="preserve">7. </w:t>
      </w:r>
      <w:r w:rsidRPr="00D337E2">
        <w:rPr>
          <w:iCs/>
          <w:szCs w:val="24"/>
          <w:shd w:val="clear" w:color="auto" w:fill="FFFFFF"/>
        </w:rPr>
        <w:t>Смирнова, Т. Н. </w:t>
      </w:r>
      <w:r w:rsidRPr="00D337E2">
        <w:rPr>
          <w:szCs w:val="24"/>
          <w:shd w:val="clear" w:color="auto" w:fill="FFFFFF"/>
        </w:rPr>
        <w:t xml:space="preserve">Немецкий язык. </w:t>
      </w:r>
      <w:r w:rsidRPr="009C5FA5">
        <w:rPr>
          <w:szCs w:val="24"/>
          <w:shd w:val="clear" w:color="auto" w:fill="FFFFFF"/>
          <w:lang w:val="de-DE"/>
        </w:rPr>
        <w:t xml:space="preserve">Deutsch mit </w:t>
      </w:r>
      <w:proofErr w:type="spellStart"/>
      <w:r w:rsidRPr="009C5FA5">
        <w:rPr>
          <w:szCs w:val="24"/>
          <w:shd w:val="clear" w:color="auto" w:fill="FFFFFF"/>
          <w:lang w:val="de-DE"/>
        </w:rPr>
        <w:t>lust</w:t>
      </w:r>
      <w:proofErr w:type="spellEnd"/>
      <w:r w:rsidRPr="009C5FA5">
        <w:rPr>
          <w:szCs w:val="24"/>
          <w:shd w:val="clear" w:color="auto" w:fill="FFFFFF"/>
          <w:lang w:val="de-DE"/>
        </w:rPr>
        <w:t xml:space="preserve"> und </w:t>
      </w:r>
      <w:proofErr w:type="spellStart"/>
      <w:r w:rsidRPr="009C5FA5">
        <w:rPr>
          <w:szCs w:val="24"/>
          <w:shd w:val="clear" w:color="auto" w:fill="FFFFFF"/>
          <w:lang w:val="de-DE"/>
        </w:rPr>
        <w:t>liebe</w:t>
      </w:r>
      <w:proofErr w:type="spellEnd"/>
      <w:r w:rsidRPr="009C5FA5">
        <w:rPr>
          <w:szCs w:val="24"/>
          <w:shd w:val="clear" w:color="auto" w:fill="FFFFFF"/>
          <w:lang w:val="de-DE"/>
        </w:rPr>
        <w:t xml:space="preserve">. </w:t>
      </w:r>
      <w:r w:rsidRPr="00D337E2">
        <w:rPr>
          <w:szCs w:val="24"/>
          <w:shd w:val="clear" w:color="auto" w:fill="FFFFFF"/>
        </w:rPr>
        <w:t xml:space="preserve">Интенсивный курс для </w:t>
      </w:r>
      <w:proofErr w:type="gramStart"/>
      <w:r w:rsidRPr="00D337E2">
        <w:rPr>
          <w:szCs w:val="24"/>
          <w:shd w:val="clear" w:color="auto" w:fill="FFFFFF"/>
        </w:rPr>
        <w:t>начинающих :</w:t>
      </w:r>
      <w:proofErr w:type="gramEnd"/>
      <w:r w:rsidRPr="00D337E2">
        <w:rPr>
          <w:szCs w:val="24"/>
          <w:shd w:val="clear" w:color="auto" w:fill="FFFFFF"/>
        </w:rPr>
        <w:t xml:space="preserve"> учебное пособие для СПО / Т. Н. Смирнова. — 2-е изд., </w:t>
      </w:r>
      <w:proofErr w:type="spellStart"/>
      <w:r w:rsidRPr="00D337E2">
        <w:rPr>
          <w:szCs w:val="24"/>
          <w:shd w:val="clear" w:color="auto" w:fill="FFFFFF"/>
        </w:rPr>
        <w:t>испр</w:t>
      </w:r>
      <w:proofErr w:type="spellEnd"/>
      <w:r w:rsidRPr="00D337E2">
        <w:rPr>
          <w:szCs w:val="24"/>
          <w:shd w:val="clear" w:color="auto" w:fill="FFFFFF"/>
        </w:rPr>
        <w:t xml:space="preserve">. и доп. — </w:t>
      </w:r>
      <w:proofErr w:type="gramStart"/>
      <w:r w:rsidRPr="00D337E2">
        <w:rPr>
          <w:szCs w:val="24"/>
          <w:shd w:val="clear" w:color="auto" w:fill="FFFFFF"/>
        </w:rPr>
        <w:t>М. :</w:t>
      </w:r>
      <w:proofErr w:type="gramEnd"/>
      <w:r w:rsidRPr="00D337E2">
        <w:rPr>
          <w:szCs w:val="24"/>
          <w:shd w:val="clear" w:color="auto" w:fill="FFFFFF"/>
        </w:rPr>
        <w:t xml:space="preserve"> Издательство </w:t>
      </w:r>
      <w:proofErr w:type="spellStart"/>
      <w:r w:rsidRPr="00D337E2">
        <w:rPr>
          <w:szCs w:val="24"/>
          <w:shd w:val="clear" w:color="auto" w:fill="FFFFFF"/>
        </w:rPr>
        <w:t>Юрайт</w:t>
      </w:r>
      <w:proofErr w:type="spellEnd"/>
      <w:r w:rsidRPr="00D337E2">
        <w:rPr>
          <w:szCs w:val="24"/>
          <w:shd w:val="clear" w:color="auto" w:fill="FFFFFF"/>
        </w:rPr>
        <w:t>, 2017. — 312 с. — (Профессиональное образование). — ISBN 978-5-534-03102-7. https://www.biblio-online.ru/viewer/F2C27FC5-B779-4896-9E3C-20340302439F#page/1</w:t>
      </w:r>
    </w:p>
    <w:p w:rsidR="00813FCF" w:rsidRPr="00D337E2" w:rsidRDefault="00813FCF" w:rsidP="00813FCF">
      <w:pPr>
        <w:tabs>
          <w:tab w:val="left" w:pos="426"/>
          <w:tab w:val="left" w:pos="9160"/>
        </w:tabs>
        <w:ind w:firstLine="770"/>
        <w:rPr>
          <w:szCs w:val="24"/>
          <w:shd w:val="clear" w:color="auto" w:fill="FFFFFF"/>
        </w:rPr>
      </w:pPr>
      <w:r w:rsidRPr="00D337E2">
        <w:rPr>
          <w:szCs w:val="24"/>
          <w:shd w:val="clear" w:color="auto" w:fill="FFFFFF"/>
        </w:rPr>
        <w:t xml:space="preserve">8. </w:t>
      </w:r>
      <w:r w:rsidRPr="00D337E2">
        <w:rPr>
          <w:iCs/>
          <w:szCs w:val="24"/>
          <w:shd w:val="clear" w:color="auto" w:fill="FFFFFF"/>
        </w:rPr>
        <w:t>Ивлева, Г. Г. </w:t>
      </w:r>
      <w:r w:rsidRPr="00D337E2">
        <w:rPr>
          <w:szCs w:val="24"/>
          <w:shd w:val="clear" w:color="auto" w:fill="FFFFFF"/>
        </w:rPr>
        <w:t xml:space="preserve">Немецкий </w:t>
      </w:r>
      <w:proofErr w:type="gramStart"/>
      <w:r w:rsidRPr="00D337E2">
        <w:rPr>
          <w:szCs w:val="24"/>
          <w:shd w:val="clear" w:color="auto" w:fill="FFFFFF"/>
        </w:rPr>
        <w:t>язык :</w:t>
      </w:r>
      <w:proofErr w:type="gramEnd"/>
      <w:r w:rsidRPr="00D337E2">
        <w:rPr>
          <w:szCs w:val="24"/>
          <w:shd w:val="clear" w:color="auto" w:fill="FFFFFF"/>
        </w:rPr>
        <w:t xml:space="preserve"> учебник и практикум для СПО / Г. Г. Ивлева. — 2-е изд., </w:t>
      </w:r>
      <w:proofErr w:type="spellStart"/>
      <w:r w:rsidRPr="00D337E2">
        <w:rPr>
          <w:szCs w:val="24"/>
          <w:shd w:val="clear" w:color="auto" w:fill="FFFFFF"/>
        </w:rPr>
        <w:t>испр</w:t>
      </w:r>
      <w:proofErr w:type="spellEnd"/>
      <w:r w:rsidRPr="00D337E2">
        <w:rPr>
          <w:szCs w:val="24"/>
          <w:shd w:val="clear" w:color="auto" w:fill="FFFFFF"/>
        </w:rPr>
        <w:t xml:space="preserve">. и доп. — </w:t>
      </w:r>
      <w:proofErr w:type="gramStart"/>
      <w:r w:rsidRPr="00D337E2">
        <w:rPr>
          <w:szCs w:val="24"/>
          <w:shd w:val="clear" w:color="auto" w:fill="FFFFFF"/>
        </w:rPr>
        <w:t>М. :</w:t>
      </w:r>
      <w:proofErr w:type="gramEnd"/>
      <w:r w:rsidRPr="00D337E2">
        <w:rPr>
          <w:szCs w:val="24"/>
          <w:shd w:val="clear" w:color="auto" w:fill="FFFFFF"/>
        </w:rPr>
        <w:t xml:space="preserve"> Издательство </w:t>
      </w:r>
      <w:proofErr w:type="spellStart"/>
      <w:r w:rsidRPr="00D337E2">
        <w:rPr>
          <w:szCs w:val="24"/>
          <w:shd w:val="clear" w:color="auto" w:fill="FFFFFF"/>
        </w:rPr>
        <w:t>Юрайт</w:t>
      </w:r>
      <w:proofErr w:type="spellEnd"/>
      <w:r w:rsidRPr="00D337E2">
        <w:rPr>
          <w:szCs w:val="24"/>
          <w:shd w:val="clear" w:color="auto" w:fill="FFFFFF"/>
        </w:rPr>
        <w:t>, 2017. — 276 с. — (Профессиональное образование). — ISBN 978-5-534-04306-8. https://www.biblio-online.ru/viewer/0A02DFEB-65A4-4E7E-A78D-7510AEBC1155#page/1</w:t>
      </w:r>
    </w:p>
    <w:p w:rsidR="00813FCF" w:rsidRPr="00D337E2" w:rsidRDefault="00813FCF" w:rsidP="00813FCF">
      <w:pPr>
        <w:tabs>
          <w:tab w:val="left" w:pos="426"/>
          <w:tab w:val="left" w:pos="9160"/>
        </w:tabs>
        <w:ind w:firstLine="770"/>
        <w:rPr>
          <w:szCs w:val="24"/>
          <w:shd w:val="clear" w:color="auto" w:fill="FFFFFF"/>
        </w:rPr>
      </w:pPr>
      <w:r w:rsidRPr="00D337E2">
        <w:rPr>
          <w:szCs w:val="24"/>
          <w:shd w:val="clear" w:color="auto" w:fill="FFFFFF"/>
        </w:rPr>
        <w:t xml:space="preserve">9. </w:t>
      </w:r>
      <w:proofErr w:type="spellStart"/>
      <w:r w:rsidRPr="00D337E2">
        <w:rPr>
          <w:iCs/>
          <w:szCs w:val="24"/>
          <w:shd w:val="clear" w:color="auto" w:fill="FFFFFF"/>
        </w:rPr>
        <w:t>Винтайкина</w:t>
      </w:r>
      <w:proofErr w:type="spellEnd"/>
      <w:r w:rsidRPr="00D337E2">
        <w:rPr>
          <w:iCs/>
          <w:szCs w:val="24"/>
          <w:shd w:val="clear" w:color="auto" w:fill="FFFFFF"/>
        </w:rPr>
        <w:t>, Р. В. </w:t>
      </w:r>
      <w:r w:rsidRPr="00D337E2">
        <w:rPr>
          <w:szCs w:val="24"/>
          <w:shd w:val="clear" w:color="auto" w:fill="FFFFFF"/>
        </w:rPr>
        <w:t>Немецкий язык (b1</w:t>
      </w:r>
      <w:proofErr w:type="gramStart"/>
      <w:r w:rsidRPr="00D337E2">
        <w:rPr>
          <w:szCs w:val="24"/>
          <w:shd w:val="clear" w:color="auto" w:fill="FFFFFF"/>
        </w:rPr>
        <w:t>) :</w:t>
      </w:r>
      <w:proofErr w:type="gramEnd"/>
      <w:r w:rsidRPr="00D337E2">
        <w:rPr>
          <w:szCs w:val="24"/>
          <w:shd w:val="clear" w:color="auto" w:fill="FFFFFF"/>
        </w:rPr>
        <w:t xml:space="preserve"> учебник для СПО / Р. В. </w:t>
      </w:r>
      <w:proofErr w:type="spellStart"/>
      <w:r w:rsidRPr="00D337E2">
        <w:rPr>
          <w:szCs w:val="24"/>
          <w:shd w:val="clear" w:color="auto" w:fill="FFFFFF"/>
        </w:rPr>
        <w:t>Винтайкина</w:t>
      </w:r>
      <w:proofErr w:type="spellEnd"/>
      <w:r w:rsidRPr="00D337E2">
        <w:rPr>
          <w:szCs w:val="24"/>
          <w:shd w:val="clear" w:color="auto" w:fill="FFFFFF"/>
        </w:rPr>
        <w:t xml:space="preserve">, Н. Н. Новикова, Н. Н. </w:t>
      </w:r>
      <w:proofErr w:type="spellStart"/>
      <w:r w:rsidRPr="00D337E2">
        <w:rPr>
          <w:szCs w:val="24"/>
          <w:shd w:val="clear" w:color="auto" w:fill="FFFFFF"/>
        </w:rPr>
        <w:t>Саклакова</w:t>
      </w:r>
      <w:proofErr w:type="spellEnd"/>
      <w:r w:rsidRPr="00D337E2">
        <w:rPr>
          <w:szCs w:val="24"/>
          <w:shd w:val="clear" w:color="auto" w:fill="FFFFFF"/>
        </w:rPr>
        <w:t xml:space="preserve">. — 2-е изд., </w:t>
      </w:r>
      <w:proofErr w:type="spellStart"/>
      <w:r w:rsidRPr="00D337E2">
        <w:rPr>
          <w:szCs w:val="24"/>
          <w:shd w:val="clear" w:color="auto" w:fill="FFFFFF"/>
        </w:rPr>
        <w:t>испр</w:t>
      </w:r>
      <w:proofErr w:type="spellEnd"/>
      <w:r w:rsidRPr="00D337E2">
        <w:rPr>
          <w:szCs w:val="24"/>
          <w:shd w:val="clear" w:color="auto" w:fill="FFFFFF"/>
        </w:rPr>
        <w:t xml:space="preserve">. и доп. — </w:t>
      </w:r>
      <w:proofErr w:type="gramStart"/>
      <w:r w:rsidRPr="00D337E2">
        <w:rPr>
          <w:szCs w:val="24"/>
          <w:shd w:val="clear" w:color="auto" w:fill="FFFFFF"/>
        </w:rPr>
        <w:t>М. :</w:t>
      </w:r>
      <w:proofErr w:type="gramEnd"/>
      <w:r w:rsidRPr="00D337E2">
        <w:rPr>
          <w:szCs w:val="24"/>
          <w:shd w:val="clear" w:color="auto" w:fill="FFFFFF"/>
        </w:rPr>
        <w:t xml:space="preserve"> Издательство </w:t>
      </w:r>
      <w:proofErr w:type="spellStart"/>
      <w:r w:rsidRPr="00D337E2">
        <w:rPr>
          <w:szCs w:val="24"/>
          <w:shd w:val="clear" w:color="auto" w:fill="FFFFFF"/>
        </w:rPr>
        <w:t>Юрайт</w:t>
      </w:r>
      <w:proofErr w:type="spellEnd"/>
      <w:r w:rsidRPr="00D337E2">
        <w:rPr>
          <w:szCs w:val="24"/>
          <w:shd w:val="clear" w:color="auto" w:fill="FFFFFF"/>
        </w:rPr>
        <w:t xml:space="preserve">, 2016. </w:t>
      </w:r>
      <w:r w:rsidRPr="00D337E2">
        <w:rPr>
          <w:szCs w:val="24"/>
          <w:shd w:val="clear" w:color="auto" w:fill="FFFFFF"/>
        </w:rPr>
        <w:lastRenderedPageBreak/>
        <w:t>— 446 с. — (Профессиональное образование). — ISBN 978-5-9916-9410-0. https://www.biblio-online.ru/viewer/C591C763-4318-4E84-9492-FD5185230241#page/1</w:t>
      </w:r>
    </w:p>
    <w:p w:rsidR="00813FCF" w:rsidRPr="00D337E2" w:rsidRDefault="00813FCF" w:rsidP="00703419">
      <w:pPr>
        <w:contextualSpacing/>
        <w:rPr>
          <w:b/>
          <w:szCs w:val="24"/>
        </w:rPr>
      </w:pPr>
      <w:r w:rsidRPr="00D337E2">
        <w:rPr>
          <w:b/>
          <w:szCs w:val="24"/>
        </w:rPr>
        <w:t>Электронные издания (электронные ресурсы)</w:t>
      </w:r>
    </w:p>
    <w:p w:rsidR="00813FCF" w:rsidRPr="00D337E2" w:rsidRDefault="008B0BEA" w:rsidP="00703419">
      <w:pPr>
        <w:numPr>
          <w:ilvl w:val="0"/>
          <w:numId w:val="1"/>
        </w:numPr>
        <w:tabs>
          <w:tab w:val="left" w:pos="426"/>
          <w:tab w:val="left" w:pos="709"/>
          <w:tab w:val="left" w:pos="851"/>
        </w:tabs>
        <w:ind w:left="0" w:firstLine="770"/>
        <w:jc w:val="left"/>
        <w:rPr>
          <w:szCs w:val="24"/>
        </w:rPr>
      </w:pPr>
      <w:hyperlink r:id="rId9" w:history="1">
        <w:r w:rsidR="00813FCF" w:rsidRPr="00D337E2">
          <w:rPr>
            <w:rStyle w:val="a8"/>
            <w:szCs w:val="24"/>
            <w:lang w:val="en-US"/>
          </w:rPr>
          <w:t>http</w:t>
        </w:r>
        <w:r w:rsidR="00813FCF" w:rsidRPr="00D337E2">
          <w:rPr>
            <w:rStyle w:val="a8"/>
            <w:szCs w:val="24"/>
          </w:rPr>
          <w:t>://</w:t>
        </w:r>
        <w:r w:rsidR="00813FCF" w:rsidRPr="00D337E2">
          <w:rPr>
            <w:rStyle w:val="a8"/>
            <w:szCs w:val="24"/>
            <w:lang w:val="en-US"/>
          </w:rPr>
          <w:t>www</w:t>
        </w:r>
        <w:r w:rsidR="00813FCF" w:rsidRPr="00D337E2">
          <w:rPr>
            <w:rStyle w:val="a8"/>
            <w:szCs w:val="24"/>
          </w:rPr>
          <w:t>.</w:t>
        </w:r>
        <w:r w:rsidR="00813FCF" w:rsidRPr="00D337E2">
          <w:rPr>
            <w:rStyle w:val="a8"/>
            <w:szCs w:val="24"/>
            <w:lang w:val="en-US"/>
          </w:rPr>
          <w:t>dw</w:t>
        </w:r>
        <w:r w:rsidR="00813FCF" w:rsidRPr="00D337E2">
          <w:rPr>
            <w:rStyle w:val="a8"/>
            <w:szCs w:val="24"/>
          </w:rPr>
          <w:t>-</w:t>
        </w:r>
        <w:r w:rsidR="00813FCF" w:rsidRPr="00D337E2">
          <w:rPr>
            <w:rStyle w:val="a8"/>
            <w:szCs w:val="24"/>
            <w:lang w:val="en-US"/>
          </w:rPr>
          <w:t>world</w:t>
        </w:r>
        <w:r w:rsidR="00813FCF" w:rsidRPr="00D337E2">
          <w:rPr>
            <w:rStyle w:val="a8"/>
            <w:szCs w:val="24"/>
          </w:rPr>
          <w:t>.</w:t>
        </w:r>
        <w:r w:rsidR="00813FCF" w:rsidRPr="00D337E2">
          <w:rPr>
            <w:rStyle w:val="a8"/>
            <w:szCs w:val="24"/>
            <w:lang w:val="en-US"/>
          </w:rPr>
          <w:t>de</w:t>
        </w:r>
        <w:r w:rsidR="00813FCF" w:rsidRPr="00D337E2">
          <w:rPr>
            <w:rStyle w:val="a8"/>
            <w:szCs w:val="24"/>
          </w:rPr>
          <w:t>/</w:t>
        </w:r>
        <w:r w:rsidR="00813FCF" w:rsidRPr="00D337E2">
          <w:rPr>
            <w:rStyle w:val="a8"/>
            <w:szCs w:val="24"/>
            <w:lang w:val="en-US"/>
          </w:rPr>
          <w:t>dw</w:t>
        </w:r>
        <w:r w:rsidR="00813FCF" w:rsidRPr="00D337E2">
          <w:rPr>
            <w:rStyle w:val="a8"/>
            <w:szCs w:val="24"/>
          </w:rPr>
          <w:t>/</w:t>
        </w:r>
        <w:r w:rsidR="00813FCF" w:rsidRPr="00D337E2">
          <w:rPr>
            <w:rStyle w:val="a8"/>
            <w:szCs w:val="24"/>
            <w:lang w:val="en-US"/>
          </w:rPr>
          <w:t>article</w:t>
        </w:r>
        <w:r w:rsidR="00813FCF" w:rsidRPr="00D337E2">
          <w:rPr>
            <w:rStyle w:val="a8"/>
            <w:szCs w:val="24"/>
          </w:rPr>
          <w:t>/0, , 268275, 00.</w:t>
        </w:r>
        <w:r w:rsidR="00813FCF" w:rsidRPr="00D337E2">
          <w:rPr>
            <w:rStyle w:val="a8"/>
            <w:szCs w:val="24"/>
            <w:lang w:val="en-US"/>
          </w:rPr>
          <w:t>html</w:t>
        </w:r>
        <w:r w:rsidR="00813FCF" w:rsidRPr="00D337E2">
          <w:rPr>
            <w:rStyle w:val="a8"/>
            <w:szCs w:val="24"/>
          </w:rPr>
          <w:t>?</w:t>
        </w:r>
        <w:proofErr w:type="spellStart"/>
        <w:r w:rsidR="00813FCF" w:rsidRPr="00D337E2">
          <w:rPr>
            <w:rStyle w:val="a8"/>
            <w:szCs w:val="24"/>
            <w:lang w:val="en-US"/>
          </w:rPr>
          <w:t>maca</w:t>
        </w:r>
        <w:proofErr w:type="spellEnd"/>
        <w:r w:rsidR="00813FCF" w:rsidRPr="00D337E2">
          <w:rPr>
            <w:rStyle w:val="a8"/>
            <w:szCs w:val="24"/>
          </w:rPr>
          <w:t>=</w:t>
        </w:r>
        <w:r w:rsidR="00813FCF" w:rsidRPr="00D337E2">
          <w:rPr>
            <w:rStyle w:val="a8"/>
            <w:szCs w:val="24"/>
            <w:lang w:val="en-US"/>
          </w:rPr>
          <w:t>de</w:t>
        </w:r>
        <w:r w:rsidR="00813FCF" w:rsidRPr="00D337E2">
          <w:rPr>
            <w:rStyle w:val="a8"/>
            <w:szCs w:val="24"/>
          </w:rPr>
          <w:t>-</w:t>
        </w:r>
        <w:r w:rsidR="00813FCF" w:rsidRPr="00D337E2">
          <w:rPr>
            <w:rStyle w:val="a8"/>
            <w:szCs w:val="24"/>
            <w:lang w:val="en-US"/>
          </w:rPr>
          <w:t>podcast</w:t>
        </w:r>
        <w:r w:rsidR="00813FCF" w:rsidRPr="00D337E2">
          <w:rPr>
            <w:rStyle w:val="a8"/>
            <w:szCs w:val="24"/>
          </w:rPr>
          <w:t>_</w:t>
        </w:r>
        <w:proofErr w:type="spellStart"/>
        <w:r w:rsidR="00813FCF" w:rsidRPr="00D337E2">
          <w:rPr>
            <w:rStyle w:val="a8"/>
            <w:szCs w:val="24"/>
            <w:lang w:val="en-US"/>
          </w:rPr>
          <w:t>marktplatz</w:t>
        </w:r>
        <w:proofErr w:type="spellEnd"/>
        <w:r w:rsidR="00813FCF" w:rsidRPr="00D337E2">
          <w:rPr>
            <w:rStyle w:val="a8"/>
            <w:szCs w:val="24"/>
          </w:rPr>
          <w:t>-1374-</w:t>
        </w:r>
        <w:r w:rsidR="00813FCF" w:rsidRPr="00D337E2">
          <w:rPr>
            <w:rStyle w:val="a8"/>
            <w:szCs w:val="24"/>
            <w:lang w:val="en-US"/>
          </w:rPr>
          <w:t>xml</w:t>
        </w:r>
        <w:r w:rsidR="00813FCF" w:rsidRPr="00D337E2">
          <w:rPr>
            <w:rStyle w:val="a8"/>
            <w:szCs w:val="24"/>
          </w:rPr>
          <w:t>-</w:t>
        </w:r>
        <w:proofErr w:type="spellStart"/>
        <w:r w:rsidR="00813FCF" w:rsidRPr="00D337E2">
          <w:rPr>
            <w:rStyle w:val="a8"/>
            <w:szCs w:val="24"/>
            <w:lang w:val="en-US"/>
          </w:rPr>
          <w:t>mrss</w:t>
        </w:r>
        <w:proofErr w:type="spellEnd"/>
      </w:hyperlink>
      <w:r w:rsidR="00813FCF" w:rsidRPr="00D337E2">
        <w:rPr>
          <w:szCs w:val="24"/>
        </w:rPr>
        <w:t xml:space="preserve"> обучающие лекции на немецкой радиоволне.</w:t>
      </w:r>
    </w:p>
    <w:p w:rsidR="00813FCF" w:rsidRPr="000A27C0" w:rsidRDefault="008B0BEA" w:rsidP="00703419">
      <w:pPr>
        <w:widowControl w:val="0"/>
        <w:numPr>
          <w:ilvl w:val="0"/>
          <w:numId w:val="1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left="0" w:firstLine="770"/>
        <w:jc w:val="left"/>
        <w:rPr>
          <w:rStyle w:val="style5"/>
          <w:szCs w:val="24"/>
        </w:rPr>
      </w:pPr>
      <w:hyperlink r:id="rId10" w:history="1">
        <w:r w:rsidR="00813FCF" w:rsidRPr="000A27C0">
          <w:rPr>
            <w:rStyle w:val="a8"/>
            <w:szCs w:val="24"/>
          </w:rPr>
          <w:t>http://www.hoteljob-international.de/</w:t>
        </w:r>
      </w:hyperlink>
      <w:r w:rsidR="00813FCF" w:rsidRPr="000A27C0">
        <w:rPr>
          <w:rStyle w:val="style5"/>
          <w:szCs w:val="24"/>
        </w:rPr>
        <w:t xml:space="preserve"> объявления с предложениями и запросами о работе в сфере гостиничного сервиса.</w:t>
      </w:r>
    </w:p>
    <w:p w:rsidR="00813FCF" w:rsidRPr="000A27C0" w:rsidRDefault="008B0BEA" w:rsidP="00703419">
      <w:pPr>
        <w:widowControl w:val="0"/>
        <w:numPr>
          <w:ilvl w:val="0"/>
          <w:numId w:val="1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left="0" w:firstLine="770"/>
        <w:jc w:val="left"/>
        <w:rPr>
          <w:szCs w:val="24"/>
        </w:rPr>
      </w:pPr>
      <w:hyperlink r:id="rId11" w:history="1">
        <w:r w:rsidR="00813FCF" w:rsidRPr="000A27C0">
          <w:rPr>
            <w:rStyle w:val="a8"/>
            <w:szCs w:val="24"/>
          </w:rPr>
          <w:t>http://www.ciao.de/Erfahrungsberichte/Hotelfachmann_frau__137788</w:t>
        </w:r>
      </w:hyperlink>
    </w:p>
    <w:p w:rsidR="00813FCF" w:rsidRPr="000A27C0" w:rsidRDefault="008B0BEA" w:rsidP="00703419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firstLine="770"/>
        <w:jc w:val="left"/>
        <w:rPr>
          <w:szCs w:val="24"/>
        </w:rPr>
      </w:pPr>
      <w:hyperlink r:id="rId12" w:history="1">
        <w:r w:rsidR="00813FCF" w:rsidRPr="000A27C0">
          <w:rPr>
            <w:rStyle w:val="a8"/>
            <w:szCs w:val="24"/>
          </w:rPr>
          <w:t>http://www.berufe-gastgewerbe.ch/d/hofa/img/I_hofa_08.pdf</w:t>
        </w:r>
      </w:hyperlink>
    </w:p>
    <w:p w:rsidR="00813FCF" w:rsidRPr="000A27C0" w:rsidRDefault="008B0BEA" w:rsidP="00703419">
      <w:pPr>
        <w:tabs>
          <w:tab w:val="left" w:pos="426"/>
          <w:tab w:val="left" w:pos="709"/>
          <w:tab w:val="left" w:pos="851"/>
        </w:tabs>
        <w:ind w:firstLine="770"/>
        <w:jc w:val="left"/>
        <w:rPr>
          <w:szCs w:val="24"/>
        </w:rPr>
      </w:pPr>
      <w:hyperlink r:id="rId13" w:history="1">
        <w:r w:rsidR="00813FCF" w:rsidRPr="000A27C0">
          <w:rPr>
            <w:rStyle w:val="a8"/>
            <w:szCs w:val="24"/>
          </w:rPr>
          <w:t>http://www.dehoga-nrw.de/262.html</w:t>
        </w:r>
      </w:hyperlink>
    </w:p>
    <w:p w:rsidR="00813FCF" w:rsidRPr="000A27C0" w:rsidRDefault="00813FCF" w:rsidP="00703419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firstLine="770"/>
        <w:jc w:val="left"/>
        <w:rPr>
          <w:szCs w:val="24"/>
        </w:rPr>
      </w:pPr>
      <w:r w:rsidRPr="000A27C0">
        <w:rPr>
          <w:szCs w:val="24"/>
        </w:rPr>
        <w:t>сайты с текстами-отзывами, описывающими производственную практику на различных позициях в отелях Германии и Австрии.</w:t>
      </w:r>
    </w:p>
    <w:p w:rsidR="00813FCF" w:rsidRPr="000A27C0" w:rsidRDefault="008B0BEA" w:rsidP="00703419">
      <w:pPr>
        <w:widowControl w:val="0"/>
        <w:numPr>
          <w:ilvl w:val="0"/>
          <w:numId w:val="1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left="0" w:firstLine="770"/>
        <w:jc w:val="left"/>
        <w:rPr>
          <w:szCs w:val="24"/>
        </w:rPr>
      </w:pPr>
      <w:hyperlink r:id="rId14" w:history="1">
        <w:r w:rsidR="00813FCF" w:rsidRPr="000A27C0">
          <w:rPr>
            <w:rStyle w:val="a8"/>
            <w:szCs w:val="24"/>
          </w:rPr>
          <w:t>http://www.gastgewerbe-magazin.de/</w:t>
        </w:r>
      </w:hyperlink>
    </w:p>
    <w:p w:rsidR="00813FCF" w:rsidRPr="000A27C0" w:rsidRDefault="008B0BEA" w:rsidP="00703419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firstLine="770"/>
        <w:jc w:val="left"/>
        <w:rPr>
          <w:szCs w:val="24"/>
        </w:rPr>
      </w:pPr>
      <w:hyperlink r:id="rId15" w:history="1">
        <w:r w:rsidR="00813FCF" w:rsidRPr="000A27C0">
          <w:rPr>
            <w:rStyle w:val="a8"/>
            <w:szCs w:val="24"/>
            <w:lang w:val="de-DE"/>
          </w:rPr>
          <w:t>http</w:t>
        </w:r>
        <w:r w:rsidR="00813FCF" w:rsidRPr="000A27C0">
          <w:rPr>
            <w:rStyle w:val="a8"/>
            <w:szCs w:val="24"/>
          </w:rPr>
          <w:t>://</w:t>
        </w:r>
        <w:r w:rsidR="00813FCF" w:rsidRPr="000A27C0">
          <w:rPr>
            <w:rStyle w:val="a8"/>
            <w:szCs w:val="24"/>
            <w:lang w:val="de-DE"/>
          </w:rPr>
          <w:t>www</w:t>
        </w:r>
        <w:r w:rsidR="00813FCF" w:rsidRPr="000A27C0">
          <w:rPr>
            <w:rStyle w:val="a8"/>
            <w:szCs w:val="24"/>
          </w:rPr>
          <w:t>.</w:t>
        </w:r>
        <w:r w:rsidR="00813FCF" w:rsidRPr="000A27C0">
          <w:rPr>
            <w:rStyle w:val="a8"/>
            <w:szCs w:val="24"/>
            <w:lang w:val="de-DE"/>
          </w:rPr>
          <w:t>hotelier</w:t>
        </w:r>
        <w:r w:rsidR="00813FCF" w:rsidRPr="000A27C0">
          <w:rPr>
            <w:rStyle w:val="a8"/>
            <w:szCs w:val="24"/>
          </w:rPr>
          <w:t>.</w:t>
        </w:r>
        <w:r w:rsidR="00813FCF" w:rsidRPr="000A27C0">
          <w:rPr>
            <w:rStyle w:val="a8"/>
            <w:szCs w:val="24"/>
            <w:lang w:val="de-DE"/>
          </w:rPr>
          <w:t>de</w:t>
        </w:r>
        <w:r w:rsidR="00813FCF" w:rsidRPr="000A27C0">
          <w:rPr>
            <w:rStyle w:val="a8"/>
            <w:szCs w:val="24"/>
          </w:rPr>
          <w:t>/</w:t>
        </w:r>
        <w:r w:rsidR="00813FCF" w:rsidRPr="000A27C0">
          <w:rPr>
            <w:rStyle w:val="a8"/>
            <w:szCs w:val="24"/>
            <w:lang w:val="de-DE"/>
          </w:rPr>
          <w:t>hotellerie</w:t>
        </w:r>
        <w:r w:rsidR="00813FCF" w:rsidRPr="000A27C0">
          <w:rPr>
            <w:rStyle w:val="a8"/>
            <w:szCs w:val="24"/>
          </w:rPr>
          <w:t>/</w:t>
        </w:r>
      </w:hyperlink>
    </w:p>
    <w:p w:rsidR="00813FCF" w:rsidRPr="000A27C0" w:rsidRDefault="00813FCF" w:rsidP="00703419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firstLine="770"/>
        <w:jc w:val="left"/>
        <w:rPr>
          <w:szCs w:val="24"/>
        </w:rPr>
      </w:pPr>
      <w:r w:rsidRPr="000A27C0">
        <w:rPr>
          <w:szCs w:val="24"/>
          <w:lang w:val="en-US"/>
        </w:rPr>
        <w:t>ON</w:t>
      </w:r>
      <w:r w:rsidRPr="000A27C0">
        <w:rPr>
          <w:szCs w:val="24"/>
        </w:rPr>
        <w:t>-</w:t>
      </w:r>
      <w:r w:rsidRPr="000A27C0">
        <w:rPr>
          <w:szCs w:val="24"/>
          <w:lang w:val="en-US"/>
        </w:rPr>
        <w:t>Line</w:t>
      </w:r>
      <w:r w:rsidRPr="000A27C0">
        <w:rPr>
          <w:szCs w:val="24"/>
        </w:rPr>
        <w:t xml:space="preserve"> журналы, издаваемые для сферы гостиничного сервиса. </w:t>
      </w:r>
    </w:p>
    <w:p w:rsidR="00813FCF" w:rsidRPr="000A27C0" w:rsidRDefault="008B0BEA" w:rsidP="00703419">
      <w:pPr>
        <w:numPr>
          <w:ilvl w:val="0"/>
          <w:numId w:val="1"/>
        </w:numPr>
        <w:tabs>
          <w:tab w:val="left" w:pos="426"/>
          <w:tab w:val="left" w:pos="709"/>
          <w:tab w:val="left" w:pos="851"/>
        </w:tabs>
        <w:ind w:left="0" w:firstLine="770"/>
        <w:jc w:val="left"/>
        <w:rPr>
          <w:szCs w:val="24"/>
          <w:lang w:val="de-DE"/>
        </w:rPr>
      </w:pPr>
      <w:hyperlink r:id="rId16" w:history="1">
        <w:r w:rsidR="00813FCF" w:rsidRPr="000A27C0">
          <w:rPr>
            <w:rStyle w:val="a8"/>
            <w:szCs w:val="24"/>
            <w:lang w:val="de-DE"/>
          </w:rPr>
          <w:t>http://www.weserbergland.net/</w:t>
        </w:r>
      </w:hyperlink>
    </w:p>
    <w:p w:rsidR="00813FCF" w:rsidRPr="000A27C0" w:rsidRDefault="008B0BEA" w:rsidP="00703419">
      <w:pPr>
        <w:tabs>
          <w:tab w:val="left" w:pos="426"/>
          <w:tab w:val="left" w:pos="709"/>
          <w:tab w:val="left" w:pos="9160"/>
        </w:tabs>
        <w:ind w:firstLine="770"/>
        <w:jc w:val="left"/>
        <w:rPr>
          <w:szCs w:val="24"/>
          <w:lang w:val="de-DE"/>
        </w:rPr>
      </w:pPr>
      <w:hyperlink r:id="rId17" w:history="1">
        <w:r w:rsidR="00813FCF" w:rsidRPr="000A27C0">
          <w:rPr>
            <w:rStyle w:val="a8"/>
            <w:szCs w:val="24"/>
            <w:lang w:val="de-DE"/>
          </w:rPr>
          <w:t>http://www.eggers.de/</w:t>
        </w:r>
      </w:hyperlink>
    </w:p>
    <w:p w:rsidR="00813FCF" w:rsidRPr="000A27C0" w:rsidRDefault="008B0BEA" w:rsidP="00703419">
      <w:pPr>
        <w:tabs>
          <w:tab w:val="left" w:pos="426"/>
          <w:tab w:val="left" w:pos="709"/>
          <w:tab w:val="left" w:pos="9160"/>
        </w:tabs>
        <w:ind w:firstLine="770"/>
        <w:jc w:val="left"/>
        <w:rPr>
          <w:szCs w:val="24"/>
          <w:lang w:val="de-DE"/>
        </w:rPr>
      </w:pPr>
      <w:hyperlink r:id="rId18" w:history="1">
        <w:r w:rsidR="00813FCF" w:rsidRPr="000A27C0">
          <w:rPr>
            <w:rStyle w:val="a8"/>
            <w:szCs w:val="24"/>
            <w:lang w:val="de-DE"/>
          </w:rPr>
          <w:t>http://www.kaliebe.de/</w:t>
        </w:r>
      </w:hyperlink>
    </w:p>
    <w:p w:rsidR="00813FCF" w:rsidRPr="000A27C0" w:rsidRDefault="008B0BEA" w:rsidP="00703419">
      <w:pPr>
        <w:tabs>
          <w:tab w:val="left" w:pos="426"/>
          <w:tab w:val="left" w:pos="709"/>
          <w:tab w:val="left" w:pos="9160"/>
        </w:tabs>
        <w:ind w:firstLine="770"/>
        <w:jc w:val="left"/>
        <w:rPr>
          <w:szCs w:val="24"/>
          <w:lang w:val="de-DE"/>
        </w:rPr>
      </w:pPr>
      <w:hyperlink r:id="rId19" w:history="1">
        <w:r w:rsidR="00813FCF" w:rsidRPr="000A27C0">
          <w:rPr>
            <w:rStyle w:val="a8"/>
            <w:szCs w:val="24"/>
            <w:lang w:val="de-DE"/>
          </w:rPr>
          <w:t>http://www.bareiss.com/</w:t>
        </w:r>
      </w:hyperlink>
    </w:p>
    <w:p w:rsidR="00813FCF" w:rsidRPr="000A27C0" w:rsidRDefault="008B0BEA" w:rsidP="00703419">
      <w:pPr>
        <w:tabs>
          <w:tab w:val="left" w:pos="426"/>
          <w:tab w:val="left" w:pos="709"/>
          <w:tab w:val="left" w:pos="9160"/>
        </w:tabs>
        <w:ind w:firstLine="770"/>
        <w:jc w:val="left"/>
        <w:rPr>
          <w:szCs w:val="24"/>
          <w:lang w:val="de-DE"/>
        </w:rPr>
      </w:pPr>
      <w:hyperlink r:id="rId20" w:history="1">
        <w:r w:rsidR="00813FCF" w:rsidRPr="000A27C0">
          <w:rPr>
            <w:rStyle w:val="a8"/>
            <w:szCs w:val="24"/>
            <w:lang w:val="de-DE"/>
          </w:rPr>
          <w:t>http://www.schloss-doettingen.de/data/index.php</w:t>
        </w:r>
      </w:hyperlink>
    </w:p>
    <w:p w:rsidR="00813FCF" w:rsidRPr="000A27C0" w:rsidRDefault="008B0BEA" w:rsidP="00703419">
      <w:pPr>
        <w:tabs>
          <w:tab w:val="left" w:pos="426"/>
          <w:tab w:val="left" w:pos="709"/>
          <w:tab w:val="left" w:pos="9160"/>
        </w:tabs>
        <w:ind w:firstLine="770"/>
        <w:jc w:val="left"/>
        <w:rPr>
          <w:szCs w:val="24"/>
          <w:lang w:val="de-DE"/>
        </w:rPr>
      </w:pPr>
      <w:hyperlink r:id="rId21" w:history="1">
        <w:r w:rsidR="00813FCF" w:rsidRPr="000A27C0">
          <w:rPr>
            <w:rStyle w:val="a8"/>
            <w:szCs w:val="24"/>
            <w:lang w:val="de-DE"/>
          </w:rPr>
          <w:t>http://www.ostseelandhaus.de/Indexa.html</w:t>
        </w:r>
      </w:hyperlink>
    </w:p>
    <w:p w:rsidR="00813FCF" w:rsidRPr="000A27C0" w:rsidRDefault="008B0BEA" w:rsidP="00703419">
      <w:pPr>
        <w:widowControl w:val="0"/>
        <w:tabs>
          <w:tab w:val="left" w:pos="426"/>
          <w:tab w:val="left" w:pos="709"/>
          <w:tab w:val="left" w:pos="9160"/>
        </w:tabs>
        <w:autoSpaceDE w:val="0"/>
        <w:autoSpaceDN w:val="0"/>
        <w:adjustRightInd w:val="0"/>
        <w:ind w:firstLine="770"/>
        <w:jc w:val="left"/>
        <w:rPr>
          <w:b/>
          <w:szCs w:val="24"/>
          <w:lang w:val="de-DE"/>
        </w:rPr>
      </w:pPr>
      <w:hyperlink r:id="rId22" w:history="1">
        <w:r w:rsidR="00813FCF" w:rsidRPr="000A27C0">
          <w:rPr>
            <w:rStyle w:val="a8"/>
            <w:szCs w:val="24"/>
            <w:lang w:val="de-DE"/>
          </w:rPr>
          <w:t>http://www.hotel-hoehenblick.de/</w:t>
        </w:r>
      </w:hyperlink>
    </w:p>
    <w:p w:rsidR="00813FCF" w:rsidRPr="000A27C0" w:rsidRDefault="00813FCF" w:rsidP="00703419">
      <w:pPr>
        <w:tabs>
          <w:tab w:val="left" w:pos="426"/>
          <w:tab w:val="left" w:pos="709"/>
          <w:tab w:val="left" w:pos="9160"/>
        </w:tabs>
        <w:ind w:firstLine="770"/>
        <w:jc w:val="left"/>
        <w:rPr>
          <w:szCs w:val="24"/>
        </w:rPr>
      </w:pPr>
      <w:r w:rsidRPr="000A27C0">
        <w:rPr>
          <w:szCs w:val="24"/>
        </w:rPr>
        <w:t xml:space="preserve">домашние страницы гостиниц </w:t>
      </w:r>
    </w:p>
    <w:p w:rsidR="00813FCF" w:rsidRPr="000A27C0" w:rsidRDefault="008B0BEA" w:rsidP="00703419">
      <w:pPr>
        <w:ind w:firstLine="770"/>
        <w:jc w:val="left"/>
        <w:rPr>
          <w:szCs w:val="24"/>
        </w:rPr>
      </w:pPr>
      <w:hyperlink r:id="rId23" w:history="1">
        <w:r w:rsidR="00813FCF" w:rsidRPr="000A27C0">
          <w:rPr>
            <w:rStyle w:val="a8"/>
            <w:szCs w:val="24"/>
            <w:lang w:val="de-DE"/>
          </w:rPr>
          <w:t>http</w:t>
        </w:r>
        <w:r w:rsidR="00813FCF" w:rsidRPr="000A27C0">
          <w:rPr>
            <w:rStyle w:val="a8"/>
            <w:szCs w:val="24"/>
          </w:rPr>
          <w:t>://</w:t>
        </w:r>
        <w:r w:rsidR="00813FCF" w:rsidRPr="000A27C0">
          <w:rPr>
            <w:rStyle w:val="a8"/>
            <w:szCs w:val="24"/>
            <w:lang w:val="de-DE"/>
          </w:rPr>
          <w:t>www</w:t>
        </w:r>
        <w:r w:rsidR="00813FCF" w:rsidRPr="000A27C0">
          <w:rPr>
            <w:rStyle w:val="a8"/>
            <w:szCs w:val="24"/>
          </w:rPr>
          <w:t>.</w:t>
        </w:r>
        <w:r w:rsidR="00813FCF" w:rsidRPr="000A27C0">
          <w:rPr>
            <w:rStyle w:val="a8"/>
            <w:szCs w:val="24"/>
            <w:lang w:val="de-DE"/>
          </w:rPr>
          <w:t>hotelsterne</w:t>
        </w:r>
        <w:r w:rsidR="00813FCF" w:rsidRPr="000A27C0">
          <w:rPr>
            <w:rStyle w:val="a8"/>
            <w:szCs w:val="24"/>
          </w:rPr>
          <w:t>.</w:t>
        </w:r>
        <w:r w:rsidR="00813FCF" w:rsidRPr="000A27C0">
          <w:rPr>
            <w:rStyle w:val="a8"/>
            <w:szCs w:val="24"/>
            <w:lang w:val="de-DE"/>
          </w:rPr>
          <w:t>de</w:t>
        </w:r>
        <w:r w:rsidR="00813FCF" w:rsidRPr="000A27C0">
          <w:rPr>
            <w:rStyle w:val="a8"/>
            <w:szCs w:val="24"/>
          </w:rPr>
          <w:t>/</w:t>
        </w:r>
      </w:hyperlink>
      <w:r w:rsidR="00813FCF" w:rsidRPr="000A27C0">
        <w:rPr>
          <w:szCs w:val="24"/>
        </w:rPr>
        <w:t xml:space="preserve">классификация немецких отелей. </w:t>
      </w:r>
    </w:p>
    <w:p w:rsidR="00813FCF" w:rsidRPr="00A703E0" w:rsidRDefault="00813FCF" w:rsidP="004614D8">
      <w:pPr>
        <w:rPr>
          <w:bCs/>
          <w:color w:val="000000"/>
          <w:szCs w:val="24"/>
        </w:rPr>
      </w:pPr>
    </w:p>
    <w:p w:rsidR="00A703E0" w:rsidRDefault="00A703E0" w:rsidP="00722CD3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703E0" w:rsidRDefault="00A703E0" w:rsidP="00722CD3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614D8" w:rsidRDefault="004614D8" w:rsidP="00776C8D">
      <w:pPr>
        <w:ind w:firstLine="770"/>
        <w:rPr>
          <w:b/>
          <w:bCs/>
          <w:szCs w:val="24"/>
        </w:rPr>
        <w:sectPr w:rsidR="004614D8" w:rsidSect="004614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6C8D" w:rsidRPr="009F7C76" w:rsidRDefault="00776C8D" w:rsidP="00776C8D">
      <w:pPr>
        <w:pStyle w:val="a9"/>
        <w:spacing w:before="0" w:after="0"/>
        <w:ind w:left="0" w:firstLine="770"/>
        <w:contextualSpacing/>
        <w:rPr>
          <w:rFonts w:ascii="Times New Roman" w:hAnsi="Times New Roman"/>
          <w:b/>
        </w:rPr>
      </w:pPr>
      <w:r w:rsidRPr="009F7C76">
        <w:rPr>
          <w:rFonts w:ascii="Times New Roman" w:hAnsi="Times New Roman"/>
          <w:b/>
        </w:rPr>
        <w:lastRenderedPageBreak/>
        <w:t>4.КОНТРОЛЬ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776C8D" w:rsidRPr="009F7C76" w:rsidTr="00071098">
        <w:tc>
          <w:tcPr>
            <w:tcW w:w="1912" w:type="pct"/>
          </w:tcPr>
          <w:p w:rsidR="00776C8D" w:rsidRPr="009F7C76" w:rsidRDefault="00776C8D" w:rsidP="00071098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776C8D" w:rsidRPr="009F7C76" w:rsidRDefault="000518D8" w:rsidP="00071098">
            <w:pPr>
              <w:rPr>
                <w:b/>
                <w:bCs/>
                <w:szCs w:val="24"/>
              </w:rPr>
            </w:pPr>
            <w:r w:rsidRPr="009F7C76">
              <w:rPr>
                <w:b/>
                <w:bCs/>
                <w:szCs w:val="24"/>
              </w:rPr>
              <w:t>Формы и методы оценки</w:t>
            </w:r>
          </w:p>
        </w:tc>
        <w:tc>
          <w:tcPr>
            <w:tcW w:w="1508" w:type="pct"/>
          </w:tcPr>
          <w:p w:rsidR="00776C8D" w:rsidRPr="009F7C76" w:rsidRDefault="000518D8" w:rsidP="00071098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Критерии оценки</w:t>
            </w:r>
          </w:p>
        </w:tc>
      </w:tr>
      <w:tr w:rsidR="000518D8" w:rsidRPr="009F7C76" w:rsidTr="00071098">
        <w:tc>
          <w:tcPr>
            <w:tcW w:w="1912" w:type="pc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Лексический (1200-1400 лексических единиц) и грамматический минимум, необходимые для овладения устными и письменными формами общения на иностранном языке в ограниченных ситуациях бытового и профессионального общения;</w:t>
            </w:r>
          </w:p>
        </w:tc>
        <w:tc>
          <w:tcPr>
            <w:tcW w:w="1580" w:type="pct"/>
            <w:vMerge w:val="restar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  <w:tc>
          <w:tcPr>
            <w:tcW w:w="1508" w:type="pct"/>
            <w:vMerge w:val="restart"/>
          </w:tcPr>
          <w:p w:rsidR="000518D8" w:rsidRPr="008B3329" w:rsidRDefault="000518D8" w:rsidP="000518D8">
            <w:pPr>
              <w:rPr>
                <w:b/>
              </w:rPr>
            </w:pPr>
            <w:r w:rsidRPr="008B3329">
              <w:rPr>
                <w:b/>
              </w:rPr>
              <w:t>«Отлично»</w:t>
            </w:r>
          </w:p>
          <w:p w:rsidR="000518D8" w:rsidRPr="008B3329" w:rsidRDefault="000518D8" w:rsidP="000518D8">
            <w:pPr>
              <w:rPr>
                <w:bCs/>
              </w:rPr>
            </w:pPr>
            <w:r w:rsidRPr="008B3329"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:rsidR="000518D8" w:rsidRPr="008B3329" w:rsidRDefault="000518D8" w:rsidP="000518D8">
            <w:pPr>
              <w:rPr>
                <w:b/>
              </w:rPr>
            </w:pPr>
            <w:r w:rsidRPr="008B3329">
              <w:rPr>
                <w:b/>
              </w:rPr>
              <w:t>«Хорошо»</w:t>
            </w:r>
          </w:p>
          <w:p w:rsidR="000518D8" w:rsidRPr="008B3329" w:rsidRDefault="000518D8" w:rsidP="000518D8">
            <w:pPr>
              <w:rPr>
                <w:bCs/>
              </w:rPr>
            </w:pPr>
            <w:r w:rsidRPr="008B3329"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:rsidR="000518D8" w:rsidRPr="008B3329" w:rsidRDefault="000518D8" w:rsidP="000518D8">
            <w:pPr>
              <w:rPr>
                <w:b/>
              </w:rPr>
            </w:pPr>
            <w:r w:rsidRPr="008B3329">
              <w:rPr>
                <w:b/>
              </w:rPr>
              <w:t>«Удовлетворительно»</w:t>
            </w:r>
          </w:p>
          <w:p w:rsidR="000518D8" w:rsidRPr="008B3329" w:rsidRDefault="000518D8" w:rsidP="000518D8">
            <w:pPr>
              <w:rPr>
                <w:bCs/>
              </w:rPr>
            </w:pPr>
            <w:r w:rsidRPr="008B3329">
              <w:rPr>
                <w:bCs/>
              </w:rPr>
              <w:t xml:space="preserve">Теоретическое содержание курса освоено не менее чем на 1\2, </w:t>
            </w:r>
            <w:proofErr w:type="gramStart"/>
            <w:r w:rsidRPr="008B3329">
              <w:rPr>
                <w:bCs/>
              </w:rPr>
              <w:t>имеются  пробелы</w:t>
            </w:r>
            <w:proofErr w:type="gramEnd"/>
            <w:r w:rsidRPr="008B3329">
              <w:rPr>
                <w:bCs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:rsidR="000518D8" w:rsidRPr="008B3329" w:rsidRDefault="000518D8" w:rsidP="000518D8">
            <w:pPr>
              <w:rPr>
                <w:b/>
              </w:rPr>
            </w:pPr>
            <w:r w:rsidRPr="008B3329">
              <w:rPr>
                <w:b/>
              </w:rPr>
              <w:t>«Неудовлетворительно»</w:t>
            </w:r>
          </w:p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8B3329">
              <w:rPr>
                <w:bCs/>
              </w:rPr>
              <w:t xml:space="preserve">Теоретическое содержание курса </w:t>
            </w:r>
            <w:proofErr w:type="gramStart"/>
            <w:r w:rsidRPr="008B3329">
              <w:rPr>
                <w:bCs/>
              </w:rPr>
              <w:t>освоено  менее</w:t>
            </w:r>
            <w:proofErr w:type="gramEnd"/>
            <w:r w:rsidRPr="008B3329">
              <w:rPr>
                <w:bCs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  <w:tr w:rsidR="000518D8" w:rsidRPr="009F7C76" w:rsidTr="00071098">
        <w:tc>
          <w:tcPr>
            <w:tcW w:w="1912" w:type="pc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Правила делового этикета, принятые в германоязычных странах;</w:t>
            </w:r>
          </w:p>
        </w:tc>
        <w:tc>
          <w:tcPr>
            <w:tcW w:w="1580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  <w:tc>
          <w:tcPr>
            <w:tcW w:w="1508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</w:tr>
      <w:tr w:rsidR="000518D8" w:rsidRPr="009F7C76" w:rsidTr="00071098">
        <w:tc>
          <w:tcPr>
            <w:tcW w:w="1912" w:type="pc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Правила ведения деловой переписки на немецком языке при оказании услуг в гостиничном сервисе;</w:t>
            </w:r>
          </w:p>
        </w:tc>
        <w:tc>
          <w:tcPr>
            <w:tcW w:w="1580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  <w:tc>
          <w:tcPr>
            <w:tcW w:w="1508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</w:tr>
      <w:tr w:rsidR="000518D8" w:rsidRPr="009F7C76" w:rsidTr="00071098">
        <w:tc>
          <w:tcPr>
            <w:tcW w:w="1912" w:type="pc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Правила заполнения на немецком языке бланков и другой необходимой при заселении и выписки гостя документации;</w:t>
            </w:r>
          </w:p>
        </w:tc>
        <w:tc>
          <w:tcPr>
            <w:tcW w:w="1580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  <w:tc>
          <w:tcPr>
            <w:tcW w:w="1508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</w:tr>
      <w:tr w:rsidR="000518D8" w:rsidRPr="009F7C76" w:rsidTr="00071098">
        <w:tc>
          <w:tcPr>
            <w:tcW w:w="1912" w:type="pc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Источники общей и профессиональной информации на немецком языке;</w:t>
            </w:r>
          </w:p>
        </w:tc>
        <w:tc>
          <w:tcPr>
            <w:tcW w:w="1580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  <w:tc>
          <w:tcPr>
            <w:tcW w:w="1508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</w:tr>
      <w:tr w:rsidR="000518D8" w:rsidRPr="009F7C76" w:rsidTr="00071098">
        <w:tc>
          <w:tcPr>
            <w:tcW w:w="1912" w:type="pc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Правила перевода профессионально ориентированных текстов;</w:t>
            </w:r>
          </w:p>
        </w:tc>
        <w:tc>
          <w:tcPr>
            <w:tcW w:w="1580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  <w:tc>
          <w:tcPr>
            <w:tcW w:w="1508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</w:tr>
      <w:tr w:rsidR="000518D8" w:rsidRPr="009F7C76" w:rsidTr="00071098">
        <w:tc>
          <w:tcPr>
            <w:tcW w:w="1912" w:type="pc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1580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  <w:tc>
          <w:tcPr>
            <w:tcW w:w="1508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</w:tr>
      <w:tr w:rsidR="000518D8" w:rsidRPr="009F7C76" w:rsidTr="00071098">
        <w:tc>
          <w:tcPr>
            <w:tcW w:w="1912" w:type="pc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Переводить (со словарем) иностранные тексты профессиональной направленности;</w:t>
            </w:r>
          </w:p>
        </w:tc>
        <w:tc>
          <w:tcPr>
            <w:tcW w:w="1580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  <w:tc>
          <w:tcPr>
            <w:tcW w:w="1508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</w:tr>
      <w:tr w:rsidR="000518D8" w:rsidRPr="009F7C76" w:rsidTr="00071098">
        <w:tc>
          <w:tcPr>
            <w:tcW w:w="1912" w:type="pct"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  <w:r w:rsidRPr="009F7C76">
              <w:rPr>
                <w:bCs/>
                <w:szCs w:val="24"/>
              </w:rPr>
              <w:t>Самостоятельно совершенствовать устную и письменную речь, пополнять словарный запас;</w:t>
            </w:r>
          </w:p>
        </w:tc>
        <w:tc>
          <w:tcPr>
            <w:tcW w:w="1580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  <w:tc>
          <w:tcPr>
            <w:tcW w:w="1508" w:type="pct"/>
            <w:vMerge/>
          </w:tcPr>
          <w:p w:rsidR="000518D8" w:rsidRPr="009F7C76" w:rsidRDefault="000518D8" w:rsidP="000518D8">
            <w:pPr>
              <w:rPr>
                <w:bCs/>
                <w:szCs w:val="24"/>
              </w:rPr>
            </w:pPr>
          </w:p>
        </w:tc>
      </w:tr>
    </w:tbl>
    <w:p w:rsidR="00776C8D" w:rsidRPr="009F7C76" w:rsidRDefault="00776C8D" w:rsidP="00776C8D">
      <w:pPr>
        <w:rPr>
          <w:szCs w:val="24"/>
        </w:rPr>
      </w:pPr>
    </w:p>
    <w:p w:rsidR="000518D8" w:rsidRDefault="000518D8" w:rsidP="00813FCF">
      <w:pPr>
        <w:tabs>
          <w:tab w:val="left" w:pos="567"/>
        </w:tabs>
        <w:autoSpaceDE w:val="0"/>
        <w:autoSpaceDN w:val="0"/>
        <w:adjustRightInd w:val="0"/>
        <w:ind w:firstLine="567"/>
        <w:rPr>
          <w:b/>
          <w:szCs w:val="24"/>
        </w:rPr>
      </w:pP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333"/>
      </w:tblGrid>
      <w:tr w:rsidR="000518D8" w:rsidRPr="000518D8" w:rsidTr="00AF623E">
        <w:tc>
          <w:tcPr>
            <w:tcW w:w="2808" w:type="dxa"/>
            <w:vAlign w:val="center"/>
          </w:tcPr>
          <w:p w:rsidR="000518D8" w:rsidRPr="000518D8" w:rsidRDefault="000518D8" w:rsidP="00AF623E">
            <w:pPr>
              <w:rPr>
                <w:b/>
                <w:bCs/>
              </w:rPr>
            </w:pPr>
            <w:r w:rsidRPr="000518D8">
              <w:rPr>
                <w:b/>
                <w:bCs/>
                <w:sz w:val="22"/>
              </w:rPr>
              <w:lastRenderedPageBreak/>
              <w:t xml:space="preserve">Результаты </w:t>
            </w:r>
          </w:p>
          <w:p w:rsidR="000518D8" w:rsidRPr="000518D8" w:rsidRDefault="000518D8" w:rsidP="00AF623E">
            <w:pPr>
              <w:rPr>
                <w:b/>
                <w:bCs/>
              </w:rPr>
            </w:pPr>
            <w:r w:rsidRPr="000518D8">
              <w:rPr>
                <w:b/>
                <w:bCs/>
                <w:sz w:val="22"/>
              </w:rPr>
              <w:t>(освоенные профессиональные компетенции)</w:t>
            </w:r>
          </w:p>
        </w:tc>
        <w:tc>
          <w:tcPr>
            <w:tcW w:w="4666" w:type="dxa"/>
          </w:tcPr>
          <w:p w:rsidR="000518D8" w:rsidRPr="000518D8" w:rsidRDefault="000518D8" w:rsidP="00AF623E">
            <w:pPr>
              <w:jc w:val="center"/>
              <w:rPr>
                <w:bCs/>
              </w:rPr>
            </w:pPr>
            <w:r w:rsidRPr="000518D8">
              <w:rPr>
                <w:b/>
                <w:sz w:val="22"/>
              </w:rPr>
              <w:t>Основные показатели оценки результата</w:t>
            </w:r>
          </w:p>
        </w:tc>
        <w:tc>
          <w:tcPr>
            <w:tcW w:w="2333" w:type="dxa"/>
            <w:vAlign w:val="center"/>
          </w:tcPr>
          <w:p w:rsidR="000518D8" w:rsidRPr="000518D8" w:rsidRDefault="000518D8" w:rsidP="00AF623E">
            <w:pPr>
              <w:jc w:val="center"/>
              <w:rPr>
                <w:b/>
                <w:bCs/>
              </w:rPr>
            </w:pPr>
            <w:r w:rsidRPr="000518D8">
              <w:rPr>
                <w:b/>
                <w:sz w:val="22"/>
              </w:rPr>
              <w:t xml:space="preserve">Формы и методы контроля и оценки 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>ПК1.2.Информировать потребителя о туристских продуктах</w:t>
            </w:r>
          </w:p>
        </w:tc>
        <w:tc>
          <w:tcPr>
            <w:tcW w:w="4666" w:type="dxa"/>
          </w:tcPr>
          <w:p w:rsidR="000518D8" w:rsidRPr="000518D8" w:rsidRDefault="000518D8" w:rsidP="00AF623E">
            <w:r w:rsidRPr="000518D8">
              <w:rPr>
                <w:sz w:val="22"/>
              </w:rPr>
              <w:t>Ведение беседы, переговоров. Составление и осуществление презентации, выступления и инструктирование. Ведение деловой переписки. Составление текстов рекламных объявлений.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bCs/>
                <w:sz w:val="22"/>
              </w:rPr>
              <w:t>Деловая игра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>ПК 1.4.Рассчитывать стоимость тур пакета в соответствии с заявкой потребителя</w:t>
            </w:r>
          </w:p>
        </w:tc>
        <w:tc>
          <w:tcPr>
            <w:tcW w:w="4666" w:type="dxa"/>
          </w:tcPr>
          <w:p w:rsidR="000518D8" w:rsidRPr="000518D8" w:rsidRDefault="000518D8" w:rsidP="00AF623E">
            <w:r w:rsidRPr="000518D8">
              <w:rPr>
                <w:sz w:val="22"/>
              </w:rPr>
              <w:t>Составление и оформление рабочей документации характерной для сферы туризма на иностранном языке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bCs/>
                <w:sz w:val="22"/>
              </w:rPr>
              <w:t>Экспертная оценка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>ПК 2.2.Инструктировать туристов о правилах поведения на маршруте</w:t>
            </w:r>
          </w:p>
        </w:tc>
        <w:tc>
          <w:tcPr>
            <w:tcW w:w="4666" w:type="dxa"/>
          </w:tcPr>
          <w:p w:rsidR="000518D8" w:rsidRPr="000518D8" w:rsidRDefault="000518D8" w:rsidP="00AF623E">
            <w:r w:rsidRPr="000518D8">
              <w:rPr>
                <w:sz w:val="22"/>
              </w:rPr>
              <w:t xml:space="preserve">Умение вести беседу профессиональной направленности, составление выступления и инструктажа 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bCs/>
                <w:sz w:val="22"/>
              </w:rPr>
              <w:t>Экспертная оценка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>ПК 2.5.Контролировать качество обслуживания туристов принимающей стороной</w:t>
            </w:r>
          </w:p>
        </w:tc>
        <w:tc>
          <w:tcPr>
            <w:tcW w:w="4666" w:type="dxa"/>
          </w:tcPr>
          <w:p w:rsidR="000518D8" w:rsidRPr="000518D8" w:rsidRDefault="000518D8" w:rsidP="00AF623E">
            <w:r w:rsidRPr="000518D8">
              <w:rPr>
                <w:sz w:val="22"/>
              </w:rPr>
              <w:t xml:space="preserve">Умение вести деловые переговоры, вести деловую переписку с принимающей стороной </w:t>
            </w:r>
            <w:proofErr w:type="gramStart"/>
            <w:r w:rsidRPr="000518D8">
              <w:rPr>
                <w:sz w:val="22"/>
              </w:rPr>
              <w:t>( гостиницы</w:t>
            </w:r>
            <w:proofErr w:type="gramEnd"/>
            <w:r w:rsidRPr="000518D8">
              <w:rPr>
                <w:sz w:val="22"/>
              </w:rPr>
              <w:t>, рестораны, туристические агентства)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pStyle w:val="Style2"/>
              <w:widowControl/>
              <w:tabs>
                <w:tab w:val="left" w:pos="235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  <w:szCs w:val="22"/>
              </w:rPr>
            </w:pPr>
            <w:proofErr w:type="gramStart"/>
            <w:r w:rsidRPr="000518D8">
              <w:rPr>
                <w:rFonts w:ascii="Times New Roman" w:hAnsi="Times New Roman" w:cs="Times New Roman"/>
                <w:bCs/>
                <w:sz w:val="22"/>
                <w:szCs w:val="22"/>
              </w:rPr>
              <w:t>Наблюдение  и</w:t>
            </w:r>
            <w:proofErr w:type="gramEnd"/>
            <w:r w:rsidRPr="000518D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экспертная оценка проведения инструктажа туристов,</w:t>
            </w:r>
          </w:p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 xml:space="preserve"> зачёт освоенных </w:t>
            </w:r>
            <w:proofErr w:type="gramStart"/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>профессиональных  компетенций</w:t>
            </w:r>
            <w:proofErr w:type="gramEnd"/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 xml:space="preserve"> по результатам выполнения комплексных практических     и  проблемно-ситуационных заданий 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>ПК 3.2.Формировать туристский продукт</w:t>
            </w:r>
          </w:p>
        </w:tc>
        <w:tc>
          <w:tcPr>
            <w:tcW w:w="4666" w:type="dxa"/>
          </w:tcPr>
          <w:p w:rsidR="000518D8" w:rsidRPr="000518D8" w:rsidRDefault="000518D8" w:rsidP="00AF623E">
            <w:r w:rsidRPr="000518D8">
              <w:rPr>
                <w:sz w:val="22"/>
              </w:rPr>
              <w:t>Составление текстов рекламных объявления на иностранном языке, профессиональное пользование словарями, справочниками и другими источниками информации, выполнение письменного перевода информации с одного языка на другой, пользование современными компьютерными переводческими программами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bCs/>
                <w:sz w:val="22"/>
              </w:rPr>
              <w:t>Экспертная оценка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>ПК 3.4.Взаимодействие с туристическими агентствами по реализации и продвижения туристического продукта</w:t>
            </w:r>
          </w:p>
        </w:tc>
        <w:tc>
          <w:tcPr>
            <w:tcW w:w="4666" w:type="dxa"/>
          </w:tcPr>
          <w:p w:rsidR="000518D8" w:rsidRPr="000518D8" w:rsidRDefault="000518D8" w:rsidP="00AF623E">
            <w:r w:rsidRPr="000518D8">
              <w:rPr>
                <w:sz w:val="22"/>
              </w:rPr>
              <w:t>Умение вести беседу и переговоры с туристическими агентствами, составление презентации и выступления, ведение деловой переписки, составление текстов рекламных объявлений на иностранном языке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bCs/>
                <w:sz w:val="22"/>
              </w:rPr>
              <w:t xml:space="preserve">Наблюдение и экспертная оценка, </w:t>
            </w:r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 xml:space="preserve">зачёт освоенных </w:t>
            </w:r>
            <w:proofErr w:type="gramStart"/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>профес</w:t>
            </w:r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softHyphen/>
              <w:t>сиональных  компетенций</w:t>
            </w:r>
            <w:proofErr w:type="gramEnd"/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 xml:space="preserve"> по результатам выполнения комплексных практических и проблемно-ситуационных заданий 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>ПК 5.1.Разрабатывать экскурсионную программу</w:t>
            </w:r>
          </w:p>
        </w:tc>
        <w:tc>
          <w:tcPr>
            <w:tcW w:w="4666" w:type="dxa"/>
          </w:tcPr>
          <w:p w:rsidR="000518D8" w:rsidRPr="000518D8" w:rsidRDefault="000518D8" w:rsidP="000518D8">
            <w:pPr>
              <w:numPr>
                <w:ilvl w:val="0"/>
                <w:numId w:val="10"/>
              </w:numPr>
              <w:tabs>
                <w:tab w:val="left" w:pos="252"/>
              </w:tabs>
              <w:rPr>
                <w:bCs/>
              </w:rPr>
            </w:pPr>
            <w:r w:rsidRPr="000518D8">
              <w:rPr>
                <w:bCs/>
                <w:sz w:val="22"/>
              </w:rPr>
              <w:t xml:space="preserve">Разработанная экскурсионная программа 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bCs/>
                <w:sz w:val="22"/>
              </w:rPr>
              <w:t xml:space="preserve">Публичная защита программы 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 xml:space="preserve">ПК 5.2.Подготавливать информационные материалы по теме </w:t>
            </w:r>
            <w:r w:rsidRPr="000518D8">
              <w:rPr>
                <w:sz w:val="22"/>
              </w:rPr>
              <w:lastRenderedPageBreak/>
              <w:t>экскурсии</w:t>
            </w:r>
          </w:p>
        </w:tc>
        <w:tc>
          <w:tcPr>
            <w:tcW w:w="4666" w:type="dxa"/>
          </w:tcPr>
          <w:p w:rsidR="000518D8" w:rsidRPr="000518D8" w:rsidRDefault="000518D8" w:rsidP="000518D8">
            <w:pPr>
              <w:numPr>
                <w:ilvl w:val="0"/>
                <w:numId w:val="10"/>
              </w:numPr>
              <w:tabs>
                <w:tab w:val="left" w:pos="252"/>
              </w:tabs>
              <w:jc w:val="left"/>
            </w:pPr>
            <w:r w:rsidRPr="000518D8">
              <w:rPr>
                <w:sz w:val="22"/>
              </w:rPr>
              <w:lastRenderedPageBreak/>
              <w:t>Подготовленные материалы, соответствующие теме экскурсии, для различных групп экскурсантов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bCs/>
                <w:sz w:val="22"/>
              </w:rPr>
              <w:t>Экспертная оценка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lastRenderedPageBreak/>
              <w:t>ПК 5.3.Проводить экскурсию в соответствии с заявкой потребителя экскурсионной услуги</w:t>
            </w:r>
          </w:p>
        </w:tc>
        <w:tc>
          <w:tcPr>
            <w:tcW w:w="4666" w:type="dxa"/>
          </w:tcPr>
          <w:p w:rsidR="000518D8" w:rsidRPr="000518D8" w:rsidRDefault="000518D8" w:rsidP="000518D8">
            <w:pPr>
              <w:numPr>
                <w:ilvl w:val="0"/>
                <w:numId w:val="10"/>
              </w:numPr>
              <w:tabs>
                <w:tab w:val="left" w:pos="252"/>
              </w:tabs>
              <w:jc w:val="left"/>
            </w:pPr>
            <w:r w:rsidRPr="000518D8">
              <w:rPr>
                <w:bCs/>
                <w:sz w:val="22"/>
              </w:rPr>
              <w:t>Использование приемов эффективного общения и соблюдение культуры межличностных отношений</w:t>
            </w:r>
          </w:p>
          <w:p w:rsidR="000518D8" w:rsidRPr="000518D8" w:rsidRDefault="000518D8" w:rsidP="000518D8">
            <w:pPr>
              <w:numPr>
                <w:ilvl w:val="0"/>
                <w:numId w:val="10"/>
              </w:numPr>
              <w:tabs>
                <w:tab w:val="left" w:pos="252"/>
              </w:tabs>
              <w:jc w:val="left"/>
            </w:pPr>
            <w:r w:rsidRPr="000518D8">
              <w:rPr>
                <w:sz w:val="22"/>
              </w:rPr>
              <w:t>Проведение экскурсии в соответствии с типом экскурсионной группы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bCs/>
                <w:sz w:val="22"/>
              </w:rPr>
              <w:t>Деловая игра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>ПК 5.4.Инструктировать туристов о правилах поведения во время экскурсии</w:t>
            </w:r>
          </w:p>
        </w:tc>
        <w:tc>
          <w:tcPr>
            <w:tcW w:w="4666" w:type="dxa"/>
          </w:tcPr>
          <w:p w:rsidR="000518D8" w:rsidRPr="000518D8" w:rsidRDefault="000518D8" w:rsidP="000518D8">
            <w:pPr>
              <w:numPr>
                <w:ilvl w:val="0"/>
                <w:numId w:val="10"/>
              </w:numPr>
              <w:tabs>
                <w:tab w:val="left" w:pos="252"/>
              </w:tabs>
              <w:jc w:val="left"/>
            </w:pPr>
            <w:r w:rsidRPr="000518D8">
              <w:rPr>
                <w:bCs/>
                <w:sz w:val="22"/>
              </w:rPr>
              <w:t>Использование приемов эффективного общения и соблюдение культуры межличностных отношений</w:t>
            </w:r>
          </w:p>
          <w:p w:rsidR="000518D8" w:rsidRPr="000518D8" w:rsidRDefault="000518D8" w:rsidP="000518D8">
            <w:pPr>
              <w:numPr>
                <w:ilvl w:val="0"/>
                <w:numId w:val="10"/>
              </w:numPr>
              <w:tabs>
                <w:tab w:val="left" w:pos="252"/>
              </w:tabs>
              <w:jc w:val="left"/>
            </w:pPr>
            <w:r w:rsidRPr="000518D8">
              <w:rPr>
                <w:bCs/>
                <w:sz w:val="22"/>
              </w:rPr>
              <w:t xml:space="preserve">Проведение инструктажа по технике безопасности при проведении экскурсии на русском и иностранном языках </w:t>
            </w:r>
          </w:p>
          <w:p w:rsidR="000518D8" w:rsidRPr="000518D8" w:rsidRDefault="000518D8" w:rsidP="000518D8">
            <w:pPr>
              <w:numPr>
                <w:ilvl w:val="0"/>
                <w:numId w:val="10"/>
              </w:numPr>
              <w:tabs>
                <w:tab w:val="left" w:pos="252"/>
              </w:tabs>
              <w:jc w:val="left"/>
            </w:pPr>
            <w:r w:rsidRPr="000518D8">
              <w:rPr>
                <w:bCs/>
                <w:sz w:val="22"/>
              </w:rPr>
              <w:t>Обеспечение соблюдения правил поведения туристов при пользовании различными видами транспорта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pStyle w:val="Style2"/>
              <w:widowControl/>
              <w:tabs>
                <w:tab w:val="left" w:pos="235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  <w:szCs w:val="22"/>
              </w:rPr>
            </w:pPr>
            <w:proofErr w:type="gramStart"/>
            <w:r w:rsidRPr="000518D8">
              <w:rPr>
                <w:rFonts w:ascii="Times New Roman" w:hAnsi="Times New Roman" w:cs="Times New Roman"/>
                <w:bCs/>
                <w:sz w:val="22"/>
                <w:szCs w:val="22"/>
              </w:rPr>
              <w:t>Наблюдение  и</w:t>
            </w:r>
            <w:proofErr w:type="gramEnd"/>
            <w:r w:rsidRPr="000518D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экспертная оценка проведения инструктажа туристов,</w:t>
            </w:r>
          </w:p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 xml:space="preserve"> зачёт освоенных </w:t>
            </w:r>
            <w:proofErr w:type="gramStart"/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>профессиональных  компетенций</w:t>
            </w:r>
            <w:proofErr w:type="gramEnd"/>
            <w:r w:rsidRPr="000518D8">
              <w:rPr>
                <w:rStyle w:val="FontStyle14"/>
                <w:rFonts w:ascii="Times New Roman" w:hAnsi="Times New Roman" w:cs="Times New Roman"/>
                <w:sz w:val="22"/>
                <w:szCs w:val="22"/>
              </w:rPr>
              <w:t xml:space="preserve"> по результатам выполнения комплексных практических     и  проблемно-ситуационных заданий </w:t>
            </w:r>
          </w:p>
        </w:tc>
      </w:tr>
      <w:tr w:rsidR="000518D8" w:rsidRPr="000518D8" w:rsidTr="00AF623E">
        <w:tc>
          <w:tcPr>
            <w:tcW w:w="2808" w:type="dxa"/>
          </w:tcPr>
          <w:p w:rsidR="000518D8" w:rsidRPr="000518D8" w:rsidRDefault="000518D8" w:rsidP="00AF623E">
            <w:pPr>
              <w:widowControl w:val="0"/>
              <w:suppressAutoHyphens/>
            </w:pPr>
            <w:r w:rsidRPr="000518D8">
              <w:rPr>
                <w:sz w:val="22"/>
              </w:rPr>
              <w:t>ПК 5.5.Взаимодействовать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</w:t>
            </w:r>
          </w:p>
        </w:tc>
        <w:tc>
          <w:tcPr>
            <w:tcW w:w="4666" w:type="dxa"/>
          </w:tcPr>
          <w:p w:rsidR="000518D8" w:rsidRPr="000518D8" w:rsidRDefault="000518D8" w:rsidP="000518D8">
            <w:pPr>
              <w:numPr>
                <w:ilvl w:val="0"/>
                <w:numId w:val="10"/>
              </w:numPr>
              <w:tabs>
                <w:tab w:val="left" w:pos="252"/>
              </w:tabs>
              <w:jc w:val="left"/>
              <w:rPr>
                <w:bCs/>
              </w:rPr>
            </w:pPr>
            <w:r w:rsidRPr="000518D8">
              <w:rPr>
                <w:bCs/>
                <w:sz w:val="22"/>
              </w:rPr>
              <w:t>Составление договоров</w:t>
            </w:r>
          </w:p>
          <w:p w:rsidR="000518D8" w:rsidRPr="000518D8" w:rsidRDefault="000518D8" w:rsidP="000518D8">
            <w:pPr>
              <w:numPr>
                <w:ilvl w:val="0"/>
                <w:numId w:val="10"/>
              </w:numPr>
              <w:tabs>
                <w:tab w:val="left" w:pos="252"/>
              </w:tabs>
              <w:jc w:val="left"/>
            </w:pPr>
            <w:r w:rsidRPr="000518D8">
              <w:rPr>
                <w:bCs/>
                <w:sz w:val="22"/>
              </w:rPr>
              <w:t>Использование приемов эффективного общения и соблюдение культуры межличностных отношений</w:t>
            </w:r>
          </w:p>
        </w:tc>
        <w:tc>
          <w:tcPr>
            <w:tcW w:w="2333" w:type="dxa"/>
          </w:tcPr>
          <w:p w:rsidR="000518D8" w:rsidRPr="000518D8" w:rsidRDefault="000518D8" w:rsidP="00AF623E">
            <w:pPr>
              <w:rPr>
                <w:bCs/>
              </w:rPr>
            </w:pPr>
            <w:r w:rsidRPr="000518D8">
              <w:rPr>
                <w:bCs/>
                <w:sz w:val="22"/>
              </w:rPr>
              <w:t>Экспертная оценка</w:t>
            </w:r>
          </w:p>
        </w:tc>
      </w:tr>
    </w:tbl>
    <w:p w:rsidR="000518D8" w:rsidRDefault="000518D8" w:rsidP="00813FCF">
      <w:pPr>
        <w:tabs>
          <w:tab w:val="left" w:pos="567"/>
        </w:tabs>
        <w:autoSpaceDE w:val="0"/>
        <w:autoSpaceDN w:val="0"/>
        <w:adjustRightInd w:val="0"/>
        <w:ind w:firstLine="567"/>
        <w:rPr>
          <w:i/>
          <w:sz w:val="22"/>
        </w:rPr>
      </w:pPr>
    </w:p>
    <w:p w:rsidR="000518D8" w:rsidRDefault="000518D8" w:rsidP="00813FCF">
      <w:pPr>
        <w:tabs>
          <w:tab w:val="left" w:pos="567"/>
        </w:tabs>
        <w:autoSpaceDE w:val="0"/>
        <w:autoSpaceDN w:val="0"/>
        <w:adjustRightInd w:val="0"/>
        <w:ind w:firstLine="567"/>
        <w:rPr>
          <w:i/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2960"/>
        <w:gridCol w:w="2131"/>
        <w:gridCol w:w="2366"/>
      </w:tblGrid>
      <w:tr w:rsidR="000518D8" w:rsidRPr="00B602F6" w:rsidTr="00844C72">
        <w:trPr>
          <w:trHeight w:val="546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  <w:sz w:val="22"/>
              </w:rPr>
              <w:t>Результаты освоения программы</w:t>
            </w:r>
          </w:p>
        </w:tc>
        <w:tc>
          <w:tcPr>
            <w:tcW w:w="296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  <w:sz w:val="22"/>
              </w:rPr>
              <w:t>Основные показатели оценки результата</w:t>
            </w:r>
          </w:p>
        </w:tc>
        <w:tc>
          <w:tcPr>
            <w:tcW w:w="2131" w:type="dxa"/>
            <w:shd w:val="clear" w:color="auto" w:fill="auto"/>
          </w:tcPr>
          <w:p w:rsidR="000518D8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  <w:rPr>
                <w:b/>
                <w:bCs/>
              </w:rPr>
            </w:pPr>
            <w:r w:rsidRPr="00B602F6">
              <w:rPr>
                <w:b/>
                <w:bCs/>
                <w:sz w:val="22"/>
              </w:rPr>
              <w:t>Формы и методы контроля и оценки</w:t>
            </w:r>
          </w:p>
        </w:tc>
        <w:tc>
          <w:tcPr>
            <w:tcW w:w="2366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  <w:sz w:val="22"/>
              </w:rPr>
              <w:t>Критерии оценок</w:t>
            </w:r>
          </w:p>
        </w:tc>
      </w:tr>
      <w:tr w:rsidR="000518D8" w:rsidRPr="00B602F6" w:rsidTr="00844C72">
        <w:trPr>
          <w:trHeight w:val="1142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96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t>Демонстрация устойчивого интереса</w:t>
            </w:r>
            <w:r>
              <w:rPr>
                <w:sz w:val="22"/>
              </w:rP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31" w:type="dxa"/>
            <w:shd w:val="clear" w:color="auto" w:fill="auto"/>
          </w:tcPr>
          <w:p w:rsidR="006821EF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366" w:type="dxa"/>
            <w:vMerge w:val="restart"/>
            <w:shd w:val="clear" w:color="auto" w:fill="auto"/>
          </w:tcPr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 xml:space="preserve">Сформирована полностью Сформирована частично </w:t>
            </w:r>
          </w:p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Не сформирована</w:t>
            </w:r>
          </w:p>
        </w:tc>
      </w:tr>
      <w:tr w:rsidR="000518D8" w:rsidRPr="00B602F6" w:rsidTr="00844C72">
        <w:trPr>
          <w:trHeight w:val="1539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960" w:type="dxa"/>
            <w:shd w:val="clear" w:color="auto" w:fill="auto"/>
          </w:tcPr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 xml:space="preserve">Осуществление самоконтроля в процессе </w:t>
            </w:r>
            <w:r>
              <w:rPr>
                <w:sz w:val="22"/>
              </w:rPr>
              <w:lastRenderedPageBreak/>
              <w:t>выполнения работы, достижение ее результатов.</w:t>
            </w:r>
          </w:p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Анализ результативности использованных методов и способов выполнения учебных задач.</w:t>
            </w:r>
          </w:p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Адекватная реакция на внешнюю оценку выполненной работы.</w:t>
            </w:r>
          </w:p>
        </w:tc>
        <w:tc>
          <w:tcPr>
            <w:tcW w:w="2131" w:type="dxa"/>
            <w:shd w:val="clear" w:color="auto" w:fill="auto"/>
          </w:tcPr>
          <w:p w:rsidR="000518D8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lastRenderedPageBreak/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366" w:type="dxa"/>
            <w:vMerge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</w:p>
        </w:tc>
      </w:tr>
      <w:tr w:rsidR="000518D8" w:rsidRPr="00B602F6" w:rsidTr="00844C72">
        <w:trPr>
          <w:trHeight w:val="837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2960" w:type="dxa"/>
            <w:shd w:val="clear" w:color="auto" w:fill="auto"/>
          </w:tcPr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Грамотная оценка ресурсов, необходимых для выполнения заданий.</w:t>
            </w:r>
          </w:p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31" w:type="dxa"/>
            <w:shd w:val="clear" w:color="auto" w:fill="auto"/>
          </w:tcPr>
          <w:p w:rsidR="000518D8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:rsidR="000518D8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366" w:type="dxa"/>
            <w:vMerge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</w:p>
        </w:tc>
      </w:tr>
      <w:tr w:rsidR="000518D8" w:rsidRPr="00B602F6" w:rsidTr="00844C72">
        <w:trPr>
          <w:trHeight w:val="1408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960" w:type="dxa"/>
            <w:shd w:val="clear" w:color="auto" w:fill="auto"/>
          </w:tcPr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Нахождение и использование разнообразных источников информации.</w:t>
            </w:r>
          </w:p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Грамотное определение типа и формы необходимой информации.</w:t>
            </w:r>
          </w:p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Получение нужной информации и сохранение ее в удобном для работы формате.</w:t>
            </w:r>
          </w:p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Определение степени достоверности и актуальности информации.</w:t>
            </w:r>
          </w:p>
          <w:p w:rsidR="000518D8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Извлечение ключевых фрагментов и основного содержания из всего массива информации.</w:t>
            </w:r>
          </w:p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131" w:type="dxa"/>
            <w:shd w:val="clear" w:color="auto" w:fill="auto"/>
          </w:tcPr>
          <w:p w:rsidR="000518D8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366" w:type="dxa"/>
            <w:vMerge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</w:p>
        </w:tc>
      </w:tr>
      <w:tr w:rsidR="000518D8" w:rsidRPr="00B602F6" w:rsidTr="00844C72">
        <w:trPr>
          <w:trHeight w:val="1283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296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31" w:type="dxa"/>
            <w:shd w:val="clear" w:color="auto" w:fill="auto"/>
          </w:tcPr>
          <w:p w:rsidR="000518D8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366" w:type="dxa"/>
            <w:vMerge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</w:p>
        </w:tc>
      </w:tr>
      <w:tr w:rsidR="000518D8" w:rsidRPr="00B602F6" w:rsidTr="00844C72">
        <w:trPr>
          <w:trHeight w:val="1142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lastRenderedPageBreak/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96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31" w:type="dxa"/>
            <w:shd w:val="clear" w:color="auto" w:fill="auto"/>
          </w:tcPr>
          <w:p w:rsidR="000518D8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366" w:type="dxa"/>
            <w:vMerge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</w:p>
        </w:tc>
      </w:tr>
      <w:tr w:rsidR="000518D8" w:rsidRPr="00B602F6" w:rsidTr="00844C72">
        <w:trPr>
          <w:trHeight w:val="1658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296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31" w:type="dxa"/>
            <w:shd w:val="clear" w:color="auto" w:fill="auto"/>
          </w:tcPr>
          <w:p w:rsidR="000518D8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366" w:type="dxa"/>
            <w:vMerge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</w:p>
        </w:tc>
      </w:tr>
      <w:tr w:rsidR="000518D8" w:rsidRPr="00B602F6" w:rsidTr="00844C72">
        <w:trPr>
          <w:trHeight w:val="1555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96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31" w:type="dxa"/>
            <w:shd w:val="clear" w:color="auto" w:fill="auto"/>
          </w:tcPr>
          <w:p w:rsidR="000518D8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t xml:space="preserve">Экспертное </w:t>
            </w:r>
            <w:proofErr w:type="gramStart"/>
            <w:r>
              <w:rPr>
                <w:sz w:val="22"/>
              </w:rPr>
              <w:t>наблюдение  и</w:t>
            </w:r>
            <w:proofErr w:type="gramEnd"/>
            <w:r>
              <w:rPr>
                <w:sz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366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</w:p>
        </w:tc>
      </w:tr>
      <w:tr w:rsidR="000518D8" w:rsidRPr="00B602F6" w:rsidTr="00844C72">
        <w:trPr>
          <w:trHeight w:val="914"/>
        </w:trPr>
        <w:tc>
          <w:tcPr>
            <w:tcW w:w="229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2960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31" w:type="dxa"/>
            <w:shd w:val="clear" w:color="auto" w:fill="auto"/>
          </w:tcPr>
          <w:p w:rsidR="000518D8" w:rsidRPr="00B602F6" w:rsidRDefault="000518D8" w:rsidP="000518D8">
            <w:pPr>
              <w:tabs>
                <w:tab w:val="left" w:pos="567"/>
              </w:tabs>
              <w:autoSpaceDE w:val="0"/>
              <w:autoSpaceDN w:val="0"/>
              <w:adjustRightInd w:val="0"/>
              <w:jc w:val="left"/>
            </w:pPr>
            <w:r>
              <w:rPr>
                <w:sz w:val="22"/>
              </w:rPr>
              <w:t xml:space="preserve">Экспертное </w:t>
            </w:r>
            <w:proofErr w:type="gramStart"/>
            <w:r>
              <w:rPr>
                <w:sz w:val="22"/>
              </w:rPr>
              <w:t>наблюдение  и</w:t>
            </w:r>
            <w:proofErr w:type="gramEnd"/>
            <w:r>
              <w:rPr>
                <w:sz w:val="22"/>
              </w:rPr>
              <w:t xml:space="preserve"> оценка деятельности обучающегося в </w:t>
            </w:r>
            <w:r>
              <w:rPr>
                <w:sz w:val="22"/>
              </w:rPr>
              <w:lastRenderedPageBreak/>
              <w:t>процессе выполнения самостоятельной работы. Экспертная оценка выполненной работы.</w:t>
            </w:r>
          </w:p>
        </w:tc>
        <w:tc>
          <w:tcPr>
            <w:tcW w:w="2366" w:type="dxa"/>
            <w:shd w:val="clear" w:color="auto" w:fill="auto"/>
          </w:tcPr>
          <w:p w:rsidR="000518D8" w:rsidRPr="00B602F6" w:rsidRDefault="000518D8" w:rsidP="00AF623E">
            <w:pPr>
              <w:tabs>
                <w:tab w:val="left" w:pos="567"/>
              </w:tabs>
              <w:autoSpaceDE w:val="0"/>
              <w:autoSpaceDN w:val="0"/>
              <w:adjustRightInd w:val="0"/>
            </w:pPr>
          </w:p>
        </w:tc>
      </w:tr>
    </w:tbl>
    <w:p w:rsidR="00813FCF" w:rsidRPr="00F002B1" w:rsidRDefault="00813FCF" w:rsidP="00813FCF">
      <w:pPr>
        <w:tabs>
          <w:tab w:val="left" w:pos="567"/>
        </w:tabs>
        <w:autoSpaceDE w:val="0"/>
        <w:autoSpaceDN w:val="0"/>
        <w:adjustRightInd w:val="0"/>
      </w:pPr>
    </w:p>
    <w:p w:rsidR="00813FCF" w:rsidRPr="00F002B1" w:rsidRDefault="00813FCF" w:rsidP="00813FCF">
      <w:pPr>
        <w:keepNext/>
        <w:autoSpaceDE w:val="0"/>
        <w:autoSpaceDN w:val="0"/>
        <w:ind w:firstLine="567"/>
        <w:jc w:val="center"/>
        <w:outlineLvl w:val="0"/>
      </w:pPr>
      <w:r w:rsidRPr="00F002B1">
        <w:t xml:space="preserve">Оценочные средства для проведения </w:t>
      </w:r>
      <w:r w:rsidRPr="00F002B1">
        <w:rPr>
          <w:spacing w:val="-3"/>
        </w:rPr>
        <w:t>т</w:t>
      </w:r>
      <w:r w:rsidRPr="00F002B1">
        <w:t>екущего контроля успеваемости</w:t>
      </w:r>
    </w:p>
    <w:p w:rsidR="00813FCF" w:rsidRPr="00F002B1" w:rsidRDefault="00813FCF" w:rsidP="00813FCF">
      <w:pPr>
        <w:keepNext/>
        <w:autoSpaceDE w:val="0"/>
        <w:autoSpaceDN w:val="0"/>
        <w:ind w:firstLine="567"/>
        <w:outlineLvl w:val="0"/>
      </w:pPr>
      <w:r w:rsidRPr="00F002B1">
        <w:t>………………………………………….</w:t>
      </w:r>
    </w:p>
    <w:p w:rsidR="00813FCF" w:rsidRPr="00F002B1" w:rsidRDefault="00813FCF" w:rsidP="00813FC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13FCF" w:rsidRPr="00F002B1" w:rsidRDefault="00813FCF" w:rsidP="00813FCF">
      <w:pPr>
        <w:keepNext/>
        <w:autoSpaceDE w:val="0"/>
        <w:autoSpaceDN w:val="0"/>
        <w:ind w:firstLine="567"/>
        <w:jc w:val="center"/>
        <w:outlineLvl w:val="0"/>
      </w:pPr>
      <w:r w:rsidRPr="00F002B1">
        <w:t>Оценочные средства для проведения промежуточной аттестации</w:t>
      </w:r>
    </w:p>
    <w:p w:rsidR="00813FCF" w:rsidRPr="00F002B1" w:rsidRDefault="00813FCF" w:rsidP="00813FCF">
      <w:pPr>
        <w:keepNext/>
        <w:autoSpaceDE w:val="0"/>
        <w:autoSpaceDN w:val="0"/>
        <w:ind w:firstLine="567"/>
        <w:outlineLvl w:val="0"/>
      </w:pPr>
      <w:r w:rsidRPr="00F002B1">
        <w:t>…………………………………………</w:t>
      </w:r>
    </w:p>
    <w:p w:rsidR="00813FCF" w:rsidRPr="00F002B1" w:rsidRDefault="00813FCF" w:rsidP="00813FCF">
      <w:pPr>
        <w:tabs>
          <w:tab w:val="left" w:pos="567"/>
        </w:tabs>
        <w:autoSpaceDE w:val="0"/>
        <w:autoSpaceDN w:val="0"/>
        <w:adjustRightInd w:val="0"/>
      </w:pPr>
    </w:p>
    <w:p w:rsidR="00813FCF" w:rsidRPr="00F002B1" w:rsidRDefault="00813FCF" w:rsidP="00813FCF">
      <w:pPr>
        <w:tabs>
          <w:tab w:val="left" w:pos="567"/>
        </w:tabs>
        <w:autoSpaceDE w:val="0"/>
        <w:autoSpaceDN w:val="0"/>
        <w:adjustRightInd w:val="0"/>
        <w:ind w:firstLine="567"/>
      </w:pPr>
      <w:r w:rsidRPr="00F002B1"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:rsidR="00813FCF" w:rsidRPr="00F002B1" w:rsidRDefault="00813FCF" w:rsidP="00813FCF">
      <w:pPr>
        <w:widowControl w:val="0"/>
        <w:shd w:val="clear" w:color="auto" w:fill="FFFFFF"/>
        <w:autoSpaceDE w:val="0"/>
        <w:autoSpaceDN w:val="0"/>
        <w:adjustRightInd w:val="0"/>
        <w:spacing w:after="100" w:afterAutospacing="1"/>
        <w:jc w:val="center"/>
        <w:rPr>
          <w:color w:val="000000"/>
          <w:sz w:val="22"/>
        </w:rPr>
      </w:pPr>
      <w:r w:rsidRPr="00F002B1">
        <w:rPr>
          <w:bCs/>
          <w:color w:val="000000"/>
          <w:sz w:val="22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813FCF" w:rsidRPr="00F002B1" w:rsidTr="002F622D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 xml:space="preserve">Представление </w:t>
            </w:r>
            <w:r w:rsidRPr="00F002B1">
              <w:rPr>
                <w:sz w:val="22"/>
              </w:rPr>
              <w:br/>
              <w:t xml:space="preserve">оценочного средства </w:t>
            </w:r>
            <w:r w:rsidRPr="00F002B1">
              <w:rPr>
                <w:sz w:val="22"/>
              </w:rPr>
              <w:br/>
              <w:t>в фонде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29"/>
            </w:pPr>
            <w:r w:rsidRPr="00F002B1">
              <w:rPr>
                <w:sz w:val="22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rPr>
                <w:sz w:val="22"/>
              </w:rPr>
              <w:t>Тема (проблема), концепция, роли и ожидаемый результат по каждой игре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Кейс-задача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29"/>
            </w:pPr>
            <w:r w:rsidRPr="00F002B1">
              <w:rPr>
                <w:sz w:val="22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rPr>
                <w:sz w:val="22"/>
              </w:rPr>
              <w:t>Задания для решения кейс-задачи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Коллоквиум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29"/>
            </w:pPr>
            <w:r w:rsidRPr="00F002B1">
              <w:rPr>
                <w:sz w:val="22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rPr>
                <w:sz w:val="22"/>
              </w:rPr>
              <w:t>Вопросы по темам/разделам дисциплины</w:t>
            </w:r>
          </w:p>
        </w:tc>
      </w:tr>
      <w:tr w:rsidR="00813FCF" w:rsidRPr="00F002B1" w:rsidTr="002F622D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autoSpaceDE w:val="0"/>
              <w:autoSpaceDN w:val="0"/>
              <w:adjustRightInd w:val="0"/>
              <w:ind w:left="58" w:right="115" w:firstLine="29"/>
            </w:pPr>
            <w:r w:rsidRPr="00F002B1">
              <w:rPr>
                <w:sz w:val="22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autoSpaceDE w:val="0"/>
              <w:autoSpaceDN w:val="0"/>
              <w:adjustRightInd w:val="0"/>
              <w:ind w:right="72"/>
            </w:pPr>
            <w:r w:rsidRPr="00F002B1">
              <w:rPr>
                <w:sz w:val="22"/>
              </w:rPr>
              <w:t xml:space="preserve">Комплект контрольных заданий по </w:t>
            </w:r>
            <w:r w:rsidRPr="00F002B1">
              <w:rPr>
                <w:sz w:val="22"/>
              </w:rPr>
              <w:br/>
              <w:t>вариантам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 xml:space="preserve">Круглый стол, дискуссия, </w:t>
            </w:r>
            <w:r w:rsidRPr="00F002B1">
              <w:rPr>
                <w:sz w:val="22"/>
              </w:rPr>
              <w:br/>
              <w:t xml:space="preserve">полемика, </w:t>
            </w:r>
            <w:r w:rsidRPr="00F002B1">
              <w:rPr>
                <w:sz w:val="22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29"/>
            </w:pPr>
            <w:r w:rsidRPr="00F002B1">
              <w:rPr>
                <w:sz w:val="22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rPr>
                <w:sz w:val="22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Проект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29"/>
            </w:pPr>
            <w:r w:rsidRPr="00F002B1">
              <w:rPr>
                <w:sz w:val="22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F002B1">
              <w:rPr>
                <w:sz w:val="22"/>
              </w:rPr>
              <w:t>умения</w:t>
            </w:r>
            <w:proofErr w:type="gramEnd"/>
            <w:r w:rsidRPr="00F002B1">
              <w:rPr>
                <w:sz w:val="22"/>
              </w:rPr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F002B1">
              <w:rPr>
                <w:sz w:val="22"/>
              </w:rPr>
              <w:t>сформированности</w:t>
            </w:r>
            <w:proofErr w:type="spellEnd"/>
            <w:r w:rsidRPr="00F002B1">
              <w:rPr>
                <w:sz w:val="22"/>
              </w:rPr>
              <w:t xml:space="preserve"> аналитических, </w:t>
            </w:r>
            <w:r w:rsidRPr="00F002B1">
              <w:rPr>
                <w:sz w:val="22"/>
              </w:rPr>
              <w:lastRenderedPageBreak/>
              <w:t>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rPr>
                <w:sz w:val="22"/>
              </w:rPr>
              <w:lastRenderedPageBreak/>
              <w:t>Темы групповых и/или индивидуальных проектов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lastRenderedPageBreak/>
              <w:t xml:space="preserve">Рабочая </w:t>
            </w:r>
            <w:r w:rsidRPr="00F002B1">
              <w:rPr>
                <w:sz w:val="22"/>
                <w:lang w:val="en-US"/>
              </w:rPr>
              <w:br/>
            </w:r>
            <w:r w:rsidRPr="00F002B1">
              <w:rPr>
                <w:sz w:val="22"/>
              </w:rPr>
              <w:t>тетрадь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29"/>
            </w:pPr>
            <w:r w:rsidRPr="00F002B1">
              <w:rPr>
                <w:sz w:val="22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rPr>
                <w:sz w:val="22"/>
              </w:rPr>
              <w:t xml:space="preserve">Образец рабочей </w:t>
            </w:r>
            <w:r w:rsidRPr="00F002B1">
              <w:rPr>
                <w:sz w:val="22"/>
                <w:lang w:val="en-US"/>
              </w:rPr>
              <w:br/>
            </w:r>
            <w:r w:rsidRPr="00F002B1">
              <w:rPr>
                <w:sz w:val="22"/>
              </w:rPr>
              <w:t>тетради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02B1">
              <w:rPr>
                <w:sz w:val="22"/>
              </w:rPr>
              <w:t>Разноуровневые</w:t>
            </w:r>
            <w:proofErr w:type="spellEnd"/>
            <w:r w:rsidRPr="00F002B1">
              <w:rPr>
                <w:sz w:val="22"/>
              </w:rPr>
              <w:t xml:space="preserve"> задачи и задания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29"/>
            </w:pPr>
            <w:r w:rsidRPr="00F002B1">
              <w:rPr>
                <w:sz w:val="22"/>
              </w:rPr>
              <w:t>Различают задачи и задания:</w:t>
            </w:r>
          </w:p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504"/>
            </w:pPr>
            <w:r w:rsidRPr="00F002B1">
              <w:rPr>
                <w:sz w:val="22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504"/>
            </w:pPr>
            <w:r w:rsidRPr="00F002B1">
              <w:rPr>
                <w:sz w:val="22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firstLine="504"/>
            </w:pPr>
            <w:r w:rsidRPr="00F002B1">
              <w:rPr>
                <w:sz w:val="22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rPr>
                <w:sz w:val="22"/>
              </w:rPr>
              <w:t xml:space="preserve">Комплект </w:t>
            </w:r>
            <w:proofErr w:type="spellStart"/>
            <w:r w:rsidRPr="00F002B1">
              <w:rPr>
                <w:sz w:val="22"/>
              </w:rPr>
              <w:t>разноуровневых</w:t>
            </w:r>
            <w:proofErr w:type="spellEnd"/>
            <w:r w:rsidRPr="00F002B1">
              <w:rPr>
                <w:sz w:val="22"/>
              </w:rPr>
              <w:t xml:space="preserve"> задач и заданий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 xml:space="preserve">Расчетно-графическая </w:t>
            </w:r>
            <w:r w:rsidRPr="00F002B1">
              <w:rPr>
                <w:sz w:val="22"/>
                <w:lang w:val="en-US"/>
              </w:rPr>
              <w:br/>
            </w:r>
            <w:r w:rsidRPr="00F002B1">
              <w:rPr>
                <w:sz w:val="22"/>
              </w:rPr>
              <w:t>работа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left="58" w:right="115" w:hanging="29"/>
            </w:pPr>
            <w:r w:rsidRPr="00F002B1">
              <w:rPr>
                <w:sz w:val="22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rPr>
                <w:sz w:val="22"/>
              </w:rPr>
              <w:t>Комплект заданий для выполнения расчетно-графической работы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Реферат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29"/>
            </w:pPr>
            <w:r w:rsidRPr="00F002B1">
              <w:rPr>
                <w:sz w:val="22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</w:pPr>
            <w:r w:rsidRPr="00F002B1">
              <w:rPr>
                <w:sz w:val="22"/>
              </w:rPr>
              <w:t>Темы рефератов</w:t>
            </w:r>
          </w:p>
        </w:tc>
      </w:tr>
      <w:tr w:rsidR="00813FCF" w:rsidRPr="00F002B1" w:rsidTr="002F622D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 xml:space="preserve">Доклад, </w:t>
            </w:r>
            <w:r w:rsidRPr="00F002B1">
              <w:rPr>
                <w:sz w:val="22"/>
                <w:lang w:val="en-US"/>
              </w:rPr>
              <w:br/>
            </w:r>
            <w:r w:rsidRPr="00F002B1">
              <w:rPr>
                <w:sz w:val="22"/>
              </w:rPr>
              <w:t>сообщение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29"/>
            </w:pPr>
            <w:r w:rsidRPr="00F002B1">
              <w:rPr>
                <w:sz w:val="22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</w:pPr>
            <w:r w:rsidRPr="00F002B1">
              <w:rPr>
                <w:sz w:val="22"/>
              </w:rPr>
              <w:t xml:space="preserve">Темы докладов, </w:t>
            </w:r>
            <w:r w:rsidRPr="00F002B1">
              <w:rPr>
                <w:sz w:val="22"/>
                <w:lang w:val="en-US"/>
              </w:rPr>
              <w:br/>
            </w:r>
            <w:r w:rsidRPr="00F002B1">
              <w:rPr>
                <w:sz w:val="22"/>
              </w:rPr>
              <w:t>сообщений</w:t>
            </w:r>
          </w:p>
        </w:tc>
      </w:tr>
      <w:tr w:rsidR="00813FCF" w:rsidRPr="00F002B1" w:rsidTr="002F622D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Собеседование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29"/>
            </w:pPr>
            <w:r w:rsidRPr="00F002B1">
              <w:rPr>
                <w:sz w:val="22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F002B1">
              <w:rPr>
                <w:sz w:val="22"/>
              </w:rPr>
              <w:t>объема знаний</w:t>
            </w:r>
            <w:proofErr w:type="gramEnd"/>
            <w:r w:rsidRPr="00F002B1">
              <w:rPr>
                <w:sz w:val="22"/>
              </w:rPr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</w:pPr>
            <w:r w:rsidRPr="00F002B1">
              <w:rPr>
                <w:sz w:val="22"/>
              </w:rPr>
              <w:t xml:space="preserve">Вопросы по </w:t>
            </w:r>
          </w:p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</w:pPr>
            <w:r w:rsidRPr="00F002B1">
              <w:rPr>
                <w:sz w:val="22"/>
              </w:rPr>
              <w:t xml:space="preserve">темам/разделам </w:t>
            </w:r>
            <w:r w:rsidRPr="00F002B1">
              <w:rPr>
                <w:sz w:val="22"/>
              </w:rPr>
              <w:br/>
              <w:t>дисциплины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 xml:space="preserve">Творческое </w:t>
            </w:r>
            <w:r w:rsidRPr="00F002B1">
              <w:rPr>
                <w:sz w:val="22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29"/>
            </w:pPr>
            <w:r w:rsidRPr="00F002B1">
              <w:rPr>
                <w:sz w:val="22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</w:t>
            </w:r>
            <w:r w:rsidRPr="00F002B1">
              <w:rPr>
                <w:sz w:val="22"/>
              </w:rPr>
              <w:lastRenderedPageBreak/>
              <w:t>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</w:pPr>
            <w:r w:rsidRPr="00F002B1">
              <w:rPr>
                <w:sz w:val="22"/>
              </w:rPr>
              <w:lastRenderedPageBreak/>
              <w:t xml:space="preserve">Темы групповых </w:t>
            </w:r>
            <w:r w:rsidRPr="00F002B1">
              <w:rPr>
                <w:sz w:val="22"/>
              </w:rPr>
              <w:br/>
              <w:t>и/или индивидуальных творческих заданий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lastRenderedPageBreak/>
              <w:t>Тест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29"/>
            </w:pPr>
            <w:r w:rsidRPr="00F002B1">
              <w:rPr>
                <w:sz w:val="22"/>
              </w:rPr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F002B1">
              <w:rPr>
                <w:sz w:val="22"/>
              </w:rPr>
              <w:t>уровня знаний и умений</w:t>
            </w:r>
            <w:proofErr w:type="gramEnd"/>
            <w:r w:rsidRPr="00F002B1">
              <w:rPr>
                <w:sz w:val="22"/>
              </w:rPr>
              <w:t xml:space="preserve"> обучающегося.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</w:pPr>
            <w:r w:rsidRPr="00F002B1">
              <w:rPr>
                <w:sz w:val="22"/>
              </w:rPr>
              <w:t xml:space="preserve">Фонд тестовых </w:t>
            </w:r>
            <w:r w:rsidRPr="00F002B1">
              <w:rPr>
                <w:sz w:val="22"/>
                <w:lang w:val="en-US"/>
              </w:rPr>
              <w:br/>
            </w:r>
            <w:r w:rsidRPr="00F002B1">
              <w:rPr>
                <w:sz w:val="22"/>
              </w:rPr>
              <w:t>заданий</w:t>
            </w:r>
          </w:p>
        </w:tc>
      </w:tr>
      <w:tr w:rsidR="00813FCF" w:rsidRPr="00F002B1" w:rsidTr="002F622D">
        <w:trPr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Тренажер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29"/>
            </w:pPr>
            <w:r w:rsidRPr="00F002B1">
              <w:rPr>
                <w:sz w:val="22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</w:pPr>
            <w:r w:rsidRPr="00F002B1">
              <w:rPr>
                <w:sz w:val="22"/>
              </w:rPr>
              <w:t xml:space="preserve">Комплект заданий </w:t>
            </w:r>
            <w:r w:rsidRPr="00F002B1">
              <w:rPr>
                <w:sz w:val="22"/>
              </w:rPr>
              <w:br/>
              <w:t xml:space="preserve">для работы на </w:t>
            </w:r>
            <w:r w:rsidRPr="00F002B1">
              <w:rPr>
                <w:sz w:val="22"/>
              </w:rPr>
              <w:br/>
              <w:t>тренажере</w:t>
            </w:r>
          </w:p>
        </w:tc>
      </w:tr>
      <w:tr w:rsidR="00813FCF" w:rsidRPr="00F002B1" w:rsidTr="002F622D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rPr>
                <w:sz w:val="22"/>
              </w:rPr>
              <w:t>Эссе</w:t>
            </w:r>
          </w:p>
        </w:tc>
        <w:tc>
          <w:tcPr>
            <w:tcW w:w="5175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  <w:ind w:right="29" w:firstLine="29"/>
            </w:pPr>
            <w:r w:rsidRPr="00F002B1">
              <w:rPr>
                <w:sz w:val="22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:rsidR="00813FCF" w:rsidRPr="00F002B1" w:rsidRDefault="00813FCF" w:rsidP="002F622D">
            <w:pPr>
              <w:widowControl w:val="0"/>
              <w:autoSpaceDE w:val="0"/>
              <w:autoSpaceDN w:val="0"/>
              <w:adjustRightInd w:val="0"/>
            </w:pPr>
            <w:r w:rsidRPr="00F002B1">
              <w:rPr>
                <w:sz w:val="22"/>
              </w:rPr>
              <w:t>Тематика эссе</w:t>
            </w:r>
          </w:p>
        </w:tc>
      </w:tr>
    </w:tbl>
    <w:p w:rsidR="00813FCF" w:rsidRPr="00F002B1" w:rsidRDefault="00813FCF" w:rsidP="00813FCF">
      <w:pPr>
        <w:tabs>
          <w:tab w:val="left" w:pos="567"/>
        </w:tabs>
        <w:autoSpaceDE w:val="0"/>
        <w:autoSpaceDN w:val="0"/>
        <w:adjustRightInd w:val="0"/>
      </w:pPr>
    </w:p>
    <w:p w:rsidR="00813FCF" w:rsidRPr="00F002B1" w:rsidRDefault="00813FCF" w:rsidP="00813FCF">
      <w:pPr>
        <w:widowControl w:val="0"/>
        <w:autoSpaceDE w:val="0"/>
        <w:autoSpaceDN w:val="0"/>
        <w:adjustRightInd w:val="0"/>
        <w:ind w:firstLine="567"/>
        <w:rPr>
          <w:sz w:val="22"/>
        </w:rPr>
      </w:pPr>
      <w:r w:rsidRPr="00F002B1">
        <w:rPr>
          <w:sz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>Перечень видов самостоятельной работы обучающихся по учебной дисциплине / профессиональному модулю.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>Методические рекомендации по организации самостоятельной работы обучающихся.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 xml:space="preserve">Задания для внеаудиторной работы обучающихся (варианты, образцы выполнения). 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 xml:space="preserve">Перечень теоретических вопросов для самостоятельного изучения обучающимися. 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 xml:space="preserve">Опорные конспекты. 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 xml:space="preserve">Рабочие тетради. 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 xml:space="preserve">Материалы к самостоятельному изучению. 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 xml:space="preserve">Справочник формул, терминов. 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>Тематика рефератов, творческих работ, сообщений и методические рекомендации по их выполнению.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 xml:space="preserve">Список литературы для выполнения внеаудиторной самостоятельной работы. 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>Задания и методические указания по их выполнению для обучающихся заочной формы обучения.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  <w:sz w:val="22"/>
        </w:rPr>
      </w:pPr>
      <w:r w:rsidRPr="00F002B1">
        <w:rPr>
          <w:color w:val="000000"/>
          <w:sz w:val="22"/>
        </w:rPr>
        <w:t>Материалы для работы с обучающимися на дополнительных занятиях, консультациях.</w:t>
      </w:r>
    </w:p>
    <w:p w:rsidR="00813FCF" w:rsidRPr="00F002B1" w:rsidRDefault="00813FCF" w:rsidP="00813FCF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left"/>
        <w:rPr>
          <w:color w:val="000000"/>
          <w:sz w:val="22"/>
        </w:rPr>
      </w:pPr>
      <w:r w:rsidRPr="00F002B1">
        <w:rPr>
          <w:color w:val="000000"/>
          <w:sz w:val="22"/>
        </w:rPr>
        <w:t>иные материалы.</w:t>
      </w:r>
    </w:p>
    <w:p w:rsidR="001509A4" w:rsidRDefault="00813FCF" w:rsidP="00813FCF">
      <w:r w:rsidRPr="00F002B1">
        <w:rPr>
          <w:i/>
          <w:sz w:val="22"/>
        </w:rPr>
        <w:t xml:space="preserve"> (указываются необходимые компоненты; методический комплект прикладывается к программе дисциплины / профессионального модуля</w:t>
      </w:r>
    </w:p>
    <w:sectPr w:rsidR="001509A4" w:rsidSect="00461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BEA" w:rsidRDefault="008B0BEA" w:rsidP="00776C8D">
      <w:r>
        <w:separator/>
      </w:r>
    </w:p>
  </w:endnote>
  <w:endnote w:type="continuationSeparator" w:id="0">
    <w:p w:rsidR="008B0BEA" w:rsidRDefault="008B0BEA" w:rsidP="0077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New Tines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419" w:rsidRPr="00A651D3" w:rsidRDefault="00703419" w:rsidP="0007109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419" w:rsidRPr="00A651D3" w:rsidRDefault="00703419" w:rsidP="0007109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BEA" w:rsidRDefault="008B0BEA" w:rsidP="00776C8D">
      <w:r>
        <w:separator/>
      </w:r>
    </w:p>
  </w:footnote>
  <w:footnote w:type="continuationSeparator" w:id="0">
    <w:p w:rsidR="008B0BEA" w:rsidRDefault="008B0BEA" w:rsidP="00776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34AEB"/>
    <w:multiLevelType w:val="hybridMultilevel"/>
    <w:tmpl w:val="265AD27E"/>
    <w:lvl w:ilvl="0" w:tplc="AB8C876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B2313"/>
    <w:multiLevelType w:val="hybridMultilevel"/>
    <w:tmpl w:val="76B20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46734"/>
    <w:multiLevelType w:val="hybridMultilevel"/>
    <w:tmpl w:val="F55C92E4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B5F77"/>
    <w:multiLevelType w:val="hybridMultilevel"/>
    <w:tmpl w:val="8788FC44"/>
    <w:lvl w:ilvl="0" w:tplc="79CC0E4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3BBB2334"/>
    <w:multiLevelType w:val="multilevel"/>
    <w:tmpl w:val="58EE3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A16B99"/>
    <w:multiLevelType w:val="multilevel"/>
    <w:tmpl w:val="26CA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6C95BAA"/>
    <w:multiLevelType w:val="hybridMultilevel"/>
    <w:tmpl w:val="C0A2ABC0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9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C8D"/>
    <w:rsid w:val="00012565"/>
    <w:rsid w:val="000178DB"/>
    <w:rsid w:val="00025251"/>
    <w:rsid w:val="00032644"/>
    <w:rsid w:val="00047C50"/>
    <w:rsid w:val="000518D8"/>
    <w:rsid w:val="00066DC6"/>
    <w:rsid w:val="00071098"/>
    <w:rsid w:val="000D74E3"/>
    <w:rsid w:val="000F78D6"/>
    <w:rsid w:val="0011475C"/>
    <w:rsid w:val="00125F66"/>
    <w:rsid w:val="001509A4"/>
    <w:rsid w:val="00160A0F"/>
    <w:rsid w:val="001803B8"/>
    <w:rsid w:val="001D3A5D"/>
    <w:rsid w:val="001E1751"/>
    <w:rsid w:val="001F5EB9"/>
    <w:rsid w:val="002D7FD8"/>
    <w:rsid w:val="002F102E"/>
    <w:rsid w:val="002F622D"/>
    <w:rsid w:val="003874C2"/>
    <w:rsid w:val="003A2ADF"/>
    <w:rsid w:val="003C746C"/>
    <w:rsid w:val="003F4C2E"/>
    <w:rsid w:val="00414F8A"/>
    <w:rsid w:val="00425172"/>
    <w:rsid w:val="004614D8"/>
    <w:rsid w:val="00473F25"/>
    <w:rsid w:val="00476F03"/>
    <w:rsid w:val="0049225A"/>
    <w:rsid w:val="004C4EBA"/>
    <w:rsid w:val="0051518F"/>
    <w:rsid w:val="0051719B"/>
    <w:rsid w:val="00565A1F"/>
    <w:rsid w:val="005969AA"/>
    <w:rsid w:val="005B030A"/>
    <w:rsid w:val="005E2C5D"/>
    <w:rsid w:val="006739A9"/>
    <w:rsid w:val="006821EF"/>
    <w:rsid w:val="006A0BBB"/>
    <w:rsid w:val="006D68A1"/>
    <w:rsid w:val="006E2B61"/>
    <w:rsid w:val="00703419"/>
    <w:rsid w:val="00722CD3"/>
    <w:rsid w:val="00724823"/>
    <w:rsid w:val="007360BA"/>
    <w:rsid w:val="00741606"/>
    <w:rsid w:val="00776C8D"/>
    <w:rsid w:val="007909DD"/>
    <w:rsid w:val="00797027"/>
    <w:rsid w:val="007A3A13"/>
    <w:rsid w:val="00810807"/>
    <w:rsid w:val="00813FCF"/>
    <w:rsid w:val="008249A8"/>
    <w:rsid w:val="00844C72"/>
    <w:rsid w:val="008524A2"/>
    <w:rsid w:val="00891B47"/>
    <w:rsid w:val="008A6CAD"/>
    <w:rsid w:val="008B0BEA"/>
    <w:rsid w:val="008E5CC5"/>
    <w:rsid w:val="008F1D52"/>
    <w:rsid w:val="009218C1"/>
    <w:rsid w:val="00953AAE"/>
    <w:rsid w:val="009923AD"/>
    <w:rsid w:val="009A03CB"/>
    <w:rsid w:val="009A57E0"/>
    <w:rsid w:val="009A7D95"/>
    <w:rsid w:val="009C20F2"/>
    <w:rsid w:val="009C36A1"/>
    <w:rsid w:val="009C5FA5"/>
    <w:rsid w:val="009F462E"/>
    <w:rsid w:val="00A00018"/>
    <w:rsid w:val="00A13A8D"/>
    <w:rsid w:val="00A540E6"/>
    <w:rsid w:val="00A703E0"/>
    <w:rsid w:val="00A766C4"/>
    <w:rsid w:val="00AC5980"/>
    <w:rsid w:val="00AC706F"/>
    <w:rsid w:val="00AE5BB3"/>
    <w:rsid w:val="00B24234"/>
    <w:rsid w:val="00B37ACD"/>
    <w:rsid w:val="00B7276B"/>
    <w:rsid w:val="00B949AD"/>
    <w:rsid w:val="00BC0085"/>
    <w:rsid w:val="00BD4361"/>
    <w:rsid w:val="00BD6BC6"/>
    <w:rsid w:val="00C0181D"/>
    <w:rsid w:val="00C1439A"/>
    <w:rsid w:val="00C40DD3"/>
    <w:rsid w:val="00C85923"/>
    <w:rsid w:val="00CC2E3D"/>
    <w:rsid w:val="00CC3E1F"/>
    <w:rsid w:val="00CD61F7"/>
    <w:rsid w:val="00D21344"/>
    <w:rsid w:val="00D51E74"/>
    <w:rsid w:val="00D56DA5"/>
    <w:rsid w:val="00DD0248"/>
    <w:rsid w:val="00DE7468"/>
    <w:rsid w:val="00DF7EC3"/>
    <w:rsid w:val="00E1615D"/>
    <w:rsid w:val="00E22456"/>
    <w:rsid w:val="00E27694"/>
    <w:rsid w:val="00E468DB"/>
    <w:rsid w:val="00E50692"/>
    <w:rsid w:val="00E54629"/>
    <w:rsid w:val="00E5707D"/>
    <w:rsid w:val="00E85C41"/>
    <w:rsid w:val="00E8782F"/>
    <w:rsid w:val="00E95F3A"/>
    <w:rsid w:val="00EB015F"/>
    <w:rsid w:val="00EE55F6"/>
    <w:rsid w:val="00F35A30"/>
    <w:rsid w:val="00F3720F"/>
    <w:rsid w:val="00F567E1"/>
    <w:rsid w:val="00F75AD6"/>
    <w:rsid w:val="00F75FD9"/>
    <w:rsid w:val="00F95F08"/>
    <w:rsid w:val="00FA2461"/>
    <w:rsid w:val="00FF4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A5864-30E6-43D0-846B-BFB738F7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C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1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9"/>
    <w:qFormat/>
    <w:rsid w:val="00776C8D"/>
    <w:pPr>
      <w:keepNext/>
      <w:spacing w:line="360" w:lineRule="auto"/>
      <w:ind w:left="7080" w:firstLine="708"/>
      <w:jc w:val="right"/>
      <w:outlineLvl w:val="1"/>
    </w:pPr>
    <w:rPr>
      <w:rFonts w:ascii="Calibri" w:hAnsi="Calibri"/>
      <w:b/>
      <w:bCs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776C8D"/>
    <w:pPr>
      <w:keepNext/>
      <w:spacing w:line="360" w:lineRule="auto"/>
      <w:jc w:val="center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76C8D"/>
    <w:rPr>
      <w:rFonts w:ascii="Calibri" w:eastAsia="Times New Roman" w:hAnsi="Calibri" w:cs="Times New Roman"/>
      <w:b/>
      <w:bCs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76C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blk">
    <w:name w:val="blk"/>
    <w:uiPriority w:val="99"/>
    <w:rsid w:val="00776C8D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776C8D"/>
    <w:pPr>
      <w:tabs>
        <w:tab w:val="center" w:pos="4677"/>
        <w:tab w:val="right" w:pos="9355"/>
      </w:tabs>
      <w:spacing w:before="120" w:after="120"/>
    </w:pPr>
    <w:rPr>
      <w:szCs w:val="20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776C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rsid w:val="00776C8D"/>
    <w:rPr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776C8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776C8D"/>
    <w:rPr>
      <w:rFonts w:cs="Times New Roman"/>
      <w:vertAlign w:val="superscript"/>
    </w:rPr>
  </w:style>
  <w:style w:type="character" w:styleId="a8">
    <w:name w:val="Hyperlink"/>
    <w:basedOn w:val="a0"/>
    <w:uiPriority w:val="99"/>
    <w:rsid w:val="00776C8D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776C8D"/>
    <w:pPr>
      <w:spacing w:before="120" w:after="120"/>
      <w:ind w:left="708"/>
    </w:pPr>
    <w:rPr>
      <w:rFonts w:ascii="Calibri" w:hAnsi="Calibri"/>
      <w:szCs w:val="20"/>
    </w:rPr>
  </w:style>
  <w:style w:type="character" w:styleId="ab">
    <w:name w:val="Emphasis"/>
    <w:basedOn w:val="a0"/>
    <w:uiPriority w:val="99"/>
    <w:qFormat/>
    <w:rsid w:val="00776C8D"/>
    <w:rPr>
      <w:rFonts w:cs="Times New Roman"/>
      <w:i/>
    </w:rPr>
  </w:style>
  <w:style w:type="character" w:customStyle="1" w:styleId="style5">
    <w:name w:val="style5"/>
    <w:uiPriority w:val="99"/>
    <w:rsid w:val="00776C8D"/>
  </w:style>
  <w:style w:type="character" w:customStyle="1" w:styleId="aa">
    <w:name w:val="Абзац списка Знак"/>
    <w:aliases w:val="Содержание. 2 уровень Знак"/>
    <w:link w:val="a9"/>
    <w:uiPriority w:val="99"/>
    <w:locked/>
    <w:rsid w:val="00776C8D"/>
    <w:rPr>
      <w:rFonts w:ascii="Calibri" w:eastAsia="Times New Roman" w:hAnsi="Calibri" w:cs="Times New Roman"/>
      <w:sz w:val="24"/>
      <w:szCs w:val="20"/>
      <w:lang w:eastAsia="ru-RU"/>
    </w:rPr>
  </w:style>
  <w:style w:type="paragraph" w:styleId="ac">
    <w:name w:val="Normal (Web)"/>
    <w:basedOn w:val="a"/>
    <w:unhideWhenUsed/>
    <w:rsid w:val="0051719B"/>
    <w:rPr>
      <w:szCs w:val="24"/>
    </w:rPr>
  </w:style>
  <w:style w:type="paragraph" w:styleId="ad">
    <w:name w:val="No Spacing"/>
    <w:uiPriority w:val="1"/>
    <w:qFormat/>
    <w:rsid w:val="00722C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1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Indent 2"/>
    <w:basedOn w:val="a"/>
    <w:link w:val="22"/>
    <w:rsid w:val="00813FCF"/>
    <w:pPr>
      <w:spacing w:after="120" w:line="480" w:lineRule="auto"/>
      <w:ind w:left="283"/>
      <w:jc w:val="left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rsid w:val="00813FCF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rsid w:val="00813FCF"/>
    <w:pPr>
      <w:spacing w:after="120"/>
      <w:ind w:left="283"/>
      <w:jc w:val="left"/>
    </w:pPr>
    <w:rPr>
      <w:szCs w:val="24"/>
    </w:rPr>
  </w:style>
  <w:style w:type="character" w:customStyle="1" w:styleId="af">
    <w:name w:val="Основной текст с отступом Знак"/>
    <w:basedOn w:val="a0"/>
    <w:link w:val="ae"/>
    <w:rsid w:val="00813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писок с точками"/>
    <w:basedOn w:val="a"/>
    <w:rsid w:val="00813FCF"/>
    <w:pPr>
      <w:tabs>
        <w:tab w:val="num" w:pos="720"/>
        <w:tab w:val="num" w:pos="756"/>
      </w:tabs>
      <w:spacing w:line="312" w:lineRule="auto"/>
      <w:ind w:left="756" w:hanging="360"/>
    </w:pPr>
    <w:rPr>
      <w:szCs w:val="24"/>
    </w:rPr>
  </w:style>
  <w:style w:type="paragraph" w:customStyle="1" w:styleId="ConsPlusNormal">
    <w:name w:val="ConsPlusNormal"/>
    <w:rsid w:val="007034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0518D8"/>
    <w:pPr>
      <w:widowControl w:val="0"/>
      <w:autoSpaceDE w:val="0"/>
      <w:autoSpaceDN w:val="0"/>
      <w:adjustRightInd w:val="0"/>
      <w:spacing w:line="187" w:lineRule="exact"/>
      <w:jc w:val="right"/>
    </w:pPr>
    <w:rPr>
      <w:rFonts w:ascii="Arial" w:hAnsi="Arial" w:cs="Arial"/>
      <w:szCs w:val="24"/>
    </w:rPr>
  </w:style>
  <w:style w:type="character" w:customStyle="1" w:styleId="FontStyle14">
    <w:name w:val="Font Style14"/>
    <w:uiPriority w:val="99"/>
    <w:rsid w:val="000518D8"/>
    <w:rPr>
      <w:rFonts w:ascii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dehoga-nrw.de/262.html" TargetMode="External"/><Relationship Id="rId18" Type="http://schemas.openxmlformats.org/officeDocument/2006/relationships/hyperlink" Target="http://www.kaliebe.d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stseelandhaus.de/Indexa.html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berufe-gastgewerbe.ch/d/hofa/img/I_hofa_08.pdf" TargetMode="External"/><Relationship Id="rId17" Type="http://schemas.openxmlformats.org/officeDocument/2006/relationships/hyperlink" Target="http://www.eggers.de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eserbergland.net/" TargetMode="External"/><Relationship Id="rId20" Type="http://schemas.openxmlformats.org/officeDocument/2006/relationships/hyperlink" Target="http://www.schloss-doettingen.de/data/index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iao.de/Erfahrungsberichte/Hotelfachmann_frau__137788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hotelier.de/hotellerie/" TargetMode="External"/><Relationship Id="rId23" Type="http://schemas.openxmlformats.org/officeDocument/2006/relationships/hyperlink" Target="http://www.hotelsterne.de/" TargetMode="External"/><Relationship Id="rId10" Type="http://schemas.openxmlformats.org/officeDocument/2006/relationships/hyperlink" Target="http://www.hoteljob-international.de/" TargetMode="External"/><Relationship Id="rId19" Type="http://schemas.openxmlformats.org/officeDocument/2006/relationships/hyperlink" Target="http://www.bareis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w-world.de/dw/article/0,%20,%20268275,%2000.html?maca=de-podcast_marktplatz-1374-xml-mrss" TargetMode="External"/><Relationship Id="rId14" Type="http://schemas.openxmlformats.org/officeDocument/2006/relationships/hyperlink" Target="http://www.gastgewerbe-magazin.de/" TargetMode="External"/><Relationship Id="rId22" Type="http://schemas.openxmlformats.org/officeDocument/2006/relationships/hyperlink" Target="http://www.hotel-hoehenblick.d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6960</Words>
  <Characters>39674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Щукина</dc:creator>
  <cp:lastModifiedBy>user</cp:lastModifiedBy>
  <cp:revision>3</cp:revision>
  <cp:lastPrinted>2020-04-06T16:12:00Z</cp:lastPrinted>
  <dcterms:created xsi:type="dcterms:W3CDTF">2021-04-04T18:32:00Z</dcterms:created>
  <dcterms:modified xsi:type="dcterms:W3CDTF">2022-02-15T12:29:00Z</dcterms:modified>
</cp:coreProperties>
</file>