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285" w:rsidRPr="00163281" w:rsidRDefault="00BE7285" w:rsidP="00BE7285">
      <w:pPr>
        <w:tabs>
          <w:tab w:val="center" w:pos="4677"/>
          <w:tab w:val="right" w:pos="9355"/>
        </w:tabs>
        <w:jc w:val="right"/>
        <w:rPr>
          <w:rFonts w:eastAsia="Calibri"/>
          <w:b/>
          <w:sz w:val="24"/>
          <w:szCs w:val="24"/>
        </w:rPr>
      </w:pPr>
      <w:r w:rsidRPr="00163281">
        <w:rPr>
          <w:rFonts w:eastAsia="Calibri"/>
          <w:b/>
          <w:sz w:val="24"/>
          <w:szCs w:val="24"/>
        </w:rPr>
        <w:t>Приложение №</w:t>
      </w:r>
    </w:p>
    <w:p w:rsidR="00BE7285" w:rsidRPr="00163281" w:rsidRDefault="00BE7285" w:rsidP="00BE7285">
      <w:pPr>
        <w:tabs>
          <w:tab w:val="center" w:pos="4677"/>
          <w:tab w:val="right" w:pos="9355"/>
        </w:tabs>
        <w:jc w:val="right"/>
        <w:rPr>
          <w:rFonts w:eastAsia="Calibri"/>
          <w:b/>
          <w:i/>
          <w:sz w:val="24"/>
          <w:szCs w:val="24"/>
        </w:rPr>
      </w:pPr>
      <w:r w:rsidRPr="00163281">
        <w:rPr>
          <w:rFonts w:eastAsia="Calibri"/>
          <w:bCs/>
          <w:sz w:val="24"/>
          <w:szCs w:val="24"/>
        </w:rPr>
        <w:t>к ООП по</w:t>
      </w:r>
      <w:r w:rsidRPr="00163281">
        <w:rPr>
          <w:rFonts w:eastAsia="Calibri"/>
          <w:b/>
          <w:sz w:val="24"/>
          <w:szCs w:val="24"/>
        </w:rPr>
        <w:t xml:space="preserve"> </w:t>
      </w:r>
      <w:r w:rsidRPr="00163281">
        <w:rPr>
          <w:rFonts w:eastAsia="Calibri"/>
          <w:i/>
          <w:iCs/>
          <w:sz w:val="24"/>
          <w:szCs w:val="24"/>
        </w:rPr>
        <w:t>профессии/специальности</w:t>
      </w:r>
      <w:r w:rsidRPr="00163281">
        <w:rPr>
          <w:rFonts w:eastAsia="Calibri"/>
          <w:b/>
          <w:i/>
          <w:sz w:val="24"/>
          <w:szCs w:val="24"/>
        </w:rPr>
        <w:t xml:space="preserve"> </w:t>
      </w:r>
      <w:r w:rsidRPr="00163281">
        <w:rPr>
          <w:rFonts w:eastAsia="Calibri"/>
          <w:b/>
          <w:i/>
          <w:sz w:val="24"/>
          <w:szCs w:val="24"/>
        </w:rPr>
        <w:br/>
        <w:t xml:space="preserve">38.02.03 Операционная деятельность в логистике </w:t>
      </w:r>
    </w:p>
    <w:p w:rsidR="00BE7285" w:rsidRPr="00163281" w:rsidRDefault="00BE7285" w:rsidP="00BE7285">
      <w:pPr>
        <w:spacing w:line="276" w:lineRule="auto"/>
        <w:jc w:val="center"/>
        <w:rPr>
          <w:sz w:val="24"/>
          <w:szCs w:val="24"/>
        </w:rPr>
      </w:pPr>
    </w:p>
    <w:p w:rsidR="00BE7285" w:rsidRPr="00163281" w:rsidRDefault="00BE7285" w:rsidP="00BE7285">
      <w:pPr>
        <w:spacing w:line="276" w:lineRule="auto"/>
        <w:jc w:val="center"/>
        <w:rPr>
          <w:sz w:val="24"/>
          <w:szCs w:val="24"/>
        </w:rPr>
      </w:pPr>
      <w:r w:rsidRPr="00163281">
        <w:rPr>
          <w:sz w:val="24"/>
          <w:szCs w:val="24"/>
        </w:rPr>
        <w:t>Министерство образования Московской области</w:t>
      </w:r>
    </w:p>
    <w:p w:rsidR="00BE7285" w:rsidRPr="00163281" w:rsidRDefault="00BE7285" w:rsidP="00BE7285">
      <w:pPr>
        <w:spacing w:line="276" w:lineRule="auto"/>
        <w:jc w:val="center"/>
        <w:rPr>
          <w:i/>
          <w:sz w:val="24"/>
          <w:szCs w:val="24"/>
        </w:rPr>
      </w:pPr>
      <w:r w:rsidRPr="00163281">
        <w:rPr>
          <w:i/>
          <w:sz w:val="24"/>
          <w:szCs w:val="24"/>
        </w:rPr>
        <w:t>ГБПОУ МО «Серпуховский колледж»</w:t>
      </w:r>
    </w:p>
    <w:p w:rsidR="00BE7285" w:rsidRDefault="00BE7285" w:rsidP="00BE7285">
      <w:pPr>
        <w:spacing w:line="276" w:lineRule="auto"/>
        <w:jc w:val="center"/>
        <w:rPr>
          <w:sz w:val="24"/>
          <w:szCs w:val="24"/>
        </w:rPr>
      </w:pPr>
    </w:p>
    <w:p w:rsidR="00163281" w:rsidRDefault="00163281" w:rsidP="00BE7285">
      <w:pPr>
        <w:spacing w:line="276" w:lineRule="auto"/>
        <w:jc w:val="center"/>
        <w:rPr>
          <w:sz w:val="24"/>
          <w:szCs w:val="24"/>
        </w:rPr>
      </w:pPr>
    </w:p>
    <w:p w:rsidR="00163281" w:rsidRDefault="00163281" w:rsidP="00BE7285">
      <w:pPr>
        <w:spacing w:line="276" w:lineRule="auto"/>
        <w:jc w:val="center"/>
        <w:rPr>
          <w:sz w:val="24"/>
          <w:szCs w:val="24"/>
        </w:rPr>
      </w:pPr>
    </w:p>
    <w:p w:rsidR="00163281" w:rsidRPr="00163281" w:rsidRDefault="00163281" w:rsidP="00BE7285">
      <w:pPr>
        <w:spacing w:line="276" w:lineRule="auto"/>
        <w:jc w:val="center"/>
        <w:rPr>
          <w:sz w:val="24"/>
          <w:szCs w:val="24"/>
        </w:rPr>
      </w:pPr>
    </w:p>
    <w:tbl>
      <w:tblPr>
        <w:tblW w:w="0" w:type="auto"/>
        <w:tblInd w:w="4503" w:type="dxa"/>
        <w:tblLook w:val="04A0" w:firstRow="1" w:lastRow="0" w:firstColumn="1" w:lastColumn="0" w:noHBand="0" w:noVBand="1"/>
      </w:tblPr>
      <w:tblGrid>
        <w:gridCol w:w="4850"/>
      </w:tblGrid>
      <w:tr w:rsidR="00163281" w:rsidRPr="00163281" w:rsidTr="00AE1E0F">
        <w:tc>
          <w:tcPr>
            <w:tcW w:w="5528" w:type="dxa"/>
            <w:hideMark/>
          </w:tcPr>
          <w:p w:rsidR="00163281" w:rsidRPr="00163281" w:rsidRDefault="00163281" w:rsidP="00163281">
            <w:pPr>
              <w:widowControl/>
              <w:autoSpaceDE/>
              <w:autoSpaceDN/>
              <w:spacing w:line="276" w:lineRule="auto"/>
              <w:jc w:val="center"/>
              <w:rPr>
                <w:sz w:val="24"/>
                <w:szCs w:val="24"/>
                <w:lang w:eastAsia="ru-RU"/>
              </w:rPr>
            </w:pPr>
            <w:r w:rsidRPr="00163281">
              <w:rPr>
                <w:sz w:val="24"/>
                <w:szCs w:val="24"/>
                <w:lang w:eastAsia="ru-RU"/>
              </w:rPr>
              <w:t>УТВЕРЖДЕНО</w:t>
            </w:r>
          </w:p>
          <w:p w:rsidR="00163281" w:rsidRPr="00163281" w:rsidRDefault="00163281" w:rsidP="00163281">
            <w:pPr>
              <w:widowControl/>
              <w:autoSpaceDE/>
              <w:autoSpaceDN/>
              <w:spacing w:line="276" w:lineRule="auto"/>
              <w:jc w:val="center"/>
              <w:rPr>
                <w:sz w:val="24"/>
                <w:szCs w:val="24"/>
                <w:lang w:eastAsia="ru-RU"/>
              </w:rPr>
            </w:pPr>
            <w:r w:rsidRPr="00163281">
              <w:rPr>
                <w:sz w:val="24"/>
                <w:szCs w:val="24"/>
                <w:lang w:eastAsia="ru-RU"/>
              </w:rPr>
              <w:t>Директором</w:t>
            </w:r>
          </w:p>
          <w:p w:rsidR="00163281" w:rsidRPr="00163281" w:rsidRDefault="00163281" w:rsidP="00163281">
            <w:pPr>
              <w:widowControl/>
              <w:autoSpaceDE/>
              <w:autoSpaceDN/>
              <w:spacing w:line="276" w:lineRule="auto"/>
              <w:jc w:val="center"/>
              <w:rPr>
                <w:sz w:val="24"/>
                <w:szCs w:val="24"/>
                <w:lang w:eastAsia="ru-RU"/>
              </w:rPr>
            </w:pPr>
            <w:r w:rsidRPr="00163281">
              <w:rPr>
                <w:sz w:val="24"/>
                <w:szCs w:val="24"/>
                <w:lang w:eastAsia="ru-RU"/>
              </w:rPr>
              <w:t>ГБПОУ МО «Серпуховский колледж</w:t>
            </w:r>
          </w:p>
          <w:p w:rsidR="00163281" w:rsidRPr="00163281" w:rsidRDefault="00163281" w:rsidP="00163281">
            <w:pPr>
              <w:widowControl/>
              <w:autoSpaceDE/>
              <w:autoSpaceDN/>
              <w:spacing w:line="276" w:lineRule="auto"/>
              <w:jc w:val="center"/>
              <w:rPr>
                <w:sz w:val="24"/>
                <w:szCs w:val="24"/>
                <w:lang w:eastAsia="ru-RU"/>
              </w:rPr>
            </w:pPr>
            <w:r w:rsidRPr="00163281">
              <w:rPr>
                <w:sz w:val="24"/>
                <w:szCs w:val="24"/>
                <w:lang w:eastAsia="ru-RU"/>
              </w:rPr>
              <w:t>______________Т.В. Федоровой</w:t>
            </w:r>
          </w:p>
        </w:tc>
      </w:tr>
      <w:tr w:rsidR="00163281" w:rsidRPr="00163281" w:rsidTr="00AE1E0F">
        <w:tc>
          <w:tcPr>
            <w:tcW w:w="5528" w:type="dxa"/>
            <w:hideMark/>
          </w:tcPr>
          <w:p w:rsidR="00163281" w:rsidRPr="00163281" w:rsidRDefault="00163281" w:rsidP="00163281">
            <w:pPr>
              <w:widowControl/>
              <w:autoSpaceDE/>
              <w:autoSpaceDN/>
              <w:spacing w:line="276" w:lineRule="auto"/>
              <w:jc w:val="center"/>
              <w:rPr>
                <w:sz w:val="24"/>
                <w:szCs w:val="24"/>
                <w:lang w:eastAsia="ru-RU"/>
              </w:rPr>
            </w:pPr>
            <w:r w:rsidRPr="00163281">
              <w:rPr>
                <w:sz w:val="24"/>
                <w:szCs w:val="24"/>
                <w:lang w:eastAsia="ru-RU"/>
              </w:rPr>
              <w:t>№ _______ от ___________________</w:t>
            </w:r>
          </w:p>
        </w:tc>
      </w:tr>
    </w:tbl>
    <w:p w:rsidR="00BE7285" w:rsidRPr="00CE6A7E" w:rsidRDefault="00BE7285" w:rsidP="00BE7285">
      <w:pPr>
        <w:spacing w:line="276" w:lineRule="auto"/>
        <w:jc w:val="center"/>
      </w:pPr>
    </w:p>
    <w:p w:rsidR="00BE7285" w:rsidRPr="00CE6A7E" w:rsidRDefault="00BE7285" w:rsidP="00BE7285">
      <w:pPr>
        <w:spacing w:line="276" w:lineRule="auto"/>
        <w:jc w:val="center"/>
        <w:rPr>
          <w:sz w:val="28"/>
          <w:szCs w:val="28"/>
        </w:rPr>
      </w:pPr>
    </w:p>
    <w:p w:rsidR="00BE7285" w:rsidRPr="00CE6A7E" w:rsidRDefault="00BE7285" w:rsidP="00BE7285">
      <w:pPr>
        <w:spacing w:line="276" w:lineRule="auto"/>
        <w:jc w:val="center"/>
      </w:pPr>
    </w:p>
    <w:p w:rsidR="00BE7285" w:rsidRPr="00CE6A7E" w:rsidRDefault="00BE7285" w:rsidP="00BE7285">
      <w:pPr>
        <w:spacing w:line="276" w:lineRule="auto"/>
        <w:jc w:val="center"/>
        <w:rPr>
          <w:sz w:val="28"/>
          <w:szCs w:val="28"/>
        </w:rPr>
      </w:pPr>
    </w:p>
    <w:p w:rsidR="00BE7285" w:rsidRPr="00CE6A7E" w:rsidRDefault="00BE7285" w:rsidP="00BE7285">
      <w:pPr>
        <w:spacing w:line="276" w:lineRule="auto"/>
        <w:jc w:val="center"/>
        <w:rPr>
          <w:sz w:val="28"/>
          <w:szCs w:val="28"/>
        </w:rPr>
      </w:pPr>
    </w:p>
    <w:p w:rsidR="00BE7285" w:rsidRPr="00CE6A7E" w:rsidRDefault="00BE7285" w:rsidP="00BE7285">
      <w:pPr>
        <w:spacing w:line="276" w:lineRule="auto"/>
        <w:jc w:val="center"/>
        <w:rPr>
          <w:sz w:val="28"/>
          <w:szCs w:val="28"/>
        </w:rPr>
      </w:pPr>
    </w:p>
    <w:p w:rsidR="00BE7285" w:rsidRPr="00CE6A7E" w:rsidRDefault="00BE7285" w:rsidP="00BE7285">
      <w:pPr>
        <w:spacing w:line="276" w:lineRule="auto"/>
        <w:jc w:val="center"/>
        <w:rPr>
          <w:sz w:val="28"/>
          <w:szCs w:val="28"/>
        </w:rPr>
      </w:pPr>
    </w:p>
    <w:p w:rsidR="00BE7285" w:rsidRPr="00CE6A7E" w:rsidRDefault="00BE7285" w:rsidP="00BE7285">
      <w:pPr>
        <w:spacing w:line="276" w:lineRule="auto"/>
        <w:jc w:val="center"/>
      </w:pPr>
    </w:p>
    <w:p w:rsidR="00BE7285" w:rsidRPr="00163281" w:rsidRDefault="004A75CE" w:rsidP="00BE7285">
      <w:pPr>
        <w:shd w:val="clear" w:color="auto" w:fill="FFFFFF"/>
        <w:spacing w:line="360" w:lineRule="auto"/>
        <w:jc w:val="center"/>
        <w:rPr>
          <w:caps/>
          <w:sz w:val="24"/>
          <w:szCs w:val="24"/>
        </w:rPr>
      </w:pPr>
      <w:r>
        <w:rPr>
          <w:caps/>
          <w:sz w:val="24"/>
          <w:szCs w:val="24"/>
        </w:rPr>
        <w:t>АДАПТИРОВАННАЯ</w:t>
      </w:r>
      <w:r w:rsidR="00BE7285" w:rsidRPr="00163281">
        <w:rPr>
          <w:caps/>
          <w:sz w:val="24"/>
          <w:szCs w:val="24"/>
        </w:rPr>
        <w:t xml:space="preserve"> ПРОГРАММА УЧЕБНОЙ ДИСЦИПЛИНЫ</w:t>
      </w:r>
    </w:p>
    <w:p w:rsidR="00BE7285" w:rsidRPr="00163281" w:rsidRDefault="00BE7285" w:rsidP="00BE7285">
      <w:pPr>
        <w:shd w:val="clear" w:color="auto" w:fill="FFFFFF"/>
        <w:spacing w:line="360" w:lineRule="auto"/>
        <w:jc w:val="center"/>
        <w:rPr>
          <w:caps/>
          <w:sz w:val="24"/>
          <w:szCs w:val="24"/>
        </w:rPr>
      </w:pPr>
    </w:p>
    <w:p w:rsidR="00BE7285" w:rsidRPr="00163281" w:rsidRDefault="00B70D9E" w:rsidP="00BE7285">
      <w:pPr>
        <w:shd w:val="clear" w:color="auto" w:fill="FFFFFF"/>
        <w:spacing w:line="360" w:lineRule="auto"/>
        <w:jc w:val="center"/>
        <w:rPr>
          <w:caps/>
          <w:sz w:val="24"/>
          <w:szCs w:val="24"/>
        </w:rPr>
      </w:pPr>
      <w:r w:rsidRPr="00163281">
        <w:rPr>
          <w:caps/>
          <w:sz w:val="24"/>
          <w:szCs w:val="24"/>
        </w:rPr>
        <w:t>оп 08</w:t>
      </w:r>
      <w:r w:rsidR="00BE7285" w:rsidRPr="00163281">
        <w:rPr>
          <w:caps/>
          <w:sz w:val="24"/>
          <w:szCs w:val="24"/>
        </w:rPr>
        <w:t xml:space="preserve"> «</w:t>
      </w:r>
      <w:r w:rsidRPr="00163281">
        <w:rPr>
          <w:caps/>
          <w:sz w:val="24"/>
          <w:szCs w:val="24"/>
        </w:rPr>
        <w:t>Налоги и НАЛОГООБЛОЖЕНИЕ</w:t>
      </w:r>
      <w:r w:rsidR="00BE7285" w:rsidRPr="00163281">
        <w:rPr>
          <w:caps/>
          <w:sz w:val="24"/>
          <w:szCs w:val="24"/>
        </w:rPr>
        <w:t>»</w:t>
      </w:r>
    </w:p>
    <w:p w:rsidR="00BE7285" w:rsidRPr="00CE6A7E" w:rsidRDefault="00BE7285" w:rsidP="00BE7285">
      <w:pPr>
        <w:shd w:val="clear" w:color="auto" w:fill="FFFFFF"/>
        <w:spacing w:line="360" w:lineRule="auto"/>
        <w:ind w:left="1670" w:hanging="1118"/>
        <w:jc w:val="cente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center"/>
        <w:rPr>
          <w:bCs/>
        </w:rP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aps/>
        </w:rP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aps/>
        </w:rP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163281" w:rsidP="00BE7285">
      <w:pPr>
        <w:shd w:val="clear" w:color="auto" w:fill="FFFFFF"/>
        <w:ind w:firstLine="709"/>
        <w:jc w:val="center"/>
        <w:rPr>
          <w:bCs/>
        </w:rPr>
      </w:pPr>
      <w:proofErr w:type="spellStart"/>
      <w:r>
        <w:rPr>
          <w:bCs/>
        </w:rPr>
        <w:t>г</w:t>
      </w:r>
      <w:r w:rsidR="00BE7285" w:rsidRPr="00CE6A7E">
        <w:rPr>
          <w:bCs/>
        </w:rPr>
        <w:t>.о</w:t>
      </w:r>
      <w:proofErr w:type="spellEnd"/>
      <w:r w:rsidR="00BE7285" w:rsidRPr="00CE6A7E">
        <w:rPr>
          <w:bCs/>
        </w:rPr>
        <w:t>. Серпухов, 2021 г.</w:t>
      </w:r>
    </w:p>
    <w:p w:rsidR="00BE7285" w:rsidRPr="00CE6A7E" w:rsidRDefault="00BE7285" w:rsidP="00BE7285">
      <w:pPr>
        <w:shd w:val="clear" w:color="auto" w:fill="FFFFFF"/>
        <w:ind w:firstLine="709"/>
        <w:jc w:val="center"/>
        <w:rPr>
          <w:b/>
          <w:bCs/>
        </w:rPr>
      </w:pPr>
    </w:p>
    <w:p w:rsidR="00BE7285" w:rsidRPr="00CE6A7E" w:rsidRDefault="00BE7285" w:rsidP="00BE7285">
      <w:pPr>
        <w:shd w:val="clear" w:color="auto" w:fill="FFFFFF"/>
        <w:ind w:firstLine="709"/>
        <w:jc w:val="center"/>
        <w:rPr>
          <w:b/>
          <w:bCs/>
          <w:sz w:val="28"/>
          <w:szCs w:val="28"/>
        </w:rPr>
      </w:pPr>
    </w:p>
    <w:p w:rsidR="00BE7285" w:rsidRDefault="00BE7285">
      <w:pPr>
        <w:spacing w:before="66"/>
        <w:ind w:left="282" w:right="487"/>
        <w:jc w:val="both"/>
        <w:rPr>
          <w:sz w:val="28"/>
        </w:rPr>
      </w:pPr>
    </w:p>
    <w:p w:rsidR="00BE7285" w:rsidRDefault="00BE7285">
      <w:pPr>
        <w:spacing w:before="66"/>
        <w:ind w:left="282" w:right="487"/>
        <w:jc w:val="both"/>
        <w:rPr>
          <w:sz w:val="28"/>
        </w:rPr>
      </w:pPr>
    </w:p>
    <w:p w:rsidR="00BE7285" w:rsidRPr="00BE7285" w:rsidRDefault="00BE7285" w:rsidP="00BE7285">
      <w:pPr>
        <w:tabs>
          <w:tab w:val="left" w:pos="3840"/>
        </w:tabs>
        <w:adjustRightInd w:val="0"/>
        <w:jc w:val="both"/>
        <w:rPr>
          <w:color w:val="000000"/>
          <w:sz w:val="28"/>
          <w:szCs w:val="28"/>
        </w:rPr>
      </w:pPr>
    </w:p>
    <w:p w:rsidR="00BE7285" w:rsidRPr="00BE7285" w:rsidRDefault="00BE7285" w:rsidP="00BE7285">
      <w:pPr>
        <w:adjustRightInd w:val="0"/>
        <w:jc w:val="both"/>
        <w:rPr>
          <w:color w:val="000000"/>
          <w:sz w:val="28"/>
          <w:szCs w:val="28"/>
        </w:rPr>
      </w:pPr>
    </w:p>
    <w:tbl>
      <w:tblPr>
        <w:tblW w:w="9889" w:type="dxa"/>
        <w:jc w:val="right"/>
        <w:tblLook w:val="01E0" w:firstRow="1" w:lastRow="1" w:firstColumn="1" w:lastColumn="1" w:noHBand="0" w:noVBand="0"/>
      </w:tblPr>
      <w:tblGrid>
        <w:gridCol w:w="3156"/>
        <w:gridCol w:w="3395"/>
        <w:gridCol w:w="3338"/>
      </w:tblGrid>
      <w:tr w:rsidR="00163281" w:rsidRPr="00163281" w:rsidTr="00AE1E0F">
        <w:trPr>
          <w:jc w:val="right"/>
        </w:trPr>
        <w:tc>
          <w:tcPr>
            <w:tcW w:w="3156" w:type="dxa"/>
            <w:shd w:val="clear" w:color="auto" w:fill="auto"/>
          </w:tcPr>
          <w:p w:rsidR="00163281" w:rsidRPr="00163281" w:rsidRDefault="00163281" w:rsidP="00163281">
            <w:pPr>
              <w:rPr>
                <w:sz w:val="24"/>
                <w:szCs w:val="24"/>
                <w:lang w:eastAsia="ru-RU"/>
              </w:rPr>
            </w:pPr>
            <w:r w:rsidRPr="00163281">
              <w:rPr>
                <w:sz w:val="24"/>
                <w:szCs w:val="24"/>
                <w:lang w:eastAsia="ru-RU"/>
              </w:rPr>
              <w:t>РАССМОТРЕНО</w:t>
            </w:r>
          </w:p>
          <w:p w:rsidR="00163281" w:rsidRPr="00163281" w:rsidRDefault="00163281" w:rsidP="00163281">
            <w:pPr>
              <w:rPr>
                <w:sz w:val="24"/>
                <w:szCs w:val="24"/>
                <w:lang w:eastAsia="ru-RU"/>
              </w:rPr>
            </w:pPr>
            <w:r w:rsidRPr="00163281">
              <w:rPr>
                <w:sz w:val="24"/>
                <w:szCs w:val="24"/>
                <w:lang w:eastAsia="ru-RU"/>
              </w:rPr>
              <w:t>На заседание ПЦК.</w:t>
            </w:r>
          </w:p>
        </w:tc>
        <w:tc>
          <w:tcPr>
            <w:tcW w:w="3395" w:type="dxa"/>
            <w:shd w:val="clear" w:color="auto" w:fill="auto"/>
          </w:tcPr>
          <w:p w:rsidR="00163281" w:rsidRPr="00163281" w:rsidRDefault="00163281" w:rsidP="00163281">
            <w:pPr>
              <w:rPr>
                <w:sz w:val="24"/>
                <w:szCs w:val="24"/>
                <w:lang w:eastAsia="ru-RU"/>
              </w:rPr>
            </w:pPr>
          </w:p>
        </w:tc>
        <w:tc>
          <w:tcPr>
            <w:tcW w:w="3338" w:type="dxa"/>
            <w:shd w:val="clear" w:color="auto" w:fill="auto"/>
          </w:tcPr>
          <w:p w:rsidR="00163281" w:rsidRPr="00163281" w:rsidRDefault="00163281" w:rsidP="00163281">
            <w:pPr>
              <w:rPr>
                <w:sz w:val="24"/>
                <w:szCs w:val="24"/>
                <w:lang w:eastAsia="ru-RU"/>
              </w:rPr>
            </w:pPr>
            <w:r w:rsidRPr="00163281">
              <w:rPr>
                <w:sz w:val="24"/>
                <w:szCs w:val="24"/>
                <w:lang w:eastAsia="ru-RU"/>
              </w:rPr>
              <w:t>СОГЛАСОВАНО</w:t>
            </w:r>
          </w:p>
          <w:p w:rsidR="00163281" w:rsidRPr="00163281" w:rsidRDefault="00163281" w:rsidP="00163281">
            <w:pPr>
              <w:rPr>
                <w:sz w:val="24"/>
                <w:szCs w:val="24"/>
                <w:lang w:eastAsia="ru-RU"/>
              </w:rPr>
            </w:pPr>
            <w:r w:rsidRPr="00163281">
              <w:rPr>
                <w:sz w:val="24"/>
                <w:szCs w:val="24"/>
                <w:lang w:eastAsia="ru-RU"/>
              </w:rPr>
              <w:t>Зам директором по УР</w:t>
            </w:r>
          </w:p>
        </w:tc>
      </w:tr>
      <w:tr w:rsidR="00163281" w:rsidRPr="00163281" w:rsidTr="00AE1E0F">
        <w:trPr>
          <w:trHeight w:val="847"/>
          <w:jc w:val="right"/>
        </w:trPr>
        <w:tc>
          <w:tcPr>
            <w:tcW w:w="3156" w:type="dxa"/>
            <w:shd w:val="clear" w:color="auto" w:fill="auto"/>
          </w:tcPr>
          <w:p w:rsidR="00163281" w:rsidRPr="00163281" w:rsidRDefault="00163281" w:rsidP="00163281">
            <w:pPr>
              <w:rPr>
                <w:sz w:val="24"/>
                <w:szCs w:val="24"/>
                <w:lang w:eastAsia="ru-RU"/>
              </w:rPr>
            </w:pPr>
            <w:r w:rsidRPr="00163281">
              <w:rPr>
                <w:sz w:val="24"/>
                <w:szCs w:val="24"/>
                <w:lang w:eastAsia="ru-RU"/>
              </w:rPr>
              <w:t>Протокол №11</w:t>
            </w:r>
          </w:p>
          <w:p w:rsidR="00163281" w:rsidRPr="00163281" w:rsidRDefault="00163281" w:rsidP="00163281">
            <w:pPr>
              <w:rPr>
                <w:sz w:val="24"/>
                <w:szCs w:val="24"/>
                <w:lang w:eastAsia="ru-RU"/>
              </w:rPr>
            </w:pPr>
            <w:r w:rsidRPr="00163281">
              <w:rPr>
                <w:sz w:val="24"/>
                <w:szCs w:val="24"/>
                <w:lang w:eastAsia="ru-RU"/>
              </w:rPr>
              <w:t>«11» 06 2021 г.</w:t>
            </w:r>
          </w:p>
          <w:p w:rsidR="00163281" w:rsidRPr="00163281" w:rsidRDefault="00163281" w:rsidP="00163281">
            <w:pPr>
              <w:rPr>
                <w:sz w:val="24"/>
                <w:szCs w:val="24"/>
                <w:lang w:eastAsia="ru-RU"/>
              </w:rPr>
            </w:pPr>
            <w:r w:rsidRPr="00163281">
              <w:rPr>
                <w:sz w:val="24"/>
                <w:szCs w:val="24"/>
                <w:lang w:eastAsia="ru-RU"/>
              </w:rPr>
              <w:t xml:space="preserve">__________ /Воякина </w:t>
            </w:r>
            <w:proofErr w:type="gramStart"/>
            <w:r w:rsidRPr="00163281">
              <w:rPr>
                <w:sz w:val="24"/>
                <w:szCs w:val="24"/>
                <w:lang w:eastAsia="ru-RU"/>
              </w:rPr>
              <w:t>С.Н..</w:t>
            </w:r>
            <w:proofErr w:type="gramEnd"/>
            <w:r w:rsidRPr="00163281">
              <w:rPr>
                <w:sz w:val="24"/>
                <w:szCs w:val="24"/>
                <w:lang w:eastAsia="ru-RU"/>
              </w:rPr>
              <w:t xml:space="preserve"> / </w:t>
            </w:r>
          </w:p>
        </w:tc>
        <w:tc>
          <w:tcPr>
            <w:tcW w:w="3395" w:type="dxa"/>
            <w:shd w:val="clear" w:color="auto" w:fill="auto"/>
          </w:tcPr>
          <w:p w:rsidR="00163281" w:rsidRPr="00163281" w:rsidRDefault="00163281" w:rsidP="00163281">
            <w:pPr>
              <w:jc w:val="center"/>
              <w:rPr>
                <w:sz w:val="24"/>
                <w:szCs w:val="24"/>
                <w:lang w:eastAsia="ru-RU"/>
              </w:rPr>
            </w:pPr>
          </w:p>
        </w:tc>
        <w:tc>
          <w:tcPr>
            <w:tcW w:w="3338" w:type="dxa"/>
            <w:shd w:val="clear" w:color="auto" w:fill="auto"/>
          </w:tcPr>
          <w:p w:rsidR="00163281" w:rsidRPr="00163281" w:rsidRDefault="00163281" w:rsidP="00163281">
            <w:pPr>
              <w:rPr>
                <w:sz w:val="24"/>
                <w:szCs w:val="24"/>
                <w:lang w:eastAsia="ru-RU"/>
              </w:rPr>
            </w:pPr>
            <w:r w:rsidRPr="00163281">
              <w:rPr>
                <w:sz w:val="24"/>
                <w:szCs w:val="24"/>
                <w:lang w:eastAsia="ru-RU"/>
              </w:rPr>
              <w:t>«__11__» __06___ 2021_ г.</w:t>
            </w:r>
          </w:p>
          <w:p w:rsidR="00163281" w:rsidRPr="00163281" w:rsidRDefault="00163281" w:rsidP="00163281">
            <w:pPr>
              <w:rPr>
                <w:sz w:val="24"/>
                <w:szCs w:val="24"/>
                <w:lang w:eastAsia="ru-RU"/>
              </w:rPr>
            </w:pPr>
            <w:r w:rsidRPr="00163281">
              <w:rPr>
                <w:sz w:val="24"/>
                <w:szCs w:val="24"/>
                <w:lang w:eastAsia="ru-RU"/>
              </w:rPr>
              <w:t>___________/</w:t>
            </w:r>
            <w:proofErr w:type="spellStart"/>
            <w:r w:rsidRPr="00163281">
              <w:rPr>
                <w:sz w:val="24"/>
                <w:szCs w:val="24"/>
                <w:lang w:eastAsia="ru-RU"/>
              </w:rPr>
              <w:t>Байбакова</w:t>
            </w:r>
            <w:proofErr w:type="spellEnd"/>
            <w:r w:rsidRPr="00163281">
              <w:rPr>
                <w:sz w:val="24"/>
                <w:szCs w:val="24"/>
                <w:lang w:eastAsia="ru-RU"/>
              </w:rPr>
              <w:t xml:space="preserve"> Н.В./ </w:t>
            </w:r>
          </w:p>
          <w:p w:rsidR="00163281" w:rsidRPr="00163281" w:rsidRDefault="00163281" w:rsidP="00163281">
            <w:pPr>
              <w:rPr>
                <w:sz w:val="24"/>
                <w:szCs w:val="24"/>
                <w:lang w:eastAsia="ru-RU"/>
              </w:rPr>
            </w:pPr>
          </w:p>
        </w:tc>
      </w:tr>
    </w:tbl>
    <w:p w:rsidR="00BE7285" w:rsidRDefault="00BE7285" w:rsidP="00BE7285">
      <w:pPr>
        <w:adjustRightInd w:val="0"/>
        <w:jc w:val="both"/>
        <w:rPr>
          <w:color w:val="000000"/>
          <w:sz w:val="28"/>
          <w:szCs w:val="28"/>
        </w:rPr>
      </w:pPr>
    </w:p>
    <w:p w:rsidR="00163281" w:rsidRDefault="00163281" w:rsidP="00BE7285">
      <w:pPr>
        <w:adjustRightInd w:val="0"/>
        <w:jc w:val="both"/>
        <w:rPr>
          <w:color w:val="000000"/>
          <w:sz w:val="28"/>
          <w:szCs w:val="28"/>
        </w:rPr>
      </w:pPr>
    </w:p>
    <w:p w:rsidR="00163281" w:rsidRDefault="00163281" w:rsidP="00BE7285">
      <w:pPr>
        <w:adjustRightInd w:val="0"/>
        <w:jc w:val="both"/>
        <w:rPr>
          <w:color w:val="000000"/>
          <w:sz w:val="28"/>
          <w:szCs w:val="28"/>
        </w:rPr>
      </w:pPr>
    </w:p>
    <w:p w:rsidR="00163281" w:rsidRDefault="00163281" w:rsidP="00BE7285">
      <w:pPr>
        <w:adjustRightInd w:val="0"/>
        <w:jc w:val="both"/>
        <w:rPr>
          <w:color w:val="000000"/>
          <w:sz w:val="28"/>
          <w:szCs w:val="28"/>
        </w:rPr>
      </w:pPr>
    </w:p>
    <w:p w:rsidR="00163281" w:rsidRDefault="00163281" w:rsidP="00BE7285">
      <w:pPr>
        <w:adjustRightInd w:val="0"/>
        <w:jc w:val="both"/>
        <w:rPr>
          <w:color w:val="000000"/>
          <w:sz w:val="28"/>
          <w:szCs w:val="28"/>
        </w:rPr>
      </w:pPr>
    </w:p>
    <w:p w:rsidR="00163281" w:rsidRDefault="00163281" w:rsidP="00BE7285">
      <w:pPr>
        <w:adjustRightInd w:val="0"/>
        <w:jc w:val="both"/>
        <w:rPr>
          <w:color w:val="000000"/>
          <w:sz w:val="28"/>
          <w:szCs w:val="28"/>
        </w:rPr>
      </w:pPr>
    </w:p>
    <w:p w:rsidR="00163281" w:rsidRDefault="00163281" w:rsidP="00BE7285">
      <w:pPr>
        <w:adjustRightInd w:val="0"/>
        <w:jc w:val="both"/>
        <w:rPr>
          <w:color w:val="000000"/>
          <w:sz w:val="28"/>
          <w:szCs w:val="28"/>
        </w:rPr>
      </w:pPr>
    </w:p>
    <w:p w:rsidR="00163281" w:rsidRPr="00CE6A7E" w:rsidRDefault="00163281" w:rsidP="00BE7285">
      <w:pPr>
        <w:adjustRightInd w:val="0"/>
        <w:jc w:val="both"/>
        <w:rPr>
          <w:color w:val="000000"/>
          <w:sz w:val="28"/>
          <w:szCs w:val="28"/>
        </w:rPr>
      </w:pPr>
    </w:p>
    <w:p w:rsidR="00163281" w:rsidRPr="00163281" w:rsidRDefault="004A75CE" w:rsidP="00163281">
      <w:pPr>
        <w:spacing w:line="360" w:lineRule="auto"/>
        <w:ind w:firstLine="720"/>
        <w:jc w:val="both"/>
        <w:rPr>
          <w:sz w:val="24"/>
          <w:szCs w:val="24"/>
          <w:lang w:eastAsia="ru-RU"/>
        </w:rPr>
      </w:pPr>
      <w:r>
        <w:rPr>
          <w:szCs w:val="28"/>
        </w:rPr>
        <w:t>Адаптированная п</w:t>
      </w:r>
      <w:r w:rsidR="00BE7285" w:rsidRPr="00CE6A7E">
        <w:rPr>
          <w:szCs w:val="28"/>
        </w:rPr>
        <w:t>рограмма учебной дис</w:t>
      </w:r>
      <w:r w:rsidR="00BE7285">
        <w:rPr>
          <w:szCs w:val="28"/>
        </w:rPr>
        <w:t>циплины</w:t>
      </w:r>
      <w:r w:rsidR="00BE7285" w:rsidRPr="00CE6A7E">
        <w:rPr>
          <w:szCs w:val="28"/>
        </w:rPr>
        <w:t xml:space="preserve"> </w:t>
      </w:r>
      <w:r w:rsidR="00B70D9E">
        <w:rPr>
          <w:szCs w:val="28"/>
        </w:rPr>
        <w:t>ОП 08</w:t>
      </w:r>
      <w:r w:rsidR="00BE7285" w:rsidRPr="00CE6A7E">
        <w:rPr>
          <w:szCs w:val="28"/>
        </w:rPr>
        <w:t xml:space="preserve"> «</w:t>
      </w:r>
      <w:r w:rsidR="00B70D9E">
        <w:rPr>
          <w:szCs w:val="28"/>
        </w:rPr>
        <w:t>Налоги и налогообложение</w:t>
      </w:r>
      <w:r w:rsidR="00BE7285" w:rsidRPr="00CE6A7E">
        <w:rPr>
          <w:szCs w:val="28"/>
        </w:rPr>
        <w:t xml:space="preserve">» </w:t>
      </w:r>
      <w:r w:rsidR="00163281" w:rsidRPr="00163281">
        <w:rPr>
          <w:sz w:val="24"/>
          <w:szCs w:val="28"/>
          <w:lang w:eastAsia="ru-RU"/>
        </w:rPr>
        <w:t>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38.02.03 «Операционная деятельность в логистике</w:t>
      </w:r>
      <w:proofErr w:type="gramStart"/>
      <w:r w:rsidR="00163281" w:rsidRPr="00163281">
        <w:rPr>
          <w:sz w:val="24"/>
          <w:szCs w:val="28"/>
          <w:lang w:eastAsia="ru-RU"/>
        </w:rPr>
        <w:t xml:space="preserve">», </w:t>
      </w:r>
      <w:r w:rsidR="00163281" w:rsidRPr="00163281">
        <w:rPr>
          <w:bCs/>
          <w:sz w:val="24"/>
          <w:szCs w:val="28"/>
          <w:lang w:eastAsia="ru-RU"/>
        </w:rPr>
        <w:t xml:space="preserve"> </w:t>
      </w:r>
      <w:r w:rsidR="00163281" w:rsidRPr="00163281">
        <w:rPr>
          <w:sz w:val="24"/>
          <w:szCs w:val="24"/>
          <w:lang w:eastAsia="ru-RU"/>
        </w:rPr>
        <w:t>(</w:t>
      </w:r>
      <w:proofErr w:type="gramEnd"/>
      <w:r w:rsidR="00163281" w:rsidRPr="00163281">
        <w:rPr>
          <w:sz w:val="24"/>
          <w:szCs w:val="24"/>
          <w:lang w:eastAsia="ru-RU"/>
        </w:rPr>
        <w:t>утвержденного приказом Министерства образования и науки Российской Федерации  № 834 от 28.07.2014г.)</w:t>
      </w:r>
    </w:p>
    <w:p w:rsidR="00BE7285" w:rsidRPr="00CE6A7E" w:rsidRDefault="00BE7285" w:rsidP="00BE7285">
      <w:pPr>
        <w:spacing w:line="360" w:lineRule="auto"/>
        <w:ind w:firstLine="709"/>
        <w:jc w:val="both"/>
        <w:rPr>
          <w:sz w:val="28"/>
          <w:szCs w:val="28"/>
        </w:rPr>
      </w:pPr>
    </w:p>
    <w:p w:rsidR="00BE7285" w:rsidRPr="00CE6A7E" w:rsidRDefault="00BE7285" w:rsidP="00BE7285">
      <w:pPr>
        <w:spacing w:line="360" w:lineRule="auto"/>
        <w:rPr>
          <w:sz w:val="28"/>
          <w:szCs w:val="28"/>
        </w:rP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szCs w:val="28"/>
        </w:rPr>
      </w:pPr>
      <w:r w:rsidRPr="00CE6A7E">
        <w:rPr>
          <w:szCs w:val="28"/>
        </w:rPr>
        <w:t>Организация-разработчик: ГБПОУ МО «Серпуховский колледж»</w:t>
      </w:r>
    </w:p>
    <w:p w:rsidR="00BE7285" w:rsidRPr="00CE6A7E" w:rsidRDefault="00BE7285" w:rsidP="00BE7285">
      <w:pPr>
        <w:ind w:firstLine="709"/>
        <w:jc w:val="both"/>
        <w:rPr>
          <w:szCs w:val="28"/>
        </w:rPr>
      </w:pPr>
    </w:p>
    <w:p w:rsidR="00BE7285" w:rsidRPr="00CE6A7E" w:rsidRDefault="00BE7285" w:rsidP="00BE7285">
      <w:pPr>
        <w:spacing w:line="360" w:lineRule="auto"/>
        <w:jc w:val="both"/>
        <w:rPr>
          <w:szCs w:val="28"/>
        </w:rPr>
      </w:pPr>
      <w:r w:rsidRPr="00CE6A7E">
        <w:rPr>
          <w:szCs w:val="28"/>
        </w:rPr>
        <w:t>Разрабо</w:t>
      </w:r>
      <w:r>
        <w:rPr>
          <w:szCs w:val="28"/>
        </w:rPr>
        <w:t xml:space="preserve">тчик: </w:t>
      </w:r>
      <w:proofErr w:type="spellStart"/>
      <w:r>
        <w:rPr>
          <w:szCs w:val="28"/>
        </w:rPr>
        <w:t>Беломытцева</w:t>
      </w:r>
      <w:proofErr w:type="spellEnd"/>
      <w:r>
        <w:rPr>
          <w:szCs w:val="28"/>
        </w:rPr>
        <w:t xml:space="preserve"> Наталья Анатольевн</w:t>
      </w:r>
      <w:r w:rsidRPr="00CE6A7E">
        <w:rPr>
          <w:szCs w:val="28"/>
        </w:rPr>
        <w:t>а, преподаватель ГБПОУ МО «Серпуховский колледж»</w:t>
      </w:r>
    </w:p>
    <w:p w:rsidR="00BE7285" w:rsidRPr="00CE6A7E" w:rsidRDefault="00BE7285" w:rsidP="00BE7285">
      <w:pPr>
        <w:spacing w:after="200" w:line="276" w:lineRule="auto"/>
        <w:rPr>
          <w:sz w:val="28"/>
          <w:szCs w:val="28"/>
        </w:rPr>
      </w:pPr>
    </w:p>
    <w:p w:rsidR="00BE7285" w:rsidRPr="00CE6A7E" w:rsidRDefault="00BE7285" w:rsidP="00BE7285">
      <w:pPr>
        <w:shd w:val="clear" w:color="auto" w:fill="FFFFFF"/>
        <w:ind w:firstLine="709"/>
        <w:jc w:val="center"/>
        <w:rPr>
          <w:b/>
          <w:bCs/>
          <w:sz w:val="28"/>
          <w:szCs w:val="28"/>
        </w:rPr>
      </w:pPr>
    </w:p>
    <w:p w:rsidR="00BE7285" w:rsidRDefault="00BE7285">
      <w:pPr>
        <w:spacing w:before="66"/>
        <w:ind w:left="282" w:right="487"/>
        <w:jc w:val="both"/>
        <w:rPr>
          <w:sz w:val="28"/>
        </w:rPr>
      </w:pPr>
    </w:p>
    <w:p w:rsidR="009B33F0" w:rsidRDefault="009B33F0">
      <w:pPr>
        <w:jc w:val="both"/>
        <w:rPr>
          <w:sz w:val="28"/>
        </w:rPr>
        <w:sectPr w:rsidR="009B33F0" w:rsidSect="00163281">
          <w:footerReference w:type="default" r:id="rId7"/>
          <w:pgSz w:w="11910" w:h="16840"/>
          <w:pgMar w:top="1120" w:right="1137" w:bottom="920" w:left="1420" w:header="0" w:footer="734" w:gutter="0"/>
          <w:pgNumType w:start="1"/>
          <w:cols w:space="720"/>
        </w:sectPr>
      </w:pPr>
    </w:p>
    <w:p w:rsidR="00163281" w:rsidRDefault="00163281">
      <w:pPr>
        <w:pStyle w:val="1"/>
        <w:spacing w:before="67"/>
        <w:ind w:left="990"/>
      </w:pPr>
    </w:p>
    <w:p w:rsidR="00163281" w:rsidRDefault="00163281">
      <w:pPr>
        <w:pStyle w:val="1"/>
        <w:spacing w:before="67"/>
        <w:ind w:left="990"/>
      </w:pPr>
    </w:p>
    <w:p w:rsidR="009B33F0" w:rsidRDefault="009355EE">
      <w:pPr>
        <w:pStyle w:val="1"/>
        <w:spacing w:before="67"/>
        <w:ind w:left="990"/>
      </w:pPr>
      <w:r>
        <w:t>СОДЕРЖАНИЕ</w:t>
      </w:r>
    </w:p>
    <w:p w:rsidR="009B33F0" w:rsidRDefault="009B33F0">
      <w:pPr>
        <w:pStyle w:val="a3"/>
        <w:rPr>
          <w:b/>
          <w:sz w:val="20"/>
        </w:rPr>
      </w:pPr>
    </w:p>
    <w:p w:rsidR="009B33F0" w:rsidRDefault="009B33F0">
      <w:pPr>
        <w:pStyle w:val="a3"/>
        <w:rPr>
          <w:b/>
          <w:sz w:val="20"/>
        </w:rPr>
      </w:pPr>
    </w:p>
    <w:p w:rsidR="009B33F0" w:rsidRDefault="009B33F0">
      <w:pPr>
        <w:pStyle w:val="a3"/>
        <w:spacing w:before="5"/>
        <w:rPr>
          <w:b/>
          <w:sz w:val="26"/>
        </w:rPr>
      </w:pPr>
    </w:p>
    <w:tbl>
      <w:tblPr>
        <w:tblStyle w:val="TableNormal"/>
        <w:tblW w:w="0" w:type="auto"/>
        <w:tblInd w:w="480" w:type="dxa"/>
        <w:tblLayout w:type="fixed"/>
        <w:tblLook w:val="01E0" w:firstRow="1" w:lastRow="1" w:firstColumn="1" w:lastColumn="1" w:noHBand="0" w:noVBand="0"/>
      </w:tblPr>
      <w:tblGrid>
        <w:gridCol w:w="7656"/>
        <w:gridCol w:w="972"/>
      </w:tblGrid>
      <w:tr w:rsidR="009B33F0">
        <w:trPr>
          <w:trHeight w:val="392"/>
        </w:trPr>
        <w:tc>
          <w:tcPr>
            <w:tcW w:w="7656" w:type="dxa"/>
          </w:tcPr>
          <w:p w:rsidR="009B33F0" w:rsidRDefault="009B33F0">
            <w:pPr>
              <w:pStyle w:val="TableParagraph"/>
            </w:pPr>
          </w:p>
        </w:tc>
        <w:tc>
          <w:tcPr>
            <w:tcW w:w="972" w:type="dxa"/>
          </w:tcPr>
          <w:p w:rsidR="009B33F0" w:rsidRDefault="009355EE">
            <w:pPr>
              <w:pStyle w:val="TableParagraph"/>
              <w:spacing w:line="266" w:lineRule="exact"/>
              <w:ind w:left="360" w:right="179"/>
              <w:jc w:val="center"/>
              <w:rPr>
                <w:sz w:val="24"/>
              </w:rPr>
            </w:pPr>
            <w:r>
              <w:rPr>
                <w:sz w:val="24"/>
              </w:rPr>
              <w:t>стр.</w:t>
            </w:r>
          </w:p>
        </w:tc>
      </w:tr>
      <w:tr w:rsidR="009B33F0">
        <w:trPr>
          <w:trHeight w:val="933"/>
        </w:trPr>
        <w:tc>
          <w:tcPr>
            <w:tcW w:w="7656" w:type="dxa"/>
          </w:tcPr>
          <w:p w:rsidR="009B33F0" w:rsidRDefault="009355EE" w:rsidP="004A75CE">
            <w:pPr>
              <w:pStyle w:val="TableParagraph"/>
              <w:tabs>
                <w:tab w:val="left" w:pos="2213"/>
                <w:tab w:val="left" w:pos="3842"/>
                <w:tab w:val="left" w:pos="5965"/>
              </w:tabs>
              <w:spacing w:before="118"/>
              <w:ind w:left="560" w:right="456" w:hanging="360"/>
              <w:rPr>
                <w:b/>
                <w:sz w:val="24"/>
              </w:rPr>
            </w:pPr>
            <w:r>
              <w:rPr>
                <w:b/>
                <w:sz w:val="24"/>
              </w:rPr>
              <w:t>1.</w:t>
            </w:r>
            <w:r>
              <w:rPr>
                <w:b/>
                <w:spacing w:val="118"/>
                <w:sz w:val="24"/>
              </w:rPr>
              <w:t xml:space="preserve"> </w:t>
            </w:r>
            <w:r>
              <w:rPr>
                <w:b/>
                <w:sz w:val="24"/>
              </w:rPr>
              <w:t>ПАСПОРТ</w:t>
            </w:r>
            <w:r>
              <w:rPr>
                <w:b/>
                <w:sz w:val="24"/>
              </w:rPr>
              <w:tab/>
            </w:r>
            <w:r w:rsidR="004A75CE">
              <w:rPr>
                <w:b/>
                <w:sz w:val="24"/>
              </w:rPr>
              <w:t xml:space="preserve">АДАПТИРОВАННОЙ </w:t>
            </w:r>
            <w:r>
              <w:rPr>
                <w:b/>
                <w:sz w:val="24"/>
              </w:rPr>
              <w:t>ПРОГРАММЫ</w:t>
            </w:r>
            <w:r>
              <w:rPr>
                <w:b/>
                <w:sz w:val="24"/>
              </w:rPr>
              <w:tab/>
            </w:r>
            <w:r>
              <w:rPr>
                <w:b/>
                <w:spacing w:val="-1"/>
                <w:sz w:val="24"/>
              </w:rPr>
              <w:t>УЧЕБНОЙ</w:t>
            </w:r>
            <w:r>
              <w:rPr>
                <w:b/>
                <w:spacing w:val="-57"/>
                <w:sz w:val="24"/>
              </w:rPr>
              <w:t xml:space="preserve"> </w:t>
            </w:r>
            <w:r>
              <w:rPr>
                <w:b/>
                <w:sz w:val="24"/>
              </w:rPr>
              <w:t>ДИСЦИПЛИНЫ</w:t>
            </w:r>
          </w:p>
        </w:tc>
        <w:tc>
          <w:tcPr>
            <w:tcW w:w="972" w:type="dxa"/>
          </w:tcPr>
          <w:p w:rsidR="009B33F0" w:rsidRDefault="009A392D">
            <w:pPr>
              <w:pStyle w:val="TableParagraph"/>
              <w:spacing w:before="116"/>
              <w:ind w:left="184"/>
              <w:jc w:val="center"/>
              <w:rPr>
                <w:sz w:val="24"/>
              </w:rPr>
            </w:pPr>
            <w:r>
              <w:rPr>
                <w:sz w:val="24"/>
              </w:rPr>
              <w:t>2</w:t>
            </w:r>
          </w:p>
        </w:tc>
      </w:tr>
      <w:tr w:rsidR="009B33F0">
        <w:trPr>
          <w:trHeight w:val="673"/>
        </w:trPr>
        <w:tc>
          <w:tcPr>
            <w:tcW w:w="7656" w:type="dxa"/>
          </w:tcPr>
          <w:p w:rsidR="009B33F0" w:rsidRDefault="009B33F0">
            <w:pPr>
              <w:pStyle w:val="TableParagraph"/>
              <w:spacing w:before="2"/>
              <w:rPr>
                <w:b/>
              </w:rPr>
            </w:pPr>
          </w:p>
          <w:p w:rsidR="009B33F0" w:rsidRDefault="009355EE">
            <w:pPr>
              <w:pStyle w:val="TableParagraph"/>
              <w:ind w:left="200"/>
              <w:rPr>
                <w:b/>
                <w:sz w:val="24"/>
              </w:rPr>
            </w:pPr>
            <w:r>
              <w:rPr>
                <w:b/>
                <w:sz w:val="24"/>
              </w:rPr>
              <w:t>2.</w:t>
            </w:r>
            <w:r>
              <w:rPr>
                <w:b/>
                <w:spacing w:val="52"/>
                <w:sz w:val="24"/>
              </w:rPr>
              <w:t xml:space="preserve"> </w:t>
            </w:r>
            <w:r>
              <w:rPr>
                <w:b/>
                <w:sz w:val="24"/>
              </w:rPr>
              <w:t>СТРУКТУРА</w:t>
            </w:r>
            <w:r>
              <w:rPr>
                <w:b/>
                <w:spacing w:val="-2"/>
                <w:sz w:val="24"/>
              </w:rPr>
              <w:t xml:space="preserve"> </w:t>
            </w:r>
            <w:r>
              <w:rPr>
                <w:b/>
                <w:sz w:val="24"/>
              </w:rPr>
              <w:t>СОДЕРЖАНИЕ УЧЕБНОЙ</w:t>
            </w:r>
            <w:r>
              <w:rPr>
                <w:b/>
                <w:spacing w:val="-5"/>
                <w:sz w:val="24"/>
              </w:rPr>
              <w:t xml:space="preserve"> </w:t>
            </w:r>
            <w:r>
              <w:rPr>
                <w:b/>
                <w:sz w:val="24"/>
              </w:rPr>
              <w:t>ДИСЦИПЛИНЫ</w:t>
            </w:r>
          </w:p>
        </w:tc>
        <w:tc>
          <w:tcPr>
            <w:tcW w:w="972" w:type="dxa"/>
          </w:tcPr>
          <w:p w:rsidR="009B33F0" w:rsidRDefault="009B33F0">
            <w:pPr>
              <w:pStyle w:val="TableParagraph"/>
              <w:spacing w:before="11"/>
              <w:rPr>
                <w:b/>
                <w:sz w:val="21"/>
              </w:rPr>
            </w:pPr>
          </w:p>
          <w:p w:rsidR="009B33F0" w:rsidRDefault="009A392D">
            <w:pPr>
              <w:pStyle w:val="TableParagraph"/>
              <w:ind w:left="184"/>
              <w:jc w:val="center"/>
              <w:rPr>
                <w:sz w:val="24"/>
              </w:rPr>
            </w:pPr>
            <w:r>
              <w:rPr>
                <w:sz w:val="24"/>
              </w:rPr>
              <w:t>4</w:t>
            </w:r>
          </w:p>
        </w:tc>
      </w:tr>
      <w:tr w:rsidR="009B33F0">
        <w:trPr>
          <w:trHeight w:val="610"/>
        </w:trPr>
        <w:tc>
          <w:tcPr>
            <w:tcW w:w="7656" w:type="dxa"/>
          </w:tcPr>
          <w:p w:rsidR="009B33F0" w:rsidRDefault="009355EE">
            <w:pPr>
              <w:pStyle w:val="TableParagraph"/>
              <w:spacing w:before="134"/>
              <w:ind w:left="200"/>
              <w:rPr>
                <w:b/>
                <w:sz w:val="24"/>
              </w:rPr>
            </w:pPr>
            <w:r>
              <w:rPr>
                <w:b/>
                <w:sz w:val="24"/>
              </w:rPr>
              <w:t>3.</w:t>
            </w:r>
            <w:r>
              <w:rPr>
                <w:b/>
                <w:spacing w:val="55"/>
                <w:sz w:val="24"/>
              </w:rPr>
              <w:t xml:space="preserve"> </w:t>
            </w:r>
            <w:r>
              <w:rPr>
                <w:b/>
                <w:sz w:val="24"/>
              </w:rPr>
              <w:t>УСЛОВИЯ</w:t>
            </w:r>
            <w:r>
              <w:rPr>
                <w:b/>
                <w:spacing w:val="-2"/>
                <w:sz w:val="24"/>
              </w:rPr>
              <w:t xml:space="preserve"> </w:t>
            </w:r>
            <w:r>
              <w:rPr>
                <w:b/>
                <w:sz w:val="24"/>
              </w:rPr>
              <w:t>РЕАЛИЗАЦИИ</w:t>
            </w:r>
            <w:r>
              <w:rPr>
                <w:b/>
                <w:spacing w:val="58"/>
                <w:sz w:val="24"/>
              </w:rPr>
              <w:t xml:space="preserve"> </w:t>
            </w:r>
            <w:r>
              <w:rPr>
                <w:b/>
                <w:sz w:val="24"/>
              </w:rPr>
              <w:t>УЧЕБНОЙ</w:t>
            </w:r>
            <w:r>
              <w:rPr>
                <w:b/>
                <w:spacing w:val="-2"/>
                <w:sz w:val="24"/>
              </w:rPr>
              <w:t xml:space="preserve"> </w:t>
            </w:r>
            <w:r>
              <w:rPr>
                <w:b/>
                <w:sz w:val="24"/>
              </w:rPr>
              <w:t>ДИСЦИПЛИНЫ</w:t>
            </w:r>
          </w:p>
        </w:tc>
        <w:tc>
          <w:tcPr>
            <w:tcW w:w="972" w:type="dxa"/>
          </w:tcPr>
          <w:p w:rsidR="009B33F0" w:rsidRDefault="009A392D">
            <w:pPr>
              <w:pStyle w:val="TableParagraph"/>
              <w:spacing w:before="131"/>
              <w:ind w:left="184"/>
              <w:jc w:val="center"/>
              <w:rPr>
                <w:sz w:val="24"/>
              </w:rPr>
            </w:pPr>
            <w:r>
              <w:rPr>
                <w:sz w:val="24"/>
              </w:rPr>
              <w:t>12</w:t>
            </w:r>
          </w:p>
        </w:tc>
      </w:tr>
      <w:tr w:rsidR="009B33F0">
        <w:trPr>
          <w:trHeight w:val="744"/>
        </w:trPr>
        <w:tc>
          <w:tcPr>
            <w:tcW w:w="7656" w:type="dxa"/>
          </w:tcPr>
          <w:p w:rsidR="009B33F0" w:rsidRDefault="009355EE">
            <w:pPr>
              <w:pStyle w:val="TableParagraph"/>
              <w:tabs>
                <w:tab w:val="left" w:pos="2140"/>
                <w:tab w:val="left" w:pos="3798"/>
                <w:tab w:val="left" w:pos="5784"/>
              </w:tabs>
              <w:spacing w:before="173" w:line="270" w:lineRule="atLeast"/>
              <w:ind w:left="560" w:right="456" w:hanging="360"/>
              <w:rPr>
                <w:b/>
                <w:sz w:val="24"/>
              </w:rPr>
            </w:pPr>
            <w:r>
              <w:rPr>
                <w:b/>
                <w:sz w:val="24"/>
              </w:rPr>
              <w:t>4.</w:t>
            </w:r>
            <w:r>
              <w:rPr>
                <w:b/>
                <w:spacing w:val="117"/>
                <w:sz w:val="24"/>
              </w:rPr>
              <w:t xml:space="preserve"> </w:t>
            </w:r>
            <w:r>
              <w:rPr>
                <w:b/>
                <w:sz w:val="24"/>
              </w:rPr>
              <w:t>КОНТРОЛЬ</w:t>
            </w:r>
            <w:r>
              <w:rPr>
                <w:b/>
                <w:sz w:val="24"/>
              </w:rPr>
              <w:tab/>
              <w:t xml:space="preserve">И  </w:t>
            </w:r>
            <w:r>
              <w:rPr>
                <w:b/>
                <w:spacing w:val="19"/>
                <w:sz w:val="24"/>
              </w:rPr>
              <w:t xml:space="preserve"> </w:t>
            </w:r>
            <w:r>
              <w:rPr>
                <w:b/>
                <w:sz w:val="24"/>
              </w:rPr>
              <w:t>ОЦЕНКА</w:t>
            </w:r>
            <w:r>
              <w:rPr>
                <w:b/>
                <w:sz w:val="24"/>
              </w:rPr>
              <w:tab/>
              <w:t>РЕЗУЛЬТАТОВ</w:t>
            </w:r>
            <w:r>
              <w:rPr>
                <w:b/>
                <w:sz w:val="24"/>
              </w:rPr>
              <w:tab/>
            </w:r>
            <w:r>
              <w:rPr>
                <w:b/>
                <w:spacing w:val="-1"/>
                <w:sz w:val="24"/>
              </w:rPr>
              <w:t>ОСВОЕНИЯ</w:t>
            </w:r>
            <w:r>
              <w:rPr>
                <w:b/>
                <w:spacing w:val="-57"/>
                <w:sz w:val="24"/>
              </w:rPr>
              <w:t xml:space="preserve"> </w:t>
            </w:r>
            <w:r>
              <w:rPr>
                <w:b/>
                <w:sz w:val="24"/>
              </w:rPr>
              <w:t>УЧЕБНОЙ</w:t>
            </w:r>
            <w:r>
              <w:rPr>
                <w:b/>
                <w:spacing w:val="-1"/>
                <w:sz w:val="24"/>
              </w:rPr>
              <w:t xml:space="preserve"> </w:t>
            </w:r>
            <w:r>
              <w:rPr>
                <w:b/>
                <w:sz w:val="24"/>
              </w:rPr>
              <w:t>ДИСЦИПЛИНЫ</w:t>
            </w:r>
          </w:p>
        </w:tc>
        <w:tc>
          <w:tcPr>
            <w:tcW w:w="972" w:type="dxa"/>
          </w:tcPr>
          <w:p w:rsidR="009B33F0" w:rsidRDefault="009A392D">
            <w:pPr>
              <w:pStyle w:val="TableParagraph"/>
              <w:spacing w:before="190"/>
              <w:ind w:left="438" w:right="254"/>
              <w:jc w:val="center"/>
              <w:rPr>
                <w:sz w:val="24"/>
              </w:rPr>
            </w:pPr>
            <w:r>
              <w:rPr>
                <w:sz w:val="24"/>
              </w:rPr>
              <w:t>14</w:t>
            </w:r>
          </w:p>
        </w:tc>
      </w:tr>
    </w:tbl>
    <w:p w:rsidR="009B33F0" w:rsidRDefault="009B33F0">
      <w:pPr>
        <w:jc w:val="center"/>
        <w:rPr>
          <w:sz w:val="24"/>
        </w:rPr>
        <w:sectPr w:rsidR="009B33F0">
          <w:pgSz w:w="11910" w:h="16840"/>
          <w:pgMar w:top="480" w:right="360" w:bottom="920" w:left="1420" w:header="0" w:footer="734" w:gutter="0"/>
          <w:cols w:space="720"/>
        </w:sectPr>
      </w:pPr>
    </w:p>
    <w:p w:rsidR="009B33F0" w:rsidRDefault="009355EE">
      <w:pPr>
        <w:pStyle w:val="a4"/>
        <w:numPr>
          <w:ilvl w:val="0"/>
          <w:numId w:val="7"/>
        </w:numPr>
        <w:tabs>
          <w:tab w:val="left" w:pos="1605"/>
        </w:tabs>
        <w:spacing w:before="64" w:line="240" w:lineRule="auto"/>
        <w:ind w:hanging="361"/>
        <w:jc w:val="left"/>
        <w:rPr>
          <w:b/>
          <w:sz w:val="24"/>
        </w:rPr>
      </w:pPr>
      <w:r>
        <w:rPr>
          <w:b/>
          <w:sz w:val="24"/>
        </w:rPr>
        <w:lastRenderedPageBreak/>
        <w:t>ПАСПОРТ</w:t>
      </w:r>
      <w:r>
        <w:rPr>
          <w:b/>
          <w:spacing w:val="-1"/>
          <w:sz w:val="24"/>
        </w:rPr>
        <w:t xml:space="preserve"> </w:t>
      </w:r>
      <w:proofErr w:type="gramStart"/>
      <w:r w:rsidR="004A75CE">
        <w:rPr>
          <w:b/>
          <w:sz w:val="24"/>
        </w:rPr>
        <w:t xml:space="preserve">АДАПТИРОВАННОЙ </w:t>
      </w:r>
      <w:r>
        <w:rPr>
          <w:b/>
          <w:spacing w:val="-3"/>
          <w:sz w:val="24"/>
        </w:rPr>
        <w:t xml:space="preserve"> </w:t>
      </w:r>
      <w:r>
        <w:rPr>
          <w:b/>
          <w:sz w:val="24"/>
        </w:rPr>
        <w:t>ПРОГРАММЫ</w:t>
      </w:r>
      <w:proofErr w:type="gramEnd"/>
      <w:r>
        <w:rPr>
          <w:b/>
          <w:spacing w:val="-1"/>
          <w:sz w:val="24"/>
        </w:rPr>
        <w:t xml:space="preserve"> </w:t>
      </w:r>
      <w:r>
        <w:rPr>
          <w:b/>
          <w:sz w:val="24"/>
        </w:rPr>
        <w:t>УЧЕБНОЙ</w:t>
      </w:r>
      <w:r>
        <w:rPr>
          <w:b/>
          <w:spacing w:val="-3"/>
          <w:sz w:val="24"/>
        </w:rPr>
        <w:t xml:space="preserve"> </w:t>
      </w:r>
      <w:r>
        <w:rPr>
          <w:b/>
          <w:sz w:val="24"/>
        </w:rPr>
        <w:t>ДИСЦИПЛИНЫ</w:t>
      </w:r>
    </w:p>
    <w:p w:rsidR="009B33F0" w:rsidRDefault="009B33F0">
      <w:pPr>
        <w:pStyle w:val="a3"/>
        <w:rPr>
          <w:b/>
          <w:sz w:val="26"/>
        </w:rPr>
      </w:pPr>
    </w:p>
    <w:p w:rsidR="009B33F0" w:rsidRDefault="00987242" w:rsidP="00163281">
      <w:pPr>
        <w:pStyle w:val="a3"/>
        <w:spacing w:before="11"/>
        <w:jc w:val="center"/>
        <w:rPr>
          <w:caps/>
        </w:rPr>
      </w:pPr>
      <w:r>
        <w:rPr>
          <w:caps/>
        </w:rPr>
        <w:t xml:space="preserve">ОП 08 </w:t>
      </w:r>
      <w:r w:rsidR="00163281" w:rsidRPr="00163281">
        <w:rPr>
          <w:caps/>
        </w:rPr>
        <w:t>Налоги и НАЛОГООБЛОЖЕНИЕ</w:t>
      </w:r>
    </w:p>
    <w:p w:rsidR="00163281" w:rsidRDefault="00163281" w:rsidP="00163281">
      <w:pPr>
        <w:pStyle w:val="a3"/>
        <w:spacing w:before="11"/>
        <w:jc w:val="center"/>
        <w:rPr>
          <w:caps/>
        </w:rPr>
      </w:pPr>
    </w:p>
    <w:p w:rsidR="00163281" w:rsidRDefault="00163281" w:rsidP="00163281">
      <w:pPr>
        <w:pStyle w:val="a3"/>
        <w:spacing w:before="11"/>
        <w:jc w:val="center"/>
        <w:rPr>
          <w:b/>
          <w:sz w:val="20"/>
        </w:rPr>
      </w:pPr>
    </w:p>
    <w:p w:rsidR="009B33F0" w:rsidRDefault="009355EE">
      <w:pPr>
        <w:pStyle w:val="a4"/>
        <w:numPr>
          <w:ilvl w:val="1"/>
          <w:numId w:val="6"/>
        </w:numPr>
        <w:tabs>
          <w:tab w:val="left" w:pos="702"/>
        </w:tabs>
        <w:spacing w:line="240" w:lineRule="auto"/>
        <w:rPr>
          <w:b/>
          <w:sz w:val="24"/>
        </w:rPr>
      </w:pPr>
      <w:r>
        <w:rPr>
          <w:b/>
          <w:sz w:val="24"/>
        </w:rPr>
        <w:t>Область</w:t>
      </w:r>
      <w:r>
        <w:rPr>
          <w:b/>
          <w:spacing w:val="-5"/>
          <w:sz w:val="24"/>
        </w:rPr>
        <w:t xml:space="preserve"> </w:t>
      </w:r>
      <w:r>
        <w:rPr>
          <w:b/>
          <w:sz w:val="24"/>
        </w:rPr>
        <w:t>применения</w:t>
      </w:r>
      <w:r>
        <w:rPr>
          <w:b/>
          <w:spacing w:val="-5"/>
          <w:sz w:val="24"/>
        </w:rPr>
        <w:t xml:space="preserve"> </w:t>
      </w:r>
      <w:r>
        <w:rPr>
          <w:b/>
          <w:sz w:val="24"/>
        </w:rPr>
        <w:t>рабочей</w:t>
      </w:r>
      <w:r>
        <w:rPr>
          <w:b/>
          <w:spacing w:val="-4"/>
          <w:sz w:val="24"/>
        </w:rPr>
        <w:t xml:space="preserve"> </w:t>
      </w:r>
      <w:r>
        <w:rPr>
          <w:b/>
          <w:sz w:val="24"/>
        </w:rPr>
        <w:t>программы</w:t>
      </w:r>
    </w:p>
    <w:p w:rsidR="009B33F0" w:rsidRDefault="009B33F0">
      <w:pPr>
        <w:pStyle w:val="a3"/>
        <w:spacing w:before="7"/>
        <w:rPr>
          <w:b/>
          <w:sz w:val="20"/>
        </w:rPr>
      </w:pPr>
    </w:p>
    <w:p w:rsidR="009B33F0" w:rsidRDefault="004A75CE">
      <w:pPr>
        <w:pStyle w:val="a3"/>
        <w:spacing w:line="276" w:lineRule="auto"/>
        <w:ind w:left="282" w:right="300" w:firstLine="719"/>
        <w:jc w:val="both"/>
      </w:pPr>
      <w:r>
        <w:t>Адаптированная</w:t>
      </w:r>
      <w:r w:rsidR="009355EE">
        <w:rPr>
          <w:spacing w:val="1"/>
        </w:rPr>
        <w:t xml:space="preserve"> </w:t>
      </w:r>
      <w:r w:rsidR="009355EE">
        <w:t>программа</w:t>
      </w:r>
      <w:r w:rsidR="009355EE">
        <w:rPr>
          <w:spacing w:val="1"/>
        </w:rPr>
        <w:t xml:space="preserve"> </w:t>
      </w:r>
      <w:r w:rsidR="009355EE">
        <w:t>учебной</w:t>
      </w:r>
      <w:r w:rsidR="009355EE">
        <w:rPr>
          <w:spacing w:val="1"/>
        </w:rPr>
        <w:t xml:space="preserve"> </w:t>
      </w:r>
      <w:r w:rsidR="009355EE">
        <w:t>дисциплины</w:t>
      </w:r>
      <w:r w:rsidR="009355EE">
        <w:rPr>
          <w:spacing w:val="1"/>
        </w:rPr>
        <w:t xml:space="preserve"> </w:t>
      </w:r>
      <w:r w:rsidR="009355EE">
        <w:t>является</w:t>
      </w:r>
      <w:r w:rsidR="009355EE">
        <w:rPr>
          <w:spacing w:val="1"/>
        </w:rPr>
        <w:t xml:space="preserve"> </w:t>
      </w:r>
      <w:r w:rsidR="009355EE">
        <w:t>частью</w:t>
      </w:r>
      <w:r w:rsidR="009355EE">
        <w:rPr>
          <w:spacing w:val="1"/>
        </w:rPr>
        <w:t xml:space="preserve"> </w:t>
      </w:r>
      <w:r>
        <w:t>адаптированной</w:t>
      </w:r>
      <w:r w:rsidR="009355EE">
        <w:t xml:space="preserve"> образовательной программы в соответствии с ФГОС по специальности</w:t>
      </w:r>
      <w:r w:rsidR="009355EE">
        <w:rPr>
          <w:spacing w:val="1"/>
        </w:rPr>
        <w:t xml:space="preserve"> </w:t>
      </w:r>
      <w:r w:rsidR="009355EE">
        <w:t>СПО</w:t>
      </w:r>
      <w:r w:rsidR="009355EE">
        <w:rPr>
          <w:spacing w:val="-2"/>
        </w:rPr>
        <w:t xml:space="preserve"> </w:t>
      </w:r>
      <w:r w:rsidR="009355EE">
        <w:t>38.02.03 Операционная деятельность</w:t>
      </w:r>
      <w:r w:rsidR="009355EE">
        <w:rPr>
          <w:spacing w:val="1"/>
        </w:rPr>
        <w:t xml:space="preserve"> </w:t>
      </w:r>
      <w:r w:rsidR="009355EE">
        <w:t>в</w:t>
      </w:r>
      <w:r w:rsidR="009355EE">
        <w:rPr>
          <w:spacing w:val="-1"/>
        </w:rPr>
        <w:t xml:space="preserve"> </w:t>
      </w:r>
      <w:r w:rsidR="009355EE">
        <w:t>логистике.</w:t>
      </w:r>
    </w:p>
    <w:p w:rsidR="009B33F0" w:rsidRDefault="009355EE">
      <w:pPr>
        <w:pStyle w:val="1"/>
        <w:numPr>
          <w:ilvl w:val="1"/>
          <w:numId w:val="6"/>
        </w:numPr>
        <w:tabs>
          <w:tab w:val="left" w:pos="920"/>
          <w:tab w:val="left" w:pos="921"/>
          <w:tab w:val="left" w:pos="1877"/>
          <w:tab w:val="left" w:pos="3035"/>
          <w:tab w:val="left" w:pos="4694"/>
          <w:tab w:val="left" w:pos="5099"/>
          <w:tab w:val="left" w:pos="6473"/>
          <w:tab w:val="left" w:pos="7770"/>
        </w:tabs>
        <w:spacing w:before="205" w:line="276" w:lineRule="auto"/>
        <w:ind w:left="282" w:right="301" w:firstLine="0"/>
      </w:pPr>
      <w:r>
        <w:t>Место</w:t>
      </w:r>
      <w:r>
        <w:tab/>
        <w:t>учебной</w:t>
      </w:r>
      <w:r>
        <w:tab/>
        <w:t>дисциплины</w:t>
      </w:r>
      <w:r>
        <w:tab/>
        <w:t>в</w:t>
      </w:r>
      <w:r>
        <w:tab/>
        <w:t>структуре</w:t>
      </w:r>
      <w:r>
        <w:tab/>
        <w:t>основной</w:t>
      </w:r>
      <w:r>
        <w:tab/>
      </w:r>
      <w:r>
        <w:rPr>
          <w:spacing w:val="-1"/>
        </w:rPr>
        <w:t>профессиональной</w:t>
      </w:r>
      <w:r>
        <w:rPr>
          <w:spacing w:val="-57"/>
        </w:rPr>
        <w:t xml:space="preserve"> </w:t>
      </w:r>
      <w:r>
        <w:t>образовательной</w:t>
      </w:r>
      <w:r>
        <w:rPr>
          <w:spacing w:val="-3"/>
        </w:rPr>
        <w:t xml:space="preserve"> </w:t>
      </w:r>
      <w:r>
        <w:t>программы:</w:t>
      </w:r>
    </w:p>
    <w:p w:rsidR="009B33F0" w:rsidRDefault="009355EE">
      <w:pPr>
        <w:pStyle w:val="a3"/>
        <w:spacing w:before="196" w:line="276" w:lineRule="auto"/>
        <w:ind w:left="282" w:right="306"/>
        <w:jc w:val="both"/>
      </w:pPr>
      <w:r>
        <w:t>Дисциплина относится к общепрофессиональному</w:t>
      </w:r>
      <w:r>
        <w:rPr>
          <w:spacing w:val="1"/>
        </w:rPr>
        <w:t xml:space="preserve"> </w:t>
      </w:r>
      <w:r>
        <w:t>циклу базовой части ФГОС СПО по</w:t>
      </w:r>
      <w:r>
        <w:rPr>
          <w:spacing w:val="1"/>
        </w:rPr>
        <w:t xml:space="preserve"> </w:t>
      </w:r>
      <w:r>
        <w:t>специальности «Операционная деятельность в логистике». Предшествующие дисциплины:</w:t>
      </w:r>
      <w:r>
        <w:rPr>
          <w:spacing w:val="1"/>
        </w:rPr>
        <w:t xml:space="preserve"> </w:t>
      </w:r>
      <w:r>
        <w:t>Экономика организации, правовое обеспечение</w:t>
      </w:r>
      <w:r>
        <w:rPr>
          <w:spacing w:val="-57"/>
        </w:rPr>
        <w:t xml:space="preserve"> </w:t>
      </w:r>
      <w:r>
        <w:t>профессиональной</w:t>
      </w:r>
      <w:r>
        <w:rPr>
          <w:spacing w:val="-1"/>
        </w:rPr>
        <w:t xml:space="preserve"> </w:t>
      </w:r>
      <w:r>
        <w:t>деятельности</w:t>
      </w:r>
      <w:r w:rsidR="00952DDB">
        <w:t>.</w:t>
      </w:r>
    </w:p>
    <w:p w:rsidR="009B33F0" w:rsidRDefault="009355EE">
      <w:pPr>
        <w:pStyle w:val="1"/>
        <w:numPr>
          <w:ilvl w:val="1"/>
          <w:numId w:val="6"/>
        </w:numPr>
        <w:tabs>
          <w:tab w:val="left" w:pos="693"/>
        </w:tabs>
        <w:spacing w:line="276" w:lineRule="auto"/>
        <w:ind w:left="282" w:right="492" w:firstLine="0"/>
      </w:pPr>
      <w:r>
        <w:t>Цели</w:t>
      </w:r>
      <w:r>
        <w:rPr>
          <w:spacing w:val="-11"/>
        </w:rPr>
        <w:t xml:space="preserve"> </w:t>
      </w:r>
      <w:r>
        <w:t>и</w:t>
      </w:r>
      <w:r>
        <w:rPr>
          <w:spacing w:val="-10"/>
        </w:rPr>
        <w:t xml:space="preserve"> </w:t>
      </w:r>
      <w:r>
        <w:t>задачи</w:t>
      </w:r>
      <w:r>
        <w:rPr>
          <w:spacing w:val="-12"/>
        </w:rPr>
        <w:t xml:space="preserve"> </w:t>
      </w:r>
      <w:r>
        <w:t>учебной</w:t>
      </w:r>
      <w:r>
        <w:rPr>
          <w:spacing w:val="-10"/>
        </w:rPr>
        <w:t xml:space="preserve"> </w:t>
      </w:r>
      <w:r>
        <w:t>дисциплины</w:t>
      </w:r>
      <w:r>
        <w:rPr>
          <w:spacing w:val="-10"/>
        </w:rPr>
        <w:t xml:space="preserve"> </w:t>
      </w:r>
      <w:r>
        <w:t>–</w:t>
      </w:r>
      <w:r>
        <w:rPr>
          <w:spacing w:val="-11"/>
        </w:rPr>
        <w:t xml:space="preserve"> </w:t>
      </w:r>
      <w:r>
        <w:t>требования</w:t>
      </w:r>
      <w:r>
        <w:rPr>
          <w:spacing w:val="-12"/>
        </w:rPr>
        <w:t xml:space="preserve"> </w:t>
      </w:r>
      <w:r>
        <w:t>к</w:t>
      </w:r>
      <w:r>
        <w:rPr>
          <w:spacing w:val="-10"/>
        </w:rPr>
        <w:t xml:space="preserve"> </w:t>
      </w:r>
      <w:r>
        <w:t>результатам</w:t>
      </w:r>
      <w:r>
        <w:rPr>
          <w:spacing w:val="-11"/>
        </w:rPr>
        <w:t xml:space="preserve"> </w:t>
      </w:r>
      <w:r>
        <w:t>освоения</w:t>
      </w:r>
      <w:r>
        <w:rPr>
          <w:spacing w:val="-12"/>
        </w:rPr>
        <w:t xml:space="preserve"> </w:t>
      </w:r>
      <w:r>
        <w:t>учебной</w:t>
      </w:r>
      <w:r>
        <w:rPr>
          <w:spacing w:val="-57"/>
        </w:rPr>
        <w:t xml:space="preserve"> </w:t>
      </w:r>
      <w:r>
        <w:t>дисциплины:</w:t>
      </w:r>
    </w:p>
    <w:tbl>
      <w:tblPr>
        <w:tblW w:w="46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3940"/>
        <w:gridCol w:w="3938"/>
      </w:tblGrid>
      <w:tr w:rsidR="009355EE" w:rsidRPr="00E72C72" w:rsidTr="00163281">
        <w:trPr>
          <w:trHeight w:val="567"/>
        </w:trPr>
        <w:tc>
          <w:tcPr>
            <w:tcW w:w="821" w:type="pct"/>
          </w:tcPr>
          <w:p w:rsidR="009355EE" w:rsidRPr="00B36A92" w:rsidRDefault="009355EE" w:rsidP="009355EE">
            <w:pPr>
              <w:suppressAutoHyphens/>
              <w:jc w:val="center"/>
            </w:pPr>
            <w:r w:rsidRPr="00B36A92">
              <w:t xml:space="preserve">Код </w:t>
            </w:r>
            <w:r w:rsidRPr="00B36A92">
              <w:rPr>
                <w:rStyle w:val="a7"/>
              </w:rPr>
              <w:footnoteReference w:id="1"/>
            </w:r>
          </w:p>
          <w:p w:rsidR="009355EE" w:rsidRPr="00E72C72" w:rsidRDefault="009355EE" w:rsidP="009355EE">
            <w:pPr>
              <w:spacing w:line="276" w:lineRule="auto"/>
              <w:jc w:val="center"/>
            </w:pPr>
            <w:r w:rsidRPr="00B36A92">
              <w:t xml:space="preserve">ПК, ОК, </w:t>
            </w:r>
            <w:r w:rsidRPr="00357811">
              <w:rPr>
                <w:highlight w:val="cyan"/>
              </w:rPr>
              <w:t>ЛР</w:t>
            </w:r>
          </w:p>
        </w:tc>
        <w:tc>
          <w:tcPr>
            <w:tcW w:w="2090" w:type="pct"/>
          </w:tcPr>
          <w:p w:rsidR="009355EE" w:rsidRPr="00E72C72" w:rsidRDefault="009355EE" w:rsidP="009355EE">
            <w:pPr>
              <w:spacing w:line="276" w:lineRule="auto"/>
              <w:jc w:val="center"/>
            </w:pPr>
            <w:r w:rsidRPr="00B36A92">
              <w:t>Умения</w:t>
            </w:r>
          </w:p>
        </w:tc>
        <w:tc>
          <w:tcPr>
            <w:tcW w:w="2089" w:type="pct"/>
          </w:tcPr>
          <w:p w:rsidR="009355EE" w:rsidRPr="00E72C72" w:rsidRDefault="009355EE" w:rsidP="009355EE">
            <w:pPr>
              <w:spacing w:line="276" w:lineRule="auto"/>
              <w:jc w:val="center"/>
            </w:pPr>
            <w:r w:rsidRPr="00B36A92">
              <w:t>Знания</w:t>
            </w:r>
          </w:p>
        </w:tc>
      </w:tr>
      <w:tr w:rsidR="009355EE" w:rsidRPr="00E72C72" w:rsidTr="00163281">
        <w:trPr>
          <w:trHeight w:val="567"/>
        </w:trPr>
        <w:tc>
          <w:tcPr>
            <w:tcW w:w="821" w:type="pct"/>
          </w:tcPr>
          <w:p w:rsidR="00F0207F" w:rsidRDefault="00F0207F" w:rsidP="009355EE">
            <w:pPr>
              <w:spacing w:line="276" w:lineRule="auto"/>
              <w:rPr>
                <w:i/>
              </w:rPr>
            </w:pPr>
            <w:r>
              <w:rPr>
                <w:i/>
              </w:rPr>
              <w:t>ОК 3-5;</w:t>
            </w:r>
          </w:p>
          <w:p w:rsidR="009355EE" w:rsidRDefault="00DF4EA6" w:rsidP="00F0207F">
            <w:pPr>
              <w:spacing w:line="276" w:lineRule="auto"/>
              <w:rPr>
                <w:i/>
              </w:rPr>
            </w:pPr>
            <w:r>
              <w:rPr>
                <w:i/>
              </w:rPr>
              <w:t xml:space="preserve"> ПК </w:t>
            </w:r>
            <w:proofErr w:type="gramStart"/>
            <w:r>
              <w:rPr>
                <w:i/>
              </w:rPr>
              <w:t>3.1,</w:t>
            </w:r>
            <w:r w:rsidR="00F50B90">
              <w:rPr>
                <w:i/>
              </w:rPr>
              <w:t>3.4</w:t>
            </w:r>
            <w:proofErr w:type="gramEnd"/>
            <w:r w:rsidR="00F50B90">
              <w:rPr>
                <w:i/>
              </w:rPr>
              <w:t>, 4.3</w:t>
            </w:r>
            <w:r>
              <w:rPr>
                <w:i/>
              </w:rPr>
              <w:t>,</w:t>
            </w:r>
            <w:r w:rsidR="00F0207F">
              <w:rPr>
                <w:i/>
              </w:rPr>
              <w:t>4.4</w:t>
            </w:r>
          </w:p>
          <w:p w:rsidR="00F0207F" w:rsidRPr="00E72C72" w:rsidRDefault="00F0207F" w:rsidP="00F0207F">
            <w:pPr>
              <w:spacing w:line="276" w:lineRule="auto"/>
            </w:pPr>
            <w:r>
              <w:rPr>
                <w:i/>
              </w:rPr>
              <w:t>ЛР 24, ЛР 26</w:t>
            </w:r>
          </w:p>
        </w:tc>
        <w:tc>
          <w:tcPr>
            <w:tcW w:w="2090" w:type="pct"/>
          </w:tcPr>
          <w:p w:rsidR="009355EE" w:rsidRDefault="009355EE" w:rsidP="009355EE">
            <w:pPr>
              <w:spacing w:line="276" w:lineRule="auto"/>
              <w:contextualSpacing/>
              <w:rPr>
                <w:i/>
              </w:rPr>
            </w:pPr>
          </w:p>
          <w:p w:rsidR="00DF4EA6" w:rsidRDefault="00DF4EA6" w:rsidP="00DF4EA6">
            <w:pPr>
              <w:pStyle w:val="a4"/>
              <w:numPr>
                <w:ilvl w:val="0"/>
                <w:numId w:val="5"/>
              </w:numPr>
              <w:tabs>
                <w:tab w:val="left" w:pos="479"/>
              </w:tabs>
              <w:spacing w:line="276" w:lineRule="auto"/>
              <w:ind w:right="484"/>
            </w:pPr>
            <w:r>
              <w:t>ориентироваться в действующем налоговом законодательстве Российской Федерации;</w:t>
            </w:r>
          </w:p>
          <w:p w:rsidR="00DF4EA6" w:rsidRDefault="00DF4EA6" w:rsidP="00DF4EA6">
            <w:pPr>
              <w:pStyle w:val="a4"/>
              <w:numPr>
                <w:ilvl w:val="0"/>
                <w:numId w:val="5"/>
              </w:numPr>
              <w:tabs>
                <w:tab w:val="left" w:pos="479"/>
              </w:tabs>
              <w:spacing w:line="276" w:lineRule="auto"/>
              <w:ind w:right="484"/>
            </w:pPr>
            <w:r>
              <w:t>понимать сущность и порядок расчетов налогов;</w:t>
            </w:r>
          </w:p>
          <w:p w:rsidR="009355EE" w:rsidRPr="00E72C72" w:rsidRDefault="009355EE" w:rsidP="00DF4EA6">
            <w:pPr>
              <w:pStyle w:val="a4"/>
              <w:tabs>
                <w:tab w:val="left" w:pos="479"/>
              </w:tabs>
              <w:spacing w:line="276" w:lineRule="auto"/>
              <w:ind w:left="282" w:right="484" w:firstLine="0"/>
            </w:pPr>
          </w:p>
        </w:tc>
        <w:tc>
          <w:tcPr>
            <w:tcW w:w="2089" w:type="pct"/>
          </w:tcPr>
          <w:p w:rsidR="00DF4EA6" w:rsidRPr="00DF4EA6" w:rsidRDefault="00DF4EA6" w:rsidP="00DF4EA6">
            <w:pPr>
              <w:numPr>
                <w:ilvl w:val="0"/>
                <w:numId w:val="11"/>
              </w:numPr>
              <w:spacing w:line="276" w:lineRule="auto"/>
              <w:contextualSpacing/>
            </w:pPr>
            <w:r w:rsidRPr="00DF4EA6">
              <w:t>нормативные акты, регулирующие отношения организации и государства в области налогообложения, Налоговый Кодекс РФ;</w:t>
            </w:r>
          </w:p>
          <w:p w:rsidR="00DF4EA6" w:rsidRPr="00DF4EA6" w:rsidRDefault="00DF4EA6" w:rsidP="00DF4EA6">
            <w:pPr>
              <w:numPr>
                <w:ilvl w:val="0"/>
                <w:numId w:val="11"/>
              </w:numPr>
              <w:spacing w:line="276" w:lineRule="auto"/>
              <w:contextualSpacing/>
            </w:pPr>
            <w:r w:rsidRPr="00DF4EA6">
              <w:t>экономическую сущность налогов;</w:t>
            </w:r>
          </w:p>
          <w:p w:rsidR="00DF4EA6" w:rsidRPr="00DF4EA6" w:rsidRDefault="00DF4EA6" w:rsidP="00DF4EA6">
            <w:pPr>
              <w:numPr>
                <w:ilvl w:val="0"/>
                <w:numId w:val="11"/>
              </w:numPr>
              <w:spacing w:line="276" w:lineRule="auto"/>
              <w:contextualSpacing/>
            </w:pPr>
            <w:r w:rsidRPr="00DF4EA6">
              <w:t>принципы построения и элементы налоговых систем;</w:t>
            </w:r>
          </w:p>
          <w:p w:rsidR="00DF4EA6" w:rsidRPr="00DF4EA6" w:rsidRDefault="00DF4EA6" w:rsidP="00DF4EA6">
            <w:pPr>
              <w:numPr>
                <w:ilvl w:val="0"/>
                <w:numId w:val="11"/>
              </w:numPr>
              <w:spacing w:line="276" w:lineRule="auto"/>
              <w:contextualSpacing/>
            </w:pPr>
            <w:r w:rsidRPr="00DF4EA6">
              <w:t>виды налогов в Российской Федерации и порядок их расчетов;</w:t>
            </w:r>
          </w:p>
          <w:p w:rsidR="00DF4EA6" w:rsidRPr="00DF4EA6" w:rsidRDefault="00DF4EA6" w:rsidP="00DF4EA6">
            <w:pPr>
              <w:spacing w:line="276" w:lineRule="auto"/>
              <w:contextualSpacing/>
            </w:pPr>
          </w:p>
          <w:p w:rsidR="009355EE" w:rsidRPr="00E72C72" w:rsidRDefault="009355EE" w:rsidP="00F0207F">
            <w:pPr>
              <w:spacing w:line="276" w:lineRule="auto"/>
              <w:contextualSpacing/>
            </w:pPr>
          </w:p>
        </w:tc>
      </w:tr>
    </w:tbl>
    <w:p w:rsidR="009B33F0" w:rsidRDefault="00F0207F">
      <w:pPr>
        <w:pStyle w:val="1"/>
        <w:numPr>
          <w:ilvl w:val="1"/>
          <w:numId w:val="6"/>
        </w:numPr>
        <w:tabs>
          <w:tab w:val="left" w:pos="796"/>
        </w:tabs>
        <w:spacing w:before="4" w:line="276" w:lineRule="auto"/>
        <w:ind w:left="282" w:right="488" w:firstLine="0"/>
      </w:pPr>
      <w:bookmarkStart w:id="1" w:name="_GoBack"/>
      <w:bookmarkEnd w:id="1"/>
      <w:r>
        <w:t>К</w:t>
      </w:r>
      <w:r w:rsidR="009355EE">
        <w:t>оличество</w:t>
      </w:r>
      <w:r w:rsidR="009355EE">
        <w:rPr>
          <w:spacing w:val="32"/>
        </w:rPr>
        <w:t xml:space="preserve"> </w:t>
      </w:r>
      <w:r w:rsidR="009355EE">
        <w:t>часов</w:t>
      </w:r>
      <w:r w:rsidR="009355EE">
        <w:rPr>
          <w:spacing w:val="32"/>
        </w:rPr>
        <w:t xml:space="preserve"> </w:t>
      </w:r>
      <w:r w:rsidR="009355EE">
        <w:t>на</w:t>
      </w:r>
      <w:r w:rsidR="009355EE">
        <w:rPr>
          <w:spacing w:val="34"/>
        </w:rPr>
        <w:t xml:space="preserve"> </w:t>
      </w:r>
      <w:r w:rsidR="009355EE">
        <w:t>освоение</w:t>
      </w:r>
      <w:r w:rsidR="009355EE">
        <w:rPr>
          <w:spacing w:val="31"/>
        </w:rPr>
        <w:t xml:space="preserve"> </w:t>
      </w:r>
      <w:r w:rsidR="009355EE">
        <w:rPr>
          <w:spacing w:val="33"/>
        </w:rPr>
        <w:t xml:space="preserve"> </w:t>
      </w:r>
      <w:r w:rsidR="009355EE">
        <w:t>программы</w:t>
      </w:r>
      <w:r w:rsidR="009355EE">
        <w:rPr>
          <w:spacing w:val="31"/>
        </w:rPr>
        <w:t xml:space="preserve"> </w:t>
      </w:r>
      <w:r w:rsidR="009355EE">
        <w:t>учебной</w:t>
      </w:r>
      <w:r>
        <w:t xml:space="preserve"> </w:t>
      </w:r>
      <w:r w:rsidR="009355EE">
        <w:rPr>
          <w:spacing w:val="-57"/>
        </w:rPr>
        <w:t xml:space="preserve"> </w:t>
      </w:r>
      <w:r w:rsidR="009355EE">
        <w:t>дисциплины:</w:t>
      </w:r>
    </w:p>
    <w:p w:rsidR="00F0207F" w:rsidRPr="00F50B90" w:rsidRDefault="00F0207F">
      <w:pPr>
        <w:pStyle w:val="a3"/>
        <w:spacing w:before="196" w:line="448" w:lineRule="auto"/>
        <w:ind w:left="641" w:right="1162" w:hanging="360"/>
      </w:pPr>
      <w:r>
        <w:t xml:space="preserve">    </w:t>
      </w:r>
      <w:r w:rsidR="009355EE">
        <w:t xml:space="preserve"> учебной нагрузки обучающегося </w:t>
      </w:r>
      <w:r w:rsidR="00F50B90">
        <w:t>90</w:t>
      </w:r>
      <w:r w:rsidR="009355EE" w:rsidRPr="00F50B90">
        <w:t xml:space="preserve"> часов, в том числе:</w:t>
      </w:r>
    </w:p>
    <w:p w:rsidR="00F0207F" w:rsidRPr="00F50B90" w:rsidRDefault="009355EE">
      <w:pPr>
        <w:pStyle w:val="a3"/>
        <w:spacing w:before="196" w:line="448" w:lineRule="auto"/>
        <w:ind w:left="641" w:right="1162" w:hanging="360"/>
        <w:rPr>
          <w:spacing w:val="-58"/>
        </w:rPr>
      </w:pPr>
      <w:r w:rsidRPr="00F50B90">
        <w:rPr>
          <w:spacing w:val="1"/>
        </w:rPr>
        <w:t xml:space="preserve"> </w:t>
      </w:r>
      <w:r w:rsidR="00F0207F" w:rsidRPr="00F50B90">
        <w:t xml:space="preserve"> во </w:t>
      </w:r>
      <w:proofErr w:type="gramStart"/>
      <w:r w:rsidR="00F0207F" w:rsidRPr="00F50B90">
        <w:t xml:space="preserve">взаимодействии </w:t>
      </w:r>
      <w:r w:rsidRPr="00F50B90">
        <w:rPr>
          <w:spacing w:val="1"/>
        </w:rPr>
        <w:t xml:space="preserve"> </w:t>
      </w:r>
      <w:r w:rsidR="00F0207F" w:rsidRPr="00F50B90">
        <w:rPr>
          <w:spacing w:val="1"/>
        </w:rPr>
        <w:t>с</w:t>
      </w:r>
      <w:proofErr w:type="gramEnd"/>
      <w:r w:rsidR="00F0207F" w:rsidRPr="00F50B90">
        <w:rPr>
          <w:spacing w:val="1"/>
        </w:rPr>
        <w:t xml:space="preserve"> преподавателем </w:t>
      </w:r>
      <w:r w:rsidR="00F50B90">
        <w:t>60</w:t>
      </w:r>
      <w:r w:rsidR="00F0207F" w:rsidRPr="00F50B90">
        <w:t xml:space="preserve"> часа</w:t>
      </w:r>
      <w:r w:rsidRPr="00F50B90">
        <w:t>;</w:t>
      </w:r>
      <w:r w:rsidRPr="00F50B90">
        <w:rPr>
          <w:spacing w:val="-58"/>
        </w:rPr>
        <w:t xml:space="preserve"> </w:t>
      </w:r>
    </w:p>
    <w:p w:rsidR="009B33F0" w:rsidRPr="00F50B90" w:rsidRDefault="009355EE">
      <w:pPr>
        <w:pStyle w:val="a3"/>
        <w:spacing w:before="196" w:line="448" w:lineRule="auto"/>
        <w:ind w:left="641" w:right="1162" w:hanging="360"/>
      </w:pPr>
      <w:r w:rsidRPr="00F50B90">
        <w:t>самостоятельной</w:t>
      </w:r>
      <w:r w:rsidRPr="00F50B90">
        <w:rPr>
          <w:spacing w:val="-1"/>
        </w:rPr>
        <w:t xml:space="preserve"> </w:t>
      </w:r>
      <w:r w:rsidRPr="00F50B90">
        <w:t>работы обучающегося</w:t>
      </w:r>
      <w:r w:rsidRPr="00F50B90">
        <w:rPr>
          <w:spacing w:val="-1"/>
        </w:rPr>
        <w:t xml:space="preserve"> </w:t>
      </w:r>
      <w:r w:rsidR="00F50B90">
        <w:t>30</w:t>
      </w:r>
      <w:r w:rsidRPr="00F50B90">
        <w:rPr>
          <w:spacing w:val="2"/>
        </w:rPr>
        <w:t xml:space="preserve"> </w:t>
      </w:r>
      <w:r w:rsidR="00F0207F" w:rsidRPr="00F50B90">
        <w:t>часов</w:t>
      </w:r>
      <w:r w:rsidRPr="00F50B90">
        <w:t>.</w:t>
      </w:r>
    </w:p>
    <w:p w:rsidR="009B33F0" w:rsidRDefault="009B33F0">
      <w:pPr>
        <w:spacing w:line="448" w:lineRule="auto"/>
        <w:sectPr w:rsidR="009B33F0">
          <w:pgSz w:w="11910" w:h="16840"/>
          <w:pgMar w:top="460" w:right="360" w:bottom="920" w:left="1420" w:header="0" w:footer="734" w:gutter="0"/>
          <w:cols w:space="720"/>
        </w:sectPr>
      </w:pPr>
    </w:p>
    <w:p w:rsidR="009B33F0" w:rsidRDefault="009355EE">
      <w:pPr>
        <w:pStyle w:val="1"/>
        <w:numPr>
          <w:ilvl w:val="0"/>
          <w:numId w:val="7"/>
        </w:numPr>
        <w:tabs>
          <w:tab w:val="left" w:pos="858"/>
        </w:tabs>
        <w:spacing w:before="67"/>
        <w:ind w:left="858" w:hanging="240"/>
        <w:jc w:val="left"/>
      </w:pPr>
      <w:r>
        <w:lastRenderedPageBreak/>
        <w:t>СТРУКТУРА</w:t>
      </w:r>
      <w:r>
        <w:rPr>
          <w:spacing w:val="-5"/>
        </w:rPr>
        <w:t xml:space="preserve"> </w:t>
      </w:r>
      <w:proofErr w:type="gramStart"/>
      <w:r>
        <w:t>И</w:t>
      </w:r>
      <w:r>
        <w:rPr>
          <w:spacing w:val="-3"/>
        </w:rPr>
        <w:t xml:space="preserve"> </w:t>
      </w:r>
      <w:r>
        <w:rPr>
          <w:spacing w:val="-4"/>
        </w:rPr>
        <w:t xml:space="preserve"> </w:t>
      </w:r>
      <w:r>
        <w:t>СОДЕРЖАНИЕ</w:t>
      </w:r>
      <w:proofErr w:type="gramEnd"/>
      <w:r>
        <w:rPr>
          <w:spacing w:val="-4"/>
        </w:rPr>
        <w:t xml:space="preserve"> </w:t>
      </w:r>
      <w:r>
        <w:t>УЧЕБНОЙ</w:t>
      </w:r>
      <w:r>
        <w:rPr>
          <w:spacing w:val="-4"/>
        </w:rPr>
        <w:t xml:space="preserve"> </w:t>
      </w:r>
      <w:r>
        <w:t>ДИСЦИПЛИНЫ</w:t>
      </w:r>
    </w:p>
    <w:p w:rsidR="009B33F0" w:rsidRDefault="009B33F0">
      <w:pPr>
        <w:pStyle w:val="a3"/>
        <w:spacing w:before="1"/>
        <w:rPr>
          <w:b/>
          <w:sz w:val="21"/>
        </w:rPr>
      </w:pPr>
    </w:p>
    <w:p w:rsidR="009B33F0" w:rsidRDefault="009355EE">
      <w:pPr>
        <w:pStyle w:val="a4"/>
        <w:numPr>
          <w:ilvl w:val="1"/>
          <w:numId w:val="3"/>
        </w:numPr>
        <w:tabs>
          <w:tab w:val="left" w:pos="523"/>
        </w:tabs>
        <w:spacing w:line="240" w:lineRule="auto"/>
        <w:ind w:hanging="421"/>
        <w:jc w:val="left"/>
        <w:rPr>
          <w:b/>
          <w:sz w:val="24"/>
        </w:rPr>
      </w:pPr>
      <w:r>
        <w:rPr>
          <w:b/>
          <w:sz w:val="24"/>
        </w:rPr>
        <w:t>Объем</w:t>
      </w:r>
      <w:r>
        <w:rPr>
          <w:b/>
          <w:spacing w:val="-3"/>
          <w:sz w:val="24"/>
        </w:rPr>
        <w:t xml:space="preserve"> </w:t>
      </w:r>
      <w:r>
        <w:rPr>
          <w:b/>
          <w:sz w:val="24"/>
        </w:rPr>
        <w:t>учебной</w:t>
      </w:r>
      <w:r>
        <w:rPr>
          <w:b/>
          <w:spacing w:val="-2"/>
          <w:sz w:val="24"/>
        </w:rPr>
        <w:t xml:space="preserve"> </w:t>
      </w:r>
      <w:r>
        <w:rPr>
          <w:b/>
          <w:sz w:val="24"/>
        </w:rPr>
        <w:t>дисциплины</w:t>
      </w:r>
      <w:r>
        <w:rPr>
          <w:b/>
          <w:spacing w:val="-5"/>
          <w:sz w:val="24"/>
        </w:rPr>
        <w:t xml:space="preserve"> </w:t>
      </w:r>
      <w:r>
        <w:rPr>
          <w:b/>
          <w:sz w:val="24"/>
        </w:rPr>
        <w:t>и</w:t>
      </w:r>
      <w:r>
        <w:rPr>
          <w:b/>
          <w:spacing w:val="-2"/>
          <w:sz w:val="24"/>
        </w:rPr>
        <w:t xml:space="preserve"> </w:t>
      </w:r>
      <w:r>
        <w:rPr>
          <w:b/>
          <w:sz w:val="24"/>
        </w:rPr>
        <w:t>виды</w:t>
      </w:r>
      <w:r>
        <w:rPr>
          <w:b/>
          <w:spacing w:val="-2"/>
          <w:sz w:val="24"/>
        </w:rPr>
        <w:t xml:space="preserve"> </w:t>
      </w:r>
      <w:r>
        <w:rPr>
          <w:b/>
          <w:sz w:val="24"/>
        </w:rPr>
        <w:t>учебной</w:t>
      </w:r>
      <w:r>
        <w:rPr>
          <w:b/>
          <w:spacing w:val="-2"/>
          <w:sz w:val="24"/>
        </w:rPr>
        <w:t xml:space="preserve"> </w:t>
      </w:r>
      <w:r>
        <w:rPr>
          <w:b/>
          <w:sz w:val="24"/>
        </w:rPr>
        <w:t>работы</w:t>
      </w:r>
    </w:p>
    <w:p w:rsidR="006F5BF7" w:rsidRDefault="006F5BF7" w:rsidP="006F5BF7">
      <w:pPr>
        <w:pStyle w:val="a4"/>
        <w:tabs>
          <w:tab w:val="left" w:pos="523"/>
        </w:tabs>
        <w:spacing w:line="240" w:lineRule="auto"/>
        <w:ind w:left="522" w:firstLine="0"/>
        <w:rPr>
          <w:b/>
          <w:sz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631"/>
        <w:gridCol w:w="1264"/>
        <w:gridCol w:w="2219"/>
      </w:tblGrid>
      <w:tr w:rsidR="006F5BF7" w:rsidRPr="008F6A02" w:rsidTr="00615F51">
        <w:trPr>
          <w:trHeight w:val="2237"/>
        </w:trPr>
        <w:tc>
          <w:tcPr>
            <w:tcW w:w="3278" w:type="pct"/>
            <w:tcBorders>
              <w:top w:val="single" w:sz="6" w:space="0" w:color="000000"/>
              <w:left w:val="single" w:sz="6" w:space="0" w:color="000000"/>
              <w:bottom w:val="single" w:sz="6" w:space="0" w:color="000000"/>
              <w:right w:val="single" w:sz="6" w:space="0" w:color="000000"/>
            </w:tcBorders>
            <w:vAlign w:val="center"/>
            <w:hideMark/>
          </w:tcPr>
          <w:p w:rsidR="006F5BF7" w:rsidRDefault="006F5BF7" w:rsidP="006F5BF7">
            <w:pPr>
              <w:pStyle w:val="a4"/>
              <w:numPr>
                <w:ilvl w:val="0"/>
                <w:numId w:val="3"/>
              </w:numPr>
              <w:spacing w:line="276" w:lineRule="auto"/>
              <w:jc w:val="center"/>
            </w:pPr>
            <w:r w:rsidRPr="006F5BF7">
              <w:rPr>
                <w:b/>
              </w:rPr>
              <w:t>Вид учебной работы</w:t>
            </w:r>
          </w:p>
        </w:tc>
        <w:tc>
          <w:tcPr>
            <w:tcW w:w="625" w:type="pct"/>
            <w:tcBorders>
              <w:top w:val="single" w:sz="6" w:space="0" w:color="000000"/>
              <w:left w:val="single" w:sz="6" w:space="0" w:color="000000"/>
              <w:bottom w:val="single" w:sz="6" w:space="0" w:color="000000"/>
              <w:right w:val="single" w:sz="6" w:space="0" w:color="000000"/>
            </w:tcBorders>
            <w:vAlign w:val="center"/>
            <w:hideMark/>
          </w:tcPr>
          <w:p w:rsidR="006F5BF7" w:rsidRDefault="006F5BF7" w:rsidP="00615F51">
            <w:pPr>
              <w:spacing w:line="276" w:lineRule="auto"/>
              <w:jc w:val="center"/>
              <w:rPr>
                <w:b/>
                <w:i/>
                <w:iCs/>
              </w:rPr>
            </w:pPr>
            <w:r>
              <w:rPr>
                <w:b/>
                <w:i/>
                <w:iCs/>
              </w:rPr>
              <w:t>Объем часов</w:t>
            </w:r>
          </w:p>
        </w:tc>
        <w:tc>
          <w:tcPr>
            <w:tcW w:w="1098" w:type="pct"/>
            <w:tcBorders>
              <w:top w:val="single" w:sz="6" w:space="0" w:color="000000"/>
              <w:left w:val="single" w:sz="6" w:space="0" w:color="000000"/>
              <w:bottom w:val="single" w:sz="6" w:space="0" w:color="000000"/>
              <w:right w:val="single" w:sz="6" w:space="0" w:color="000000"/>
            </w:tcBorders>
            <w:vAlign w:val="center"/>
            <w:hideMark/>
          </w:tcPr>
          <w:p w:rsidR="006F5BF7" w:rsidRDefault="006F5BF7" w:rsidP="00615F51">
            <w:pPr>
              <w:spacing w:line="276" w:lineRule="auto"/>
              <w:jc w:val="center"/>
              <w:rPr>
                <w:b/>
                <w:i/>
                <w:iCs/>
              </w:rPr>
            </w:pPr>
            <w:r>
              <w:rPr>
                <w:b/>
                <w:i/>
                <w:iCs/>
              </w:rPr>
              <w:t>в т. ч. объем образовательной деятельности в форме практической подготовки</w:t>
            </w:r>
          </w:p>
        </w:tc>
      </w:tr>
      <w:tr w:rsidR="006F5BF7" w:rsidRPr="008F6A02" w:rsidTr="00615F51">
        <w:trPr>
          <w:trHeight w:val="285"/>
        </w:trPr>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rPr>
                <w:b/>
              </w:rPr>
            </w:pPr>
            <w:r>
              <w:rPr>
                <w:b/>
              </w:rPr>
              <w:t>Учебная нагрузка обучающегося (всего)</w:t>
            </w:r>
          </w:p>
        </w:tc>
        <w:tc>
          <w:tcPr>
            <w:tcW w:w="625" w:type="pct"/>
            <w:tcBorders>
              <w:top w:val="single" w:sz="6" w:space="0" w:color="000000"/>
              <w:left w:val="single" w:sz="6" w:space="0" w:color="000000"/>
              <w:bottom w:val="single" w:sz="6" w:space="0" w:color="000000"/>
              <w:right w:val="single" w:sz="6" w:space="0" w:color="000000"/>
            </w:tcBorders>
            <w:hideMark/>
          </w:tcPr>
          <w:p w:rsidR="006F5BF7" w:rsidRPr="00F50B90" w:rsidRDefault="00F50B90" w:rsidP="00615F51">
            <w:pPr>
              <w:spacing w:line="276" w:lineRule="auto"/>
              <w:jc w:val="center"/>
              <w:rPr>
                <w:i/>
                <w:iCs/>
              </w:rPr>
            </w:pPr>
            <w:r>
              <w:rPr>
                <w:i/>
              </w:rPr>
              <w:t>90</w:t>
            </w:r>
          </w:p>
        </w:tc>
        <w:tc>
          <w:tcPr>
            <w:tcW w:w="1098" w:type="pct"/>
            <w:tcBorders>
              <w:top w:val="single" w:sz="6" w:space="0" w:color="000000"/>
              <w:left w:val="single" w:sz="6" w:space="0" w:color="000000"/>
              <w:bottom w:val="single" w:sz="6" w:space="0" w:color="000000"/>
              <w:right w:val="single" w:sz="6" w:space="0" w:color="000000"/>
            </w:tcBorders>
            <w:hideMark/>
          </w:tcPr>
          <w:p w:rsidR="006F5BF7" w:rsidRPr="00F50B90" w:rsidRDefault="006F5BF7" w:rsidP="00615F51">
            <w:pPr>
              <w:spacing w:line="276" w:lineRule="auto"/>
              <w:jc w:val="center"/>
              <w:rPr>
                <w:i/>
              </w:rPr>
            </w:pPr>
            <w:r w:rsidRPr="00F50B90">
              <w:rPr>
                <w:i/>
              </w:rPr>
              <w:t>*</w:t>
            </w:r>
          </w:p>
        </w:tc>
      </w:tr>
      <w:tr w:rsidR="006F5BF7" w:rsidRPr="008F6A02" w:rsidTr="00615F51">
        <w:trPr>
          <w:trHeight w:val="285"/>
        </w:trPr>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rPr>
                <w:b/>
              </w:rPr>
            </w:pPr>
            <w:r>
              <w:rPr>
                <w:b/>
              </w:rPr>
              <w:t>Самостоятельная работа</w:t>
            </w:r>
          </w:p>
        </w:tc>
        <w:tc>
          <w:tcPr>
            <w:tcW w:w="625" w:type="pct"/>
            <w:tcBorders>
              <w:top w:val="single" w:sz="6" w:space="0" w:color="000000"/>
              <w:left w:val="single" w:sz="6" w:space="0" w:color="000000"/>
              <w:bottom w:val="single" w:sz="6" w:space="0" w:color="000000"/>
              <w:right w:val="single" w:sz="6" w:space="0" w:color="000000"/>
            </w:tcBorders>
            <w:hideMark/>
          </w:tcPr>
          <w:p w:rsidR="006F5BF7" w:rsidRPr="00F50B90" w:rsidRDefault="00F50B90" w:rsidP="00615F51">
            <w:pPr>
              <w:spacing w:line="276" w:lineRule="auto"/>
              <w:jc w:val="center"/>
              <w:rPr>
                <w:i/>
                <w:iCs/>
              </w:rPr>
            </w:pPr>
            <w:r>
              <w:rPr>
                <w:i/>
              </w:rPr>
              <w:t>30</w:t>
            </w:r>
          </w:p>
        </w:tc>
        <w:tc>
          <w:tcPr>
            <w:tcW w:w="1098" w:type="pct"/>
            <w:tcBorders>
              <w:top w:val="single" w:sz="6" w:space="0" w:color="000000"/>
              <w:left w:val="single" w:sz="6" w:space="0" w:color="000000"/>
              <w:bottom w:val="single" w:sz="6" w:space="0" w:color="000000"/>
              <w:right w:val="single" w:sz="6" w:space="0" w:color="000000"/>
            </w:tcBorders>
            <w:hideMark/>
          </w:tcPr>
          <w:p w:rsidR="006F5BF7" w:rsidRPr="00F50B90" w:rsidRDefault="006F5BF7" w:rsidP="00615F51">
            <w:pPr>
              <w:spacing w:line="276" w:lineRule="auto"/>
              <w:jc w:val="center"/>
              <w:rPr>
                <w:i/>
              </w:rPr>
            </w:pPr>
            <w:r w:rsidRPr="00F50B90">
              <w:rPr>
                <w:i/>
              </w:rPr>
              <w:t>*</w:t>
            </w:r>
          </w:p>
        </w:tc>
      </w:tr>
      <w:tr w:rsidR="006F5BF7" w:rsidRPr="008F6A02" w:rsidTr="00615F51">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both"/>
            </w:pPr>
            <w:r>
              <w:rPr>
                <w:b/>
              </w:rPr>
              <w:t xml:space="preserve">Учебная нагрузка обучающегося во взаимодействии с преподавателем (всего) </w:t>
            </w:r>
          </w:p>
        </w:tc>
        <w:tc>
          <w:tcPr>
            <w:tcW w:w="625" w:type="pct"/>
            <w:tcBorders>
              <w:top w:val="single" w:sz="6" w:space="0" w:color="000000"/>
              <w:left w:val="single" w:sz="6" w:space="0" w:color="000000"/>
              <w:bottom w:val="single" w:sz="6" w:space="0" w:color="000000"/>
              <w:right w:val="single" w:sz="6" w:space="0" w:color="000000"/>
            </w:tcBorders>
            <w:hideMark/>
          </w:tcPr>
          <w:p w:rsidR="006F5BF7" w:rsidRPr="00F50B90" w:rsidRDefault="00F50B90" w:rsidP="00615F51">
            <w:pPr>
              <w:spacing w:line="276" w:lineRule="auto"/>
              <w:jc w:val="center"/>
              <w:rPr>
                <w:i/>
                <w:iCs/>
              </w:rPr>
            </w:pPr>
            <w:r>
              <w:rPr>
                <w:i/>
              </w:rPr>
              <w:t>60</w:t>
            </w:r>
          </w:p>
        </w:tc>
        <w:tc>
          <w:tcPr>
            <w:tcW w:w="1098" w:type="pct"/>
            <w:tcBorders>
              <w:top w:val="single" w:sz="6" w:space="0" w:color="000000"/>
              <w:left w:val="single" w:sz="6" w:space="0" w:color="000000"/>
              <w:bottom w:val="single" w:sz="6" w:space="0" w:color="000000"/>
              <w:right w:val="single" w:sz="6" w:space="0" w:color="000000"/>
            </w:tcBorders>
            <w:hideMark/>
          </w:tcPr>
          <w:p w:rsidR="006F5BF7" w:rsidRPr="00F50B90" w:rsidRDefault="00F50B90" w:rsidP="00615F51">
            <w:pPr>
              <w:spacing w:line="276" w:lineRule="auto"/>
              <w:jc w:val="center"/>
              <w:rPr>
                <w:i/>
              </w:rPr>
            </w:pPr>
            <w:r>
              <w:rPr>
                <w:i/>
              </w:rPr>
              <w:t>24</w:t>
            </w:r>
          </w:p>
        </w:tc>
      </w:tr>
      <w:tr w:rsidR="006F5BF7" w:rsidRPr="008F6A02" w:rsidTr="00615F51">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both"/>
            </w:pPr>
            <w:r>
              <w:t>в том числе:</w:t>
            </w:r>
          </w:p>
        </w:tc>
        <w:tc>
          <w:tcPr>
            <w:tcW w:w="625" w:type="pct"/>
            <w:tcBorders>
              <w:top w:val="single" w:sz="6" w:space="0" w:color="000000"/>
              <w:left w:val="single" w:sz="6" w:space="0" w:color="000000"/>
              <w:bottom w:val="single" w:sz="6" w:space="0" w:color="000000"/>
              <w:right w:val="single" w:sz="6" w:space="0" w:color="000000"/>
            </w:tcBorders>
          </w:tcPr>
          <w:p w:rsidR="006F5BF7" w:rsidRPr="00F50B90" w:rsidRDefault="006F5BF7" w:rsidP="00615F51">
            <w:pPr>
              <w:spacing w:line="276" w:lineRule="auto"/>
              <w:jc w:val="center"/>
              <w:rPr>
                <w:i/>
                <w:iCs/>
              </w:rPr>
            </w:pPr>
          </w:p>
        </w:tc>
        <w:tc>
          <w:tcPr>
            <w:tcW w:w="1098" w:type="pct"/>
            <w:tcBorders>
              <w:top w:val="single" w:sz="6" w:space="0" w:color="000000"/>
              <w:left w:val="single" w:sz="6" w:space="0" w:color="000000"/>
              <w:bottom w:val="single" w:sz="6" w:space="0" w:color="000000"/>
              <w:right w:val="single" w:sz="6" w:space="0" w:color="000000"/>
            </w:tcBorders>
          </w:tcPr>
          <w:p w:rsidR="006F5BF7" w:rsidRPr="00F50B90" w:rsidRDefault="006F5BF7" w:rsidP="00615F51">
            <w:pPr>
              <w:spacing w:line="276" w:lineRule="auto"/>
              <w:jc w:val="center"/>
              <w:rPr>
                <w:i/>
                <w:iCs/>
              </w:rPr>
            </w:pPr>
          </w:p>
        </w:tc>
      </w:tr>
      <w:tr w:rsidR="006F5BF7" w:rsidRPr="008F6A02" w:rsidTr="00615F51">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both"/>
            </w:pPr>
            <w:r>
              <w:t xml:space="preserve">     лабораторные занятия</w:t>
            </w:r>
          </w:p>
        </w:tc>
        <w:tc>
          <w:tcPr>
            <w:tcW w:w="625" w:type="pct"/>
            <w:tcBorders>
              <w:top w:val="single" w:sz="6" w:space="0" w:color="000000"/>
              <w:left w:val="single" w:sz="6" w:space="0" w:color="000000"/>
              <w:bottom w:val="single" w:sz="6" w:space="0" w:color="000000"/>
              <w:right w:val="single" w:sz="6" w:space="0" w:color="000000"/>
            </w:tcBorders>
            <w:hideMark/>
          </w:tcPr>
          <w:p w:rsidR="006F5BF7" w:rsidRPr="00F50B90" w:rsidRDefault="006F5BF7" w:rsidP="00615F51">
            <w:pPr>
              <w:spacing w:line="276" w:lineRule="auto"/>
              <w:jc w:val="center"/>
              <w:rPr>
                <w:i/>
                <w:iCs/>
              </w:rPr>
            </w:pPr>
          </w:p>
        </w:tc>
        <w:tc>
          <w:tcPr>
            <w:tcW w:w="1098" w:type="pct"/>
            <w:tcBorders>
              <w:top w:val="single" w:sz="6" w:space="0" w:color="000000"/>
              <w:left w:val="single" w:sz="6" w:space="0" w:color="000000"/>
              <w:bottom w:val="single" w:sz="6" w:space="0" w:color="000000"/>
              <w:right w:val="single" w:sz="6" w:space="0" w:color="000000"/>
            </w:tcBorders>
            <w:hideMark/>
          </w:tcPr>
          <w:p w:rsidR="006F5BF7" w:rsidRPr="00F50B90" w:rsidRDefault="006F5BF7" w:rsidP="00615F51">
            <w:pPr>
              <w:spacing w:line="276" w:lineRule="auto"/>
              <w:jc w:val="center"/>
              <w:rPr>
                <w:i/>
              </w:rPr>
            </w:pPr>
            <w:r w:rsidRPr="00F50B90">
              <w:rPr>
                <w:i/>
              </w:rPr>
              <w:t>*</w:t>
            </w:r>
          </w:p>
        </w:tc>
      </w:tr>
      <w:tr w:rsidR="006F5BF7" w:rsidRPr="008F6A02" w:rsidTr="00615F51">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both"/>
            </w:pPr>
            <w:r>
              <w:t xml:space="preserve">     практические занятия</w:t>
            </w:r>
          </w:p>
        </w:tc>
        <w:tc>
          <w:tcPr>
            <w:tcW w:w="625" w:type="pct"/>
            <w:tcBorders>
              <w:top w:val="single" w:sz="6" w:space="0" w:color="000000"/>
              <w:left w:val="single" w:sz="6" w:space="0" w:color="000000"/>
              <w:bottom w:val="single" w:sz="6" w:space="0" w:color="000000"/>
              <w:right w:val="single" w:sz="6" w:space="0" w:color="000000"/>
            </w:tcBorders>
            <w:hideMark/>
          </w:tcPr>
          <w:p w:rsidR="006F5BF7" w:rsidRPr="00F50B90" w:rsidRDefault="00F50B90" w:rsidP="00615F51">
            <w:pPr>
              <w:spacing w:line="276" w:lineRule="auto"/>
              <w:jc w:val="center"/>
              <w:rPr>
                <w:i/>
                <w:iCs/>
              </w:rPr>
            </w:pPr>
            <w:r>
              <w:rPr>
                <w:i/>
              </w:rPr>
              <w:t>30</w:t>
            </w:r>
          </w:p>
        </w:tc>
        <w:tc>
          <w:tcPr>
            <w:tcW w:w="1098" w:type="pct"/>
            <w:tcBorders>
              <w:top w:val="single" w:sz="6" w:space="0" w:color="000000"/>
              <w:left w:val="single" w:sz="6" w:space="0" w:color="000000"/>
              <w:bottom w:val="single" w:sz="6" w:space="0" w:color="000000"/>
              <w:right w:val="single" w:sz="6" w:space="0" w:color="000000"/>
            </w:tcBorders>
            <w:hideMark/>
          </w:tcPr>
          <w:p w:rsidR="006F5BF7" w:rsidRPr="00F50B90" w:rsidRDefault="001E59CF" w:rsidP="00615F51">
            <w:pPr>
              <w:spacing w:line="276" w:lineRule="auto"/>
              <w:jc w:val="center"/>
              <w:rPr>
                <w:i/>
              </w:rPr>
            </w:pPr>
            <w:r w:rsidRPr="00F50B90">
              <w:rPr>
                <w:i/>
              </w:rPr>
              <w:t>17</w:t>
            </w:r>
          </w:p>
        </w:tc>
      </w:tr>
      <w:tr w:rsidR="006F5BF7" w:rsidRPr="008F6A02" w:rsidTr="00615F51">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both"/>
            </w:pPr>
            <w:r>
              <w:t xml:space="preserve">     контрольные работы</w:t>
            </w:r>
          </w:p>
        </w:tc>
        <w:tc>
          <w:tcPr>
            <w:tcW w:w="625" w:type="pct"/>
            <w:tcBorders>
              <w:top w:val="single" w:sz="6" w:space="0" w:color="000000"/>
              <w:left w:val="single" w:sz="6" w:space="0" w:color="000000"/>
              <w:bottom w:val="single" w:sz="6" w:space="0" w:color="000000"/>
              <w:right w:val="single" w:sz="6" w:space="0" w:color="000000"/>
            </w:tcBorders>
            <w:hideMark/>
          </w:tcPr>
          <w:p w:rsidR="006F5BF7" w:rsidRPr="00F50B90" w:rsidRDefault="006F5BF7" w:rsidP="00615F51">
            <w:pPr>
              <w:spacing w:line="276" w:lineRule="auto"/>
              <w:jc w:val="center"/>
              <w:rPr>
                <w:i/>
                <w:iCs/>
              </w:rPr>
            </w:pPr>
          </w:p>
        </w:tc>
        <w:tc>
          <w:tcPr>
            <w:tcW w:w="1098" w:type="pct"/>
            <w:tcBorders>
              <w:top w:val="single" w:sz="6" w:space="0" w:color="000000"/>
              <w:left w:val="single" w:sz="6" w:space="0" w:color="000000"/>
              <w:bottom w:val="single" w:sz="6" w:space="0" w:color="000000"/>
              <w:right w:val="single" w:sz="6" w:space="0" w:color="000000"/>
            </w:tcBorders>
            <w:hideMark/>
          </w:tcPr>
          <w:p w:rsidR="006F5BF7" w:rsidRPr="00F50B90" w:rsidRDefault="006F5BF7" w:rsidP="00615F51">
            <w:pPr>
              <w:spacing w:line="276" w:lineRule="auto"/>
              <w:jc w:val="center"/>
              <w:rPr>
                <w:i/>
              </w:rPr>
            </w:pPr>
            <w:r w:rsidRPr="00F50B90">
              <w:rPr>
                <w:i/>
              </w:rPr>
              <w:t>*</w:t>
            </w:r>
          </w:p>
        </w:tc>
      </w:tr>
      <w:tr w:rsidR="006F5BF7" w:rsidRPr="008F6A02" w:rsidTr="00615F51">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both"/>
              <w:rPr>
                <w:i/>
              </w:rPr>
            </w:pPr>
            <w:r>
              <w:t xml:space="preserve">     курсовая работа (проект) (</w:t>
            </w:r>
            <w:r>
              <w:rPr>
                <w:i/>
              </w:rPr>
              <w:t>если предусмотрено)</w:t>
            </w:r>
          </w:p>
        </w:tc>
        <w:tc>
          <w:tcPr>
            <w:tcW w:w="625" w:type="pct"/>
            <w:tcBorders>
              <w:top w:val="single" w:sz="6" w:space="0" w:color="000000"/>
              <w:left w:val="single" w:sz="6" w:space="0" w:color="000000"/>
              <w:bottom w:val="single" w:sz="6" w:space="0" w:color="000000"/>
              <w:right w:val="single" w:sz="6" w:space="0" w:color="000000"/>
            </w:tcBorders>
            <w:hideMark/>
          </w:tcPr>
          <w:p w:rsidR="006F5BF7" w:rsidRPr="00F50B90" w:rsidRDefault="006F5BF7" w:rsidP="00615F51">
            <w:pPr>
              <w:spacing w:line="276" w:lineRule="auto"/>
              <w:jc w:val="center"/>
              <w:rPr>
                <w:i/>
                <w:iCs/>
              </w:rPr>
            </w:pPr>
          </w:p>
        </w:tc>
        <w:tc>
          <w:tcPr>
            <w:tcW w:w="1098" w:type="pct"/>
            <w:tcBorders>
              <w:top w:val="single" w:sz="6" w:space="0" w:color="000000"/>
              <w:left w:val="single" w:sz="6" w:space="0" w:color="000000"/>
              <w:bottom w:val="single" w:sz="6" w:space="0" w:color="000000"/>
              <w:right w:val="single" w:sz="6" w:space="0" w:color="000000"/>
            </w:tcBorders>
            <w:hideMark/>
          </w:tcPr>
          <w:p w:rsidR="006F5BF7" w:rsidRPr="00F50B90" w:rsidRDefault="006F5BF7" w:rsidP="00615F51">
            <w:pPr>
              <w:spacing w:line="276" w:lineRule="auto"/>
              <w:jc w:val="center"/>
              <w:rPr>
                <w:i/>
              </w:rPr>
            </w:pPr>
            <w:r w:rsidRPr="00F50B90">
              <w:rPr>
                <w:i/>
              </w:rPr>
              <w:t>*</w:t>
            </w:r>
          </w:p>
        </w:tc>
      </w:tr>
      <w:tr w:rsidR="006F5BF7" w:rsidRPr="008F6A02" w:rsidTr="00615F51">
        <w:tc>
          <w:tcPr>
            <w:tcW w:w="3902" w:type="pct"/>
            <w:gridSpan w:val="2"/>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rPr>
                <w:i/>
                <w:iCs/>
              </w:rPr>
            </w:pPr>
            <w:r>
              <w:rPr>
                <w:i/>
                <w:iCs/>
              </w:rPr>
              <w:t xml:space="preserve">Промежуточная </w:t>
            </w:r>
            <w:r w:rsidR="00F50B90">
              <w:rPr>
                <w:i/>
                <w:iCs/>
              </w:rPr>
              <w:t>аттестация в форме Дифференцированного зачета</w:t>
            </w:r>
          </w:p>
          <w:p w:rsidR="006F5BF7" w:rsidRDefault="006F5BF7" w:rsidP="00615F51">
            <w:pPr>
              <w:spacing w:line="276" w:lineRule="auto"/>
              <w:jc w:val="right"/>
              <w:rPr>
                <w:i/>
                <w:iCs/>
              </w:rPr>
            </w:pPr>
            <w:r>
              <w:rPr>
                <w:i/>
                <w:iCs/>
              </w:rPr>
              <w:t xml:space="preserve">  </w:t>
            </w:r>
          </w:p>
        </w:tc>
        <w:tc>
          <w:tcPr>
            <w:tcW w:w="1098" w:type="pct"/>
            <w:tcBorders>
              <w:top w:val="single" w:sz="6" w:space="0" w:color="000000"/>
              <w:left w:val="single" w:sz="6" w:space="0" w:color="000000"/>
              <w:bottom w:val="single" w:sz="6" w:space="0" w:color="000000"/>
              <w:right w:val="single" w:sz="6" w:space="0" w:color="000000"/>
            </w:tcBorders>
          </w:tcPr>
          <w:p w:rsidR="006F5BF7" w:rsidRDefault="006F5BF7" w:rsidP="00615F51">
            <w:pPr>
              <w:spacing w:line="276" w:lineRule="auto"/>
              <w:rPr>
                <w:i/>
                <w:iCs/>
              </w:rPr>
            </w:pPr>
          </w:p>
        </w:tc>
      </w:tr>
    </w:tbl>
    <w:p w:rsidR="006F5BF7" w:rsidRPr="00E72C72" w:rsidRDefault="006F5BF7" w:rsidP="006F5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p>
    <w:p w:rsidR="006F5BF7" w:rsidRPr="00E72C72" w:rsidRDefault="006F5BF7" w:rsidP="006F5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i/>
        </w:rPr>
      </w:pPr>
      <w:r w:rsidRPr="00E72C72">
        <w:rPr>
          <w:i/>
        </w:rPr>
        <w:t>Во всех ячейках со звездочкой (*) следует указать объем часов.</w:t>
      </w:r>
    </w:p>
    <w:p w:rsidR="006F5BF7" w:rsidRDefault="006F5BF7" w:rsidP="006F5BF7">
      <w:pPr>
        <w:pStyle w:val="a4"/>
        <w:tabs>
          <w:tab w:val="left" w:pos="523"/>
        </w:tabs>
        <w:spacing w:line="240" w:lineRule="auto"/>
        <w:ind w:left="522" w:firstLine="0"/>
        <w:rPr>
          <w:b/>
          <w:sz w:val="24"/>
        </w:rPr>
      </w:pPr>
    </w:p>
    <w:p w:rsidR="009B33F0" w:rsidRDefault="009B33F0">
      <w:pPr>
        <w:pStyle w:val="a3"/>
        <w:spacing w:before="10" w:after="1"/>
        <w:rPr>
          <w:b/>
          <w:sz w:val="20"/>
        </w:rPr>
      </w:pPr>
    </w:p>
    <w:p w:rsidR="009B33F0" w:rsidRDefault="009B33F0">
      <w:pPr>
        <w:rPr>
          <w:sz w:val="24"/>
        </w:rPr>
        <w:sectPr w:rsidR="009B33F0">
          <w:pgSz w:w="11910" w:h="16840"/>
          <w:pgMar w:top="480" w:right="360" w:bottom="920" w:left="1420" w:header="0" w:footer="734" w:gutter="0"/>
          <w:cols w:space="720"/>
        </w:sectPr>
      </w:pPr>
    </w:p>
    <w:p w:rsidR="006F5BF7" w:rsidRDefault="006F5BF7" w:rsidP="006F5BF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22"/>
      </w:pPr>
      <w:r w:rsidRPr="00E72C72">
        <w:rPr>
          <w:b w:val="0"/>
        </w:rPr>
        <w:lastRenderedPageBreak/>
        <w:t>2.2. Тематический план и содержание учебной дисциплины</w:t>
      </w:r>
      <w:r w:rsidRPr="00E72C72">
        <w:rPr>
          <w:b w:val="0"/>
          <w:caps/>
        </w:rPr>
        <w:t xml:space="preserve"> </w:t>
      </w:r>
      <w:r w:rsidR="006C104E">
        <w:t>ОП 08 Налоги и налогообложение</w:t>
      </w:r>
    </w:p>
    <w:p w:rsidR="0081446D" w:rsidRPr="00E72C72" w:rsidRDefault="0081446D" w:rsidP="0081446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9"/>
        <w:gridCol w:w="8086"/>
        <w:gridCol w:w="1419"/>
        <w:gridCol w:w="1013"/>
        <w:gridCol w:w="1903"/>
      </w:tblGrid>
      <w:tr w:rsidR="0081446D" w:rsidRPr="00E72C72" w:rsidTr="00583E1D">
        <w:trPr>
          <w:trHeight w:val="20"/>
        </w:trPr>
        <w:tc>
          <w:tcPr>
            <w:tcW w:w="843" w:type="pct"/>
            <w:vAlign w:val="center"/>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E72C72">
              <w:rPr>
                <w:b/>
                <w:bCs/>
              </w:rPr>
              <w:t>Наименование разделов и тем</w:t>
            </w:r>
          </w:p>
        </w:tc>
        <w:tc>
          <w:tcPr>
            <w:tcW w:w="2706" w:type="pct"/>
            <w:vAlign w:val="center"/>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E72C72">
              <w:rPr>
                <w:b/>
                <w:bCs/>
              </w:rPr>
              <w:t>Содержание учебного материала и формы организации деятельности обучающихся</w:t>
            </w:r>
          </w:p>
        </w:tc>
        <w:tc>
          <w:tcPr>
            <w:tcW w:w="475" w:type="pct"/>
            <w:vAlign w:val="center"/>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E72C72">
              <w:rPr>
                <w:b/>
                <w:bCs/>
              </w:rPr>
              <w:t>Объем часов</w:t>
            </w:r>
          </w:p>
        </w:tc>
        <w:tc>
          <w:tcPr>
            <w:tcW w:w="339" w:type="pct"/>
          </w:tcPr>
          <w:p w:rsidR="0081446D" w:rsidRPr="007B4838"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sz w:val="16"/>
                <w:szCs w:val="16"/>
                <w:highlight w:val="cyan"/>
              </w:rPr>
            </w:pPr>
            <w:r w:rsidRPr="007B4838">
              <w:rPr>
                <w:b/>
                <w:i/>
                <w:iCs/>
                <w:sz w:val="16"/>
                <w:szCs w:val="16"/>
              </w:rPr>
              <w:t>в т. ч. объем образовательной деятельности в форме практической подготовки</w:t>
            </w:r>
          </w:p>
        </w:tc>
        <w:tc>
          <w:tcPr>
            <w:tcW w:w="637" w:type="pct"/>
            <w:vAlign w:val="center"/>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163281">
              <w:rPr>
                <w:b/>
                <w:bCs/>
              </w:rPr>
              <w:t>Коды компетенций и личностных результатов</w:t>
            </w:r>
            <w:r w:rsidRPr="00163281">
              <w:rPr>
                <w:b/>
                <w:bCs/>
                <w:vertAlign w:val="superscript"/>
              </w:rPr>
              <w:footnoteReference w:id="2"/>
            </w:r>
            <w:r w:rsidRPr="00163281">
              <w:rPr>
                <w:b/>
                <w:bCs/>
              </w:rPr>
              <w:t>, формированию которых способствует элемент программы</w:t>
            </w:r>
          </w:p>
        </w:tc>
      </w:tr>
      <w:tr w:rsidR="0081446D" w:rsidRPr="00E72C72" w:rsidTr="00583E1D">
        <w:trPr>
          <w:trHeight w:val="20"/>
        </w:trPr>
        <w:tc>
          <w:tcPr>
            <w:tcW w:w="843"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E72C72">
              <w:rPr>
                <w:b/>
                <w:bCs/>
              </w:rPr>
              <w:t>1</w:t>
            </w:r>
          </w:p>
        </w:tc>
        <w:tc>
          <w:tcPr>
            <w:tcW w:w="2706"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E72C72">
              <w:rPr>
                <w:b/>
                <w:bCs/>
              </w:rPr>
              <w:t>2</w:t>
            </w:r>
          </w:p>
        </w:tc>
        <w:tc>
          <w:tcPr>
            <w:tcW w:w="475"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E72C72">
              <w:rPr>
                <w:b/>
                <w:bCs/>
              </w:rPr>
              <w:t>3</w:t>
            </w:r>
          </w:p>
        </w:tc>
        <w:tc>
          <w:tcPr>
            <w:tcW w:w="339"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p>
        </w:tc>
        <w:tc>
          <w:tcPr>
            <w:tcW w:w="637"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E72C72">
              <w:rPr>
                <w:b/>
                <w:bCs/>
              </w:rPr>
              <w:t>4</w:t>
            </w:r>
          </w:p>
        </w:tc>
      </w:tr>
      <w:tr w:rsidR="0081446D" w:rsidRPr="00E72C72" w:rsidTr="00583E1D">
        <w:trPr>
          <w:trHeight w:val="20"/>
        </w:trPr>
        <w:tc>
          <w:tcPr>
            <w:tcW w:w="843" w:type="pct"/>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p>
        </w:tc>
        <w:tc>
          <w:tcPr>
            <w:tcW w:w="2706"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475"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39"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81446D" w:rsidRPr="00E72C72" w:rsidTr="00583E1D">
        <w:trPr>
          <w:trHeight w:val="20"/>
        </w:trPr>
        <w:tc>
          <w:tcPr>
            <w:tcW w:w="843" w:type="pct"/>
            <w:vMerge w:val="restart"/>
          </w:tcPr>
          <w:p w:rsidR="007D12D7" w:rsidRPr="007D12D7"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Pr>
                <w:b/>
                <w:bCs/>
                <w:i/>
              </w:rPr>
              <w:t xml:space="preserve">Тема </w:t>
            </w:r>
          </w:p>
          <w:p w:rsidR="0081446D"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F576E9">
              <w:rPr>
                <w:b/>
                <w:sz w:val="24"/>
                <w:szCs w:val="24"/>
              </w:rPr>
              <w:t>Законодательство о налогах и сборах. Элементы налога.</w:t>
            </w:r>
          </w:p>
        </w:tc>
        <w:tc>
          <w:tcPr>
            <w:tcW w:w="2706" w:type="pct"/>
          </w:tcPr>
          <w:p w:rsidR="007D12D7"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B26386">
              <w:rPr>
                <w:b/>
                <w:bCs/>
              </w:rPr>
              <w:t>Содержание</w:t>
            </w:r>
          </w:p>
          <w:p w:rsidR="0081446D" w:rsidRPr="0059063A"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475" w:type="pct"/>
          </w:tcPr>
          <w:p w:rsidR="0081446D" w:rsidRDefault="00DC13B4"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14</w:t>
            </w:r>
          </w:p>
          <w:p w:rsidR="0081446D"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39" w:type="pct"/>
          </w:tcPr>
          <w:p w:rsidR="0081446D" w:rsidRDefault="008F6A0E"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4</w:t>
            </w:r>
          </w:p>
          <w:p w:rsidR="009A392D" w:rsidRDefault="009A392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p w:rsidR="009A392D" w:rsidRPr="00E72C72" w:rsidRDefault="009A392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val="restart"/>
          </w:tcPr>
          <w:p w:rsidR="0081446D" w:rsidRDefault="00D50C6C"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ОК 3-5</w:t>
            </w:r>
          </w:p>
          <w:p w:rsidR="00D50C6C" w:rsidRDefault="006C104E"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roofErr w:type="gramStart"/>
            <w:r>
              <w:rPr>
                <w:bCs/>
                <w:i/>
              </w:rPr>
              <w:t>ПК  3.1</w:t>
            </w:r>
            <w:proofErr w:type="gramEnd"/>
            <w:r>
              <w:rPr>
                <w:bCs/>
                <w:i/>
              </w:rPr>
              <w:t>,3.4, 4.3,</w:t>
            </w:r>
            <w:r w:rsidR="00D50C6C">
              <w:rPr>
                <w:bCs/>
                <w:i/>
              </w:rPr>
              <w:t>4.4</w:t>
            </w:r>
          </w:p>
          <w:p w:rsidR="00D50C6C" w:rsidRPr="00E72C72" w:rsidRDefault="00D50C6C"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ЛР 24, ЛР 26</w:t>
            </w:r>
          </w:p>
        </w:tc>
      </w:tr>
      <w:tr w:rsidR="007D12D7" w:rsidRPr="00E72C72" w:rsidTr="00583E1D">
        <w:trPr>
          <w:trHeight w:val="20"/>
        </w:trPr>
        <w:tc>
          <w:tcPr>
            <w:tcW w:w="843"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7D12D7" w:rsidRPr="007D12D7" w:rsidRDefault="007D12D7" w:rsidP="007D12D7">
            <w:pPr>
              <w:pStyle w:val="3"/>
              <w:rPr>
                <w:rFonts w:ascii="Times New Roman" w:hAnsi="Times New Roman" w:cs="Times New Roman"/>
                <w:color w:val="auto"/>
              </w:rPr>
            </w:pPr>
            <w:r w:rsidRPr="007D12D7">
              <w:rPr>
                <w:rFonts w:ascii="Times New Roman" w:hAnsi="Times New Roman" w:cs="Times New Roman"/>
                <w:color w:val="auto"/>
                <w:lang w:eastAsia="ru-RU"/>
              </w:rPr>
              <w:t>Инструктаж по ОТ</w:t>
            </w:r>
          </w:p>
          <w:p w:rsidR="007D12D7" w:rsidRPr="007D12D7" w:rsidRDefault="007D12D7" w:rsidP="007D12D7">
            <w:pPr>
              <w:pStyle w:val="3"/>
              <w:rPr>
                <w:rFonts w:ascii="Times New Roman" w:hAnsi="Times New Roman" w:cs="Times New Roman"/>
                <w:color w:val="auto"/>
                <w:lang w:eastAsia="ru-RU"/>
              </w:rPr>
            </w:pPr>
            <w:r w:rsidRPr="007D12D7">
              <w:rPr>
                <w:rFonts w:ascii="Times New Roman" w:hAnsi="Times New Roman" w:cs="Times New Roman"/>
                <w:color w:val="auto"/>
                <w:lang w:eastAsia="ru-RU"/>
              </w:rPr>
              <w:t>История развития налоговой системы в РФ</w:t>
            </w:r>
          </w:p>
        </w:tc>
        <w:tc>
          <w:tcPr>
            <w:tcW w:w="475" w:type="pct"/>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7D12D7" w:rsidRPr="00E72C72" w:rsidTr="00583E1D">
        <w:trPr>
          <w:trHeight w:val="20"/>
        </w:trPr>
        <w:tc>
          <w:tcPr>
            <w:tcW w:w="843"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7D12D7" w:rsidRPr="007D12D7" w:rsidRDefault="007D12D7" w:rsidP="007D12D7">
            <w:pPr>
              <w:pStyle w:val="3"/>
              <w:rPr>
                <w:rFonts w:ascii="Times New Roman" w:hAnsi="Times New Roman" w:cs="Times New Roman"/>
                <w:color w:val="auto"/>
                <w:lang w:eastAsia="ru-RU"/>
              </w:rPr>
            </w:pPr>
            <w:r w:rsidRPr="007D12D7">
              <w:rPr>
                <w:rFonts w:ascii="Times New Roman" w:hAnsi="Times New Roman" w:cs="Times New Roman"/>
                <w:color w:val="auto"/>
                <w:lang w:eastAsia="ru-RU"/>
              </w:rPr>
              <w:t>Этапы становления и развития налоговой системы</w:t>
            </w:r>
          </w:p>
        </w:tc>
        <w:tc>
          <w:tcPr>
            <w:tcW w:w="475" w:type="pct"/>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7D12D7" w:rsidRPr="00E72C72" w:rsidTr="00583E1D">
        <w:trPr>
          <w:trHeight w:val="20"/>
        </w:trPr>
        <w:tc>
          <w:tcPr>
            <w:tcW w:w="843"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7D12D7" w:rsidRPr="007D12D7" w:rsidRDefault="007D12D7" w:rsidP="007D12D7">
            <w:pPr>
              <w:pStyle w:val="3"/>
              <w:rPr>
                <w:rFonts w:ascii="Times New Roman" w:hAnsi="Times New Roman" w:cs="Times New Roman"/>
                <w:color w:val="auto"/>
              </w:rPr>
            </w:pPr>
            <w:r w:rsidRPr="007D12D7">
              <w:rPr>
                <w:rFonts w:ascii="Times New Roman" w:hAnsi="Times New Roman" w:cs="Times New Roman"/>
                <w:color w:val="auto"/>
              </w:rPr>
              <w:t>Налоги и бюджетный процесс</w:t>
            </w:r>
          </w:p>
        </w:tc>
        <w:tc>
          <w:tcPr>
            <w:tcW w:w="475" w:type="pct"/>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7D12D7" w:rsidRPr="00E72C72" w:rsidTr="00583E1D">
        <w:trPr>
          <w:trHeight w:val="20"/>
        </w:trPr>
        <w:tc>
          <w:tcPr>
            <w:tcW w:w="843"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7D12D7" w:rsidRPr="007D12D7" w:rsidRDefault="007D12D7" w:rsidP="007D12D7">
            <w:pPr>
              <w:pStyle w:val="3"/>
              <w:rPr>
                <w:rFonts w:ascii="Times New Roman" w:hAnsi="Times New Roman" w:cs="Times New Roman"/>
                <w:color w:val="auto"/>
              </w:rPr>
            </w:pPr>
          </w:p>
          <w:p w:rsidR="007D12D7" w:rsidRPr="007D12D7" w:rsidRDefault="007D12D7" w:rsidP="007D12D7">
            <w:pPr>
              <w:rPr>
                <w:sz w:val="24"/>
                <w:szCs w:val="24"/>
              </w:rPr>
            </w:pPr>
            <w:r w:rsidRPr="007D12D7">
              <w:rPr>
                <w:sz w:val="24"/>
                <w:szCs w:val="24"/>
              </w:rPr>
              <w:t>Принципы налогообложения</w:t>
            </w:r>
          </w:p>
        </w:tc>
        <w:tc>
          <w:tcPr>
            <w:tcW w:w="475" w:type="pct"/>
          </w:tcPr>
          <w:p w:rsidR="007D12D7"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7D12D7" w:rsidRPr="00E72C72" w:rsidTr="00583E1D">
        <w:trPr>
          <w:trHeight w:val="20"/>
        </w:trPr>
        <w:tc>
          <w:tcPr>
            <w:tcW w:w="843"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7D12D7" w:rsidRPr="007D12D7" w:rsidRDefault="007D12D7" w:rsidP="007D12D7">
            <w:pPr>
              <w:pStyle w:val="3"/>
              <w:rPr>
                <w:rFonts w:ascii="Times New Roman" w:hAnsi="Times New Roman" w:cs="Times New Roman"/>
                <w:color w:val="auto"/>
              </w:rPr>
            </w:pPr>
            <w:r w:rsidRPr="007D12D7">
              <w:rPr>
                <w:rFonts w:ascii="Times New Roman" w:hAnsi="Times New Roman" w:cs="Times New Roman"/>
                <w:color w:val="auto"/>
              </w:rPr>
              <w:t>Участники отношений, регулируемые законодательством о налогах и сборах</w:t>
            </w:r>
          </w:p>
        </w:tc>
        <w:tc>
          <w:tcPr>
            <w:tcW w:w="475" w:type="pct"/>
          </w:tcPr>
          <w:p w:rsidR="007D12D7"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7D12D7" w:rsidRPr="00E72C72" w:rsidRDefault="009A392D"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7D12D7" w:rsidRPr="00E72C72" w:rsidTr="00583E1D">
        <w:trPr>
          <w:trHeight w:val="20"/>
        </w:trPr>
        <w:tc>
          <w:tcPr>
            <w:tcW w:w="843"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7D12D7" w:rsidRPr="007D12D7" w:rsidRDefault="007D12D7" w:rsidP="007D12D7">
            <w:pPr>
              <w:pStyle w:val="3"/>
              <w:rPr>
                <w:rFonts w:ascii="Times New Roman" w:hAnsi="Times New Roman" w:cs="Times New Roman"/>
                <w:color w:val="auto"/>
              </w:rPr>
            </w:pPr>
            <w:r w:rsidRPr="007D12D7">
              <w:rPr>
                <w:rFonts w:ascii="Times New Roman" w:hAnsi="Times New Roman" w:cs="Times New Roman"/>
                <w:color w:val="auto"/>
              </w:rPr>
              <w:t>Законодательство РФ о налогах и сборах.</w:t>
            </w:r>
          </w:p>
        </w:tc>
        <w:tc>
          <w:tcPr>
            <w:tcW w:w="475" w:type="pct"/>
          </w:tcPr>
          <w:p w:rsidR="007D12D7"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7D12D7" w:rsidRPr="00E72C72" w:rsidRDefault="009A392D"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7D12D7" w:rsidRPr="00E72C72" w:rsidTr="00583E1D">
        <w:trPr>
          <w:trHeight w:val="20"/>
        </w:trPr>
        <w:tc>
          <w:tcPr>
            <w:tcW w:w="843"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7D12D7" w:rsidRPr="007D12D7" w:rsidRDefault="007D12D7" w:rsidP="007D12D7">
            <w:pPr>
              <w:pStyle w:val="3"/>
              <w:rPr>
                <w:rFonts w:ascii="Times New Roman" w:hAnsi="Times New Roman" w:cs="Times New Roman"/>
                <w:color w:val="auto"/>
              </w:rPr>
            </w:pPr>
            <w:r w:rsidRPr="007D12D7">
              <w:rPr>
                <w:rFonts w:ascii="Times New Roman" w:hAnsi="Times New Roman" w:cs="Times New Roman"/>
                <w:color w:val="auto"/>
              </w:rPr>
              <w:t>Действие актов законодательства о налогах и сборах во времени</w:t>
            </w:r>
          </w:p>
        </w:tc>
        <w:tc>
          <w:tcPr>
            <w:tcW w:w="475" w:type="pct"/>
          </w:tcPr>
          <w:p w:rsidR="007D12D7"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7D12D7" w:rsidRPr="00E72C72" w:rsidTr="00583E1D">
        <w:trPr>
          <w:trHeight w:val="20"/>
        </w:trPr>
        <w:tc>
          <w:tcPr>
            <w:tcW w:w="843"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7D12D7" w:rsidRPr="007D12D7" w:rsidRDefault="007D12D7" w:rsidP="007D12D7">
            <w:pPr>
              <w:pStyle w:val="3"/>
              <w:rPr>
                <w:rFonts w:ascii="Times New Roman" w:hAnsi="Times New Roman" w:cs="Times New Roman"/>
                <w:color w:val="auto"/>
              </w:rPr>
            </w:pPr>
            <w:r w:rsidRPr="007D12D7">
              <w:rPr>
                <w:rFonts w:ascii="Times New Roman" w:hAnsi="Times New Roman" w:cs="Times New Roman"/>
                <w:color w:val="auto"/>
              </w:rPr>
              <w:t>Несоответствие нормативных правовых актов Налоговому Кодексу</w:t>
            </w:r>
          </w:p>
        </w:tc>
        <w:tc>
          <w:tcPr>
            <w:tcW w:w="475" w:type="pct"/>
          </w:tcPr>
          <w:p w:rsidR="007D12D7"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7D12D7" w:rsidRPr="00E72C72" w:rsidTr="00583E1D">
        <w:trPr>
          <w:trHeight w:val="20"/>
        </w:trPr>
        <w:tc>
          <w:tcPr>
            <w:tcW w:w="843"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7D12D7" w:rsidRPr="007D12D7" w:rsidRDefault="007D12D7" w:rsidP="007D12D7">
            <w:pPr>
              <w:pStyle w:val="3"/>
              <w:rPr>
                <w:rFonts w:ascii="Times New Roman" w:hAnsi="Times New Roman" w:cs="Times New Roman"/>
                <w:color w:val="auto"/>
              </w:rPr>
            </w:pPr>
            <w:r w:rsidRPr="007D12D7">
              <w:rPr>
                <w:rFonts w:ascii="Times New Roman" w:hAnsi="Times New Roman" w:cs="Times New Roman"/>
                <w:color w:val="auto"/>
              </w:rPr>
              <w:t>Субъекты налоговой системы их права и обязанности</w:t>
            </w:r>
          </w:p>
        </w:tc>
        <w:tc>
          <w:tcPr>
            <w:tcW w:w="475" w:type="pct"/>
          </w:tcPr>
          <w:p w:rsidR="007D12D7"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7D12D7" w:rsidRPr="00E72C72" w:rsidTr="00583E1D">
        <w:trPr>
          <w:trHeight w:val="20"/>
        </w:trPr>
        <w:tc>
          <w:tcPr>
            <w:tcW w:w="843"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7D12D7" w:rsidRDefault="007D12D7" w:rsidP="007D12D7"/>
        </w:tc>
        <w:tc>
          <w:tcPr>
            <w:tcW w:w="475" w:type="pct"/>
          </w:tcPr>
          <w:p w:rsidR="007D12D7"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7D12D7" w:rsidRPr="00E72C72" w:rsidTr="00583E1D">
        <w:trPr>
          <w:trHeight w:val="20"/>
        </w:trPr>
        <w:tc>
          <w:tcPr>
            <w:tcW w:w="843"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7D12D7"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AA6CDD">
              <w:rPr>
                <w:b/>
                <w:bCs/>
              </w:rPr>
              <w:t>Практические занятия (или работы)</w:t>
            </w:r>
          </w:p>
        </w:tc>
        <w:tc>
          <w:tcPr>
            <w:tcW w:w="475" w:type="pct"/>
          </w:tcPr>
          <w:p w:rsidR="007D12D7" w:rsidRDefault="009A392D"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5</w:t>
            </w:r>
          </w:p>
        </w:tc>
        <w:tc>
          <w:tcPr>
            <w:tcW w:w="339" w:type="pct"/>
          </w:tcPr>
          <w:p w:rsidR="007D12D7" w:rsidRPr="00E72C72" w:rsidRDefault="00392486"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2</w:t>
            </w:r>
          </w:p>
        </w:tc>
        <w:tc>
          <w:tcPr>
            <w:tcW w:w="637"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7D12D7" w:rsidRPr="00E72C72" w:rsidTr="00583E1D">
        <w:trPr>
          <w:trHeight w:val="20"/>
        </w:trPr>
        <w:tc>
          <w:tcPr>
            <w:tcW w:w="843"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7D12D7" w:rsidRPr="007D12D7" w:rsidRDefault="007D12D7" w:rsidP="00BA798A">
            <w:pPr>
              <w:pStyle w:val="3"/>
              <w:rPr>
                <w:rFonts w:ascii="Times New Roman" w:hAnsi="Times New Roman" w:cs="Times New Roman"/>
                <w:color w:val="auto"/>
              </w:rPr>
            </w:pPr>
            <w:r w:rsidRPr="007D12D7">
              <w:rPr>
                <w:rFonts w:ascii="Times New Roman" w:hAnsi="Times New Roman" w:cs="Times New Roman"/>
                <w:b/>
                <w:color w:val="auto"/>
              </w:rPr>
              <w:t xml:space="preserve">П.Р. №1: </w:t>
            </w:r>
            <w:r w:rsidRPr="007D12D7">
              <w:rPr>
                <w:rFonts w:ascii="Times New Roman" w:hAnsi="Times New Roman" w:cs="Times New Roman"/>
                <w:color w:val="auto"/>
              </w:rPr>
              <w:t xml:space="preserve">Права и обязанности налогоплательщиков </w:t>
            </w:r>
          </w:p>
        </w:tc>
        <w:tc>
          <w:tcPr>
            <w:tcW w:w="475" w:type="pct"/>
          </w:tcPr>
          <w:p w:rsidR="007D12D7"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7D12D7" w:rsidRPr="00E72C72" w:rsidRDefault="009A392D"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7D12D7" w:rsidRPr="00E72C72" w:rsidTr="00583E1D">
        <w:trPr>
          <w:trHeight w:val="20"/>
        </w:trPr>
        <w:tc>
          <w:tcPr>
            <w:tcW w:w="843"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7D12D7" w:rsidRPr="00BA798A" w:rsidRDefault="007D12D7" w:rsidP="00BA798A">
            <w:pPr>
              <w:pStyle w:val="3"/>
              <w:rPr>
                <w:color w:val="auto"/>
                <w:lang w:eastAsia="x-none"/>
              </w:rPr>
            </w:pPr>
            <w:r w:rsidRPr="00BA798A">
              <w:rPr>
                <w:rFonts w:ascii="Times New Roman" w:hAnsi="Times New Roman" w:cs="Times New Roman"/>
                <w:b/>
                <w:color w:val="auto"/>
              </w:rPr>
              <w:t xml:space="preserve">ПР №2 </w:t>
            </w:r>
            <w:r w:rsidRPr="00BA798A">
              <w:rPr>
                <w:color w:val="auto"/>
                <w:lang w:eastAsia="x-none"/>
              </w:rPr>
              <w:t>Права и обязанности налоговых органов</w:t>
            </w:r>
          </w:p>
        </w:tc>
        <w:tc>
          <w:tcPr>
            <w:tcW w:w="475" w:type="pct"/>
          </w:tcPr>
          <w:p w:rsidR="007D12D7"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7D12D7" w:rsidRPr="00E72C72" w:rsidRDefault="009A392D"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7D12D7" w:rsidRPr="00E72C72" w:rsidTr="00583E1D">
        <w:trPr>
          <w:trHeight w:val="20"/>
        </w:trPr>
        <w:tc>
          <w:tcPr>
            <w:tcW w:w="843"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7D12D7" w:rsidRPr="00BA798A" w:rsidRDefault="007D12D7" w:rsidP="00BA798A">
            <w:pPr>
              <w:pStyle w:val="3"/>
              <w:rPr>
                <w:rFonts w:ascii="Times New Roman" w:hAnsi="Times New Roman" w:cs="Times New Roman"/>
                <w:color w:val="auto"/>
              </w:rPr>
            </w:pPr>
            <w:r w:rsidRPr="00BA798A">
              <w:rPr>
                <w:rFonts w:ascii="Times New Roman" w:hAnsi="Times New Roman" w:cs="Times New Roman"/>
                <w:b/>
                <w:color w:val="auto"/>
              </w:rPr>
              <w:t xml:space="preserve">П.Р. №3: </w:t>
            </w:r>
            <w:r w:rsidRPr="00BA798A">
              <w:rPr>
                <w:rFonts w:ascii="Times New Roman" w:hAnsi="Times New Roman" w:cs="Times New Roman"/>
                <w:color w:val="auto"/>
              </w:rPr>
              <w:t>Изучение элементов налога.</w:t>
            </w:r>
          </w:p>
        </w:tc>
        <w:tc>
          <w:tcPr>
            <w:tcW w:w="475" w:type="pct"/>
          </w:tcPr>
          <w:p w:rsidR="007D12D7"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7D12D7" w:rsidRPr="00E72C72" w:rsidTr="00583E1D">
        <w:trPr>
          <w:trHeight w:val="20"/>
        </w:trPr>
        <w:tc>
          <w:tcPr>
            <w:tcW w:w="843"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7D12D7" w:rsidRPr="00BA798A" w:rsidRDefault="007D12D7" w:rsidP="00BA798A">
            <w:pPr>
              <w:pStyle w:val="3"/>
              <w:rPr>
                <w:color w:val="auto"/>
                <w:lang w:eastAsia="x-none"/>
              </w:rPr>
            </w:pPr>
            <w:r w:rsidRPr="00BA798A">
              <w:rPr>
                <w:rFonts w:ascii="Times New Roman" w:hAnsi="Times New Roman" w:cs="Times New Roman"/>
                <w:b/>
                <w:color w:val="auto"/>
              </w:rPr>
              <w:t xml:space="preserve">ПР № 4 </w:t>
            </w:r>
            <w:r w:rsidRPr="00BA798A">
              <w:rPr>
                <w:color w:val="auto"/>
              </w:rPr>
              <w:t>Изучение элементов налога.</w:t>
            </w:r>
          </w:p>
        </w:tc>
        <w:tc>
          <w:tcPr>
            <w:tcW w:w="475" w:type="pct"/>
          </w:tcPr>
          <w:p w:rsidR="007D12D7"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7D12D7" w:rsidRPr="00E72C72" w:rsidTr="00583E1D">
        <w:trPr>
          <w:trHeight w:val="20"/>
        </w:trPr>
        <w:tc>
          <w:tcPr>
            <w:tcW w:w="843"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7D12D7" w:rsidRPr="00BA798A" w:rsidRDefault="007D12D7" w:rsidP="007D12D7">
            <w:pPr>
              <w:pStyle w:val="3"/>
              <w:rPr>
                <w:rFonts w:ascii="Times New Roman" w:hAnsi="Times New Roman" w:cs="Times New Roman"/>
                <w:b/>
                <w:color w:val="auto"/>
              </w:rPr>
            </w:pPr>
            <w:r w:rsidRPr="00BA798A">
              <w:rPr>
                <w:rFonts w:ascii="Times New Roman" w:hAnsi="Times New Roman" w:cs="Times New Roman"/>
                <w:b/>
                <w:color w:val="auto"/>
              </w:rPr>
              <w:t>П.Р. №</w:t>
            </w:r>
            <w:proofErr w:type="gramStart"/>
            <w:r w:rsidRPr="00BA798A">
              <w:rPr>
                <w:rFonts w:ascii="Times New Roman" w:hAnsi="Times New Roman" w:cs="Times New Roman"/>
                <w:b/>
                <w:color w:val="auto"/>
              </w:rPr>
              <w:t xml:space="preserve">5:  </w:t>
            </w:r>
            <w:r w:rsidRPr="00BA798A">
              <w:rPr>
                <w:rFonts w:ascii="Times New Roman" w:hAnsi="Times New Roman" w:cs="Times New Roman"/>
                <w:color w:val="auto"/>
              </w:rPr>
              <w:t>«</w:t>
            </w:r>
            <w:proofErr w:type="gramEnd"/>
            <w:r w:rsidRPr="00BA798A">
              <w:rPr>
                <w:rFonts w:ascii="Times New Roman" w:hAnsi="Times New Roman" w:cs="Times New Roman"/>
                <w:color w:val="auto"/>
              </w:rPr>
              <w:t>Законодательство о налогах и сборах. Элементы налога».</w:t>
            </w:r>
          </w:p>
        </w:tc>
        <w:tc>
          <w:tcPr>
            <w:tcW w:w="475" w:type="pct"/>
          </w:tcPr>
          <w:p w:rsidR="007D12D7"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7D12D7" w:rsidRPr="00E72C72" w:rsidTr="00583E1D">
        <w:trPr>
          <w:trHeight w:val="20"/>
        </w:trPr>
        <w:tc>
          <w:tcPr>
            <w:tcW w:w="843" w:type="pct"/>
          </w:tcPr>
          <w:p w:rsidR="00BA798A" w:rsidRPr="008762DD" w:rsidRDefault="00BA798A" w:rsidP="00BA798A">
            <w:pPr>
              <w:pStyle w:val="3"/>
              <w:rPr>
                <w:b/>
              </w:rPr>
            </w:pPr>
            <w:r w:rsidRPr="008762DD">
              <w:rPr>
                <w:b/>
              </w:rPr>
              <w:t>Тема 2</w:t>
            </w:r>
          </w:p>
          <w:p w:rsidR="007D12D7"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8762DD">
              <w:rPr>
                <w:b/>
              </w:rPr>
              <w:t xml:space="preserve">Регистрация и постановка на учет юридических </w:t>
            </w:r>
            <w:proofErr w:type="gramStart"/>
            <w:r w:rsidRPr="008762DD">
              <w:rPr>
                <w:b/>
              </w:rPr>
              <w:t>лиц ,</w:t>
            </w:r>
            <w:proofErr w:type="gramEnd"/>
            <w:r w:rsidRPr="008762DD">
              <w:rPr>
                <w:b/>
              </w:rPr>
              <w:t xml:space="preserve"> индивидуальных предпринимателей и физических лиц</w:t>
            </w:r>
          </w:p>
        </w:tc>
        <w:tc>
          <w:tcPr>
            <w:tcW w:w="2706" w:type="pct"/>
          </w:tcPr>
          <w:p w:rsidR="007D12D7" w:rsidRPr="00B26386"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475" w:type="pct"/>
          </w:tcPr>
          <w:p w:rsidR="007D12D7"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39" w:type="pct"/>
          </w:tcPr>
          <w:p w:rsidR="007D12D7"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7D12D7" w:rsidRPr="00E72C72" w:rsidTr="00583E1D">
        <w:trPr>
          <w:trHeight w:val="20"/>
        </w:trPr>
        <w:tc>
          <w:tcPr>
            <w:tcW w:w="843" w:type="pct"/>
            <w:vMerge w:val="restart"/>
          </w:tcPr>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p>
        </w:tc>
        <w:tc>
          <w:tcPr>
            <w:tcW w:w="2706" w:type="pct"/>
          </w:tcPr>
          <w:p w:rsidR="007D12D7" w:rsidRDefault="007D12D7"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B26386">
              <w:rPr>
                <w:b/>
                <w:bCs/>
              </w:rPr>
              <w:t>Содержание</w:t>
            </w:r>
          </w:p>
        </w:tc>
        <w:tc>
          <w:tcPr>
            <w:tcW w:w="475" w:type="pct"/>
          </w:tcPr>
          <w:p w:rsidR="007D12D7"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p w:rsidR="007D12D7" w:rsidRPr="00E72C72" w:rsidRDefault="009A392D"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8</w:t>
            </w:r>
          </w:p>
        </w:tc>
        <w:tc>
          <w:tcPr>
            <w:tcW w:w="339" w:type="pct"/>
          </w:tcPr>
          <w:p w:rsidR="007D12D7" w:rsidRPr="00E72C72" w:rsidRDefault="009A392D"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4</w:t>
            </w:r>
          </w:p>
        </w:tc>
        <w:tc>
          <w:tcPr>
            <w:tcW w:w="637" w:type="pct"/>
            <w:vMerge w:val="restart"/>
          </w:tcPr>
          <w:p w:rsidR="007D12D7"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ОК 3-5</w:t>
            </w:r>
          </w:p>
          <w:p w:rsidR="007D12D7"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ПК 1.2, 2.1, 3.1-3.4, 4.1-4.4</w:t>
            </w:r>
          </w:p>
          <w:p w:rsidR="007D12D7" w:rsidRPr="00E72C72"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ЛР 24, ЛР 26</w:t>
            </w:r>
          </w:p>
        </w:tc>
      </w:tr>
      <w:tr w:rsidR="00BA798A" w:rsidRPr="00E72C72" w:rsidTr="00583E1D">
        <w:trPr>
          <w:trHeight w:val="20"/>
        </w:trPr>
        <w:tc>
          <w:tcPr>
            <w:tcW w:w="843" w:type="pct"/>
            <w:vMerge/>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BA798A" w:rsidRPr="006120C7" w:rsidRDefault="00BA798A" w:rsidP="00BA798A">
            <w:pPr>
              <w:pStyle w:val="3"/>
              <w:rPr>
                <w:color w:val="auto"/>
              </w:rPr>
            </w:pPr>
            <w:r w:rsidRPr="006120C7">
              <w:rPr>
                <w:color w:val="auto"/>
              </w:rPr>
              <w:t>Изучение Федерального Закона № 129-ФЗ от 08.08.2001 (с изменениями и дополнениями)</w:t>
            </w:r>
          </w:p>
        </w:tc>
        <w:tc>
          <w:tcPr>
            <w:tcW w:w="475" w:type="pct"/>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A798A" w:rsidRPr="00E72C72" w:rsidTr="00583E1D">
        <w:trPr>
          <w:trHeight w:val="20"/>
        </w:trPr>
        <w:tc>
          <w:tcPr>
            <w:tcW w:w="843" w:type="pct"/>
            <w:vMerge/>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BA798A" w:rsidRPr="006120C7" w:rsidRDefault="00BA798A" w:rsidP="00BA798A">
            <w:pPr>
              <w:pStyle w:val="3"/>
              <w:rPr>
                <w:b/>
                <w:color w:val="auto"/>
              </w:rPr>
            </w:pPr>
            <w:r w:rsidRPr="006120C7">
              <w:rPr>
                <w:color w:val="auto"/>
              </w:rPr>
              <w:t>Регистрация и постановка на учет юридических лиц</w:t>
            </w:r>
          </w:p>
        </w:tc>
        <w:tc>
          <w:tcPr>
            <w:tcW w:w="475" w:type="pct"/>
          </w:tcPr>
          <w:p w:rsidR="00BA798A" w:rsidRDefault="006120C7"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A798A" w:rsidRPr="00E72C72" w:rsidRDefault="009A392D"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A798A" w:rsidRPr="00E72C72" w:rsidTr="00583E1D">
        <w:trPr>
          <w:trHeight w:val="20"/>
        </w:trPr>
        <w:tc>
          <w:tcPr>
            <w:tcW w:w="843" w:type="pct"/>
            <w:vMerge/>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BA798A" w:rsidRPr="006120C7" w:rsidRDefault="00BA798A" w:rsidP="00BA798A">
            <w:pPr>
              <w:pStyle w:val="3"/>
              <w:rPr>
                <w:color w:val="auto"/>
              </w:rPr>
            </w:pPr>
            <w:r w:rsidRPr="006120C7">
              <w:rPr>
                <w:color w:val="auto"/>
              </w:rPr>
              <w:t>Регистрация и постановка на учет индивидуальных предпринимателей</w:t>
            </w:r>
          </w:p>
        </w:tc>
        <w:tc>
          <w:tcPr>
            <w:tcW w:w="475" w:type="pct"/>
          </w:tcPr>
          <w:p w:rsidR="00BA798A" w:rsidRDefault="006120C7"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A798A" w:rsidRPr="00E72C72" w:rsidRDefault="009A392D"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A798A" w:rsidRPr="00E72C72" w:rsidTr="00583E1D">
        <w:trPr>
          <w:trHeight w:val="20"/>
        </w:trPr>
        <w:tc>
          <w:tcPr>
            <w:tcW w:w="843" w:type="pct"/>
            <w:vMerge/>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BA798A" w:rsidRPr="006120C7" w:rsidRDefault="00BA798A" w:rsidP="00BA798A">
            <w:pPr>
              <w:pStyle w:val="3"/>
              <w:rPr>
                <w:color w:val="auto"/>
              </w:rPr>
            </w:pPr>
            <w:r w:rsidRPr="006120C7">
              <w:rPr>
                <w:color w:val="auto"/>
              </w:rPr>
              <w:t>Регистрация и постановка на учет физических лиц</w:t>
            </w:r>
          </w:p>
        </w:tc>
        <w:tc>
          <w:tcPr>
            <w:tcW w:w="475" w:type="pct"/>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A798A" w:rsidRPr="00E72C72" w:rsidTr="00583E1D">
        <w:trPr>
          <w:trHeight w:val="20"/>
        </w:trPr>
        <w:tc>
          <w:tcPr>
            <w:tcW w:w="843" w:type="pct"/>
            <w:vMerge/>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BA798A" w:rsidRPr="006120C7" w:rsidRDefault="00BA798A" w:rsidP="00BA798A">
            <w:pPr>
              <w:pStyle w:val="3"/>
              <w:rPr>
                <w:color w:val="auto"/>
              </w:rPr>
            </w:pPr>
            <w:r w:rsidRPr="006120C7">
              <w:rPr>
                <w:color w:val="auto"/>
              </w:rPr>
              <w:t>Порядок ликвидации юридических лиц.</w:t>
            </w:r>
          </w:p>
        </w:tc>
        <w:tc>
          <w:tcPr>
            <w:tcW w:w="475" w:type="pct"/>
          </w:tcPr>
          <w:p w:rsidR="00BA798A" w:rsidRDefault="006120C7"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A798A" w:rsidRPr="00E72C72" w:rsidTr="00583E1D">
        <w:trPr>
          <w:trHeight w:val="20"/>
        </w:trPr>
        <w:tc>
          <w:tcPr>
            <w:tcW w:w="843" w:type="pct"/>
            <w:vMerge/>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BA798A" w:rsidRPr="006120C7" w:rsidRDefault="00BA798A" w:rsidP="00BA798A">
            <w:pPr>
              <w:pStyle w:val="3"/>
              <w:rPr>
                <w:color w:val="auto"/>
              </w:rPr>
            </w:pPr>
            <w:r w:rsidRPr="006120C7">
              <w:rPr>
                <w:color w:val="auto"/>
              </w:rPr>
              <w:t>Порядок ликвидации физических лиц.</w:t>
            </w:r>
          </w:p>
        </w:tc>
        <w:tc>
          <w:tcPr>
            <w:tcW w:w="475" w:type="pct"/>
          </w:tcPr>
          <w:p w:rsidR="00BA798A" w:rsidRDefault="006120C7"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A798A" w:rsidRPr="00E72C72" w:rsidTr="00583E1D">
        <w:trPr>
          <w:trHeight w:val="20"/>
        </w:trPr>
        <w:tc>
          <w:tcPr>
            <w:tcW w:w="843" w:type="pct"/>
            <w:vMerge/>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BA798A" w:rsidRPr="006120C7" w:rsidRDefault="00BA798A" w:rsidP="00BA798A">
            <w:r w:rsidRPr="006120C7">
              <w:rPr>
                <w:b/>
                <w:bCs/>
              </w:rPr>
              <w:t>Практические занятия (или работы)</w:t>
            </w:r>
          </w:p>
        </w:tc>
        <w:tc>
          <w:tcPr>
            <w:tcW w:w="475" w:type="pct"/>
          </w:tcPr>
          <w:p w:rsidR="00BA798A" w:rsidRPr="0008304E" w:rsidRDefault="006120C7"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Cs/>
              </w:rPr>
              <w:t>2</w:t>
            </w:r>
          </w:p>
        </w:tc>
        <w:tc>
          <w:tcPr>
            <w:tcW w:w="339" w:type="pct"/>
          </w:tcPr>
          <w:p w:rsidR="00BA798A" w:rsidRPr="0008304E" w:rsidRDefault="009A392D"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Cs/>
              </w:rPr>
              <w:t>2</w:t>
            </w:r>
          </w:p>
        </w:tc>
        <w:tc>
          <w:tcPr>
            <w:tcW w:w="637" w:type="pct"/>
            <w:vMerge/>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A798A" w:rsidRPr="00E72C72" w:rsidTr="00583E1D">
        <w:trPr>
          <w:trHeight w:val="20"/>
        </w:trPr>
        <w:tc>
          <w:tcPr>
            <w:tcW w:w="843" w:type="pct"/>
            <w:vMerge/>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BA798A" w:rsidRPr="006120C7" w:rsidRDefault="00BA798A" w:rsidP="00BA798A">
            <w:pPr>
              <w:pStyle w:val="3"/>
              <w:rPr>
                <w:color w:val="auto"/>
              </w:rPr>
            </w:pPr>
            <w:r w:rsidRPr="006120C7">
              <w:rPr>
                <w:b/>
                <w:color w:val="auto"/>
              </w:rPr>
              <w:t>П.Р. №6:</w:t>
            </w:r>
            <w:r w:rsidRPr="006120C7">
              <w:rPr>
                <w:color w:val="auto"/>
              </w:rPr>
              <w:t xml:space="preserve"> «Заполнение форм по регистрации и постановки на учет индивидуальных </w:t>
            </w:r>
            <w:proofErr w:type="gramStart"/>
            <w:r w:rsidRPr="006120C7">
              <w:rPr>
                <w:color w:val="auto"/>
              </w:rPr>
              <w:t>предпринимателей »</w:t>
            </w:r>
            <w:proofErr w:type="gramEnd"/>
            <w:r w:rsidRPr="006120C7">
              <w:rPr>
                <w:color w:val="auto"/>
              </w:rPr>
              <w:t>.</w:t>
            </w:r>
          </w:p>
        </w:tc>
        <w:tc>
          <w:tcPr>
            <w:tcW w:w="475" w:type="pct"/>
          </w:tcPr>
          <w:p w:rsidR="00BA798A"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A798A" w:rsidRPr="00E72C72" w:rsidRDefault="009A392D"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A798A" w:rsidRPr="00E72C72" w:rsidTr="00583E1D">
        <w:trPr>
          <w:trHeight w:val="20"/>
        </w:trPr>
        <w:tc>
          <w:tcPr>
            <w:tcW w:w="843" w:type="pct"/>
            <w:vMerge/>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BA798A" w:rsidRPr="006120C7" w:rsidRDefault="00BA798A" w:rsidP="00BA798A">
            <w:pPr>
              <w:pStyle w:val="3"/>
              <w:rPr>
                <w:b/>
                <w:color w:val="auto"/>
              </w:rPr>
            </w:pPr>
            <w:r w:rsidRPr="006120C7">
              <w:rPr>
                <w:b/>
                <w:color w:val="auto"/>
              </w:rPr>
              <w:t>П.Р. №7:</w:t>
            </w:r>
            <w:r w:rsidRPr="006120C7">
              <w:rPr>
                <w:color w:val="auto"/>
              </w:rPr>
              <w:t xml:space="preserve"> «Заполнение форм по регистрации и постановки на </w:t>
            </w:r>
            <w:proofErr w:type="gramStart"/>
            <w:r w:rsidRPr="006120C7">
              <w:rPr>
                <w:color w:val="auto"/>
              </w:rPr>
              <w:t>учет  юридических</w:t>
            </w:r>
            <w:proofErr w:type="gramEnd"/>
            <w:r w:rsidRPr="006120C7">
              <w:rPr>
                <w:color w:val="auto"/>
              </w:rPr>
              <w:t xml:space="preserve"> лиц».</w:t>
            </w:r>
          </w:p>
        </w:tc>
        <w:tc>
          <w:tcPr>
            <w:tcW w:w="475" w:type="pct"/>
          </w:tcPr>
          <w:p w:rsidR="00BA798A"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A798A" w:rsidRPr="00E72C72" w:rsidRDefault="009A392D"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A798A" w:rsidRPr="00E72C72" w:rsidTr="00583E1D">
        <w:trPr>
          <w:trHeight w:val="20"/>
        </w:trPr>
        <w:tc>
          <w:tcPr>
            <w:tcW w:w="843" w:type="pct"/>
          </w:tcPr>
          <w:p w:rsidR="006120C7" w:rsidRPr="008762DD" w:rsidRDefault="006120C7" w:rsidP="006120C7">
            <w:pPr>
              <w:pStyle w:val="3"/>
              <w:rPr>
                <w:b/>
              </w:rPr>
            </w:pPr>
            <w:r w:rsidRPr="008762DD">
              <w:rPr>
                <w:b/>
              </w:rPr>
              <w:t>Тема №3</w:t>
            </w:r>
          </w:p>
          <w:p w:rsidR="00BA798A"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8762DD">
              <w:rPr>
                <w:b/>
              </w:rPr>
              <w:t>Общие правила исполнения обязанности по уплате налогов и сборов</w:t>
            </w:r>
          </w:p>
        </w:tc>
        <w:tc>
          <w:tcPr>
            <w:tcW w:w="2706" w:type="pct"/>
          </w:tcPr>
          <w:p w:rsidR="00BA798A" w:rsidRPr="003D36B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475" w:type="pct"/>
          </w:tcPr>
          <w:p w:rsidR="00BA798A" w:rsidRDefault="009A392D"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6</w:t>
            </w:r>
          </w:p>
        </w:tc>
        <w:tc>
          <w:tcPr>
            <w:tcW w:w="339" w:type="pct"/>
          </w:tcPr>
          <w:p w:rsidR="00BA798A" w:rsidRDefault="009A392D"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3</w:t>
            </w:r>
          </w:p>
        </w:tc>
        <w:tc>
          <w:tcPr>
            <w:tcW w:w="637" w:type="pct"/>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A798A" w:rsidRPr="00E72C72" w:rsidTr="00583E1D">
        <w:trPr>
          <w:trHeight w:val="20"/>
        </w:trPr>
        <w:tc>
          <w:tcPr>
            <w:tcW w:w="843" w:type="pct"/>
            <w:vMerge w:val="restart"/>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p>
        </w:tc>
        <w:tc>
          <w:tcPr>
            <w:tcW w:w="2706" w:type="pct"/>
          </w:tcPr>
          <w:p w:rsidR="00BA798A" w:rsidRPr="00E72C72" w:rsidRDefault="00BA798A" w:rsidP="00BA798A">
            <w:pPr>
              <w:adjustRightInd w:val="0"/>
              <w:spacing w:line="276" w:lineRule="auto"/>
            </w:pPr>
            <w:r w:rsidRPr="00E72C72">
              <w:rPr>
                <w:b/>
                <w:bCs/>
              </w:rPr>
              <w:t>Содержание</w:t>
            </w:r>
          </w:p>
        </w:tc>
        <w:tc>
          <w:tcPr>
            <w:tcW w:w="475" w:type="pct"/>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39" w:type="pct"/>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val="restart"/>
          </w:tcPr>
          <w:p w:rsidR="00BA798A"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ОК 3-5</w:t>
            </w:r>
          </w:p>
          <w:p w:rsidR="00BA798A"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ПК 1.2, 2.1, 3.1-3.4, 4.1-4.4</w:t>
            </w:r>
          </w:p>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lastRenderedPageBreak/>
              <w:t>ЛР 24, ЛР 26</w:t>
            </w:r>
          </w:p>
        </w:tc>
      </w:tr>
      <w:tr w:rsidR="00BA798A" w:rsidRPr="00E72C72" w:rsidTr="00583E1D">
        <w:trPr>
          <w:trHeight w:val="20"/>
        </w:trPr>
        <w:tc>
          <w:tcPr>
            <w:tcW w:w="843" w:type="pct"/>
            <w:vMerge/>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p>
        </w:tc>
        <w:tc>
          <w:tcPr>
            <w:tcW w:w="2706" w:type="pct"/>
          </w:tcPr>
          <w:p w:rsidR="00BA798A" w:rsidRPr="0059063A" w:rsidRDefault="006120C7"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t>Сроки направления требования об уплате налога</w:t>
            </w:r>
          </w:p>
        </w:tc>
        <w:tc>
          <w:tcPr>
            <w:tcW w:w="475" w:type="pct"/>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A798A" w:rsidRPr="00E72C72" w:rsidTr="00583E1D">
        <w:trPr>
          <w:trHeight w:val="20"/>
        </w:trPr>
        <w:tc>
          <w:tcPr>
            <w:tcW w:w="843" w:type="pct"/>
            <w:vMerge/>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BA798A" w:rsidRPr="00E72C72" w:rsidRDefault="00BA798A" w:rsidP="00BA798A">
            <w:pPr>
              <w:adjustRightInd w:val="0"/>
              <w:spacing w:line="276" w:lineRule="auto"/>
            </w:pPr>
            <w:r w:rsidRPr="005430DF">
              <w:rPr>
                <w:b/>
                <w:bCs/>
              </w:rPr>
              <w:t>Практические занятия (или работы)</w:t>
            </w:r>
          </w:p>
        </w:tc>
        <w:tc>
          <w:tcPr>
            <w:tcW w:w="475" w:type="pct"/>
          </w:tcPr>
          <w:p w:rsidR="00BA798A" w:rsidRPr="0008304E"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Cs/>
              </w:rPr>
              <w:t>5</w:t>
            </w:r>
          </w:p>
        </w:tc>
        <w:tc>
          <w:tcPr>
            <w:tcW w:w="339" w:type="pct"/>
          </w:tcPr>
          <w:p w:rsidR="00BA798A" w:rsidRPr="0008304E" w:rsidRDefault="009A392D"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Cs/>
              </w:rPr>
              <w:t>3</w:t>
            </w:r>
          </w:p>
        </w:tc>
        <w:tc>
          <w:tcPr>
            <w:tcW w:w="637" w:type="pct"/>
            <w:vMerge/>
          </w:tcPr>
          <w:p w:rsidR="00BA798A" w:rsidRPr="00E72C72" w:rsidRDefault="00BA798A" w:rsidP="00BA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6120C7" w:rsidRPr="00E72C72" w:rsidTr="00583E1D">
        <w:trPr>
          <w:trHeight w:val="20"/>
        </w:trPr>
        <w:tc>
          <w:tcPr>
            <w:tcW w:w="843" w:type="pct"/>
            <w:vMerge/>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6120C7" w:rsidRPr="006120C7" w:rsidRDefault="006120C7" w:rsidP="006120C7">
            <w:pPr>
              <w:pStyle w:val="3"/>
              <w:rPr>
                <w:color w:val="auto"/>
              </w:rPr>
            </w:pPr>
            <w:r w:rsidRPr="006120C7">
              <w:rPr>
                <w:b/>
                <w:color w:val="auto"/>
              </w:rPr>
              <w:t>П.Р. №</w:t>
            </w:r>
            <w:proofErr w:type="gramStart"/>
            <w:r w:rsidRPr="006120C7">
              <w:rPr>
                <w:b/>
                <w:color w:val="auto"/>
              </w:rPr>
              <w:t>8:</w:t>
            </w:r>
            <w:r w:rsidRPr="006120C7">
              <w:rPr>
                <w:color w:val="auto"/>
              </w:rPr>
              <w:t>Порядок</w:t>
            </w:r>
            <w:proofErr w:type="gramEnd"/>
            <w:r w:rsidRPr="006120C7">
              <w:rPr>
                <w:color w:val="auto"/>
              </w:rPr>
              <w:t xml:space="preserve"> исполнения обязанности по уплате налогов и сборов</w:t>
            </w:r>
          </w:p>
        </w:tc>
        <w:tc>
          <w:tcPr>
            <w:tcW w:w="475"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6120C7" w:rsidRPr="00E72C72" w:rsidRDefault="009A392D"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6120C7" w:rsidRPr="00E72C72" w:rsidTr="00583E1D">
        <w:trPr>
          <w:trHeight w:val="20"/>
        </w:trPr>
        <w:tc>
          <w:tcPr>
            <w:tcW w:w="843" w:type="pct"/>
            <w:vMerge/>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6120C7" w:rsidRPr="006120C7" w:rsidRDefault="006120C7" w:rsidP="006120C7">
            <w:pPr>
              <w:pStyle w:val="3"/>
              <w:rPr>
                <w:color w:val="auto"/>
              </w:rPr>
            </w:pPr>
            <w:r w:rsidRPr="006120C7">
              <w:rPr>
                <w:b/>
                <w:color w:val="auto"/>
              </w:rPr>
              <w:t>П.Р. №</w:t>
            </w:r>
            <w:proofErr w:type="gramStart"/>
            <w:r w:rsidRPr="006120C7">
              <w:rPr>
                <w:b/>
                <w:color w:val="auto"/>
              </w:rPr>
              <w:t>9:</w:t>
            </w:r>
            <w:r w:rsidRPr="006120C7">
              <w:rPr>
                <w:color w:val="auto"/>
              </w:rPr>
              <w:t>Требование</w:t>
            </w:r>
            <w:proofErr w:type="gramEnd"/>
            <w:r w:rsidRPr="006120C7">
              <w:rPr>
                <w:color w:val="auto"/>
              </w:rPr>
              <w:t xml:space="preserve"> об уплате налогов и сборов</w:t>
            </w:r>
          </w:p>
        </w:tc>
        <w:tc>
          <w:tcPr>
            <w:tcW w:w="475"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6120C7" w:rsidRPr="00E72C72" w:rsidTr="00583E1D">
        <w:trPr>
          <w:trHeight w:val="20"/>
        </w:trPr>
        <w:tc>
          <w:tcPr>
            <w:tcW w:w="843" w:type="pct"/>
            <w:vMerge/>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6120C7" w:rsidRPr="006120C7" w:rsidRDefault="006120C7" w:rsidP="006120C7">
            <w:pPr>
              <w:pStyle w:val="3"/>
              <w:rPr>
                <w:color w:val="auto"/>
              </w:rPr>
            </w:pPr>
            <w:r w:rsidRPr="006120C7">
              <w:rPr>
                <w:b/>
                <w:color w:val="auto"/>
              </w:rPr>
              <w:t xml:space="preserve">П.Р. №10: </w:t>
            </w:r>
            <w:r w:rsidRPr="006120C7">
              <w:rPr>
                <w:color w:val="auto"/>
              </w:rPr>
              <w:t>Способы обеспечения исполнения обязанностей по уплате налогов и сборов</w:t>
            </w:r>
          </w:p>
        </w:tc>
        <w:tc>
          <w:tcPr>
            <w:tcW w:w="475"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6120C7" w:rsidRPr="00E72C72" w:rsidRDefault="009A392D"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6120C7" w:rsidRPr="00E72C72" w:rsidTr="00583E1D">
        <w:trPr>
          <w:trHeight w:val="20"/>
        </w:trPr>
        <w:tc>
          <w:tcPr>
            <w:tcW w:w="843" w:type="pct"/>
            <w:vMerge/>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6120C7" w:rsidRPr="006120C7" w:rsidRDefault="006120C7" w:rsidP="006120C7">
            <w:pPr>
              <w:pStyle w:val="3"/>
              <w:rPr>
                <w:rFonts w:ascii="Times New Roman" w:hAnsi="Times New Roman"/>
                <w:color w:val="auto"/>
              </w:rPr>
            </w:pPr>
            <w:r w:rsidRPr="006120C7">
              <w:rPr>
                <w:b/>
                <w:color w:val="auto"/>
              </w:rPr>
              <w:t>П.Р. №11:</w:t>
            </w:r>
            <w:r w:rsidRPr="006120C7">
              <w:rPr>
                <w:color w:val="auto"/>
              </w:rPr>
              <w:t xml:space="preserve"> </w:t>
            </w:r>
            <w:r w:rsidRPr="006120C7">
              <w:rPr>
                <w:rFonts w:ascii="Times New Roman" w:hAnsi="Times New Roman"/>
                <w:color w:val="auto"/>
              </w:rPr>
              <w:t xml:space="preserve">Заполнение требования об уплате налога в бюджет. </w:t>
            </w:r>
          </w:p>
        </w:tc>
        <w:tc>
          <w:tcPr>
            <w:tcW w:w="475"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6120C7" w:rsidRPr="00E72C72" w:rsidTr="00583E1D">
        <w:trPr>
          <w:trHeight w:val="20"/>
        </w:trPr>
        <w:tc>
          <w:tcPr>
            <w:tcW w:w="843" w:type="pct"/>
            <w:vMerge/>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6120C7" w:rsidRPr="006120C7" w:rsidRDefault="006120C7" w:rsidP="006120C7">
            <w:pPr>
              <w:pStyle w:val="3"/>
              <w:rPr>
                <w:b/>
                <w:color w:val="auto"/>
              </w:rPr>
            </w:pPr>
            <w:r w:rsidRPr="006120C7">
              <w:rPr>
                <w:b/>
                <w:color w:val="auto"/>
              </w:rPr>
              <w:t>П.Р. №12:</w:t>
            </w:r>
            <w:r w:rsidRPr="006120C7">
              <w:rPr>
                <w:rFonts w:ascii="Times New Roman" w:hAnsi="Times New Roman"/>
                <w:color w:val="auto"/>
              </w:rPr>
              <w:t xml:space="preserve"> «Исполнение обязанности по уплате налогов и сборов»</w:t>
            </w:r>
          </w:p>
        </w:tc>
        <w:tc>
          <w:tcPr>
            <w:tcW w:w="475"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6120C7" w:rsidRPr="00E72C72" w:rsidRDefault="009A392D"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6120C7" w:rsidRPr="00E72C72" w:rsidTr="00583E1D">
        <w:trPr>
          <w:trHeight w:val="20"/>
        </w:trPr>
        <w:tc>
          <w:tcPr>
            <w:tcW w:w="843" w:type="pct"/>
          </w:tcPr>
          <w:p w:rsidR="006120C7" w:rsidRPr="008762DD" w:rsidRDefault="006120C7" w:rsidP="006120C7">
            <w:pPr>
              <w:pStyle w:val="3"/>
              <w:rPr>
                <w:b/>
              </w:rPr>
            </w:pPr>
            <w:r w:rsidRPr="008762DD">
              <w:rPr>
                <w:b/>
              </w:rPr>
              <w:t>Тема №4</w:t>
            </w:r>
          </w:p>
          <w:p w:rsidR="006120C7" w:rsidRPr="0059063A"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8762DD">
              <w:rPr>
                <w:b/>
              </w:rPr>
              <w:t>Специальные налоговые режимы</w:t>
            </w:r>
          </w:p>
        </w:tc>
        <w:tc>
          <w:tcPr>
            <w:tcW w:w="2706"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rPr>
                <w:b/>
                <w:bCs/>
              </w:rPr>
            </w:pPr>
          </w:p>
        </w:tc>
        <w:tc>
          <w:tcPr>
            <w:tcW w:w="475"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39"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6120C7" w:rsidRPr="00E72C72" w:rsidTr="00583E1D">
        <w:trPr>
          <w:trHeight w:val="20"/>
        </w:trPr>
        <w:tc>
          <w:tcPr>
            <w:tcW w:w="843"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rPr>
                <w:b/>
                <w:bCs/>
              </w:rPr>
            </w:pPr>
            <w:r w:rsidRPr="00C15D78">
              <w:rPr>
                <w:b/>
                <w:bCs/>
              </w:rPr>
              <w:t>Содержание</w:t>
            </w:r>
          </w:p>
        </w:tc>
        <w:tc>
          <w:tcPr>
            <w:tcW w:w="475" w:type="pct"/>
          </w:tcPr>
          <w:p w:rsidR="006120C7" w:rsidRPr="00E72C72" w:rsidRDefault="00392486"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11</w:t>
            </w:r>
          </w:p>
        </w:tc>
        <w:tc>
          <w:tcPr>
            <w:tcW w:w="339" w:type="pct"/>
          </w:tcPr>
          <w:p w:rsidR="006120C7" w:rsidRPr="00E72C72" w:rsidRDefault="00392486"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5</w:t>
            </w:r>
          </w:p>
        </w:tc>
        <w:tc>
          <w:tcPr>
            <w:tcW w:w="637" w:type="pct"/>
          </w:tcPr>
          <w:p w:rsidR="006120C7"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ОК 3-5</w:t>
            </w:r>
          </w:p>
          <w:p w:rsidR="006120C7"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ПК 1.2, 2.1, 3.1-3.4, 4.1-4.4</w:t>
            </w:r>
          </w:p>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ЛР 24, ЛР 26</w:t>
            </w:r>
          </w:p>
        </w:tc>
      </w:tr>
      <w:tr w:rsidR="006120C7" w:rsidRPr="00E72C72" w:rsidTr="00583E1D">
        <w:trPr>
          <w:trHeight w:val="20"/>
        </w:trPr>
        <w:tc>
          <w:tcPr>
            <w:tcW w:w="843"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6120C7" w:rsidRPr="006120C7" w:rsidRDefault="006120C7" w:rsidP="006120C7">
            <w:pPr>
              <w:pStyle w:val="3"/>
              <w:rPr>
                <w:rFonts w:ascii="Times New Roman" w:hAnsi="Times New Roman" w:cs="Times New Roman"/>
                <w:color w:val="auto"/>
              </w:rPr>
            </w:pPr>
            <w:r w:rsidRPr="006120C7">
              <w:rPr>
                <w:rFonts w:ascii="Times New Roman" w:hAnsi="Times New Roman" w:cs="Times New Roman"/>
                <w:color w:val="auto"/>
              </w:rPr>
              <w:t>Упрощенная система налогообложения. Объект доходы.</w:t>
            </w:r>
          </w:p>
        </w:tc>
        <w:tc>
          <w:tcPr>
            <w:tcW w:w="475" w:type="pct"/>
          </w:tcPr>
          <w:p w:rsidR="006120C7"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6120C7"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6120C7"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6120C7" w:rsidRPr="00E72C72" w:rsidTr="00583E1D">
        <w:trPr>
          <w:trHeight w:val="20"/>
        </w:trPr>
        <w:tc>
          <w:tcPr>
            <w:tcW w:w="843"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6120C7" w:rsidRPr="006120C7" w:rsidRDefault="006120C7" w:rsidP="006120C7">
            <w:pPr>
              <w:pStyle w:val="3"/>
              <w:rPr>
                <w:rFonts w:ascii="Times New Roman" w:hAnsi="Times New Roman" w:cs="Times New Roman"/>
                <w:color w:val="auto"/>
              </w:rPr>
            </w:pPr>
            <w:r w:rsidRPr="006120C7">
              <w:rPr>
                <w:rFonts w:ascii="Times New Roman" w:hAnsi="Times New Roman" w:cs="Times New Roman"/>
                <w:color w:val="auto"/>
              </w:rPr>
              <w:t>Порядок начисления УСН. Объект доходы.</w:t>
            </w:r>
          </w:p>
        </w:tc>
        <w:tc>
          <w:tcPr>
            <w:tcW w:w="475"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6120C7" w:rsidRPr="00E72C72" w:rsidRDefault="00392486"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6120C7" w:rsidRPr="00E72C72" w:rsidTr="00583E1D">
        <w:trPr>
          <w:trHeight w:val="20"/>
        </w:trPr>
        <w:tc>
          <w:tcPr>
            <w:tcW w:w="843"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6120C7" w:rsidRPr="006120C7" w:rsidRDefault="006120C7" w:rsidP="006120C7">
            <w:pPr>
              <w:pStyle w:val="3"/>
              <w:rPr>
                <w:rFonts w:ascii="Times New Roman" w:hAnsi="Times New Roman" w:cs="Times New Roman"/>
                <w:color w:val="auto"/>
              </w:rPr>
            </w:pPr>
            <w:r w:rsidRPr="006120C7">
              <w:rPr>
                <w:rFonts w:ascii="Times New Roman" w:hAnsi="Times New Roman" w:cs="Times New Roman"/>
                <w:color w:val="auto"/>
              </w:rPr>
              <w:t>Упрощенная система налогообложения. Объект доходы, уменьшенные на величину расходов</w:t>
            </w:r>
          </w:p>
        </w:tc>
        <w:tc>
          <w:tcPr>
            <w:tcW w:w="475" w:type="pct"/>
          </w:tcPr>
          <w:p w:rsidR="006120C7"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6120C7" w:rsidRDefault="00392486"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6120C7" w:rsidRPr="00E72C72" w:rsidTr="00583E1D">
        <w:trPr>
          <w:trHeight w:val="20"/>
        </w:trPr>
        <w:tc>
          <w:tcPr>
            <w:tcW w:w="843"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6120C7" w:rsidRPr="006120C7" w:rsidRDefault="006120C7" w:rsidP="006120C7">
            <w:pPr>
              <w:pStyle w:val="3"/>
              <w:rPr>
                <w:rFonts w:ascii="Times New Roman" w:hAnsi="Times New Roman" w:cs="Times New Roman"/>
                <w:color w:val="auto"/>
              </w:rPr>
            </w:pPr>
            <w:r w:rsidRPr="006120C7">
              <w:rPr>
                <w:rFonts w:ascii="Times New Roman" w:hAnsi="Times New Roman" w:cs="Times New Roman"/>
                <w:color w:val="auto"/>
              </w:rPr>
              <w:t>Порядок начисления УСН. Объект доходы, уменьшенные на величину расходов</w:t>
            </w:r>
          </w:p>
        </w:tc>
        <w:tc>
          <w:tcPr>
            <w:tcW w:w="475" w:type="pct"/>
          </w:tcPr>
          <w:p w:rsidR="006120C7"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6120C7"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6120C7" w:rsidRPr="00E72C72" w:rsidTr="00583E1D">
        <w:trPr>
          <w:trHeight w:val="20"/>
        </w:trPr>
        <w:tc>
          <w:tcPr>
            <w:tcW w:w="843"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6120C7" w:rsidRPr="006120C7" w:rsidRDefault="006120C7" w:rsidP="006120C7">
            <w:pPr>
              <w:pStyle w:val="3"/>
              <w:rPr>
                <w:rFonts w:ascii="Times New Roman" w:hAnsi="Times New Roman" w:cs="Times New Roman"/>
                <w:color w:val="auto"/>
              </w:rPr>
            </w:pPr>
            <w:r w:rsidRPr="006120C7">
              <w:rPr>
                <w:rFonts w:ascii="Times New Roman" w:hAnsi="Times New Roman" w:cs="Times New Roman"/>
                <w:color w:val="auto"/>
              </w:rPr>
              <w:t>Патентная система налогообложения</w:t>
            </w:r>
          </w:p>
        </w:tc>
        <w:tc>
          <w:tcPr>
            <w:tcW w:w="475" w:type="pct"/>
          </w:tcPr>
          <w:p w:rsidR="006120C7"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6120C7" w:rsidRDefault="00392486"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6120C7" w:rsidRPr="00E72C72" w:rsidTr="00583E1D">
        <w:trPr>
          <w:trHeight w:val="20"/>
        </w:trPr>
        <w:tc>
          <w:tcPr>
            <w:tcW w:w="843"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6120C7" w:rsidRPr="006120C7" w:rsidRDefault="006120C7" w:rsidP="006120C7">
            <w:r w:rsidRPr="006120C7">
              <w:t>Изучение Закона Московской области о «Патентной системе налогообложения в Московской области»</w:t>
            </w:r>
          </w:p>
        </w:tc>
        <w:tc>
          <w:tcPr>
            <w:tcW w:w="475"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6120C7" w:rsidRPr="00E72C72" w:rsidTr="00583E1D">
        <w:trPr>
          <w:trHeight w:val="20"/>
        </w:trPr>
        <w:tc>
          <w:tcPr>
            <w:tcW w:w="843"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6120C7" w:rsidRPr="006120C7"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6120C7">
              <w:rPr>
                <w:b/>
                <w:bCs/>
              </w:rPr>
              <w:t>Практические занятия (или работы)</w:t>
            </w:r>
          </w:p>
        </w:tc>
        <w:tc>
          <w:tcPr>
            <w:tcW w:w="475" w:type="pct"/>
          </w:tcPr>
          <w:p w:rsidR="006120C7" w:rsidRPr="00274745" w:rsidRDefault="00392486"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Cs/>
              </w:rPr>
              <w:t>5</w:t>
            </w:r>
          </w:p>
        </w:tc>
        <w:tc>
          <w:tcPr>
            <w:tcW w:w="339" w:type="pct"/>
          </w:tcPr>
          <w:p w:rsidR="006120C7" w:rsidRPr="00274745" w:rsidRDefault="00392486"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Cs/>
              </w:rPr>
              <w:t>3</w:t>
            </w:r>
          </w:p>
        </w:tc>
        <w:tc>
          <w:tcPr>
            <w:tcW w:w="637"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6120C7" w:rsidRPr="00E72C72" w:rsidTr="00583E1D">
        <w:trPr>
          <w:trHeight w:val="20"/>
        </w:trPr>
        <w:tc>
          <w:tcPr>
            <w:tcW w:w="843"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6120C7" w:rsidRPr="006120C7" w:rsidRDefault="006120C7" w:rsidP="006120C7">
            <w:pPr>
              <w:pStyle w:val="3"/>
              <w:rPr>
                <w:rFonts w:ascii="Times New Roman" w:hAnsi="Times New Roman" w:cs="Times New Roman"/>
                <w:color w:val="auto"/>
              </w:rPr>
            </w:pPr>
            <w:r w:rsidRPr="006120C7">
              <w:rPr>
                <w:rFonts w:ascii="Times New Roman" w:hAnsi="Times New Roman" w:cs="Times New Roman"/>
                <w:b/>
                <w:color w:val="auto"/>
              </w:rPr>
              <w:t>П.Р. №13</w:t>
            </w:r>
            <w:r>
              <w:rPr>
                <w:rFonts w:ascii="Times New Roman" w:hAnsi="Times New Roman" w:cs="Times New Roman"/>
                <w:b/>
                <w:color w:val="auto"/>
              </w:rPr>
              <w:t xml:space="preserve"> </w:t>
            </w:r>
            <w:r w:rsidRPr="006120C7">
              <w:rPr>
                <w:rFonts w:ascii="Times New Roman" w:hAnsi="Times New Roman" w:cs="Times New Roman"/>
                <w:color w:val="auto"/>
              </w:rPr>
              <w:t>Исчисление УСН.</w:t>
            </w:r>
          </w:p>
          <w:p w:rsidR="006120C7" w:rsidRPr="006120C7" w:rsidRDefault="006120C7" w:rsidP="006120C7"/>
        </w:tc>
        <w:tc>
          <w:tcPr>
            <w:tcW w:w="475"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6120C7" w:rsidRPr="00E72C72" w:rsidTr="00583E1D">
        <w:trPr>
          <w:trHeight w:val="20"/>
        </w:trPr>
        <w:tc>
          <w:tcPr>
            <w:tcW w:w="843"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6120C7" w:rsidRPr="006120C7" w:rsidRDefault="006120C7" w:rsidP="006120C7">
            <w:pPr>
              <w:pStyle w:val="3"/>
              <w:rPr>
                <w:rFonts w:ascii="Times New Roman" w:hAnsi="Times New Roman" w:cs="Times New Roman"/>
                <w:b/>
                <w:color w:val="auto"/>
              </w:rPr>
            </w:pPr>
            <w:r w:rsidRPr="006120C7">
              <w:rPr>
                <w:rFonts w:ascii="Times New Roman" w:hAnsi="Times New Roman" w:cs="Times New Roman"/>
                <w:b/>
                <w:color w:val="auto"/>
              </w:rPr>
              <w:t>П.Р. № 14</w:t>
            </w:r>
            <w:r>
              <w:rPr>
                <w:rFonts w:ascii="Times New Roman" w:hAnsi="Times New Roman" w:cs="Times New Roman"/>
                <w:b/>
                <w:color w:val="auto"/>
              </w:rPr>
              <w:t xml:space="preserve"> </w:t>
            </w:r>
            <w:r w:rsidRPr="006120C7">
              <w:rPr>
                <w:rFonts w:ascii="Times New Roman" w:hAnsi="Times New Roman" w:cs="Times New Roman"/>
                <w:color w:val="auto"/>
              </w:rPr>
              <w:t>Заполнение налоговой декларации по УСН</w:t>
            </w:r>
          </w:p>
        </w:tc>
        <w:tc>
          <w:tcPr>
            <w:tcW w:w="475" w:type="pct"/>
          </w:tcPr>
          <w:p w:rsidR="006120C7"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6120C7" w:rsidRDefault="00392486"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6120C7" w:rsidRPr="00E72C72" w:rsidTr="00583E1D">
        <w:trPr>
          <w:trHeight w:val="20"/>
        </w:trPr>
        <w:tc>
          <w:tcPr>
            <w:tcW w:w="843"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6120C7" w:rsidRPr="006120C7" w:rsidRDefault="006120C7" w:rsidP="006120C7">
            <w:pPr>
              <w:pStyle w:val="3"/>
              <w:rPr>
                <w:rFonts w:ascii="Times New Roman" w:hAnsi="Times New Roman" w:cs="Times New Roman"/>
                <w:color w:val="auto"/>
              </w:rPr>
            </w:pPr>
            <w:r w:rsidRPr="006120C7">
              <w:rPr>
                <w:rFonts w:ascii="Times New Roman" w:hAnsi="Times New Roman" w:cs="Times New Roman"/>
                <w:b/>
                <w:color w:val="auto"/>
              </w:rPr>
              <w:t>П.Р. № 15</w:t>
            </w:r>
            <w:r w:rsidRPr="006120C7">
              <w:rPr>
                <w:rFonts w:ascii="Times New Roman" w:hAnsi="Times New Roman" w:cs="Times New Roman"/>
                <w:color w:val="auto"/>
              </w:rPr>
              <w:t xml:space="preserve"> «Упрощенная система налогообложения»</w:t>
            </w:r>
          </w:p>
        </w:tc>
        <w:tc>
          <w:tcPr>
            <w:tcW w:w="475" w:type="pct"/>
          </w:tcPr>
          <w:p w:rsidR="006120C7"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6120C7"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6120C7" w:rsidRPr="00E72C72" w:rsidTr="00583E1D">
        <w:trPr>
          <w:trHeight w:val="20"/>
        </w:trPr>
        <w:tc>
          <w:tcPr>
            <w:tcW w:w="843"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6120C7" w:rsidRPr="006120C7" w:rsidRDefault="006120C7" w:rsidP="006120C7">
            <w:pPr>
              <w:pStyle w:val="3"/>
              <w:rPr>
                <w:rFonts w:ascii="Times New Roman" w:hAnsi="Times New Roman" w:cs="Times New Roman"/>
                <w:color w:val="auto"/>
              </w:rPr>
            </w:pPr>
            <w:r w:rsidRPr="006120C7">
              <w:rPr>
                <w:rFonts w:ascii="Times New Roman" w:hAnsi="Times New Roman" w:cs="Times New Roman"/>
                <w:b/>
                <w:color w:val="auto"/>
              </w:rPr>
              <w:t>П.Р. № 16</w:t>
            </w:r>
            <w:r w:rsidRPr="006120C7">
              <w:rPr>
                <w:rFonts w:ascii="Times New Roman" w:hAnsi="Times New Roman" w:cs="Times New Roman"/>
                <w:color w:val="auto"/>
              </w:rPr>
              <w:t xml:space="preserve"> Порядок расчета патентной системы налогообложения ФЛ</w:t>
            </w:r>
          </w:p>
        </w:tc>
        <w:tc>
          <w:tcPr>
            <w:tcW w:w="475" w:type="pct"/>
          </w:tcPr>
          <w:p w:rsidR="006120C7"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6120C7" w:rsidRDefault="00392486"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6120C7" w:rsidRPr="00E72C72" w:rsidTr="00583E1D">
        <w:trPr>
          <w:trHeight w:val="20"/>
        </w:trPr>
        <w:tc>
          <w:tcPr>
            <w:tcW w:w="843"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6120C7" w:rsidRPr="006120C7" w:rsidRDefault="006120C7" w:rsidP="006120C7">
            <w:pPr>
              <w:pStyle w:val="3"/>
              <w:rPr>
                <w:rFonts w:ascii="Times New Roman" w:hAnsi="Times New Roman" w:cs="Times New Roman"/>
                <w:color w:val="auto"/>
              </w:rPr>
            </w:pPr>
            <w:r w:rsidRPr="006120C7">
              <w:rPr>
                <w:rFonts w:ascii="Times New Roman" w:hAnsi="Times New Roman" w:cs="Times New Roman"/>
                <w:b/>
                <w:color w:val="auto"/>
              </w:rPr>
              <w:t>П.Р. №17</w:t>
            </w:r>
            <w:r w:rsidRPr="006120C7">
              <w:rPr>
                <w:rFonts w:ascii="Times New Roman" w:hAnsi="Times New Roman" w:cs="Times New Roman"/>
                <w:color w:val="auto"/>
              </w:rPr>
              <w:t>«Патентная система налогообложения ФЛ»</w:t>
            </w:r>
          </w:p>
        </w:tc>
        <w:tc>
          <w:tcPr>
            <w:tcW w:w="475"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6120C7" w:rsidRPr="00E72C72" w:rsidRDefault="00392486"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6120C7" w:rsidRPr="00E72C72" w:rsidTr="00583E1D">
        <w:trPr>
          <w:trHeight w:val="20"/>
        </w:trPr>
        <w:tc>
          <w:tcPr>
            <w:tcW w:w="843" w:type="pct"/>
          </w:tcPr>
          <w:p w:rsidR="002C5169" w:rsidRPr="008762DD" w:rsidRDefault="002C5169" w:rsidP="002C5169">
            <w:pPr>
              <w:pStyle w:val="3"/>
              <w:rPr>
                <w:b/>
              </w:rPr>
            </w:pPr>
            <w:r w:rsidRPr="008762DD">
              <w:rPr>
                <w:b/>
              </w:rPr>
              <w:t>Тема №5</w:t>
            </w:r>
          </w:p>
          <w:p w:rsidR="006120C7" w:rsidRPr="00E72C72" w:rsidRDefault="002C5169" w:rsidP="002C51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sidRPr="008762DD">
              <w:rPr>
                <w:b/>
              </w:rPr>
              <w:t>Федеральные налоги</w:t>
            </w:r>
          </w:p>
        </w:tc>
        <w:tc>
          <w:tcPr>
            <w:tcW w:w="2706"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475" w:type="pct"/>
          </w:tcPr>
          <w:p w:rsidR="006120C7" w:rsidRPr="00E72C72" w:rsidRDefault="00392486"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16</w:t>
            </w:r>
          </w:p>
        </w:tc>
        <w:tc>
          <w:tcPr>
            <w:tcW w:w="339"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6120C7" w:rsidRPr="00E72C72" w:rsidTr="00583E1D">
        <w:trPr>
          <w:trHeight w:val="20"/>
        </w:trPr>
        <w:tc>
          <w:tcPr>
            <w:tcW w:w="843"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C15D78">
              <w:rPr>
                <w:b/>
                <w:bCs/>
              </w:rPr>
              <w:t>Содержание</w:t>
            </w:r>
          </w:p>
        </w:tc>
        <w:tc>
          <w:tcPr>
            <w:tcW w:w="475"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39" w:type="pct"/>
          </w:tcPr>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6120C7"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ОК 3-5</w:t>
            </w:r>
          </w:p>
          <w:p w:rsidR="006120C7"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ПК 1.2, 2.1, 3.1-</w:t>
            </w:r>
            <w:r>
              <w:rPr>
                <w:bCs/>
                <w:i/>
              </w:rPr>
              <w:lastRenderedPageBreak/>
              <w:t>3.4, 4.1-4.4</w:t>
            </w:r>
          </w:p>
          <w:p w:rsidR="006120C7" w:rsidRPr="00E72C72" w:rsidRDefault="006120C7" w:rsidP="00612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ЛР 24, ЛР 26</w:t>
            </w:r>
          </w:p>
        </w:tc>
      </w:tr>
      <w:tr w:rsidR="002C5169" w:rsidRPr="00E72C72" w:rsidTr="00583E1D">
        <w:trPr>
          <w:trHeight w:val="20"/>
        </w:trPr>
        <w:tc>
          <w:tcPr>
            <w:tcW w:w="843" w:type="pct"/>
          </w:tcPr>
          <w:p w:rsidR="002C5169" w:rsidRPr="00E72C72" w:rsidRDefault="002C5169" w:rsidP="002C51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C5169" w:rsidRPr="00BD5A80" w:rsidRDefault="002C5169" w:rsidP="00BD5A80">
            <w:pPr>
              <w:pStyle w:val="3"/>
              <w:rPr>
                <w:rFonts w:ascii="Times New Roman" w:hAnsi="Times New Roman" w:cs="Times New Roman"/>
                <w:color w:val="auto"/>
              </w:rPr>
            </w:pPr>
            <w:r w:rsidRPr="00BD5A80">
              <w:rPr>
                <w:rFonts w:ascii="Times New Roman" w:hAnsi="Times New Roman" w:cs="Times New Roman"/>
                <w:color w:val="auto"/>
              </w:rPr>
              <w:t>Налог на прибыль организаций.</w:t>
            </w:r>
            <w:r w:rsidR="00BD5A80" w:rsidRPr="00BD5A80">
              <w:rPr>
                <w:rFonts w:ascii="Times New Roman" w:hAnsi="Times New Roman" w:cs="Times New Roman"/>
                <w:color w:val="auto"/>
              </w:rPr>
              <w:t xml:space="preserve"> </w:t>
            </w:r>
            <w:r w:rsidRPr="00BD5A80">
              <w:rPr>
                <w:rFonts w:ascii="Times New Roman" w:hAnsi="Times New Roman" w:cs="Times New Roman"/>
                <w:color w:val="auto"/>
              </w:rPr>
              <w:t>Элементы налога.</w:t>
            </w:r>
          </w:p>
        </w:tc>
        <w:tc>
          <w:tcPr>
            <w:tcW w:w="475" w:type="pct"/>
          </w:tcPr>
          <w:p w:rsidR="002C5169" w:rsidRPr="00E72C72" w:rsidRDefault="002C5169" w:rsidP="002C51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C5169" w:rsidRPr="00E72C72" w:rsidRDefault="002C5169" w:rsidP="002C51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2C5169" w:rsidRPr="00E72C72" w:rsidRDefault="002C5169" w:rsidP="002C51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C5169" w:rsidRPr="00E72C72" w:rsidTr="00583E1D">
        <w:trPr>
          <w:trHeight w:val="20"/>
        </w:trPr>
        <w:tc>
          <w:tcPr>
            <w:tcW w:w="843" w:type="pct"/>
          </w:tcPr>
          <w:p w:rsidR="002C5169" w:rsidRPr="00E72C72" w:rsidRDefault="002C5169" w:rsidP="002C51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C5169" w:rsidRPr="00BD5A80" w:rsidRDefault="002C5169" w:rsidP="002C5169">
            <w:pPr>
              <w:pStyle w:val="3"/>
              <w:rPr>
                <w:rFonts w:ascii="Times New Roman" w:hAnsi="Times New Roman" w:cs="Times New Roman"/>
                <w:color w:val="auto"/>
              </w:rPr>
            </w:pPr>
            <w:r w:rsidRPr="00BD5A80">
              <w:rPr>
                <w:rFonts w:ascii="Times New Roman" w:hAnsi="Times New Roman" w:cs="Times New Roman"/>
                <w:color w:val="auto"/>
              </w:rPr>
              <w:t>Налог на прибыль организации. Элементы налога.</w:t>
            </w:r>
          </w:p>
        </w:tc>
        <w:tc>
          <w:tcPr>
            <w:tcW w:w="475" w:type="pct"/>
          </w:tcPr>
          <w:p w:rsidR="002C5169" w:rsidRDefault="00BD5A80" w:rsidP="002C51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C5169" w:rsidRPr="00E72C72" w:rsidRDefault="002C5169" w:rsidP="002C51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2C5169" w:rsidRPr="00E72C72" w:rsidRDefault="002C5169" w:rsidP="002C51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D5A80" w:rsidRPr="00E72C72" w:rsidTr="00583E1D">
        <w:trPr>
          <w:trHeight w:val="20"/>
        </w:trPr>
        <w:tc>
          <w:tcPr>
            <w:tcW w:w="843"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BD5A80" w:rsidRPr="00BD5A80" w:rsidRDefault="00BD5A80" w:rsidP="00BD5A80">
            <w:r w:rsidRPr="00BD5A80">
              <w:t>Налог на добавленную стоимость. Элемент налога.</w:t>
            </w:r>
          </w:p>
        </w:tc>
        <w:tc>
          <w:tcPr>
            <w:tcW w:w="475" w:type="pct"/>
          </w:tcPr>
          <w:p w:rsidR="00BD5A80"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D5A80" w:rsidRPr="00E72C72" w:rsidTr="00583E1D">
        <w:trPr>
          <w:trHeight w:val="20"/>
        </w:trPr>
        <w:tc>
          <w:tcPr>
            <w:tcW w:w="843"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BD5A80" w:rsidRPr="00BD5A80" w:rsidRDefault="00BD5A80" w:rsidP="00BD5A80">
            <w:r w:rsidRPr="00BD5A80">
              <w:t>Налог на добавленную стоимость. Элемент налога.</w:t>
            </w:r>
          </w:p>
        </w:tc>
        <w:tc>
          <w:tcPr>
            <w:tcW w:w="475" w:type="pct"/>
          </w:tcPr>
          <w:p w:rsidR="00BD5A80"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D5A80" w:rsidRPr="00E72C72" w:rsidTr="00583E1D">
        <w:trPr>
          <w:trHeight w:val="20"/>
        </w:trPr>
        <w:tc>
          <w:tcPr>
            <w:tcW w:w="843"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BD5A80" w:rsidRPr="00BD5A80" w:rsidRDefault="00BD5A80" w:rsidP="00BD5A80">
            <w:pPr>
              <w:pStyle w:val="3"/>
              <w:rPr>
                <w:rFonts w:ascii="Times New Roman" w:hAnsi="Times New Roman" w:cs="Times New Roman"/>
                <w:color w:val="auto"/>
              </w:rPr>
            </w:pPr>
            <w:r w:rsidRPr="00BD5A80">
              <w:rPr>
                <w:rFonts w:ascii="Times New Roman" w:hAnsi="Times New Roman" w:cs="Times New Roman"/>
                <w:color w:val="auto"/>
              </w:rPr>
              <w:t>Порядок определения налоговых вычетов по НДС</w:t>
            </w:r>
          </w:p>
        </w:tc>
        <w:tc>
          <w:tcPr>
            <w:tcW w:w="475" w:type="pct"/>
          </w:tcPr>
          <w:p w:rsidR="00BD5A80"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D5A80" w:rsidRPr="00E72C72" w:rsidRDefault="00392486"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D5A80" w:rsidRPr="00E72C72" w:rsidTr="00583E1D">
        <w:trPr>
          <w:trHeight w:val="20"/>
        </w:trPr>
        <w:tc>
          <w:tcPr>
            <w:tcW w:w="843"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BD5A80" w:rsidRPr="00BD5A80" w:rsidRDefault="00BD5A80" w:rsidP="00BD5A80">
            <w:pPr>
              <w:pStyle w:val="3"/>
              <w:rPr>
                <w:rFonts w:ascii="Times New Roman" w:hAnsi="Times New Roman" w:cs="Times New Roman"/>
                <w:color w:val="auto"/>
              </w:rPr>
            </w:pPr>
            <w:r w:rsidRPr="00BD5A80">
              <w:rPr>
                <w:rFonts w:ascii="Times New Roman" w:hAnsi="Times New Roman" w:cs="Times New Roman"/>
                <w:color w:val="auto"/>
              </w:rPr>
              <w:t>Порядок исчисления налога на добавленную стоимость</w:t>
            </w:r>
          </w:p>
        </w:tc>
        <w:tc>
          <w:tcPr>
            <w:tcW w:w="475" w:type="pct"/>
          </w:tcPr>
          <w:p w:rsidR="00BD5A80"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D5A80" w:rsidRPr="00E72C72" w:rsidTr="00583E1D">
        <w:trPr>
          <w:trHeight w:val="70"/>
        </w:trPr>
        <w:tc>
          <w:tcPr>
            <w:tcW w:w="843"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BD5A80" w:rsidRPr="00BD5A80" w:rsidRDefault="00BD5A80" w:rsidP="00BD5A80">
            <w:pPr>
              <w:pStyle w:val="3"/>
              <w:rPr>
                <w:rFonts w:ascii="Times New Roman" w:hAnsi="Times New Roman" w:cs="Times New Roman"/>
                <w:color w:val="auto"/>
              </w:rPr>
            </w:pPr>
            <w:r w:rsidRPr="00BD5A80">
              <w:rPr>
                <w:rFonts w:ascii="Times New Roman" w:hAnsi="Times New Roman" w:cs="Times New Roman"/>
                <w:color w:val="auto"/>
              </w:rPr>
              <w:t>Налог на доходы физических лиц.</w:t>
            </w:r>
          </w:p>
          <w:p w:rsidR="00BD5A80" w:rsidRPr="00BD5A80"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BD5A80">
              <w:t>Элементы налога.</w:t>
            </w:r>
          </w:p>
        </w:tc>
        <w:tc>
          <w:tcPr>
            <w:tcW w:w="475" w:type="pct"/>
          </w:tcPr>
          <w:p w:rsidR="00BD5A80"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D5A80" w:rsidRPr="00E72C72" w:rsidTr="00583E1D">
        <w:trPr>
          <w:trHeight w:val="20"/>
        </w:trPr>
        <w:tc>
          <w:tcPr>
            <w:tcW w:w="843"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BD5A80" w:rsidRPr="00BD5A80"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BD5A80">
              <w:rPr>
                <w:b/>
                <w:bCs/>
              </w:rPr>
              <w:t>Практические занятия (или работы)</w:t>
            </w:r>
          </w:p>
        </w:tc>
        <w:tc>
          <w:tcPr>
            <w:tcW w:w="475" w:type="pct"/>
          </w:tcPr>
          <w:p w:rsidR="00BD5A80" w:rsidRPr="00274745" w:rsidRDefault="00392486"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Cs/>
              </w:rPr>
              <w:t>9</w:t>
            </w:r>
          </w:p>
        </w:tc>
        <w:tc>
          <w:tcPr>
            <w:tcW w:w="339" w:type="pct"/>
          </w:tcPr>
          <w:p w:rsidR="00BD5A80" w:rsidRPr="00274745" w:rsidRDefault="00392486"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Cs/>
              </w:rPr>
              <w:t>3</w:t>
            </w:r>
          </w:p>
        </w:tc>
        <w:tc>
          <w:tcPr>
            <w:tcW w:w="637"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D5A80" w:rsidRPr="00E72C72" w:rsidTr="00583E1D">
        <w:trPr>
          <w:trHeight w:val="20"/>
        </w:trPr>
        <w:tc>
          <w:tcPr>
            <w:tcW w:w="843"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BD5A80" w:rsidRPr="00BD5A80" w:rsidRDefault="00BD5A80" w:rsidP="00BD5A80">
            <w:pPr>
              <w:pStyle w:val="3"/>
              <w:rPr>
                <w:rFonts w:ascii="Times New Roman" w:hAnsi="Times New Roman" w:cs="Times New Roman"/>
                <w:color w:val="auto"/>
              </w:rPr>
            </w:pPr>
            <w:r w:rsidRPr="00BD5A80">
              <w:rPr>
                <w:rFonts w:ascii="Times New Roman" w:hAnsi="Times New Roman" w:cs="Times New Roman"/>
                <w:b/>
                <w:color w:val="auto"/>
              </w:rPr>
              <w:t xml:space="preserve">П.Р.№ 18 </w:t>
            </w:r>
            <w:r w:rsidRPr="00BD5A80">
              <w:rPr>
                <w:rFonts w:ascii="Times New Roman" w:hAnsi="Times New Roman" w:cs="Times New Roman"/>
                <w:color w:val="auto"/>
              </w:rPr>
              <w:t>Кассовый метод начисления налога на прибыль организаций</w:t>
            </w:r>
          </w:p>
        </w:tc>
        <w:tc>
          <w:tcPr>
            <w:tcW w:w="475"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D5A80" w:rsidRPr="00E72C72" w:rsidTr="00583E1D">
        <w:trPr>
          <w:trHeight w:val="20"/>
        </w:trPr>
        <w:tc>
          <w:tcPr>
            <w:tcW w:w="843"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BD5A80" w:rsidRPr="00BD5A80" w:rsidRDefault="00BD5A80" w:rsidP="00BD5A80">
            <w:pPr>
              <w:pStyle w:val="3"/>
              <w:rPr>
                <w:rFonts w:ascii="Times New Roman" w:hAnsi="Times New Roman" w:cs="Times New Roman"/>
                <w:color w:val="auto"/>
              </w:rPr>
            </w:pPr>
            <w:r w:rsidRPr="00BD5A80">
              <w:rPr>
                <w:rFonts w:ascii="Times New Roman" w:hAnsi="Times New Roman" w:cs="Times New Roman"/>
                <w:b/>
                <w:color w:val="auto"/>
              </w:rPr>
              <w:t xml:space="preserve">П.Р.№ 19 </w:t>
            </w:r>
            <w:r w:rsidRPr="00BD5A80">
              <w:rPr>
                <w:rFonts w:ascii="Times New Roman" w:hAnsi="Times New Roman" w:cs="Times New Roman"/>
                <w:color w:val="auto"/>
              </w:rPr>
              <w:t>Метод начисления налога на прибыль организаций</w:t>
            </w:r>
          </w:p>
        </w:tc>
        <w:tc>
          <w:tcPr>
            <w:tcW w:w="475" w:type="pct"/>
          </w:tcPr>
          <w:p w:rsidR="00BD5A80"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D5A80" w:rsidRPr="00E72C72" w:rsidTr="00583E1D">
        <w:trPr>
          <w:trHeight w:val="20"/>
        </w:trPr>
        <w:tc>
          <w:tcPr>
            <w:tcW w:w="843"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BD5A80" w:rsidRPr="00BD5A80" w:rsidRDefault="00BD5A80" w:rsidP="00BD5A80">
            <w:pPr>
              <w:pStyle w:val="3"/>
              <w:rPr>
                <w:rFonts w:ascii="Times New Roman" w:hAnsi="Times New Roman" w:cs="Times New Roman"/>
                <w:color w:val="auto"/>
              </w:rPr>
            </w:pPr>
            <w:r w:rsidRPr="00BD5A80">
              <w:rPr>
                <w:rFonts w:ascii="Times New Roman" w:hAnsi="Times New Roman" w:cs="Times New Roman"/>
                <w:b/>
                <w:color w:val="auto"/>
              </w:rPr>
              <w:t xml:space="preserve">П.Р. №20 </w:t>
            </w:r>
            <w:r w:rsidRPr="00BD5A80">
              <w:rPr>
                <w:rFonts w:ascii="Times New Roman" w:hAnsi="Times New Roman" w:cs="Times New Roman"/>
                <w:color w:val="auto"/>
              </w:rPr>
              <w:t xml:space="preserve">Порядок исчисления налога на прибыль организаций. </w:t>
            </w:r>
          </w:p>
        </w:tc>
        <w:tc>
          <w:tcPr>
            <w:tcW w:w="475"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D5A80" w:rsidRPr="00E72C72" w:rsidRDefault="00392486"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D5A80" w:rsidRPr="00E72C72" w:rsidTr="00583E1D">
        <w:trPr>
          <w:trHeight w:val="20"/>
        </w:trPr>
        <w:tc>
          <w:tcPr>
            <w:tcW w:w="843"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BD5A80" w:rsidRPr="00BD5A80" w:rsidRDefault="00BD5A80" w:rsidP="00BD5A80">
            <w:pPr>
              <w:pStyle w:val="3"/>
              <w:rPr>
                <w:rFonts w:ascii="Times New Roman" w:hAnsi="Times New Roman" w:cs="Times New Roman"/>
                <w:color w:val="auto"/>
              </w:rPr>
            </w:pPr>
            <w:r w:rsidRPr="00BD5A80">
              <w:rPr>
                <w:rFonts w:ascii="Times New Roman" w:hAnsi="Times New Roman" w:cs="Times New Roman"/>
                <w:b/>
                <w:color w:val="auto"/>
              </w:rPr>
              <w:t>П.Р. №</w:t>
            </w:r>
            <w:proofErr w:type="gramStart"/>
            <w:r w:rsidRPr="00BD5A80">
              <w:rPr>
                <w:rFonts w:ascii="Times New Roman" w:hAnsi="Times New Roman" w:cs="Times New Roman"/>
                <w:b/>
                <w:color w:val="auto"/>
              </w:rPr>
              <w:t xml:space="preserve">21 </w:t>
            </w:r>
            <w:r w:rsidRPr="00BD5A80">
              <w:rPr>
                <w:rFonts w:ascii="Times New Roman" w:hAnsi="Times New Roman" w:cs="Times New Roman"/>
                <w:color w:val="auto"/>
              </w:rPr>
              <w:t xml:space="preserve"> «</w:t>
            </w:r>
            <w:proofErr w:type="gramEnd"/>
            <w:r w:rsidRPr="00BD5A80">
              <w:rPr>
                <w:rFonts w:ascii="Times New Roman" w:hAnsi="Times New Roman" w:cs="Times New Roman"/>
                <w:color w:val="auto"/>
              </w:rPr>
              <w:t>Налог на прибыль организаций»</w:t>
            </w:r>
          </w:p>
        </w:tc>
        <w:tc>
          <w:tcPr>
            <w:tcW w:w="475" w:type="pct"/>
          </w:tcPr>
          <w:p w:rsidR="00BD5A80"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D5A80"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D5A80" w:rsidRPr="00E72C72" w:rsidTr="00583E1D">
        <w:trPr>
          <w:trHeight w:val="20"/>
        </w:trPr>
        <w:tc>
          <w:tcPr>
            <w:tcW w:w="843"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BD5A80" w:rsidRPr="00BD5A80" w:rsidRDefault="00BD5A80" w:rsidP="00BD5A80">
            <w:pPr>
              <w:pStyle w:val="3"/>
              <w:rPr>
                <w:rFonts w:ascii="Times New Roman" w:hAnsi="Times New Roman" w:cs="Times New Roman"/>
                <w:color w:val="auto"/>
              </w:rPr>
            </w:pPr>
            <w:r w:rsidRPr="00BD5A80">
              <w:rPr>
                <w:rFonts w:ascii="Times New Roman" w:hAnsi="Times New Roman" w:cs="Times New Roman"/>
                <w:b/>
                <w:color w:val="auto"/>
              </w:rPr>
              <w:t xml:space="preserve">П.Р. №22 </w:t>
            </w:r>
            <w:r w:rsidRPr="00BD5A80">
              <w:rPr>
                <w:rFonts w:ascii="Times New Roman" w:hAnsi="Times New Roman" w:cs="Times New Roman"/>
                <w:color w:val="auto"/>
              </w:rPr>
              <w:t xml:space="preserve">Исчисление налога на добавленную стоимость. </w:t>
            </w:r>
          </w:p>
        </w:tc>
        <w:tc>
          <w:tcPr>
            <w:tcW w:w="475" w:type="pct"/>
          </w:tcPr>
          <w:p w:rsidR="00BD5A80"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D5A80"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D5A80" w:rsidRPr="00E72C72" w:rsidTr="00583E1D">
        <w:trPr>
          <w:trHeight w:val="20"/>
        </w:trPr>
        <w:tc>
          <w:tcPr>
            <w:tcW w:w="843"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BD5A80" w:rsidRPr="00BD5A80" w:rsidRDefault="00BD5A80" w:rsidP="00BD5A80">
            <w:pPr>
              <w:pStyle w:val="3"/>
              <w:rPr>
                <w:rFonts w:ascii="Times New Roman" w:hAnsi="Times New Roman" w:cs="Times New Roman"/>
                <w:color w:val="auto"/>
              </w:rPr>
            </w:pPr>
            <w:r w:rsidRPr="00BD5A80">
              <w:rPr>
                <w:rFonts w:ascii="Times New Roman" w:hAnsi="Times New Roman" w:cs="Times New Roman"/>
                <w:b/>
                <w:color w:val="auto"/>
              </w:rPr>
              <w:t>П.Р. №</w:t>
            </w:r>
            <w:proofErr w:type="gramStart"/>
            <w:r w:rsidRPr="00BD5A80">
              <w:rPr>
                <w:rFonts w:ascii="Times New Roman" w:hAnsi="Times New Roman" w:cs="Times New Roman"/>
                <w:b/>
                <w:color w:val="auto"/>
              </w:rPr>
              <w:t xml:space="preserve">23 </w:t>
            </w:r>
            <w:r w:rsidRPr="00BD5A80">
              <w:rPr>
                <w:rFonts w:ascii="Times New Roman" w:hAnsi="Times New Roman" w:cs="Times New Roman"/>
                <w:color w:val="auto"/>
              </w:rPr>
              <w:t xml:space="preserve"> «</w:t>
            </w:r>
            <w:proofErr w:type="gramEnd"/>
            <w:r w:rsidRPr="00BD5A80">
              <w:rPr>
                <w:rFonts w:ascii="Times New Roman" w:hAnsi="Times New Roman" w:cs="Times New Roman"/>
                <w:color w:val="auto"/>
              </w:rPr>
              <w:t xml:space="preserve">Налог на добавленную стоимость». </w:t>
            </w:r>
          </w:p>
        </w:tc>
        <w:tc>
          <w:tcPr>
            <w:tcW w:w="475" w:type="pct"/>
          </w:tcPr>
          <w:p w:rsidR="00BD5A80"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D5A80" w:rsidRDefault="00392486"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D5A80" w:rsidRPr="00E72C72" w:rsidTr="00583E1D">
        <w:trPr>
          <w:trHeight w:val="20"/>
        </w:trPr>
        <w:tc>
          <w:tcPr>
            <w:tcW w:w="843"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BD5A80" w:rsidRPr="00BD5A80" w:rsidRDefault="00BD5A80" w:rsidP="00BD5A80">
            <w:pPr>
              <w:pStyle w:val="3"/>
              <w:rPr>
                <w:rFonts w:ascii="Times New Roman" w:hAnsi="Times New Roman" w:cs="Times New Roman"/>
                <w:color w:val="auto"/>
              </w:rPr>
            </w:pPr>
            <w:r w:rsidRPr="00BD5A80">
              <w:rPr>
                <w:rFonts w:ascii="Times New Roman" w:hAnsi="Times New Roman" w:cs="Times New Roman"/>
                <w:b/>
                <w:color w:val="auto"/>
              </w:rPr>
              <w:t xml:space="preserve">П.Р. №24 </w:t>
            </w:r>
            <w:r w:rsidRPr="00BD5A80">
              <w:rPr>
                <w:rFonts w:ascii="Times New Roman" w:hAnsi="Times New Roman" w:cs="Times New Roman"/>
                <w:color w:val="auto"/>
              </w:rPr>
              <w:t>Стандартные и имущественные вычеты</w:t>
            </w:r>
          </w:p>
        </w:tc>
        <w:tc>
          <w:tcPr>
            <w:tcW w:w="475" w:type="pct"/>
          </w:tcPr>
          <w:p w:rsidR="00BD5A80"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D5A80" w:rsidRDefault="00392486"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D5A80" w:rsidRPr="00E72C72" w:rsidTr="00583E1D">
        <w:trPr>
          <w:trHeight w:val="20"/>
        </w:trPr>
        <w:tc>
          <w:tcPr>
            <w:tcW w:w="843"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BD5A80" w:rsidRPr="00BD5A80" w:rsidRDefault="00BD5A80" w:rsidP="00BD5A80">
            <w:pPr>
              <w:pStyle w:val="3"/>
              <w:rPr>
                <w:rFonts w:ascii="Times New Roman" w:hAnsi="Times New Roman" w:cs="Times New Roman"/>
                <w:color w:val="auto"/>
              </w:rPr>
            </w:pPr>
            <w:r w:rsidRPr="00BD5A80">
              <w:rPr>
                <w:rFonts w:ascii="Times New Roman" w:hAnsi="Times New Roman" w:cs="Times New Roman"/>
                <w:b/>
                <w:color w:val="auto"/>
              </w:rPr>
              <w:t xml:space="preserve">П.Р. №25 </w:t>
            </w:r>
            <w:r w:rsidRPr="00BD5A80">
              <w:rPr>
                <w:rFonts w:ascii="Times New Roman" w:hAnsi="Times New Roman" w:cs="Times New Roman"/>
                <w:color w:val="auto"/>
              </w:rPr>
              <w:t xml:space="preserve">Исчисление налога на доходы физических лиц. </w:t>
            </w:r>
          </w:p>
        </w:tc>
        <w:tc>
          <w:tcPr>
            <w:tcW w:w="475" w:type="pct"/>
          </w:tcPr>
          <w:p w:rsidR="00BD5A80"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D5A80"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D5A80" w:rsidRPr="00E72C72" w:rsidTr="00583E1D">
        <w:trPr>
          <w:trHeight w:val="20"/>
        </w:trPr>
        <w:tc>
          <w:tcPr>
            <w:tcW w:w="843"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BD5A80" w:rsidRPr="00BD5A80" w:rsidRDefault="00BD5A80" w:rsidP="00BD5A80">
            <w:pPr>
              <w:pStyle w:val="3"/>
              <w:rPr>
                <w:rFonts w:ascii="Times New Roman" w:hAnsi="Times New Roman" w:cs="Times New Roman"/>
                <w:b/>
                <w:color w:val="auto"/>
              </w:rPr>
            </w:pPr>
            <w:r w:rsidRPr="00BD5A80">
              <w:rPr>
                <w:rFonts w:ascii="Times New Roman" w:hAnsi="Times New Roman" w:cs="Times New Roman"/>
                <w:b/>
                <w:color w:val="auto"/>
              </w:rPr>
              <w:t>П.Р. №26</w:t>
            </w:r>
            <w:proofErr w:type="gramStart"/>
            <w:r w:rsidRPr="00BD5A80">
              <w:rPr>
                <w:rFonts w:ascii="Times New Roman" w:hAnsi="Times New Roman" w:cs="Times New Roman"/>
                <w:b/>
                <w:color w:val="auto"/>
              </w:rPr>
              <w:t xml:space="preserve"> </w:t>
            </w:r>
            <w:r w:rsidRPr="00BD5A80">
              <w:rPr>
                <w:rFonts w:ascii="Times New Roman" w:hAnsi="Times New Roman" w:cs="Times New Roman"/>
                <w:color w:val="auto"/>
              </w:rPr>
              <w:t xml:space="preserve">  «</w:t>
            </w:r>
            <w:proofErr w:type="gramEnd"/>
            <w:r w:rsidRPr="00BD5A80">
              <w:rPr>
                <w:rFonts w:ascii="Times New Roman" w:hAnsi="Times New Roman" w:cs="Times New Roman"/>
                <w:color w:val="auto"/>
              </w:rPr>
              <w:t>Налог  на доходы ФЛ».</w:t>
            </w:r>
          </w:p>
        </w:tc>
        <w:tc>
          <w:tcPr>
            <w:tcW w:w="475" w:type="pct"/>
          </w:tcPr>
          <w:p w:rsidR="00BD5A80"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D5A80"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D5A80" w:rsidRPr="00E72C72" w:rsidTr="00583E1D">
        <w:trPr>
          <w:trHeight w:val="20"/>
        </w:trPr>
        <w:tc>
          <w:tcPr>
            <w:tcW w:w="843" w:type="pct"/>
          </w:tcPr>
          <w:p w:rsidR="00BD5A80" w:rsidRPr="008762DD" w:rsidRDefault="00BD5A80" w:rsidP="00BD5A80">
            <w:pPr>
              <w:pStyle w:val="3"/>
              <w:rPr>
                <w:b/>
              </w:rPr>
            </w:pPr>
            <w:r w:rsidRPr="008762DD">
              <w:rPr>
                <w:b/>
              </w:rPr>
              <w:t>Тема №6</w:t>
            </w:r>
          </w:p>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sidRPr="008762DD">
              <w:rPr>
                <w:b/>
              </w:rPr>
              <w:t>Региональные налоги</w:t>
            </w:r>
          </w:p>
        </w:tc>
        <w:tc>
          <w:tcPr>
            <w:tcW w:w="2706"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475"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39"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D5A80" w:rsidRPr="00E72C72" w:rsidTr="00583E1D">
        <w:trPr>
          <w:trHeight w:val="20"/>
        </w:trPr>
        <w:tc>
          <w:tcPr>
            <w:tcW w:w="843"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C15D78">
              <w:rPr>
                <w:b/>
                <w:bCs/>
              </w:rPr>
              <w:t>Содержание</w:t>
            </w:r>
          </w:p>
        </w:tc>
        <w:tc>
          <w:tcPr>
            <w:tcW w:w="475" w:type="pct"/>
          </w:tcPr>
          <w:p w:rsidR="00BD5A80" w:rsidRPr="00E72C72" w:rsidRDefault="00392486"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rPr>
                <w:bCs/>
                <w:i/>
              </w:rPr>
            </w:pPr>
            <w:r>
              <w:rPr>
                <w:bCs/>
                <w:i/>
              </w:rPr>
              <w:t>2</w:t>
            </w:r>
          </w:p>
        </w:tc>
        <w:tc>
          <w:tcPr>
            <w:tcW w:w="339" w:type="pct"/>
          </w:tcPr>
          <w:p w:rsidR="00BD5A80" w:rsidRPr="00E72C72" w:rsidRDefault="00392486"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rPr>
                <w:bCs/>
                <w:i/>
              </w:rPr>
            </w:pPr>
            <w:r>
              <w:rPr>
                <w:bCs/>
                <w:i/>
              </w:rPr>
              <w:t>1</w:t>
            </w:r>
          </w:p>
        </w:tc>
        <w:tc>
          <w:tcPr>
            <w:tcW w:w="637" w:type="pct"/>
          </w:tcPr>
          <w:p w:rsidR="00BD5A80"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ОК 3-5</w:t>
            </w:r>
          </w:p>
          <w:p w:rsidR="00BD5A80"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ПК 1.2, 2.1, 3.1-3.4, 4.1-4.4</w:t>
            </w:r>
          </w:p>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ЛР 24, ЛР 26</w:t>
            </w:r>
          </w:p>
        </w:tc>
      </w:tr>
      <w:tr w:rsidR="00BD5A80" w:rsidRPr="00E72C72" w:rsidTr="00583E1D">
        <w:trPr>
          <w:trHeight w:val="20"/>
        </w:trPr>
        <w:tc>
          <w:tcPr>
            <w:tcW w:w="843"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BD5A80" w:rsidRPr="0059063A"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t>Элементы транспортного</w:t>
            </w:r>
            <w:r w:rsidRPr="008762DD">
              <w:t xml:space="preserve"> налог</w:t>
            </w:r>
            <w:r>
              <w:t>а</w:t>
            </w:r>
          </w:p>
        </w:tc>
        <w:tc>
          <w:tcPr>
            <w:tcW w:w="475"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BD5A80"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D5A80" w:rsidRPr="00E72C72" w:rsidTr="00583E1D">
        <w:trPr>
          <w:trHeight w:val="20"/>
        </w:trPr>
        <w:tc>
          <w:tcPr>
            <w:tcW w:w="843"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5430DF">
              <w:rPr>
                <w:b/>
                <w:bCs/>
              </w:rPr>
              <w:t>Практические занятия (или работы)</w:t>
            </w:r>
          </w:p>
        </w:tc>
        <w:tc>
          <w:tcPr>
            <w:tcW w:w="475" w:type="pct"/>
          </w:tcPr>
          <w:p w:rsidR="00BD5A80" w:rsidRPr="00274745"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339" w:type="pct"/>
          </w:tcPr>
          <w:p w:rsidR="00BD5A80" w:rsidRPr="00274745"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637"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D5A80" w:rsidRPr="00E72C72" w:rsidTr="00583E1D">
        <w:trPr>
          <w:trHeight w:val="20"/>
        </w:trPr>
        <w:tc>
          <w:tcPr>
            <w:tcW w:w="843"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BD5A80" w:rsidRPr="00583E1D" w:rsidRDefault="00BD5A80" w:rsidP="00BD5A80">
            <w:pPr>
              <w:pStyle w:val="3"/>
              <w:rPr>
                <w:rFonts w:ascii="Times New Roman" w:hAnsi="Times New Roman"/>
                <w:color w:val="auto"/>
                <w:lang w:eastAsia="x-none"/>
              </w:rPr>
            </w:pPr>
            <w:r w:rsidRPr="00583E1D">
              <w:rPr>
                <w:b/>
                <w:color w:val="auto"/>
              </w:rPr>
              <w:t xml:space="preserve">П.Р. №27 </w:t>
            </w:r>
            <w:r w:rsidRPr="00583E1D">
              <w:rPr>
                <w:rFonts w:ascii="Times New Roman" w:hAnsi="Times New Roman"/>
                <w:color w:val="auto"/>
                <w:lang w:eastAsia="x-none"/>
              </w:rPr>
              <w:t>Порядок исчисления транспортного налога</w:t>
            </w:r>
          </w:p>
          <w:p w:rsidR="00BD5A80" w:rsidRPr="0059063A"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475"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D5A80" w:rsidRPr="00E72C72" w:rsidTr="00583E1D">
        <w:trPr>
          <w:trHeight w:val="20"/>
        </w:trPr>
        <w:tc>
          <w:tcPr>
            <w:tcW w:w="843" w:type="pct"/>
          </w:tcPr>
          <w:p w:rsidR="00583E1D" w:rsidRPr="00583E1D" w:rsidRDefault="00583E1D" w:rsidP="00583E1D">
            <w:pPr>
              <w:pStyle w:val="3"/>
              <w:rPr>
                <w:b/>
                <w:color w:val="auto"/>
              </w:rPr>
            </w:pPr>
            <w:r w:rsidRPr="00583E1D">
              <w:rPr>
                <w:b/>
                <w:color w:val="auto"/>
              </w:rPr>
              <w:t>Тема №7</w:t>
            </w:r>
          </w:p>
          <w:p w:rsidR="00BD5A80" w:rsidRPr="00E72C72"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sidRPr="00583E1D">
              <w:rPr>
                <w:b/>
              </w:rPr>
              <w:t>Местные налоги</w:t>
            </w:r>
          </w:p>
        </w:tc>
        <w:tc>
          <w:tcPr>
            <w:tcW w:w="2706" w:type="pct"/>
          </w:tcPr>
          <w:p w:rsidR="00BD5A80" w:rsidRPr="0059063A"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475" w:type="pct"/>
          </w:tcPr>
          <w:p w:rsidR="00BD5A80" w:rsidRPr="00E72C72" w:rsidRDefault="00392486"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2</w:t>
            </w:r>
          </w:p>
        </w:tc>
        <w:tc>
          <w:tcPr>
            <w:tcW w:w="339" w:type="pct"/>
          </w:tcPr>
          <w:p w:rsidR="00BD5A80" w:rsidRPr="00E72C72" w:rsidRDefault="00392486"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2</w:t>
            </w:r>
          </w:p>
        </w:tc>
        <w:tc>
          <w:tcPr>
            <w:tcW w:w="637" w:type="pct"/>
          </w:tcPr>
          <w:p w:rsidR="00BD5A80" w:rsidRPr="00E72C72" w:rsidRDefault="00BD5A80" w:rsidP="00BD5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583E1D" w:rsidRPr="00E72C72" w:rsidTr="00583E1D">
        <w:trPr>
          <w:trHeight w:val="20"/>
        </w:trPr>
        <w:tc>
          <w:tcPr>
            <w:tcW w:w="843" w:type="pct"/>
          </w:tcPr>
          <w:p w:rsidR="00583E1D" w:rsidRPr="00E72C72"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583E1D" w:rsidRPr="00E72C72"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C15D78">
              <w:rPr>
                <w:b/>
                <w:bCs/>
              </w:rPr>
              <w:t>Содержание</w:t>
            </w:r>
          </w:p>
        </w:tc>
        <w:tc>
          <w:tcPr>
            <w:tcW w:w="475" w:type="pct"/>
          </w:tcPr>
          <w:p w:rsidR="00583E1D" w:rsidRPr="00E72C72"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rPr>
                <w:bCs/>
                <w:i/>
              </w:rPr>
            </w:pPr>
          </w:p>
        </w:tc>
        <w:tc>
          <w:tcPr>
            <w:tcW w:w="339" w:type="pct"/>
          </w:tcPr>
          <w:p w:rsidR="00583E1D" w:rsidRPr="00E72C72"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rPr>
                <w:bCs/>
                <w:i/>
              </w:rPr>
            </w:pPr>
          </w:p>
        </w:tc>
        <w:tc>
          <w:tcPr>
            <w:tcW w:w="637" w:type="pct"/>
          </w:tcPr>
          <w:p w:rsidR="00583E1D"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ОК 3-5</w:t>
            </w:r>
          </w:p>
          <w:p w:rsidR="00583E1D"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lastRenderedPageBreak/>
              <w:t>ПК 1.2, 2.1, 3.1-3.4, 4.1-4.4</w:t>
            </w:r>
          </w:p>
          <w:p w:rsidR="00583E1D" w:rsidRPr="00E72C72"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ЛР 24, ЛР 26</w:t>
            </w:r>
          </w:p>
        </w:tc>
      </w:tr>
      <w:tr w:rsidR="00583E1D" w:rsidRPr="00E72C72" w:rsidTr="00583E1D">
        <w:trPr>
          <w:trHeight w:val="20"/>
        </w:trPr>
        <w:tc>
          <w:tcPr>
            <w:tcW w:w="843" w:type="pct"/>
          </w:tcPr>
          <w:p w:rsidR="00583E1D" w:rsidRPr="00E72C72"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583E1D" w:rsidRPr="0059063A"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5430DF">
              <w:rPr>
                <w:b/>
                <w:bCs/>
              </w:rPr>
              <w:t>Практические занятия (или работы)</w:t>
            </w:r>
          </w:p>
        </w:tc>
        <w:tc>
          <w:tcPr>
            <w:tcW w:w="475" w:type="pct"/>
          </w:tcPr>
          <w:p w:rsidR="00583E1D"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39" w:type="pct"/>
          </w:tcPr>
          <w:p w:rsidR="00583E1D"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583E1D" w:rsidRPr="00E72C72"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583E1D" w:rsidRPr="00E72C72" w:rsidTr="00583E1D">
        <w:trPr>
          <w:trHeight w:val="20"/>
        </w:trPr>
        <w:tc>
          <w:tcPr>
            <w:tcW w:w="843" w:type="pct"/>
          </w:tcPr>
          <w:p w:rsidR="00583E1D" w:rsidRPr="00E72C72"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583E1D" w:rsidRPr="00583E1D" w:rsidRDefault="00583E1D" w:rsidP="00583E1D">
            <w:pPr>
              <w:pStyle w:val="3"/>
              <w:rPr>
                <w:rFonts w:ascii="Times New Roman" w:hAnsi="Times New Roman" w:cs="Times New Roman"/>
                <w:color w:val="auto"/>
              </w:rPr>
            </w:pPr>
            <w:r w:rsidRPr="00583E1D">
              <w:rPr>
                <w:rFonts w:ascii="Times New Roman" w:hAnsi="Times New Roman" w:cs="Times New Roman"/>
                <w:b/>
                <w:color w:val="auto"/>
              </w:rPr>
              <w:t xml:space="preserve">П.Р. №28: </w:t>
            </w:r>
            <w:r w:rsidRPr="00583E1D">
              <w:rPr>
                <w:rFonts w:ascii="Times New Roman" w:hAnsi="Times New Roman" w:cs="Times New Roman"/>
                <w:color w:val="auto"/>
              </w:rPr>
              <w:t>Земельный налог организаций</w:t>
            </w:r>
          </w:p>
        </w:tc>
        <w:tc>
          <w:tcPr>
            <w:tcW w:w="475" w:type="pct"/>
          </w:tcPr>
          <w:p w:rsidR="00583E1D"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583E1D" w:rsidRDefault="00392486"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583E1D" w:rsidRPr="00E72C72"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583E1D" w:rsidRPr="00E72C72" w:rsidTr="00583E1D">
        <w:trPr>
          <w:trHeight w:val="20"/>
        </w:trPr>
        <w:tc>
          <w:tcPr>
            <w:tcW w:w="843" w:type="pct"/>
          </w:tcPr>
          <w:p w:rsidR="00583E1D" w:rsidRPr="00E72C72"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583E1D" w:rsidRPr="00583E1D" w:rsidRDefault="00583E1D" w:rsidP="00583E1D">
            <w:pPr>
              <w:pStyle w:val="3"/>
              <w:rPr>
                <w:rFonts w:ascii="Times New Roman" w:hAnsi="Times New Roman" w:cs="Times New Roman"/>
                <w:color w:val="auto"/>
              </w:rPr>
            </w:pPr>
            <w:r w:rsidRPr="00583E1D">
              <w:rPr>
                <w:rFonts w:ascii="Times New Roman" w:hAnsi="Times New Roman" w:cs="Times New Roman"/>
                <w:b/>
                <w:color w:val="auto"/>
              </w:rPr>
              <w:t xml:space="preserve">П.Р. №29 </w:t>
            </w:r>
            <w:r w:rsidRPr="00583E1D">
              <w:rPr>
                <w:rFonts w:ascii="Times New Roman" w:hAnsi="Times New Roman" w:cs="Times New Roman"/>
                <w:color w:val="auto"/>
              </w:rPr>
              <w:t>Расчет налога на профессиональный доход</w:t>
            </w:r>
          </w:p>
        </w:tc>
        <w:tc>
          <w:tcPr>
            <w:tcW w:w="475" w:type="pct"/>
          </w:tcPr>
          <w:p w:rsidR="00583E1D"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583E1D" w:rsidRDefault="00392486"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583E1D" w:rsidRPr="00E72C72"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583E1D" w:rsidRPr="00E72C72" w:rsidTr="00583E1D">
        <w:trPr>
          <w:trHeight w:val="20"/>
        </w:trPr>
        <w:tc>
          <w:tcPr>
            <w:tcW w:w="843" w:type="pct"/>
          </w:tcPr>
          <w:p w:rsidR="00583E1D" w:rsidRPr="00E72C72"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583E1D" w:rsidRPr="0059063A"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475" w:type="pct"/>
          </w:tcPr>
          <w:p w:rsidR="00583E1D"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39" w:type="pct"/>
          </w:tcPr>
          <w:p w:rsidR="00583E1D"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583E1D" w:rsidRPr="00E72C72"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583E1D" w:rsidRPr="00E72C72" w:rsidTr="00583E1D">
        <w:trPr>
          <w:trHeight w:val="20"/>
        </w:trPr>
        <w:tc>
          <w:tcPr>
            <w:tcW w:w="843" w:type="pct"/>
          </w:tcPr>
          <w:p w:rsidR="00583E1D" w:rsidRPr="00E72C72"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583E1D" w:rsidRPr="00583E1D"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8"/>
                <w:szCs w:val="28"/>
              </w:rPr>
            </w:pPr>
            <w:r w:rsidRPr="00583E1D">
              <w:rPr>
                <w:b/>
                <w:sz w:val="28"/>
                <w:szCs w:val="28"/>
              </w:rPr>
              <w:t>Дифференцированный зачет</w:t>
            </w:r>
          </w:p>
        </w:tc>
        <w:tc>
          <w:tcPr>
            <w:tcW w:w="475" w:type="pct"/>
          </w:tcPr>
          <w:p w:rsidR="00583E1D"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583E1D"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583E1D" w:rsidRPr="00E72C72"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583E1D" w:rsidRPr="00E72C72" w:rsidTr="00583E1D">
        <w:trPr>
          <w:trHeight w:val="20"/>
        </w:trPr>
        <w:tc>
          <w:tcPr>
            <w:tcW w:w="843" w:type="pct"/>
          </w:tcPr>
          <w:p w:rsidR="00583E1D" w:rsidRPr="00601205"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rPr>
            </w:pPr>
          </w:p>
        </w:tc>
        <w:tc>
          <w:tcPr>
            <w:tcW w:w="2706" w:type="pct"/>
          </w:tcPr>
          <w:p w:rsidR="00583E1D" w:rsidRPr="00E72C72"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 xml:space="preserve">ВСЕГО </w:t>
            </w:r>
          </w:p>
        </w:tc>
        <w:tc>
          <w:tcPr>
            <w:tcW w:w="475" w:type="pct"/>
          </w:tcPr>
          <w:p w:rsidR="00583E1D"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60</w:t>
            </w:r>
          </w:p>
        </w:tc>
        <w:tc>
          <w:tcPr>
            <w:tcW w:w="339" w:type="pct"/>
          </w:tcPr>
          <w:p w:rsidR="00583E1D" w:rsidRPr="00E72C72"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24</w:t>
            </w:r>
          </w:p>
        </w:tc>
        <w:tc>
          <w:tcPr>
            <w:tcW w:w="637" w:type="pct"/>
          </w:tcPr>
          <w:p w:rsidR="00583E1D"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583E1D" w:rsidRPr="00E72C72" w:rsidTr="00583E1D">
        <w:trPr>
          <w:trHeight w:val="20"/>
        </w:trPr>
        <w:tc>
          <w:tcPr>
            <w:tcW w:w="3549" w:type="pct"/>
            <w:gridSpan w:val="2"/>
          </w:tcPr>
          <w:p w:rsidR="00583E1D" w:rsidRDefault="00583E1D" w:rsidP="00163281">
            <w:pPr>
              <w:pStyle w:val="TableParagraph"/>
              <w:spacing w:line="320" w:lineRule="exact"/>
              <w:ind w:left="815"/>
              <w:rPr>
                <w:b/>
                <w:sz w:val="28"/>
              </w:rPr>
            </w:pPr>
            <w:r>
              <w:rPr>
                <w:b/>
                <w:sz w:val="28"/>
              </w:rPr>
              <w:t>Самостоятельная</w:t>
            </w:r>
            <w:r>
              <w:rPr>
                <w:b/>
                <w:spacing w:val="-6"/>
                <w:sz w:val="28"/>
              </w:rPr>
              <w:t xml:space="preserve"> </w:t>
            </w:r>
            <w:r>
              <w:rPr>
                <w:b/>
                <w:sz w:val="28"/>
              </w:rPr>
              <w:t>работа</w:t>
            </w:r>
            <w:r>
              <w:rPr>
                <w:b/>
                <w:spacing w:val="-1"/>
                <w:sz w:val="28"/>
              </w:rPr>
              <w:t xml:space="preserve"> </w:t>
            </w:r>
          </w:p>
        </w:tc>
        <w:tc>
          <w:tcPr>
            <w:tcW w:w="475" w:type="pct"/>
          </w:tcPr>
          <w:p w:rsidR="00583E1D" w:rsidRDefault="007441A4" w:rsidP="00583E1D">
            <w:pPr>
              <w:pStyle w:val="TableParagraph"/>
              <w:spacing w:line="315" w:lineRule="exact"/>
              <w:ind w:left="398" w:right="379"/>
              <w:rPr>
                <w:sz w:val="28"/>
              </w:rPr>
            </w:pPr>
            <w:r>
              <w:rPr>
                <w:sz w:val="28"/>
              </w:rPr>
              <w:t>30</w:t>
            </w:r>
          </w:p>
        </w:tc>
        <w:tc>
          <w:tcPr>
            <w:tcW w:w="339" w:type="pct"/>
          </w:tcPr>
          <w:p w:rsidR="00583E1D" w:rsidRPr="00E72C72"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583E1D" w:rsidRPr="00E72C72"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583E1D" w:rsidRPr="00E72C72" w:rsidTr="00583E1D">
        <w:trPr>
          <w:trHeight w:val="20"/>
        </w:trPr>
        <w:tc>
          <w:tcPr>
            <w:tcW w:w="3549" w:type="pct"/>
            <w:gridSpan w:val="2"/>
          </w:tcPr>
          <w:p w:rsidR="00583E1D" w:rsidRPr="00516CD1" w:rsidRDefault="00583E1D" w:rsidP="00583E1D">
            <w:pPr>
              <w:pStyle w:val="TableParagraph"/>
              <w:tabs>
                <w:tab w:val="left" w:pos="10387"/>
              </w:tabs>
              <w:ind w:right="105" w:firstLine="708"/>
              <w:rPr>
                <w:sz w:val="24"/>
                <w:szCs w:val="24"/>
              </w:rPr>
            </w:pPr>
            <w:r w:rsidRPr="00516CD1">
              <w:rPr>
                <w:sz w:val="24"/>
                <w:szCs w:val="24"/>
              </w:rPr>
              <w:t>Систематическая</w:t>
            </w:r>
            <w:r w:rsidRPr="00516CD1">
              <w:rPr>
                <w:spacing w:val="68"/>
                <w:sz w:val="24"/>
                <w:szCs w:val="24"/>
              </w:rPr>
              <w:t xml:space="preserve"> </w:t>
            </w:r>
            <w:r w:rsidRPr="00516CD1">
              <w:rPr>
                <w:sz w:val="24"/>
                <w:szCs w:val="24"/>
              </w:rPr>
              <w:t>проработка</w:t>
            </w:r>
            <w:r w:rsidRPr="00516CD1">
              <w:rPr>
                <w:spacing w:val="65"/>
                <w:sz w:val="24"/>
                <w:szCs w:val="24"/>
              </w:rPr>
              <w:t xml:space="preserve"> </w:t>
            </w:r>
            <w:r w:rsidRPr="00516CD1">
              <w:rPr>
                <w:sz w:val="24"/>
                <w:szCs w:val="24"/>
              </w:rPr>
              <w:t>конспектов</w:t>
            </w:r>
            <w:r w:rsidRPr="00516CD1">
              <w:rPr>
                <w:spacing w:val="68"/>
                <w:sz w:val="24"/>
                <w:szCs w:val="24"/>
              </w:rPr>
              <w:t xml:space="preserve"> </w:t>
            </w:r>
            <w:r w:rsidRPr="00516CD1">
              <w:rPr>
                <w:sz w:val="24"/>
                <w:szCs w:val="24"/>
              </w:rPr>
              <w:t>занятий,</w:t>
            </w:r>
            <w:r w:rsidRPr="00516CD1">
              <w:rPr>
                <w:spacing w:val="67"/>
                <w:sz w:val="24"/>
                <w:szCs w:val="24"/>
              </w:rPr>
              <w:t xml:space="preserve"> </w:t>
            </w:r>
            <w:r w:rsidRPr="00516CD1">
              <w:rPr>
                <w:sz w:val="24"/>
                <w:szCs w:val="24"/>
              </w:rPr>
              <w:t>учебной</w:t>
            </w:r>
            <w:r w:rsidRPr="00516CD1">
              <w:rPr>
                <w:spacing w:val="68"/>
                <w:sz w:val="24"/>
                <w:szCs w:val="24"/>
              </w:rPr>
              <w:t xml:space="preserve"> </w:t>
            </w:r>
            <w:r w:rsidRPr="00516CD1">
              <w:rPr>
                <w:sz w:val="24"/>
                <w:szCs w:val="24"/>
              </w:rPr>
              <w:t>и</w:t>
            </w:r>
            <w:r w:rsidRPr="00516CD1">
              <w:rPr>
                <w:spacing w:val="67"/>
                <w:sz w:val="24"/>
                <w:szCs w:val="24"/>
              </w:rPr>
              <w:t xml:space="preserve"> </w:t>
            </w:r>
            <w:r w:rsidRPr="00516CD1">
              <w:rPr>
                <w:sz w:val="24"/>
                <w:szCs w:val="24"/>
              </w:rPr>
              <w:t>специальной</w:t>
            </w:r>
            <w:r>
              <w:rPr>
                <w:sz w:val="24"/>
                <w:szCs w:val="24"/>
              </w:rPr>
              <w:t xml:space="preserve"> </w:t>
            </w:r>
            <w:r w:rsidRPr="00516CD1">
              <w:rPr>
                <w:sz w:val="24"/>
                <w:szCs w:val="24"/>
              </w:rPr>
              <w:t>литературы</w:t>
            </w:r>
            <w:r w:rsidRPr="00516CD1">
              <w:rPr>
                <w:spacing w:val="54"/>
                <w:sz w:val="24"/>
                <w:szCs w:val="24"/>
              </w:rPr>
              <w:t xml:space="preserve"> </w:t>
            </w:r>
            <w:r w:rsidRPr="00516CD1">
              <w:rPr>
                <w:sz w:val="24"/>
                <w:szCs w:val="24"/>
              </w:rPr>
              <w:t>(</w:t>
            </w:r>
            <w:proofErr w:type="gramStart"/>
            <w:r w:rsidRPr="00516CD1">
              <w:rPr>
                <w:sz w:val="24"/>
                <w:szCs w:val="24"/>
              </w:rPr>
              <w:t>по</w:t>
            </w:r>
            <w:r>
              <w:rPr>
                <w:sz w:val="24"/>
                <w:szCs w:val="24"/>
              </w:rPr>
              <w:t xml:space="preserve"> </w:t>
            </w:r>
            <w:r w:rsidRPr="00516CD1">
              <w:rPr>
                <w:spacing w:val="-67"/>
                <w:sz w:val="24"/>
                <w:szCs w:val="24"/>
              </w:rPr>
              <w:t xml:space="preserve"> </w:t>
            </w:r>
            <w:r w:rsidRPr="00516CD1">
              <w:rPr>
                <w:sz w:val="24"/>
                <w:szCs w:val="24"/>
              </w:rPr>
              <w:t>вопросам</w:t>
            </w:r>
            <w:proofErr w:type="gramEnd"/>
            <w:r w:rsidRPr="00516CD1">
              <w:rPr>
                <w:spacing w:val="-3"/>
                <w:sz w:val="24"/>
                <w:szCs w:val="24"/>
              </w:rPr>
              <w:t xml:space="preserve"> </w:t>
            </w:r>
            <w:r w:rsidRPr="00516CD1">
              <w:rPr>
                <w:sz w:val="24"/>
                <w:szCs w:val="24"/>
              </w:rPr>
              <w:t>к</w:t>
            </w:r>
            <w:r w:rsidRPr="00516CD1">
              <w:rPr>
                <w:spacing w:val="-4"/>
                <w:sz w:val="24"/>
                <w:szCs w:val="24"/>
              </w:rPr>
              <w:t xml:space="preserve"> </w:t>
            </w:r>
            <w:r w:rsidRPr="00516CD1">
              <w:rPr>
                <w:sz w:val="24"/>
                <w:szCs w:val="24"/>
              </w:rPr>
              <w:t>параграфам, главам</w:t>
            </w:r>
            <w:r w:rsidRPr="00516CD1">
              <w:rPr>
                <w:spacing w:val="-1"/>
                <w:sz w:val="24"/>
                <w:szCs w:val="24"/>
              </w:rPr>
              <w:t xml:space="preserve"> </w:t>
            </w:r>
            <w:r w:rsidRPr="00516CD1">
              <w:rPr>
                <w:sz w:val="24"/>
                <w:szCs w:val="24"/>
              </w:rPr>
              <w:t>учебных пособий,</w:t>
            </w:r>
            <w:r w:rsidRPr="00516CD1">
              <w:rPr>
                <w:spacing w:val="-1"/>
                <w:sz w:val="24"/>
                <w:szCs w:val="24"/>
              </w:rPr>
              <w:t xml:space="preserve"> </w:t>
            </w:r>
            <w:r w:rsidRPr="00516CD1">
              <w:rPr>
                <w:sz w:val="24"/>
                <w:szCs w:val="24"/>
              </w:rPr>
              <w:t>составленным</w:t>
            </w:r>
            <w:r w:rsidRPr="00516CD1">
              <w:rPr>
                <w:spacing w:val="-1"/>
                <w:sz w:val="24"/>
                <w:szCs w:val="24"/>
              </w:rPr>
              <w:t xml:space="preserve"> </w:t>
            </w:r>
            <w:r w:rsidRPr="00516CD1">
              <w:rPr>
                <w:sz w:val="24"/>
                <w:szCs w:val="24"/>
              </w:rPr>
              <w:t>преподавателем).</w:t>
            </w:r>
          </w:p>
          <w:p w:rsidR="00583E1D" w:rsidRPr="00516CD1" w:rsidRDefault="00583E1D" w:rsidP="00583E1D">
            <w:pPr>
              <w:pStyle w:val="TableParagraph"/>
              <w:tabs>
                <w:tab w:val="left" w:pos="2443"/>
                <w:tab w:val="left" w:pos="3047"/>
                <w:tab w:val="left" w:pos="4955"/>
                <w:tab w:val="left" w:pos="6161"/>
                <w:tab w:val="left" w:pos="6518"/>
                <w:tab w:val="left" w:pos="8691"/>
                <w:tab w:val="left" w:pos="10597"/>
              </w:tabs>
              <w:ind w:right="103" w:firstLine="708"/>
              <w:rPr>
                <w:sz w:val="24"/>
                <w:szCs w:val="24"/>
              </w:rPr>
            </w:pPr>
            <w:r w:rsidRPr="00516CD1">
              <w:rPr>
                <w:sz w:val="24"/>
                <w:szCs w:val="24"/>
              </w:rPr>
              <w:t>Подготовка</w:t>
            </w:r>
            <w:r w:rsidRPr="00516CD1">
              <w:rPr>
                <w:sz w:val="24"/>
                <w:szCs w:val="24"/>
              </w:rPr>
              <w:tab/>
              <w:t>к</w:t>
            </w:r>
            <w:r w:rsidRPr="00516CD1">
              <w:rPr>
                <w:sz w:val="24"/>
                <w:szCs w:val="24"/>
              </w:rPr>
              <w:tab/>
              <w:t>практическим</w:t>
            </w:r>
            <w:r w:rsidRPr="00516CD1">
              <w:rPr>
                <w:sz w:val="24"/>
                <w:szCs w:val="24"/>
              </w:rPr>
              <w:tab/>
              <w:t>работам</w:t>
            </w:r>
            <w:r w:rsidRPr="00516CD1">
              <w:rPr>
                <w:sz w:val="24"/>
                <w:szCs w:val="24"/>
              </w:rPr>
              <w:tab/>
              <w:t>с</w:t>
            </w:r>
            <w:r w:rsidRPr="00516CD1">
              <w:rPr>
                <w:sz w:val="24"/>
                <w:szCs w:val="24"/>
              </w:rPr>
              <w:tab/>
              <w:t>использованием</w:t>
            </w:r>
            <w:r w:rsidRPr="00516CD1">
              <w:rPr>
                <w:sz w:val="24"/>
                <w:szCs w:val="24"/>
              </w:rPr>
              <w:tab/>
              <w:t>методических</w:t>
            </w:r>
            <w:r w:rsidRPr="00516CD1">
              <w:rPr>
                <w:sz w:val="24"/>
                <w:szCs w:val="24"/>
              </w:rPr>
              <w:tab/>
            </w:r>
            <w:r w:rsidRPr="00516CD1">
              <w:rPr>
                <w:spacing w:val="-1"/>
                <w:sz w:val="24"/>
                <w:szCs w:val="24"/>
              </w:rPr>
              <w:t>рекомендаций</w:t>
            </w:r>
            <w:r w:rsidRPr="00516CD1">
              <w:rPr>
                <w:spacing w:val="-67"/>
                <w:sz w:val="24"/>
                <w:szCs w:val="24"/>
              </w:rPr>
              <w:t xml:space="preserve"> </w:t>
            </w:r>
            <w:r w:rsidRPr="00516CD1">
              <w:rPr>
                <w:sz w:val="24"/>
                <w:szCs w:val="24"/>
              </w:rPr>
              <w:t>преподавателя,</w:t>
            </w:r>
            <w:r w:rsidRPr="00516CD1">
              <w:rPr>
                <w:spacing w:val="-1"/>
                <w:sz w:val="24"/>
                <w:szCs w:val="24"/>
              </w:rPr>
              <w:t xml:space="preserve"> </w:t>
            </w:r>
            <w:r w:rsidRPr="00516CD1">
              <w:rPr>
                <w:sz w:val="24"/>
                <w:szCs w:val="24"/>
              </w:rPr>
              <w:t>оформление</w:t>
            </w:r>
            <w:r w:rsidRPr="00516CD1">
              <w:rPr>
                <w:spacing w:val="-3"/>
                <w:sz w:val="24"/>
                <w:szCs w:val="24"/>
              </w:rPr>
              <w:t xml:space="preserve"> </w:t>
            </w:r>
            <w:r w:rsidRPr="00516CD1">
              <w:rPr>
                <w:sz w:val="24"/>
                <w:szCs w:val="24"/>
              </w:rPr>
              <w:t>практических</w:t>
            </w:r>
          </w:p>
          <w:p w:rsidR="00583E1D" w:rsidRDefault="00583E1D" w:rsidP="00583E1D">
            <w:pPr>
              <w:pStyle w:val="TableParagraph"/>
              <w:spacing w:line="321" w:lineRule="exact"/>
              <w:ind w:left="815"/>
              <w:rPr>
                <w:sz w:val="24"/>
                <w:szCs w:val="24"/>
              </w:rPr>
            </w:pPr>
            <w:r w:rsidRPr="00516CD1">
              <w:rPr>
                <w:sz w:val="24"/>
                <w:szCs w:val="24"/>
              </w:rPr>
              <w:t>работ,</w:t>
            </w:r>
            <w:r w:rsidRPr="00516CD1">
              <w:rPr>
                <w:spacing w:val="-6"/>
                <w:sz w:val="24"/>
                <w:szCs w:val="24"/>
              </w:rPr>
              <w:t xml:space="preserve"> </w:t>
            </w:r>
            <w:r w:rsidRPr="00516CD1">
              <w:rPr>
                <w:sz w:val="24"/>
                <w:szCs w:val="24"/>
              </w:rPr>
              <w:t>отчетов</w:t>
            </w:r>
            <w:r w:rsidRPr="00516CD1">
              <w:rPr>
                <w:spacing w:val="-4"/>
                <w:sz w:val="24"/>
                <w:szCs w:val="24"/>
              </w:rPr>
              <w:t xml:space="preserve"> </w:t>
            </w:r>
            <w:r w:rsidRPr="00516CD1">
              <w:rPr>
                <w:sz w:val="24"/>
                <w:szCs w:val="24"/>
              </w:rPr>
              <w:t>и</w:t>
            </w:r>
            <w:r w:rsidRPr="00516CD1">
              <w:rPr>
                <w:spacing w:val="-1"/>
                <w:sz w:val="24"/>
                <w:szCs w:val="24"/>
              </w:rPr>
              <w:t xml:space="preserve"> </w:t>
            </w:r>
            <w:r w:rsidRPr="00516CD1">
              <w:rPr>
                <w:sz w:val="24"/>
                <w:szCs w:val="24"/>
              </w:rPr>
              <w:t>подготовка</w:t>
            </w:r>
            <w:r w:rsidRPr="00516CD1">
              <w:rPr>
                <w:spacing w:val="-2"/>
                <w:sz w:val="24"/>
                <w:szCs w:val="24"/>
              </w:rPr>
              <w:t xml:space="preserve"> </w:t>
            </w:r>
            <w:r w:rsidRPr="00516CD1">
              <w:rPr>
                <w:sz w:val="24"/>
                <w:szCs w:val="24"/>
              </w:rPr>
              <w:t>к</w:t>
            </w:r>
            <w:r w:rsidRPr="00516CD1">
              <w:rPr>
                <w:spacing w:val="-2"/>
                <w:sz w:val="24"/>
                <w:szCs w:val="24"/>
              </w:rPr>
              <w:t xml:space="preserve"> </w:t>
            </w:r>
            <w:r w:rsidRPr="00516CD1">
              <w:rPr>
                <w:sz w:val="24"/>
                <w:szCs w:val="24"/>
              </w:rPr>
              <w:t>их защите.</w:t>
            </w:r>
          </w:p>
          <w:p w:rsidR="00583E1D" w:rsidRPr="00583E1D" w:rsidRDefault="00583E1D" w:rsidP="007441A4">
            <w:pPr>
              <w:spacing w:before="3" w:line="228" w:lineRule="exact"/>
              <w:ind w:left="109"/>
              <w:rPr>
                <w:sz w:val="24"/>
                <w:szCs w:val="24"/>
              </w:rPr>
            </w:pPr>
            <w:r w:rsidRPr="00583E1D">
              <w:rPr>
                <w:sz w:val="24"/>
                <w:szCs w:val="24"/>
              </w:rPr>
              <w:t>Самостоятельная</w:t>
            </w:r>
            <w:r w:rsidRPr="00583E1D">
              <w:rPr>
                <w:spacing w:val="-4"/>
                <w:sz w:val="24"/>
                <w:szCs w:val="24"/>
              </w:rPr>
              <w:t xml:space="preserve"> </w:t>
            </w:r>
            <w:r w:rsidRPr="00583E1D">
              <w:rPr>
                <w:sz w:val="24"/>
                <w:szCs w:val="24"/>
              </w:rPr>
              <w:t>работа</w:t>
            </w:r>
            <w:r w:rsidRPr="00583E1D">
              <w:rPr>
                <w:spacing w:val="-3"/>
                <w:sz w:val="24"/>
                <w:szCs w:val="24"/>
              </w:rPr>
              <w:t xml:space="preserve"> </w:t>
            </w:r>
            <w:r w:rsidRPr="007441A4">
              <w:rPr>
                <w:sz w:val="24"/>
                <w:szCs w:val="24"/>
              </w:rPr>
              <w:t>№1</w:t>
            </w:r>
            <w:r w:rsidR="007441A4">
              <w:rPr>
                <w:sz w:val="24"/>
                <w:szCs w:val="24"/>
              </w:rPr>
              <w:t xml:space="preserve"> </w:t>
            </w:r>
            <w:r w:rsidRPr="00583E1D">
              <w:rPr>
                <w:sz w:val="24"/>
                <w:szCs w:val="24"/>
              </w:rPr>
              <w:t>доклад</w:t>
            </w:r>
            <w:r w:rsidRPr="00583E1D">
              <w:rPr>
                <w:spacing w:val="-3"/>
                <w:sz w:val="24"/>
                <w:szCs w:val="24"/>
              </w:rPr>
              <w:t xml:space="preserve"> </w:t>
            </w:r>
            <w:r w:rsidRPr="00583E1D">
              <w:rPr>
                <w:sz w:val="24"/>
                <w:szCs w:val="24"/>
              </w:rPr>
              <w:t>на</w:t>
            </w:r>
            <w:r w:rsidRPr="00583E1D">
              <w:rPr>
                <w:spacing w:val="-2"/>
                <w:sz w:val="24"/>
                <w:szCs w:val="24"/>
              </w:rPr>
              <w:t xml:space="preserve"> </w:t>
            </w:r>
            <w:r w:rsidRPr="00583E1D">
              <w:rPr>
                <w:sz w:val="24"/>
                <w:szCs w:val="24"/>
              </w:rPr>
              <w:t>тему</w:t>
            </w:r>
            <w:r w:rsidRPr="00583E1D">
              <w:rPr>
                <w:spacing w:val="-2"/>
                <w:sz w:val="24"/>
                <w:szCs w:val="24"/>
              </w:rPr>
              <w:t xml:space="preserve"> </w:t>
            </w:r>
            <w:proofErr w:type="gramStart"/>
            <w:r w:rsidRPr="00583E1D">
              <w:rPr>
                <w:sz w:val="24"/>
                <w:szCs w:val="24"/>
              </w:rPr>
              <w:t>«</w:t>
            </w:r>
            <w:r w:rsidRPr="007441A4">
              <w:rPr>
                <w:sz w:val="24"/>
                <w:szCs w:val="24"/>
              </w:rPr>
              <w:t xml:space="preserve"> Развитие</w:t>
            </w:r>
            <w:proofErr w:type="gramEnd"/>
            <w:r w:rsidRPr="007441A4">
              <w:rPr>
                <w:sz w:val="24"/>
                <w:szCs w:val="24"/>
              </w:rPr>
              <w:t xml:space="preserve"> налоговой</w:t>
            </w:r>
            <w:r w:rsidRPr="00583E1D">
              <w:rPr>
                <w:spacing w:val="-3"/>
                <w:sz w:val="24"/>
                <w:szCs w:val="24"/>
              </w:rPr>
              <w:t xml:space="preserve"> </w:t>
            </w:r>
            <w:r w:rsidRPr="007441A4">
              <w:rPr>
                <w:sz w:val="24"/>
                <w:szCs w:val="24"/>
              </w:rPr>
              <w:t>системы в РФ</w:t>
            </w:r>
            <w:r w:rsidRPr="00583E1D">
              <w:rPr>
                <w:spacing w:val="-2"/>
                <w:sz w:val="24"/>
                <w:szCs w:val="24"/>
              </w:rPr>
              <w:t xml:space="preserve"> </w:t>
            </w:r>
            <w:r w:rsidRPr="00583E1D">
              <w:rPr>
                <w:sz w:val="24"/>
                <w:szCs w:val="24"/>
              </w:rPr>
              <w:t>»</w:t>
            </w:r>
          </w:p>
          <w:p w:rsidR="00583E1D" w:rsidRPr="007441A4" w:rsidRDefault="00583E1D" w:rsidP="007441A4">
            <w:pPr>
              <w:spacing w:before="3" w:line="228" w:lineRule="exact"/>
              <w:ind w:left="109"/>
              <w:rPr>
                <w:sz w:val="24"/>
                <w:szCs w:val="24"/>
              </w:rPr>
            </w:pPr>
            <w:r w:rsidRPr="00583E1D">
              <w:rPr>
                <w:sz w:val="24"/>
                <w:szCs w:val="24"/>
              </w:rPr>
              <w:t>Самостоятельная</w:t>
            </w:r>
            <w:r w:rsidRPr="00583E1D">
              <w:rPr>
                <w:spacing w:val="-4"/>
                <w:sz w:val="24"/>
                <w:szCs w:val="24"/>
              </w:rPr>
              <w:t xml:space="preserve"> </w:t>
            </w:r>
            <w:r w:rsidRPr="00583E1D">
              <w:rPr>
                <w:sz w:val="24"/>
                <w:szCs w:val="24"/>
              </w:rPr>
              <w:t>работа</w:t>
            </w:r>
            <w:r w:rsidRPr="00583E1D">
              <w:rPr>
                <w:spacing w:val="-3"/>
                <w:sz w:val="24"/>
                <w:szCs w:val="24"/>
              </w:rPr>
              <w:t xml:space="preserve"> </w:t>
            </w:r>
            <w:r w:rsidRPr="00583E1D">
              <w:rPr>
                <w:sz w:val="24"/>
                <w:szCs w:val="24"/>
              </w:rPr>
              <w:t>№2</w:t>
            </w:r>
            <w:r w:rsidR="007441A4">
              <w:rPr>
                <w:sz w:val="24"/>
                <w:szCs w:val="24"/>
              </w:rPr>
              <w:t xml:space="preserve"> </w:t>
            </w:r>
            <w:r w:rsidRPr="007441A4">
              <w:rPr>
                <w:sz w:val="24"/>
                <w:szCs w:val="24"/>
              </w:rPr>
              <w:t>Изучение</w:t>
            </w:r>
            <w:r w:rsidRPr="007441A4">
              <w:rPr>
                <w:spacing w:val="-3"/>
                <w:sz w:val="24"/>
                <w:szCs w:val="24"/>
              </w:rPr>
              <w:t xml:space="preserve"> </w:t>
            </w:r>
            <w:r w:rsidRPr="007441A4">
              <w:rPr>
                <w:sz w:val="24"/>
                <w:szCs w:val="24"/>
              </w:rPr>
              <w:t>статей</w:t>
            </w:r>
            <w:r w:rsidRPr="007441A4">
              <w:rPr>
                <w:spacing w:val="44"/>
                <w:sz w:val="24"/>
                <w:szCs w:val="24"/>
              </w:rPr>
              <w:t xml:space="preserve"> </w:t>
            </w:r>
            <w:r w:rsidRPr="007441A4">
              <w:rPr>
                <w:sz w:val="24"/>
                <w:szCs w:val="24"/>
              </w:rPr>
              <w:t>НК</w:t>
            </w:r>
            <w:r w:rsidRPr="007441A4">
              <w:rPr>
                <w:spacing w:val="-4"/>
                <w:sz w:val="24"/>
                <w:szCs w:val="24"/>
              </w:rPr>
              <w:t xml:space="preserve"> </w:t>
            </w:r>
            <w:r w:rsidRPr="007441A4">
              <w:rPr>
                <w:sz w:val="24"/>
                <w:szCs w:val="24"/>
              </w:rPr>
              <w:t>РФ</w:t>
            </w:r>
            <w:r w:rsidRPr="007441A4">
              <w:rPr>
                <w:spacing w:val="4"/>
                <w:sz w:val="24"/>
                <w:szCs w:val="24"/>
              </w:rPr>
              <w:t xml:space="preserve"> </w:t>
            </w:r>
            <w:r w:rsidRPr="007441A4">
              <w:rPr>
                <w:sz w:val="24"/>
                <w:szCs w:val="24"/>
              </w:rPr>
              <w:t>«элементы</w:t>
            </w:r>
            <w:r w:rsidRPr="007441A4">
              <w:rPr>
                <w:spacing w:val="-3"/>
                <w:sz w:val="24"/>
                <w:szCs w:val="24"/>
              </w:rPr>
              <w:t xml:space="preserve"> </w:t>
            </w:r>
            <w:r w:rsidRPr="007441A4">
              <w:rPr>
                <w:sz w:val="24"/>
                <w:szCs w:val="24"/>
              </w:rPr>
              <w:t>налога»</w:t>
            </w:r>
          </w:p>
          <w:p w:rsidR="00583E1D" w:rsidRPr="007441A4" w:rsidRDefault="00583E1D" w:rsidP="007441A4">
            <w:pPr>
              <w:spacing w:line="226" w:lineRule="exact"/>
              <w:ind w:left="109"/>
              <w:rPr>
                <w:sz w:val="24"/>
                <w:szCs w:val="24"/>
              </w:rPr>
            </w:pPr>
            <w:r w:rsidRPr="00583E1D">
              <w:rPr>
                <w:sz w:val="24"/>
                <w:szCs w:val="24"/>
              </w:rPr>
              <w:t>Самостоятельная</w:t>
            </w:r>
            <w:r w:rsidRPr="00583E1D">
              <w:rPr>
                <w:spacing w:val="-4"/>
                <w:sz w:val="24"/>
                <w:szCs w:val="24"/>
              </w:rPr>
              <w:t xml:space="preserve"> </w:t>
            </w:r>
            <w:r w:rsidRPr="00583E1D">
              <w:rPr>
                <w:sz w:val="24"/>
                <w:szCs w:val="24"/>
              </w:rPr>
              <w:t>работа</w:t>
            </w:r>
            <w:r w:rsidRPr="00583E1D">
              <w:rPr>
                <w:spacing w:val="-3"/>
                <w:sz w:val="24"/>
                <w:szCs w:val="24"/>
              </w:rPr>
              <w:t xml:space="preserve"> </w:t>
            </w:r>
            <w:r w:rsidRPr="00583E1D">
              <w:rPr>
                <w:sz w:val="24"/>
                <w:szCs w:val="24"/>
              </w:rPr>
              <w:t>№3</w:t>
            </w:r>
            <w:r w:rsidR="007441A4">
              <w:rPr>
                <w:sz w:val="24"/>
                <w:szCs w:val="24"/>
              </w:rPr>
              <w:t xml:space="preserve"> </w:t>
            </w:r>
            <w:r w:rsidRPr="007441A4">
              <w:rPr>
                <w:sz w:val="24"/>
                <w:szCs w:val="24"/>
              </w:rPr>
              <w:t>Изучение</w:t>
            </w:r>
            <w:r w:rsidRPr="007441A4">
              <w:rPr>
                <w:spacing w:val="-4"/>
                <w:sz w:val="24"/>
                <w:szCs w:val="24"/>
              </w:rPr>
              <w:t xml:space="preserve"> </w:t>
            </w:r>
            <w:r w:rsidRPr="007441A4">
              <w:rPr>
                <w:sz w:val="24"/>
                <w:szCs w:val="24"/>
              </w:rPr>
              <w:t>ФЗ «129 «о регистрации юридических и физических лиц»</w:t>
            </w:r>
          </w:p>
          <w:p w:rsidR="00583E1D" w:rsidRPr="00583E1D" w:rsidRDefault="00583E1D" w:rsidP="007441A4">
            <w:pPr>
              <w:spacing w:line="224" w:lineRule="exact"/>
              <w:ind w:left="109"/>
              <w:rPr>
                <w:sz w:val="24"/>
                <w:szCs w:val="24"/>
              </w:rPr>
            </w:pPr>
            <w:r w:rsidRPr="00583E1D">
              <w:rPr>
                <w:sz w:val="24"/>
                <w:szCs w:val="24"/>
              </w:rPr>
              <w:t>Самостоятельная</w:t>
            </w:r>
            <w:r w:rsidRPr="00583E1D">
              <w:rPr>
                <w:spacing w:val="-4"/>
                <w:sz w:val="24"/>
                <w:szCs w:val="24"/>
              </w:rPr>
              <w:t xml:space="preserve"> </w:t>
            </w:r>
            <w:r w:rsidRPr="00583E1D">
              <w:rPr>
                <w:sz w:val="24"/>
                <w:szCs w:val="24"/>
              </w:rPr>
              <w:t>работа</w:t>
            </w:r>
            <w:r w:rsidRPr="00583E1D">
              <w:rPr>
                <w:spacing w:val="-3"/>
                <w:sz w:val="24"/>
                <w:szCs w:val="24"/>
              </w:rPr>
              <w:t xml:space="preserve"> </w:t>
            </w:r>
            <w:r w:rsidRPr="00583E1D">
              <w:rPr>
                <w:sz w:val="24"/>
                <w:szCs w:val="24"/>
              </w:rPr>
              <w:t>№4</w:t>
            </w:r>
            <w:r w:rsidR="007441A4">
              <w:rPr>
                <w:sz w:val="24"/>
                <w:szCs w:val="24"/>
              </w:rPr>
              <w:t xml:space="preserve"> </w:t>
            </w:r>
            <w:r w:rsidRPr="00583E1D">
              <w:rPr>
                <w:sz w:val="24"/>
                <w:szCs w:val="24"/>
              </w:rPr>
              <w:t>Доклад</w:t>
            </w:r>
            <w:r w:rsidRPr="00583E1D">
              <w:rPr>
                <w:spacing w:val="-5"/>
                <w:sz w:val="24"/>
                <w:szCs w:val="24"/>
              </w:rPr>
              <w:t xml:space="preserve"> </w:t>
            </w:r>
            <w:r w:rsidRPr="00583E1D">
              <w:rPr>
                <w:sz w:val="24"/>
                <w:szCs w:val="24"/>
              </w:rPr>
              <w:t>на</w:t>
            </w:r>
            <w:r w:rsidRPr="00583E1D">
              <w:rPr>
                <w:spacing w:val="-1"/>
                <w:sz w:val="24"/>
                <w:szCs w:val="24"/>
              </w:rPr>
              <w:t xml:space="preserve"> </w:t>
            </w:r>
            <w:r w:rsidRPr="00583E1D">
              <w:rPr>
                <w:sz w:val="24"/>
                <w:szCs w:val="24"/>
              </w:rPr>
              <w:t>тему</w:t>
            </w:r>
            <w:r w:rsidRPr="00583E1D">
              <w:rPr>
                <w:spacing w:val="-3"/>
                <w:sz w:val="24"/>
                <w:szCs w:val="24"/>
              </w:rPr>
              <w:t xml:space="preserve"> </w:t>
            </w:r>
            <w:r w:rsidRPr="00583E1D">
              <w:rPr>
                <w:sz w:val="24"/>
                <w:szCs w:val="24"/>
              </w:rPr>
              <w:t>«Порядок</w:t>
            </w:r>
            <w:r w:rsidRPr="00583E1D">
              <w:rPr>
                <w:spacing w:val="-2"/>
                <w:sz w:val="24"/>
                <w:szCs w:val="24"/>
              </w:rPr>
              <w:t xml:space="preserve"> </w:t>
            </w:r>
            <w:r w:rsidRPr="00583E1D">
              <w:rPr>
                <w:sz w:val="24"/>
                <w:szCs w:val="24"/>
              </w:rPr>
              <w:t>применения</w:t>
            </w:r>
            <w:r w:rsidRPr="00583E1D">
              <w:rPr>
                <w:spacing w:val="-5"/>
                <w:sz w:val="24"/>
                <w:szCs w:val="24"/>
              </w:rPr>
              <w:t xml:space="preserve"> </w:t>
            </w:r>
            <w:r w:rsidRPr="00583E1D">
              <w:rPr>
                <w:sz w:val="24"/>
                <w:szCs w:val="24"/>
              </w:rPr>
              <w:t>УСН</w:t>
            </w:r>
            <w:r w:rsidRPr="00583E1D">
              <w:rPr>
                <w:spacing w:val="-4"/>
                <w:sz w:val="24"/>
                <w:szCs w:val="24"/>
              </w:rPr>
              <w:t xml:space="preserve"> </w:t>
            </w:r>
            <w:r w:rsidRPr="00583E1D">
              <w:rPr>
                <w:sz w:val="24"/>
                <w:szCs w:val="24"/>
              </w:rPr>
              <w:t>индивидуальными</w:t>
            </w:r>
            <w:r w:rsidRPr="00583E1D">
              <w:rPr>
                <w:spacing w:val="-4"/>
                <w:sz w:val="24"/>
                <w:szCs w:val="24"/>
              </w:rPr>
              <w:t xml:space="preserve"> </w:t>
            </w:r>
            <w:r w:rsidRPr="00583E1D">
              <w:rPr>
                <w:sz w:val="24"/>
                <w:szCs w:val="24"/>
              </w:rPr>
              <w:t>предпринимателями»</w:t>
            </w:r>
          </w:p>
          <w:p w:rsidR="00583E1D" w:rsidRPr="00583E1D" w:rsidRDefault="00583E1D" w:rsidP="007441A4">
            <w:pPr>
              <w:spacing w:before="5" w:line="228" w:lineRule="exact"/>
              <w:ind w:left="109"/>
              <w:rPr>
                <w:sz w:val="24"/>
                <w:szCs w:val="24"/>
              </w:rPr>
            </w:pPr>
            <w:r w:rsidRPr="00583E1D">
              <w:rPr>
                <w:sz w:val="24"/>
                <w:szCs w:val="24"/>
              </w:rPr>
              <w:t>Самостоятельная</w:t>
            </w:r>
            <w:r w:rsidRPr="00583E1D">
              <w:rPr>
                <w:spacing w:val="-4"/>
                <w:sz w:val="24"/>
                <w:szCs w:val="24"/>
              </w:rPr>
              <w:t xml:space="preserve"> </w:t>
            </w:r>
            <w:r w:rsidRPr="00583E1D">
              <w:rPr>
                <w:sz w:val="24"/>
                <w:szCs w:val="24"/>
              </w:rPr>
              <w:t>работа</w:t>
            </w:r>
            <w:r w:rsidRPr="00583E1D">
              <w:rPr>
                <w:spacing w:val="-3"/>
                <w:sz w:val="24"/>
                <w:szCs w:val="24"/>
              </w:rPr>
              <w:t xml:space="preserve"> </w:t>
            </w:r>
            <w:r w:rsidRPr="00583E1D">
              <w:rPr>
                <w:sz w:val="24"/>
                <w:szCs w:val="24"/>
              </w:rPr>
              <w:t>№5</w:t>
            </w:r>
            <w:r w:rsidR="007441A4">
              <w:rPr>
                <w:sz w:val="24"/>
                <w:szCs w:val="24"/>
              </w:rPr>
              <w:t xml:space="preserve"> </w:t>
            </w:r>
            <w:r w:rsidRPr="00583E1D">
              <w:rPr>
                <w:sz w:val="24"/>
                <w:szCs w:val="24"/>
              </w:rPr>
              <w:t>Доклад</w:t>
            </w:r>
            <w:r w:rsidRPr="00583E1D">
              <w:rPr>
                <w:spacing w:val="-5"/>
                <w:sz w:val="24"/>
                <w:szCs w:val="24"/>
              </w:rPr>
              <w:t xml:space="preserve"> </w:t>
            </w:r>
            <w:r w:rsidRPr="00583E1D">
              <w:rPr>
                <w:sz w:val="24"/>
                <w:szCs w:val="24"/>
              </w:rPr>
              <w:t>на</w:t>
            </w:r>
            <w:r w:rsidRPr="00583E1D">
              <w:rPr>
                <w:spacing w:val="-1"/>
                <w:sz w:val="24"/>
                <w:szCs w:val="24"/>
              </w:rPr>
              <w:t xml:space="preserve"> </w:t>
            </w:r>
            <w:r w:rsidRPr="00583E1D">
              <w:rPr>
                <w:sz w:val="24"/>
                <w:szCs w:val="24"/>
              </w:rPr>
              <w:t>тему</w:t>
            </w:r>
            <w:r w:rsidRPr="00583E1D">
              <w:rPr>
                <w:spacing w:val="-3"/>
                <w:sz w:val="24"/>
                <w:szCs w:val="24"/>
              </w:rPr>
              <w:t xml:space="preserve"> </w:t>
            </w:r>
            <w:r w:rsidRPr="00583E1D">
              <w:rPr>
                <w:sz w:val="24"/>
                <w:szCs w:val="24"/>
              </w:rPr>
              <w:t>«Порядок</w:t>
            </w:r>
            <w:r w:rsidRPr="00583E1D">
              <w:rPr>
                <w:spacing w:val="-5"/>
                <w:sz w:val="24"/>
                <w:szCs w:val="24"/>
              </w:rPr>
              <w:t xml:space="preserve"> </w:t>
            </w:r>
            <w:r w:rsidRPr="00583E1D">
              <w:rPr>
                <w:sz w:val="24"/>
                <w:szCs w:val="24"/>
              </w:rPr>
              <w:t>применения</w:t>
            </w:r>
            <w:r w:rsidRPr="00583E1D">
              <w:rPr>
                <w:spacing w:val="-4"/>
                <w:sz w:val="24"/>
                <w:szCs w:val="24"/>
              </w:rPr>
              <w:t xml:space="preserve"> </w:t>
            </w:r>
            <w:proofErr w:type="gramStart"/>
            <w:r w:rsidR="007441A4">
              <w:rPr>
                <w:sz w:val="24"/>
                <w:szCs w:val="24"/>
              </w:rPr>
              <w:t>УСН</w:t>
            </w:r>
            <w:r w:rsidRPr="00583E1D">
              <w:rPr>
                <w:spacing w:val="-4"/>
                <w:sz w:val="24"/>
                <w:szCs w:val="24"/>
              </w:rPr>
              <w:t xml:space="preserve"> </w:t>
            </w:r>
            <w:r w:rsidR="007441A4">
              <w:rPr>
                <w:sz w:val="24"/>
                <w:szCs w:val="24"/>
              </w:rPr>
              <w:t xml:space="preserve"> юридическими</w:t>
            </w:r>
            <w:proofErr w:type="gramEnd"/>
            <w:r w:rsidR="007441A4">
              <w:rPr>
                <w:sz w:val="24"/>
                <w:szCs w:val="24"/>
              </w:rPr>
              <w:t xml:space="preserve"> лицами</w:t>
            </w:r>
            <w:r w:rsidRPr="00583E1D">
              <w:rPr>
                <w:sz w:val="24"/>
                <w:szCs w:val="24"/>
              </w:rPr>
              <w:t>»</w:t>
            </w:r>
          </w:p>
          <w:p w:rsidR="00583E1D" w:rsidRPr="007441A4" w:rsidRDefault="00583E1D" w:rsidP="007441A4">
            <w:pPr>
              <w:spacing w:before="5" w:line="228" w:lineRule="exact"/>
              <w:ind w:left="109"/>
              <w:rPr>
                <w:sz w:val="24"/>
                <w:szCs w:val="24"/>
              </w:rPr>
            </w:pPr>
            <w:r w:rsidRPr="00583E1D">
              <w:rPr>
                <w:sz w:val="24"/>
                <w:szCs w:val="24"/>
              </w:rPr>
              <w:t>Самостоятельная</w:t>
            </w:r>
            <w:r w:rsidRPr="00583E1D">
              <w:rPr>
                <w:spacing w:val="-4"/>
                <w:sz w:val="24"/>
                <w:szCs w:val="24"/>
              </w:rPr>
              <w:t xml:space="preserve"> </w:t>
            </w:r>
            <w:r w:rsidRPr="00583E1D">
              <w:rPr>
                <w:sz w:val="24"/>
                <w:szCs w:val="24"/>
              </w:rPr>
              <w:t>работа</w:t>
            </w:r>
            <w:r w:rsidRPr="00583E1D">
              <w:rPr>
                <w:spacing w:val="-3"/>
                <w:sz w:val="24"/>
                <w:szCs w:val="24"/>
              </w:rPr>
              <w:t xml:space="preserve"> </w:t>
            </w:r>
            <w:r w:rsidRPr="00583E1D">
              <w:rPr>
                <w:sz w:val="24"/>
                <w:szCs w:val="24"/>
              </w:rPr>
              <w:t>№6</w:t>
            </w:r>
            <w:r w:rsidR="007441A4">
              <w:rPr>
                <w:sz w:val="24"/>
                <w:szCs w:val="24"/>
              </w:rPr>
              <w:t xml:space="preserve"> </w:t>
            </w:r>
            <w:r w:rsidRPr="007441A4">
              <w:rPr>
                <w:sz w:val="24"/>
                <w:szCs w:val="24"/>
              </w:rPr>
              <w:t>Решение</w:t>
            </w:r>
            <w:r w:rsidRPr="007441A4">
              <w:rPr>
                <w:spacing w:val="-5"/>
                <w:sz w:val="24"/>
                <w:szCs w:val="24"/>
              </w:rPr>
              <w:t xml:space="preserve"> </w:t>
            </w:r>
            <w:r w:rsidRPr="007441A4">
              <w:rPr>
                <w:sz w:val="24"/>
                <w:szCs w:val="24"/>
              </w:rPr>
              <w:t>ситуационных</w:t>
            </w:r>
            <w:r w:rsidRPr="007441A4">
              <w:rPr>
                <w:spacing w:val="-5"/>
                <w:sz w:val="24"/>
                <w:szCs w:val="24"/>
              </w:rPr>
              <w:t xml:space="preserve"> </w:t>
            </w:r>
            <w:r w:rsidRPr="007441A4">
              <w:rPr>
                <w:sz w:val="24"/>
                <w:szCs w:val="24"/>
              </w:rPr>
              <w:t>задач</w:t>
            </w:r>
          </w:p>
          <w:p w:rsidR="00583E1D" w:rsidRPr="007441A4" w:rsidRDefault="00583E1D" w:rsidP="00583E1D">
            <w:pPr>
              <w:pStyle w:val="TableParagraph"/>
              <w:tabs>
                <w:tab w:val="left" w:pos="828"/>
              </w:tabs>
              <w:spacing w:line="322" w:lineRule="exact"/>
              <w:ind w:left="467" w:right="193"/>
              <w:rPr>
                <w:sz w:val="24"/>
                <w:szCs w:val="24"/>
              </w:rPr>
            </w:pPr>
            <w:r w:rsidRPr="007441A4">
              <w:rPr>
                <w:sz w:val="24"/>
                <w:szCs w:val="24"/>
              </w:rPr>
              <w:t>Самостоятельная работа №7</w:t>
            </w:r>
            <w:r w:rsidR="007441A4">
              <w:rPr>
                <w:sz w:val="24"/>
                <w:szCs w:val="24"/>
              </w:rPr>
              <w:t xml:space="preserve"> </w:t>
            </w:r>
            <w:r w:rsidRPr="007441A4">
              <w:rPr>
                <w:sz w:val="24"/>
                <w:szCs w:val="24"/>
              </w:rPr>
              <w:t>Решение ситуационных задач</w:t>
            </w:r>
          </w:p>
          <w:p w:rsidR="007441A4" w:rsidRDefault="00583E1D" w:rsidP="00583E1D">
            <w:pPr>
              <w:pStyle w:val="TableParagraph"/>
              <w:tabs>
                <w:tab w:val="left" w:pos="828"/>
              </w:tabs>
              <w:spacing w:line="322" w:lineRule="exact"/>
              <w:ind w:left="467" w:right="193"/>
              <w:rPr>
                <w:sz w:val="24"/>
                <w:szCs w:val="24"/>
              </w:rPr>
            </w:pPr>
            <w:r w:rsidRPr="007441A4">
              <w:rPr>
                <w:sz w:val="24"/>
                <w:szCs w:val="24"/>
              </w:rPr>
              <w:t xml:space="preserve">Самостоятельная работа №8 Решение ситуационных задач </w:t>
            </w:r>
          </w:p>
          <w:p w:rsidR="00583E1D" w:rsidRPr="007441A4" w:rsidRDefault="00583E1D" w:rsidP="00583E1D">
            <w:pPr>
              <w:pStyle w:val="TableParagraph"/>
              <w:tabs>
                <w:tab w:val="left" w:pos="828"/>
              </w:tabs>
              <w:spacing w:line="322" w:lineRule="exact"/>
              <w:ind w:left="467" w:right="193"/>
              <w:rPr>
                <w:sz w:val="24"/>
                <w:szCs w:val="24"/>
              </w:rPr>
            </w:pPr>
            <w:r w:rsidRPr="007441A4">
              <w:rPr>
                <w:sz w:val="24"/>
                <w:szCs w:val="24"/>
              </w:rPr>
              <w:t>Самостоятельная работа №9</w:t>
            </w:r>
            <w:r w:rsidR="007441A4">
              <w:rPr>
                <w:sz w:val="24"/>
                <w:szCs w:val="24"/>
              </w:rPr>
              <w:t xml:space="preserve"> </w:t>
            </w:r>
            <w:r w:rsidRPr="007441A4">
              <w:rPr>
                <w:sz w:val="24"/>
                <w:szCs w:val="24"/>
              </w:rPr>
              <w:t>Решение ситуационных задач</w:t>
            </w:r>
          </w:p>
          <w:p w:rsidR="00583E1D" w:rsidRPr="007441A4" w:rsidRDefault="00583E1D" w:rsidP="00583E1D">
            <w:pPr>
              <w:pStyle w:val="TableParagraph"/>
              <w:tabs>
                <w:tab w:val="left" w:pos="828"/>
              </w:tabs>
              <w:spacing w:line="322" w:lineRule="exact"/>
              <w:ind w:left="467" w:right="193"/>
              <w:rPr>
                <w:sz w:val="24"/>
                <w:szCs w:val="24"/>
              </w:rPr>
            </w:pPr>
            <w:r w:rsidRPr="007441A4">
              <w:rPr>
                <w:sz w:val="24"/>
                <w:szCs w:val="24"/>
              </w:rPr>
              <w:t>Самостоятельная работа №10</w:t>
            </w:r>
            <w:r w:rsidR="007441A4">
              <w:rPr>
                <w:sz w:val="24"/>
                <w:szCs w:val="24"/>
              </w:rPr>
              <w:t xml:space="preserve"> </w:t>
            </w:r>
            <w:r w:rsidRPr="007441A4">
              <w:rPr>
                <w:sz w:val="24"/>
                <w:szCs w:val="24"/>
              </w:rPr>
              <w:t>Изучение закона Московской области «О транспортном налоге»</w:t>
            </w:r>
          </w:p>
          <w:p w:rsidR="00583E1D" w:rsidRPr="007441A4" w:rsidRDefault="00583E1D" w:rsidP="00583E1D">
            <w:pPr>
              <w:pStyle w:val="TableParagraph"/>
              <w:tabs>
                <w:tab w:val="left" w:pos="828"/>
              </w:tabs>
              <w:spacing w:line="322" w:lineRule="exact"/>
              <w:ind w:left="467" w:right="193"/>
              <w:rPr>
                <w:sz w:val="24"/>
                <w:szCs w:val="24"/>
              </w:rPr>
            </w:pPr>
            <w:r w:rsidRPr="007441A4">
              <w:rPr>
                <w:sz w:val="24"/>
                <w:szCs w:val="24"/>
              </w:rPr>
              <w:t>Самостоятельная работа №11</w:t>
            </w:r>
            <w:r w:rsidR="007441A4">
              <w:rPr>
                <w:sz w:val="24"/>
                <w:szCs w:val="24"/>
              </w:rPr>
              <w:t xml:space="preserve"> </w:t>
            </w:r>
            <w:r w:rsidRPr="007441A4">
              <w:rPr>
                <w:sz w:val="24"/>
                <w:szCs w:val="24"/>
              </w:rPr>
              <w:t>Решение ситуационных задач</w:t>
            </w:r>
          </w:p>
          <w:p w:rsidR="00583E1D" w:rsidRPr="00516CD1" w:rsidRDefault="00583E1D" w:rsidP="007441A4">
            <w:pPr>
              <w:spacing w:line="227" w:lineRule="exact"/>
              <w:ind w:left="109"/>
              <w:rPr>
                <w:sz w:val="24"/>
                <w:szCs w:val="24"/>
              </w:rPr>
            </w:pPr>
            <w:r w:rsidRPr="00583E1D">
              <w:rPr>
                <w:sz w:val="24"/>
                <w:szCs w:val="24"/>
              </w:rPr>
              <w:t>Самостоятельная</w:t>
            </w:r>
            <w:r w:rsidRPr="00583E1D">
              <w:rPr>
                <w:spacing w:val="-4"/>
                <w:sz w:val="24"/>
                <w:szCs w:val="24"/>
              </w:rPr>
              <w:t xml:space="preserve"> </w:t>
            </w:r>
            <w:r w:rsidRPr="00583E1D">
              <w:rPr>
                <w:sz w:val="24"/>
                <w:szCs w:val="24"/>
              </w:rPr>
              <w:t>работа</w:t>
            </w:r>
            <w:r w:rsidRPr="00583E1D">
              <w:rPr>
                <w:spacing w:val="-2"/>
                <w:sz w:val="24"/>
                <w:szCs w:val="24"/>
              </w:rPr>
              <w:t xml:space="preserve"> </w:t>
            </w:r>
            <w:r w:rsidRPr="00583E1D">
              <w:rPr>
                <w:sz w:val="24"/>
                <w:szCs w:val="24"/>
              </w:rPr>
              <w:t>№12</w:t>
            </w:r>
            <w:r w:rsidR="007441A4">
              <w:rPr>
                <w:sz w:val="24"/>
                <w:szCs w:val="24"/>
              </w:rPr>
              <w:t xml:space="preserve"> </w:t>
            </w:r>
            <w:r w:rsidRPr="007441A4">
              <w:rPr>
                <w:sz w:val="24"/>
                <w:szCs w:val="24"/>
              </w:rPr>
              <w:t>Решение</w:t>
            </w:r>
            <w:r w:rsidRPr="007441A4">
              <w:rPr>
                <w:spacing w:val="-5"/>
                <w:sz w:val="24"/>
                <w:szCs w:val="24"/>
              </w:rPr>
              <w:t xml:space="preserve"> </w:t>
            </w:r>
            <w:r w:rsidRPr="007441A4">
              <w:rPr>
                <w:sz w:val="24"/>
                <w:szCs w:val="24"/>
              </w:rPr>
              <w:t>ситуационных</w:t>
            </w:r>
            <w:r w:rsidRPr="007441A4">
              <w:rPr>
                <w:spacing w:val="-5"/>
                <w:sz w:val="24"/>
                <w:szCs w:val="24"/>
              </w:rPr>
              <w:t xml:space="preserve"> </w:t>
            </w:r>
            <w:r w:rsidRPr="007441A4">
              <w:rPr>
                <w:sz w:val="24"/>
                <w:szCs w:val="24"/>
              </w:rPr>
              <w:t>задач</w:t>
            </w:r>
          </w:p>
        </w:tc>
        <w:tc>
          <w:tcPr>
            <w:tcW w:w="475" w:type="pct"/>
          </w:tcPr>
          <w:p w:rsidR="00583E1D" w:rsidRDefault="00583E1D" w:rsidP="00583E1D">
            <w:pPr>
              <w:pStyle w:val="TableParagraph"/>
              <w:rPr>
                <w:sz w:val="28"/>
              </w:rPr>
            </w:pPr>
          </w:p>
        </w:tc>
        <w:tc>
          <w:tcPr>
            <w:tcW w:w="339" w:type="pct"/>
          </w:tcPr>
          <w:p w:rsidR="00583E1D"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583E1D" w:rsidRPr="00E72C72"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583E1D" w:rsidRPr="00E72C72" w:rsidTr="00583E1D">
        <w:trPr>
          <w:trHeight w:val="20"/>
        </w:trPr>
        <w:tc>
          <w:tcPr>
            <w:tcW w:w="3549" w:type="pct"/>
            <w:gridSpan w:val="2"/>
          </w:tcPr>
          <w:p w:rsidR="00583E1D" w:rsidRDefault="00583E1D" w:rsidP="00583E1D">
            <w:pPr>
              <w:pStyle w:val="TableParagraph"/>
              <w:tabs>
                <w:tab w:val="left" w:pos="10387"/>
              </w:tabs>
              <w:ind w:right="105" w:firstLine="708"/>
              <w:rPr>
                <w:sz w:val="28"/>
              </w:rPr>
            </w:pPr>
            <w:r>
              <w:rPr>
                <w:sz w:val="28"/>
              </w:rPr>
              <w:t>ВСЕГО</w:t>
            </w:r>
          </w:p>
        </w:tc>
        <w:tc>
          <w:tcPr>
            <w:tcW w:w="475" w:type="pct"/>
          </w:tcPr>
          <w:p w:rsidR="00583E1D" w:rsidRDefault="007441A4" w:rsidP="00583E1D">
            <w:pPr>
              <w:pStyle w:val="TableParagraph"/>
              <w:rPr>
                <w:sz w:val="28"/>
              </w:rPr>
            </w:pPr>
            <w:r>
              <w:rPr>
                <w:sz w:val="28"/>
              </w:rPr>
              <w:t>90</w:t>
            </w:r>
          </w:p>
        </w:tc>
        <w:tc>
          <w:tcPr>
            <w:tcW w:w="339" w:type="pct"/>
          </w:tcPr>
          <w:p w:rsidR="00583E1D" w:rsidRDefault="007441A4"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24</w:t>
            </w:r>
          </w:p>
        </w:tc>
        <w:tc>
          <w:tcPr>
            <w:tcW w:w="637" w:type="pct"/>
          </w:tcPr>
          <w:p w:rsidR="00583E1D" w:rsidRPr="00E72C72" w:rsidRDefault="00583E1D" w:rsidP="00583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bl>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ind w:firstLine="720"/>
        <w:jc w:val="both"/>
        <w:rPr>
          <w:bCs/>
          <w:i/>
        </w:rPr>
      </w:pPr>
    </w:p>
    <w:p w:rsidR="0081446D" w:rsidRDefault="0081446D" w:rsidP="006F5BF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22"/>
      </w:pPr>
    </w:p>
    <w:p w:rsidR="006F5BF7" w:rsidRPr="00E72C72" w:rsidRDefault="006F5BF7" w:rsidP="006F5BF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22"/>
      </w:pPr>
    </w:p>
    <w:p w:rsidR="009B33F0" w:rsidRDefault="009B33F0">
      <w:pPr>
        <w:rPr>
          <w:sz w:val="24"/>
        </w:rPr>
        <w:sectPr w:rsidR="009B33F0">
          <w:footerReference w:type="default" r:id="rId8"/>
          <w:pgSz w:w="16850" w:h="11910" w:orient="landscape"/>
          <w:pgMar w:top="780" w:right="1020" w:bottom="920" w:left="880" w:header="0" w:footer="654" w:gutter="0"/>
          <w:cols w:space="720"/>
        </w:sectPr>
      </w:pPr>
    </w:p>
    <w:p w:rsidR="004A75CE" w:rsidRDefault="004A75CE" w:rsidP="004A75CE">
      <w:pPr>
        <w:spacing w:after="200" w:line="360" w:lineRule="auto"/>
        <w:jc w:val="both"/>
        <w:rPr>
          <w:b/>
          <w:sz w:val="24"/>
          <w:szCs w:val="24"/>
          <w:lang w:eastAsia="ru-RU"/>
        </w:rPr>
      </w:pPr>
      <w:r w:rsidRPr="00ED6593">
        <w:rPr>
          <w:b/>
          <w:sz w:val="24"/>
          <w:szCs w:val="24"/>
          <w:lang w:eastAsia="ru-RU"/>
        </w:rPr>
        <w:lastRenderedPageBreak/>
        <w:t>3. УСЛОВИЯ РЕАЛИЗАЦИИ АДАПТИРОВАННОЙ ПРОГРАММЫ УЧЕБНОЙ ДИСЦИПЛИНЫ</w:t>
      </w:r>
    </w:p>
    <w:p w:rsidR="004A75CE" w:rsidRPr="00ED6593" w:rsidRDefault="004A75CE" w:rsidP="004A75CE">
      <w:pPr>
        <w:spacing w:after="200" w:line="360" w:lineRule="auto"/>
        <w:jc w:val="both"/>
        <w:rPr>
          <w:sz w:val="24"/>
          <w:szCs w:val="24"/>
          <w:lang w:eastAsia="ar-SA"/>
        </w:rPr>
      </w:pPr>
      <w:r w:rsidRPr="00ED6593">
        <w:rPr>
          <w:b/>
          <w:sz w:val="24"/>
          <w:szCs w:val="24"/>
          <w:lang w:eastAsia="ru-RU"/>
        </w:rPr>
        <w:t xml:space="preserve">3.1. Для реализации программы учебной дисциплины </w:t>
      </w:r>
      <w:r w:rsidRPr="00ED6593">
        <w:rPr>
          <w:b/>
          <w:sz w:val="24"/>
          <w:szCs w:val="24"/>
          <w:lang w:eastAsia="ar-SA"/>
        </w:rPr>
        <w:t xml:space="preserve">должно быть предусмотрено </w:t>
      </w:r>
      <w:r w:rsidRPr="00ED6593">
        <w:rPr>
          <w:b/>
          <w:sz w:val="24"/>
          <w:szCs w:val="24"/>
          <w:lang w:eastAsia="ru-RU"/>
        </w:rPr>
        <w:t>наличие учебного кабинета.</w:t>
      </w:r>
    </w:p>
    <w:p w:rsidR="004A75CE" w:rsidRPr="00ED6593" w:rsidRDefault="004A75CE" w:rsidP="004A75CE">
      <w:pPr>
        <w:spacing w:line="360" w:lineRule="auto"/>
        <w:ind w:firstLine="709"/>
        <w:rPr>
          <w:sz w:val="24"/>
          <w:szCs w:val="24"/>
          <w:lang w:eastAsia="ru-RU"/>
        </w:rPr>
      </w:pPr>
      <w:r w:rsidRPr="00ED6593">
        <w:rPr>
          <w:sz w:val="24"/>
          <w:szCs w:val="24"/>
          <w:lang w:eastAsia="ru-RU"/>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rsidR="004A75CE" w:rsidRPr="00ED6593" w:rsidRDefault="004A75CE" w:rsidP="004A75CE">
      <w:pPr>
        <w:spacing w:line="360" w:lineRule="auto"/>
        <w:ind w:firstLine="709"/>
        <w:rPr>
          <w:sz w:val="24"/>
          <w:szCs w:val="24"/>
          <w:lang w:eastAsia="ru-RU"/>
        </w:rPr>
      </w:pPr>
      <w:r w:rsidRPr="00ED6593">
        <w:rPr>
          <w:sz w:val="24"/>
          <w:szCs w:val="24"/>
          <w:lang w:eastAsia="ru-RU"/>
        </w:rPr>
        <w:t>В состав учебно-методического и материально-технического обеспечения программы учебной дисциплины «</w:t>
      </w:r>
      <w:r>
        <w:rPr>
          <w:sz w:val="24"/>
          <w:szCs w:val="24"/>
          <w:lang w:eastAsia="ru-RU"/>
        </w:rPr>
        <w:t xml:space="preserve">Налоги и </w:t>
      </w:r>
      <w:proofErr w:type="gramStart"/>
      <w:r>
        <w:rPr>
          <w:sz w:val="24"/>
          <w:szCs w:val="24"/>
          <w:lang w:eastAsia="ru-RU"/>
        </w:rPr>
        <w:t>налогообложение</w:t>
      </w:r>
      <w:r>
        <w:rPr>
          <w:sz w:val="24"/>
          <w:szCs w:val="24"/>
          <w:lang w:eastAsia="ru-RU"/>
        </w:rPr>
        <w:t xml:space="preserve"> </w:t>
      </w:r>
      <w:r w:rsidRPr="00ED6593">
        <w:rPr>
          <w:sz w:val="24"/>
          <w:szCs w:val="24"/>
          <w:lang w:eastAsia="ru-RU"/>
        </w:rPr>
        <w:t>»</w:t>
      </w:r>
      <w:proofErr w:type="gramEnd"/>
      <w:r w:rsidRPr="00ED6593">
        <w:rPr>
          <w:sz w:val="24"/>
          <w:szCs w:val="24"/>
          <w:lang w:eastAsia="ru-RU"/>
        </w:rPr>
        <w:t xml:space="preserve"> входят:</w:t>
      </w:r>
    </w:p>
    <w:p w:rsidR="004A75CE" w:rsidRPr="00ED6593" w:rsidRDefault="004A75CE" w:rsidP="004A75CE">
      <w:pPr>
        <w:spacing w:line="360" w:lineRule="auto"/>
        <w:ind w:firstLine="709"/>
        <w:rPr>
          <w:sz w:val="24"/>
          <w:szCs w:val="24"/>
          <w:lang w:eastAsia="ru-RU"/>
        </w:rPr>
      </w:pPr>
      <w:r w:rsidRPr="00ED6593">
        <w:rPr>
          <w:sz w:val="24"/>
          <w:szCs w:val="24"/>
          <w:lang w:eastAsia="ru-RU"/>
        </w:rPr>
        <w:t>• многофункциональный комплекс преподавателя;</w:t>
      </w:r>
    </w:p>
    <w:p w:rsidR="004A75CE" w:rsidRPr="00ED6593" w:rsidRDefault="004A75CE" w:rsidP="004A75CE">
      <w:pPr>
        <w:spacing w:line="360" w:lineRule="auto"/>
        <w:ind w:left="709"/>
        <w:rPr>
          <w:sz w:val="24"/>
          <w:szCs w:val="24"/>
          <w:lang w:eastAsia="ru-RU"/>
        </w:rPr>
      </w:pPr>
      <w:r w:rsidRPr="00ED6593">
        <w:rPr>
          <w:sz w:val="24"/>
          <w:szCs w:val="24"/>
          <w:lang w:eastAsia="ru-RU"/>
        </w:rPr>
        <w:t>• наглядные пособия;</w:t>
      </w:r>
    </w:p>
    <w:p w:rsidR="004A75CE" w:rsidRPr="00ED6593" w:rsidRDefault="004A75CE" w:rsidP="004A75CE">
      <w:pPr>
        <w:spacing w:line="360" w:lineRule="auto"/>
        <w:ind w:firstLine="709"/>
        <w:rPr>
          <w:sz w:val="24"/>
          <w:szCs w:val="24"/>
          <w:lang w:eastAsia="ru-RU"/>
        </w:rPr>
      </w:pPr>
      <w:r w:rsidRPr="00ED6593">
        <w:rPr>
          <w:sz w:val="24"/>
          <w:szCs w:val="24"/>
          <w:lang w:eastAsia="ru-RU"/>
        </w:rPr>
        <w:t>• средства информационно-коммуникационных технологий;</w:t>
      </w:r>
    </w:p>
    <w:p w:rsidR="004A75CE" w:rsidRPr="00ED6593" w:rsidRDefault="004A75CE" w:rsidP="004A75CE">
      <w:pPr>
        <w:spacing w:line="360" w:lineRule="auto"/>
        <w:ind w:firstLine="709"/>
        <w:rPr>
          <w:sz w:val="24"/>
          <w:szCs w:val="24"/>
          <w:lang w:eastAsia="ru-RU"/>
        </w:rPr>
      </w:pPr>
      <w:r w:rsidRPr="00ED6593">
        <w:rPr>
          <w:sz w:val="24"/>
          <w:szCs w:val="24"/>
          <w:lang w:eastAsia="ru-RU"/>
        </w:rPr>
        <w:t>• комплект технической документации, в том числе паспорта на средства обучения,</w:t>
      </w:r>
    </w:p>
    <w:p w:rsidR="004A75CE" w:rsidRPr="00ED6593" w:rsidRDefault="004A75CE" w:rsidP="004A75CE">
      <w:pPr>
        <w:spacing w:line="360" w:lineRule="auto"/>
        <w:ind w:firstLine="709"/>
        <w:rPr>
          <w:sz w:val="24"/>
          <w:szCs w:val="24"/>
          <w:lang w:eastAsia="ru-RU"/>
        </w:rPr>
      </w:pPr>
      <w:r w:rsidRPr="00ED6593">
        <w:rPr>
          <w:sz w:val="24"/>
          <w:szCs w:val="24"/>
          <w:lang w:eastAsia="ru-RU"/>
        </w:rPr>
        <w:t>инструкции по их использованию и технике безопасности;</w:t>
      </w:r>
    </w:p>
    <w:p w:rsidR="004A75CE" w:rsidRPr="00ED6593" w:rsidRDefault="004A75CE" w:rsidP="004A75CE">
      <w:pPr>
        <w:spacing w:line="360" w:lineRule="auto"/>
        <w:ind w:firstLine="709"/>
        <w:rPr>
          <w:sz w:val="24"/>
          <w:szCs w:val="24"/>
          <w:lang w:eastAsia="ru-RU"/>
        </w:rPr>
      </w:pPr>
      <w:r w:rsidRPr="00ED6593">
        <w:rPr>
          <w:sz w:val="24"/>
          <w:szCs w:val="24"/>
          <w:lang w:eastAsia="ru-RU"/>
        </w:rPr>
        <w:t>• библиотечный фонд.</w:t>
      </w:r>
    </w:p>
    <w:p w:rsidR="004A75CE" w:rsidRPr="00ED6593" w:rsidRDefault="004A75CE" w:rsidP="004A75CE">
      <w:pPr>
        <w:suppressAutoHyphens/>
        <w:adjustRightInd w:val="0"/>
        <w:spacing w:line="360" w:lineRule="auto"/>
        <w:rPr>
          <w:b/>
          <w:bCs/>
          <w:sz w:val="24"/>
          <w:szCs w:val="24"/>
          <w:lang w:eastAsia="ru-RU"/>
        </w:rPr>
      </w:pPr>
      <w:r w:rsidRPr="00ED6593">
        <w:rPr>
          <w:b/>
          <w:bCs/>
          <w:sz w:val="24"/>
          <w:szCs w:val="24"/>
          <w:lang w:eastAsia="ru-RU"/>
        </w:rPr>
        <w:t>3.2. Специальные условия реализации программы учебной дисциплины</w:t>
      </w:r>
    </w:p>
    <w:p w:rsidR="004A75CE" w:rsidRPr="00ED6593" w:rsidRDefault="004A75CE" w:rsidP="004A75CE">
      <w:pPr>
        <w:adjustRightInd w:val="0"/>
        <w:spacing w:line="360" w:lineRule="auto"/>
        <w:ind w:firstLine="709"/>
        <w:rPr>
          <w:sz w:val="24"/>
          <w:szCs w:val="24"/>
          <w:lang w:eastAsia="ru-RU"/>
        </w:rPr>
      </w:pPr>
      <w:r w:rsidRPr="00ED6593">
        <w:rPr>
          <w:sz w:val="24"/>
          <w:szCs w:val="24"/>
          <w:lang w:eastAsia="ru-RU"/>
        </w:rPr>
        <w:t>Учебные кабинеты, мастерские, специализированные лаборатории должны быть оснащены современным оборудованием и учебными местами с техническими средствами обучения для обучающихся с различными видами ограничений здоровья.</w:t>
      </w:r>
    </w:p>
    <w:p w:rsidR="004A75CE" w:rsidRPr="00ED6593" w:rsidRDefault="004A75CE" w:rsidP="004A75CE">
      <w:pPr>
        <w:spacing w:line="360" w:lineRule="auto"/>
        <w:ind w:firstLine="709"/>
        <w:rPr>
          <w:sz w:val="24"/>
          <w:szCs w:val="24"/>
          <w:lang w:eastAsia="ru-RU"/>
        </w:rPr>
      </w:pPr>
      <w:r w:rsidRPr="00ED6593">
        <w:rPr>
          <w:sz w:val="24"/>
          <w:szCs w:val="24"/>
          <w:lang w:eastAsia="ru-RU"/>
        </w:rPr>
        <w:t xml:space="preserve">В структуре материально-технического обеспечения образовательного процесса обучающихся с НОДА должна быть отражена специфика требований к доступной среде, в том числе: </w:t>
      </w:r>
    </w:p>
    <w:p w:rsidR="004A75CE" w:rsidRPr="00ED6593" w:rsidRDefault="004A75CE" w:rsidP="004A75CE">
      <w:pPr>
        <w:spacing w:line="360" w:lineRule="auto"/>
        <w:ind w:firstLine="709"/>
        <w:rPr>
          <w:sz w:val="24"/>
          <w:szCs w:val="24"/>
          <w:lang w:eastAsia="ru-RU"/>
        </w:rPr>
      </w:pPr>
      <w:r w:rsidRPr="00ED6593">
        <w:rPr>
          <w:sz w:val="24"/>
          <w:szCs w:val="24"/>
          <w:lang w:eastAsia="ru-RU"/>
        </w:rPr>
        <w:t xml:space="preserve">- организации </w:t>
      </w:r>
      <w:proofErr w:type="spellStart"/>
      <w:r w:rsidRPr="00ED6593">
        <w:rPr>
          <w:sz w:val="24"/>
          <w:szCs w:val="24"/>
          <w:lang w:eastAsia="ru-RU"/>
        </w:rPr>
        <w:t>безбарьерной</w:t>
      </w:r>
      <w:proofErr w:type="spellEnd"/>
      <w:r w:rsidRPr="00ED6593">
        <w:rPr>
          <w:sz w:val="24"/>
          <w:szCs w:val="24"/>
          <w:lang w:eastAsia="ru-RU"/>
        </w:rPr>
        <w:t xml:space="preserve"> архитектурной среды образовательной организации; </w:t>
      </w:r>
    </w:p>
    <w:p w:rsidR="004A75CE" w:rsidRPr="00ED6593" w:rsidRDefault="004A75CE" w:rsidP="004A75CE">
      <w:pPr>
        <w:spacing w:line="360" w:lineRule="auto"/>
        <w:ind w:firstLine="709"/>
        <w:rPr>
          <w:sz w:val="24"/>
          <w:szCs w:val="24"/>
          <w:lang w:eastAsia="ru-RU"/>
        </w:rPr>
      </w:pPr>
      <w:r w:rsidRPr="00ED6593">
        <w:rPr>
          <w:sz w:val="24"/>
          <w:szCs w:val="24"/>
          <w:lang w:eastAsia="ru-RU"/>
        </w:rPr>
        <w:t xml:space="preserve">- организации </w:t>
      </w:r>
      <w:proofErr w:type="gramStart"/>
      <w:r w:rsidRPr="00ED6593">
        <w:rPr>
          <w:sz w:val="24"/>
          <w:szCs w:val="24"/>
          <w:lang w:eastAsia="ru-RU"/>
        </w:rPr>
        <w:t>рабочего места</w:t>
      </w:r>
      <w:proofErr w:type="gramEnd"/>
      <w:r w:rsidRPr="00ED6593">
        <w:rPr>
          <w:sz w:val="24"/>
          <w:szCs w:val="24"/>
          <w:lang w:eastAsia="ru-RU"/>
        </w:rPr>
        <w:t xml:space="preserve"> обучающегося; </w:t>
      </w:r>
    </w:p>
    <w:p w:rsidR="004A75CE" w:rsidRPr="00ED6593" w:rsidRDefault="004A75CE" w:rsidP="004A75CE">
      <w:pPr>
        <w:spacing w:line="360" w:lineRule="auto"/>
        <w:ind w:firstLine="709"/>
        <w:rPr>
          <w:sz w:val="24"/>
          <w:szCs w:val="24"/>
          <w:lang w:eastAsia="ru-RU"/>
        </w:rPr>
      </w:pPr>
      <w:r w:rsidRPr="00ED6593">
        <w:rPr>
          <w:sz w:val="24"/>
          <w:szCs w:val="24"/>
          <w:lang w:eastAsia="ru-RU"/>
        </w:rPr>
        <w:t>- техническим и программным средствам общего и специального назначения.</w:t>
      </w:r>
    </w:p>
    <w:p w:rsidR="004A75CE" w:rsidRPr="00ED6593" w:rsidRDefault="004A75CE" w:rsidP="004A75CE">
      <w:pPr>
        <w:spacing w:line="360" w:lineRule="auto"/>
        <w:ind w:firstLine="709"/>
        <w:rPr>
          <w:sz w:val="24"/>
          <w:szCs w:val="24"/>
          <w:lang w:eastAsia="ru-RU"/>
        </w:rPr>
      </w:pPr>
      <w:r w:rsidRPr="00ED6593">
        <w:rPr>
          <w:sz w:val="24"/>
          <w:szCs w:val="24"/>
          <w:lang w:eastAsia="ru-RU"/>
        </w:rPr>
        <w:t xml:space="preserve">Учебные кабинеты должны быть оснащены современным оборудованием и учебными местами с техническими средствами обучения для обучающихся с НОДА: </w:t>
      </w:r>
    </w:p>
    <w:p w:rsidR="004A75CE" w:rsidRPr="00ED6593" w:rsidRDefault="004A75CE" w:rsidP="004A75CE">
      <w:pPr>
        <w:spacing w:line="360" w:lineRule="auto"/>
        <w:ind w:firstLine="709"/>
        <w:rPr>
          <w:sz w:val="24"/>
          <w:szCs w:val="24"/>
          <w:lang w:eastAsia="ru-RU"/>
        </w:rPr>
      </w:pPr>
      <w:r w:rsidRPr="00ED6593">
        <w:rPr>
          <w:sz w:val="24"/>
          <w:szCs w:val="24"/>
          <w:lang w:eastAsia="ru-RU"/>
        </w:rPr>
        <w:sym w:font="Symbol" w:char="F02D"/>
      </w:r>
      <w:r w:rsidRPr="00ED6593">
        <w:rPr>
          <w:sz w:val="24"/>
          <w:szCs w:val="24"/>
          <w:lang w:eastAsia="ru-RU"/>
        </w:rPr>
        <w:t xml:space="preserve"> стол с микролифтом</w:t>
      </w:r>
    </w:p>
    <w:p w:rsidR="004A75CE" w:rsidRPr="00ED6593" w:rsidRDefault="004A75CE" w:rsidP="004A75CE">
      <w:pPr>
        <w:spacing w:line="360" w:lineRule="auto"/>
        <w:ind w:firstLine="709"/>
        <w:rPr>
          <w:sz w:val="24"/>
          <w:szCs w:val="24"/>
          <w:lang w:eastAsia="ru-RU"/>
        </w:rPr>
      </w:pPr>
      <w:r w:rsidRPr="00ED6593">
        <w:rPr>
          <w:sz w:val="24"/>
          <w:szCs w:val="24"/>
          <w:lang w:eastAsia="ru-RU"/>
        </w:rPr>
        <w:t xml:space="preserve"> </w:t>
      </w:r>
      <w:r w:rsidRPr="00ED6593">
        <w:rPr>
          <w:sz w:val="24"/>
          <w:szCs w:val="24"/>
          <w:lang w:eastAsia="ru-RU"/>
        </w:rPr>
        <w:sym w:font="Symbol" w:char="F02D"/>
      </w:r>
      <w:r w:rsidRPr="00ED6593">
        <w:rPr>
          <w:sz w:val="24"/>
          <w:szCs w:val="24"/>
          <w:lang w:eastAsia="ru-RU"/>
        </w:rPr>
        <w:t xml:space="preserve"> одноместные учебные парты </w:t>
      </w:r>
    </w:p>
    <w:p w:rsidR="004A75CE" w:rsidRPr="00ED6593" w:rsidRDefault="004A75CE" w:rsidP="004A75CE">
      <w:pPr>
        <w:spacing w:line="360" w:lineRule="auto"/>
        <w:ind w:firstLine="709"/>
        <w:rPr>
          <w:sz w:val="24"/>
          <w:szCs w:val="24"/>
          <w:lang w:eastAsia="ru-RU"/>
        </w:rPr>
      </w:pPr>
      <w:r w:rsidRPr="00ED6593">
        <w:rPr>
          <w:sz w:val="24"/>
          <w:szCs w:val="24"/>
          <w:lang w:eastAsia="ru-RU"/>
        </w:rPr>
        <w:sym w:font="Symbol" w:char="F02D"/>
      </w:r>
      <w:r w:rsidRPr="00ED6593">
        <w:rPr>
          <w:sz w:val="24"/>
          <w:szCs w:val="24"/>
          <w:lang w:eastAsia="ru-RU"/>
        </w:rPr>
        <w:t xml:space="preserve"> клавиатура с большими кнопками, компьютерные джойстики и роллеры, выносные компьютерные кнопки </w:t>
      </w:r>
    </w:p>
    <w:p w:rsidR="004A75CE" w:rsidRPr="00ED6593" w:rsidRDefault="004A75CE" w:rsidP="004A75CE">
      <w:pPr>
        <w:spacing w:line="360" w:lineRule="auto"/>
        <w:ind w:firstLine="709"/>
        <w:rPr>
          <w:sz w:val="24"/>
          <w:szCs w:val="24"/>
          <w:lang w:eastAsia="ru-RU"/>
        </w:rPr>
      </w:pPr>
      <w:r w:rsidRPr="00ED6593">
        <w:rPr>
          <w:sz w:val="24"/>
          <w:szCs w:val="24"/>
          <w:lang w:eastAsia="ru-RU"/>
        </w:rPr>
        <w:t xml:space="preserve">Для обучающихся необходимо иметь мультимедийные средства приема - передачи учебной информации в доступных формах. </w:t>
      </w:r>
    </w:p>
    <w:p w:rsidR="004A75CE" w:rsidRPr="00ED6593" w:rsidRDefault="004A75CE" w:rsidP="004A75CE">
      <w:pPr>
        <w:spacing w:line="360" w:lineRule="auto"/>
        <w:ind w:firstLine="709"/>
        <w:rPr>
          <w:sz w:val="24"/>
          <w:szCs w:val="24"/>
          <w:lang w:eastAsia="ru-RU"/>
        </w:rPr>
      </w:pPr>
      <w:r w:rsidRPr="00ED6593">
        <w:rPr>
          <w:sz w:val="24"/>
          <w:szCs w:val="24"/>
          <w:lang w:eastAsia="ru-RU"/>
        </w:rPr>
        <w:t xml:space="preserve">Аудитории должны быть оборудованы компьютерной техникой, видеотехникой (мультимедийный проектор, телевизор), интерактивными досками. </w:t>
      </w:r>
    </w:p>
    <w:p w:rsidR="004A75CE" w:rsidRPr="00ED6593" w:rsidRDefault="004A75CE" w:rsidP="004A75CE">
      <w:pPr>
        <w:spacing w:line="360" w:lineRule="auto"/>
        <w:ind w:firstLine="709"/>
        <w:rPr>
          <w:sz w:val="24"/>
          <w:szCs w:val="24"/>
          <w:lang w:eastAsia="ru-RU"/>
        </w:rPr>
      </w:pPr>
      <w:r w:rsidRPr="00ED6593">
        <w:rPr>
          <w:sz w:val="24"/>
          <w:szCs w:val="24"/>
          <w:lang w:eastAsia="ru-RU"/>
        </w:rPr>
        <w:t xml:space="preserve">В каждом помещении, где обучаются инвалиды и лица с ограниченными </w:t>
      </w:r>
      <w:r w:rsidRPr="00ED6593">
        <w:rPr>
          <w:sz w:val="24"/>
          <w:szCs w:val="24"/>
          <w:lang w:eastAsia="ru-RU"/>
        </w:rPr>
        <w:lastRenderedPageBreak/>
        <w:t xml:space="preserve">возможностями здоровья, рекомендуется предусматривать соответствующее количество мест для таких обучающихся. </w:t>
      </w:r>
    </w:p>
    <w:p w:rsidR="004A75CE" w:rsidRPr="00ED6593" w:rsidRDefault="004A75CE" w:rsidP="004A75CE">
      <w:pPr>
        <w:spacing w:line="360" w:lineRule="auto"/>
        <w:ind w:firstLine="709"/>
        <w:rPr>
          <w:b/>
          <w:sz w:val="24"/>
          <w:szCs w:val="24"/>
          <w:lang w:eastAsia="ru-RU"/>
        </w:rPr>
      </w:pPr>
      <w:r w:rsidRPr="00ED6593">
        <w:rPr>
          <w:sz w:val="24"/>
          <w:szCs w:val="24"/>
          <w:lang w:eastAsia="ru-RU"/>
        </w:rPr>
        <w:t>Для обучающихся с нарушениями опорно-двигательного аппарата в лекционных и учебных аудиториях необходимо предусмотреть передвижные, регулируемые парты с источником питания для индивидуальных технических средств, обеспечивающие реализацию эргономических принципов.</w:t>
      </w:r>
    </w:p>
    <w:p w:rsidR="004A75CE" w:rsidRPr="00ED6593" w:rsidRDefault="004A75CE" w:rsidP="004A75CE">
      <w:pPr>
        <w:spacing w:line="360" w:lineRule="auto"/>
        <w:ind w:firstLine="709"/>
        <w:rPr>
          <w:sz w:val="24"/>
          <w:szCs w:val="24"/>
          <w:lang w:eastAsia="ru-RU"/>
        </w:rPr>
      </w:pPr>
      <w:r w:rsidRPr="00ED6593">
        <w:rPr>
          <w:sz w:val="24"/>
          <w:szCs w:val="24"/>
          <w:lang w:eastAsia="ru-RU"/>
        </w:rPr>
        <w:t>Обучающиеся с ограниченными возможностями здоровья должны быть обеспечены печатными и электронными образовательными ресурсами (программы,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4A75CE" w:rsidRPr="00ED6593" w:rsidRDefault="004A75CE" w:rsidP="004A75CE">
      <w:pPr>
        <w:spacing w:line="360" w:lineRule="auto"/>
        <w:ind w:firstLine="709"/>
        <w:rPr>
          <w:sz w:val="24"/>
          <w:szCs w:val="24"/>
          <w:lang w:eastAsia="ru-RU"/>
        </w:rPr>
      </w:pPr>
      <w:r w:rsidRPr="00ED6593">
        <w:rPr>
          <w:sz w:val="24"/>
          <w:szCs w:val="24"/>
          <w:lang w:eastAsia="ru-RU"/>
        </w:rPr>
        <w:t>для лиц с нарушениями опорно-двигательного аппарата:</w:t>
      </w:r>
    </w:p>
    <w:p w:rsidR="004A75CE" w:rsidRPr="00ED6593" w:rsidRDefault="004A75CE" w:rsidP="004A75CE">
      <w:pPr>
        <w:spacing w:line="360" w:lineRule="auto"/>
        <w:ind w:firstLine="709"/>
        <w:rPr>
          <w:sz w:val="24"/>
          <w:szCs w:val="24"/>
          <w:lang w:eastAsia="ru-RU"/>
        </w:rPr>
      </w:pPr>
      <w:r w:rsidRPr="00ED6593">
        <w:rPr>
          <w:sz w:val="24"/>
          <w:szCs w:val="24"/>
          <w:lang w:eastAsia="ru-RU"/>
        </w:rPr>
        <w:t>- в печатной форме;</w:t>
      </w:r>
    </w:p>
    <w:p w:rsidR="004A75CE" w:rsidRPr="00ED6593" w:rsidRDefault="004A75CE" w:rsidP="004A75CE">
      <w:pPr>
        <w:spacing w:line="360" w:lineRule="auto"/>
        <w:ind w:firstLine="709"/>
        <w:rPr>
          <w:sz w:val="24"/>
          <w:szCs w:val="24"/>
          <w:lang w:eastAsia="ru-RU"/>
        </w:rPr>
      </w:pPr>
      <w:r w:rsidRPr="00ED6593">
        <w:rPr>
          <w:sz w:val="24"/>
          <w:szCs w:val="24"/>
          <w:lang w:eastAsia="ru-RU"/>
        </w:rPr>
        <w:t>- в форме электронного документа;</w:t>
      </w:r>
    </w:p>
    <w:p w:rsidR="004A75CE" w:rsidRPr="00ED6593" w:rsidRDefault="004A75CE" w:rsidP="004A75CE">
      <w:pPr>
        <w:spacing w:line="360" w:lineRule="auto"/>
        <w:ind w:firstLine="709"/>
        <w:rPr>
          <w:sz w:val="24"/>
          <w:szCs w:val="24"/>
          <w:lang w:eastAsia="ru-RU"/>
        </w:rPr>
      </w:pPr>
      <w:r w:rsidRPr="00ED6593">
        <w:rPr>
          <w:sz w:val="24"/>
          <w:szCs w:val="24"/>
          <w:lang w:eastAsia="ru-RU"/>
        </w:rPr>
        <w:t>- в форме аудиофайла</w:t>
      </w:r>
    </w:p>
    <w:p w:rsidR="004A75CE" w:rsidRDefault="004A75CE" w:rsidP="004A75CE"/>
    <w:p w:rsidR="009B33F0" w:rsidRDefault="004A75CE" w:rsidP="004A75CE">
      <w:pPr>
        <w:pStyle w:val="1"/>
        <w:tabs>
          <w:tab w:val="left" w:pos="743"/>
        </w:tabs>
        <w:spacing w:before="1"/>
      </w:pPr>
      <w:r>
        <w:t>3.2</w:t>
      </w:r>
      <w:r w:rsidR="009355EE">
        <w:t>Информационное</w:t>
      </w:r>
      <w:r w:rsidR="009355EE">
        <w:rPr>
          <w:spacing w:val="-7"/>
        </w:rPr>
        <w:t xml:space="preserve"> </w:t>
      </w:r>
      <w:r w:rsidR="009355EE">
        <w:t>обеспечение</w:t>
      </w:r>
      <w:r w:rsidR="009355EE">
        <w:rPr>
          <w:spacing w:val="-4"/>
        </w:rPr>
        <w:t xml:space="preserve"> </w:t>
      </w:r>
      <w:r w:rsidR="009355EE">
        <w:t>обучения</w:t>
      </w:r>
    </w:p>
    <w:p w:rsidR="009B33F0" w:rsidRDefault="009355EE">
      <w:pPr>
        <w:spacing w:before="2" w:line="276" w:lineRule="auto"/>
        <w:ind w:left="322"/>
        <w:rPr>
          <w:b/>
          <w:sz w:val="24"/>
        </w:rPr>
      </w:pPr>
      <w:r>
        <w:rPr>
          <w:b/>
          <w:sz w:val="24"/>
        </w:rPr>
        <w:t>Перечень</w:t>
      </w:r>
      <w:r>
        <w:rPr>
          <w:b/>
          <w:spacing w:val="32"/>
          <w:sz w:val="24"/>
        </w:rPr>
        <w:t xml:space="preserve"> </w:t>
      </w:r>
      <w:r>
        <w:rPr>
          <w:b/>
          <w:sz w:val="24"/>
        </w:rPr>
        <w:t>рекомендуемых</w:t>
      </w:r>
      <w:r>
        <w:rPr>
          <w:b/>
          <w:spacing w:val="31"/>
          <w:sz w:val="24"/>
        </w:rPr>
        <w:t xml:space="preserve"> </w:t>
      </w:r>
      <w:r>
        <w:rPr>
          <w:b/>
          <w:sz w:val="24"/>
        </w:rPr>
        <w:t>учебных</w:t>
      </w:r>
      <w:r>
        <w:rPr>
          <w:b/>
          <w:spacing w:val="31"/>
          <w:sz w:val="24"/>
        </w:rPr>
        <w:t xml:space="preserve"> </w:t>
      </w:r>
      <w:r>
        <w:rPr>
          <w:b/>
          <w:sz w:val="24"/>
        </w:rPr>
        <w:t>изданий,</w:t>
      </w:r>
      <w:r>
        <w:rPr>
          <w:b/>
          <w:spacing w:val="31"/>
          <w:sz w:val="24"/>
        </w:rPr>
        <w:t xml:space="preserve"> </w:t>
      </w:r>
      <w:r>
        <w:rPr>
          <w:b/>
          <w:sz w:val="24"/>
        </w:rPr>
        <w:t>Интернет-ресурсов,</w:t>
      </w:r>
      <w:r>
        <w:rPr>
          <w:b/>
          <w:spacing w:val="31"/>
          <w:sz w:val="24"/>
        </w:rPr>
        <w:t xml:space="preserve"> </w:t>
      </w:r>
      <w:r>
        <w:rPr>
          <w:b/>
          <w:sz w:val="24"/>
        </w:rPr>
        <w:t>дополнительной</w:t>
      </w:r>
      <w:r>
        <w:rPr>
          <w:b/>
          <w:spacing w:val="-57"/>
          <w:sz w:val="24"/>
        </w:rPr>
        <w:t xml:space="preserve"> </w:t>
      </w:r>
      <w:r>
        <w:rPr>
          <w:b/>
          <w:sz w:val="24"/>
        </w:rPr>
        <w:t>литературы</w:t>
      </w:r>
    </w:p>
    <w:p w:rsidR="009B33F0" w:rsidRDefault="009B33F0">
      <w:pPr>
        <w:pStyle w:val="a3"/>
        <w:spacing w:before="7"/>
        <w:rPr>
          <w:b/>
          <w:sz w:val="9"/>
        </w:rPr>
      </w:pPr>
    </w:p>
    <w:p w:rsidR="009B33F0" w:rsidRDefault="009355EE">
      <w:pPr>
        <w:pStyle w:val="1"/>
        <w:spacing w:before="90"/>
        <w:ind w:left="2475"/>
      </w:pPr>
      <w:r>
        <w:t>Основные</w:t>
      </w:r>
      <w:r>
        <w:rPr>
          <w:spacing w:val="-4"/>
        </w:rPr>
        <w:t xml:space="preserve"> </w:t>
      </w:r>
      <w:r>
        <w:t>источники:</w:t>
      </w:r>
    </w:p>
    <w:p w:rsidR="009B33F0" w:rsidRDefault="009B33F0">
      <w:pPr>
        <w:pStyle w:val="a3"/>
        <w:spacing w:before="9"/>
        <w:rPr>
          <w:b/>
          <w:sz w:val="20"/>
        </w:rPr>
      </w:pPr>
    </w:p>
    <w:p w:rsidR="009B33F0" w:rsidRDefault="009355EE">
      <w:pPr>
        <w:spacing w:before="1"/>
        <w:ind w:left="108"/>
        <w:rPr>
          <w:b/>
        </w:rPr>
      </w:pPr>
      <w:r>
        <w:rPr>
          <w:b/>
        </w:rPr>
        <w:t>Перечень</w:t>
      </w:r>
      <w:r>
        <w:rPr>
          <w:b/>
          <w:spacing w:val="-4"/>
        </w:rPr>
        <w:t xml:space="preserve"> </w:t>
      </w:r>
      <w:r>
        <w:rPr>
          <w:b/>
        </w:rPr>
        <w:t>рекомендуемых</w:t>
      </w:r>
      <w:r>
        <w:rPr>
          <w:b/>
          <w:spacing w:val="-6"/>
        </w:rPr>
        <w:t xml:space="preserve"> </w:t>
      </w:r>
      <w:r>
        <w:rPr>
          <w:b/>
        </w:rPr>
        <w:t>учебных</w:t>
      </w:r>
      <w:r>
        <w:rPr>
          <w:b/>
          <w:spacing w:val="-7"/>
        </w:rPr>
        <w:t xml:space="preserve"> </w:t>
      </w:r>
      <w:r>
        <w:rPr>
          <w:b/>
        </w:rPr>
        <w:t>изданий,</w:t>
      </w:r>
      <w:r>
        <w:rPr>
          <w:b/>
          <w:spacing w:val="-4"/>
        </w:rPr>
        <w:t xml:space="preserve"> </w:t>
      </w:r>
      <w:proofErr w:type="spellStart"/>
      <w:r>
        <w:rPr>
          <w:b/>
        </w:rPr>
        <w:t>интернет-ресурсов</w:t>
      </w:r>
      <w:proofErr w:type="spellEnd"/>
      <w:r>
        <w:rPr>
          <w:b/>
        </w:rPr>
        <w:t>,</w:t>
      </w:r>
      <w:r>
        <w:rPr>
          <w:b/>
          <w:spacing w:val="-7"/>
        </w:rPr>
        <w:t xml:space="preserve"> </w:t>
      </w:r>
      <w:r>
        <w:rPr>
          <w:b/>
        </w:rPr>
        <w:t>дополнительной</w:t>
      </w:r>
      <w:r>
        <w:rPr>
          <w:b/>
          <w:spacing w:val="-6"/>
        </w:rPr>
        <w:t xml:space="preserve"> </w:t>
      </w:r>
      <w:r>
        <w:rPr>
          <w:b/>
        </w:rPr>
        <w:t>литературы</w:t>
      </w:r>
    </w:p>
    <w:p w:rsidR="00DF4EA6" w:rsidRDefault="00DF4EA6">
      <w:pPr>
        <w:spacing w:before="1"/>
        <w:ind w:left="108"/>
        <w:rPr>
          <w:b/>
        </w:rPr>
      </w:pPr>
    </w:p>
    <w:p w:rsidR="009B33F0" w:rsidRDefault="00DF4EA6" w:rsidP="009A392D">
      <w:pPr>
        <w:spacing w:line="319" w:lineRule="exact"/>
        <w:ind w:left="218"/>
        <w:rPr>
          <w:b/>
          <w:sz w:val="28"/>
        </w:rPr>
      </w:pPr>
      <w:r w:rsidRPr="00DF4EA6">
        <w:rPr>
          <w:sz w:val="28"/>
          <w:szCs w:val="28"/>
        </w:rPr>
        <w:t>Основные</w:t>
      </w:r>
      <w:r w:rsidRPr="00DF4EA6">
        <w:rPr>
          <w:spacing w:val="-6"/>
          <w:sz w:val="28"/>
          <w:szCs w:val="28"/>
        </w:rPr>
        <w:t xml:space="preserve"> </w:t>
      </w:r>
      <w:r w:rsidRPr="00DF4EA6">
        <w:rPr>
          <w:sz w:val="28"/>
          <w:szCs w:val="28"/>
        </w:rPr>
        <w:t>источники:</w:t>
      </w:r>
    </w:p>
    <w:tbl>
      <w:tblPr>
        <w:tblStyle w:val="TableNormal"/>
        <w:tblW w:w="0" w:type="auto"/>
        <w:tblInd w:w="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4"/>
        <w:gridCol w:w="4849"/>
        <w:gridCol w:w="1505"/>
        <w:gridCol w:w="2358"/>
      </w:tblGrid>
      <w:tr w:rsidR="009B33F0">
        <w:trPr>
          <w:trHeight w:val="506"/>
        </w:trPr>
        <w:tc>
          <w:tcPr>
            <w:tcW w:w="634" w:type="dxa"/>
          </w:tcPr>
          <w:p w:rsidR="009B33F0" w:rsidRDefault="009355EE">
            <w:pPr>
              <w:pStyle w:val="TableParagraph"/>
              <w:spacing w:line="246" w:lineRule="exact"/>
              <w:ind w:left="211"/>
            </w:pPr>
            <w:r>
              <w:t>№</w:t>
            </w:r>
          </w:p>
          <w:p w:rsidR="009B33F0" w:rsidRDefault="009355EE">
            <w:pPr>
              <w:pStyle w:val="TableParagraph"/>
              <w:spacing w:line="240" w:lineRule="exact"/>
              <w:ind w:left="167"/>
            </w:pPr>
            <w:r>
              <w:t>п/п</w:t>
            </w:r>
          </w:p>
        </w:tc>
        <w:tc>
          <w:tcPr>
            <w:tcW w:w="4849" w:type="dxa"/>
          </w:tcPr>
          <w:p w:rsidR="009B33F0" w:rsidRDefault="009355EE">
            <w:pPr>
              <w:pStyle w:val="TableParagraph"/>
              <w:spacing w:line="247" w:lineRule="exact"/>
              <w:ind w:left="1718" w:right="1707"/>
              <w:jc w:val="center"/>
            </w:pPr>
            <w:r>
              <w:t>Наименование</w:t>
            </w:r>
          </w:p>
        </w:tc>
        <w:tc>
          <w:tcPr>
            <w:tcW w:w="1505" w:type="dxa"/>
          </w:tcPr>
          <w:p w:rsidR="009B33F0" w:rsidRDefault="009355EE">
            <w:pPr>
              <w:pStyle w:val="TableParagraph"/>
              <w:spacing w:line="247" w:lineRule="exact"/>
              <w:ind w:left="462"/>
            </w:pPr>
            <w:r>
              <w:t>Автор</w:t>
            </w:r>
          </w:p>
        </w:tc>
        <w:tc>
          <w:tcPr>
            <w:tcW w:w="2358" w:type="dxa"/>
          </w:tcPr>
          <w:p w:rsidR="009B33F0" w:rsidRDefault="009355EE">
            <w:pPr>
              <w:pStyle w:val="TableParagraph"/>
              <w:spacing w:line="246" w:lineRule="exact"/>
              <w:ind w:left="315" w:right="306"/>
              <w:jc w:val="center"/>
            </w:pPr>
            <w:r>
              <w:t>Издательство,</w:t>
            </w:r>
            <w:r>
              <w:rPr>
                <w:spacing w:val="-3"/>
              </w:rPr>
              <w:t xml:space="preserve"> </w:t>
            </w:r>
            <w:r>
              <w:t>год</w:t>
            </w:r>
          </w:p>
          <w:p w:rsidR="009B33F0" w:rsidRDefault="009355EE">
            <w:pPr>
              <w:pStyle w:val="TableParagraph"/>
              <w:spacing w:line="240" w:lineRule="exact"/>
              <w:ind w:left="315" w:right="304"/>
              <w:jc w:val="center"/>
            </w:pPr>
            <w:r>
              <w:t>издания</w:t>
            </w:r>
          </w:p>
        </w:tc>
      </w:tr>
      <w:tr w:rsidR="009B33F0">
        <w:trPr>
          <w:trHeight w:val="782"/>
        </w:trPr>
        <w:tc>
          <w:tcPr>
            <w:tcW w:w="634" w:type="dxa"/>
          </w:tcPr>
          <w:p w:rsidR="009B33F0" w:rsidRDefault="009355EE">
            <w:pPr>
              <w:pStyle w:val="TableParagraph"/>
              <w:spacing w:line="247" w:lineRule="exact"/>
              <w:ind w:left="212" w:right="206"/>
              <w:jc w:val="center"/>
            </w:pPr>
            <w:r>
              <w:t>1.</w:t>
            </w:r>
          </w:p>
        </w:tc>
        <w:tc>
          <w:tcPr>
            <w:tcW w:w="4849" w:type="dxa"/>
          </w:tcPr>
          <w:p w:rsidR="009B33F0" w:rsidRDefault="00B976B0" w:rsidP="00B976B0">
            <w:pPr>
              <w:pStyle w:val="TableParagraph"/>
              <w:spacing w:line="247" w:lineRule="exact"/>
              <w:ind w:left="107"/>
            </w:pPr>
            <w:r w:rsidRPr="00B976B0">
              <w:t>Основы налогового администри</w:t>
            </w:r>
            <w:r>
              <w:t>р</w:t>
            </w:r>
            <w:r w:rsidRPr="00B976B0">
              <w:t>ования: базовый курс.</w:t>
            </w:r>
          </w:p>
        </w:tc>
        <w:tc>
          <w:tcPr>
            <w:tcW w:w="1505" w:type="dxa"/>
          </w:tcPr>
          <w:p w:rsidR="009B33F0" w:rsidRDefault="00B976B0" w:rsidP="00B976B0">
            <w:pPr>
              <w:pStyle w:val="TableParagraph"/>
              <w:spacing w:line="276" w:lineRule="auto"/>
              <w:ind w:left="107" w:right="565"/>
            </w:pPr>
            <w:r w:rsidRPr="00B976B0">
              <w:t>Бурцев Д.Г, Круг Ю.А., Мурашов С.Б.</w:t>
            </w:r>
          </w:p>
        </w:tc>
        <w:tc>
          <w:tcPr>
            <w:tcW w:w="2358" w:type="dxa"/>
          </w:tcPr>
          <w:p w:rsidR="009B33F0" w:rsidRDefault="00B976B0">
            <w:pPr>
              <w:pStyle w:val="TableParagraph"/>
              <w:spacing w:line="247" w:lineRule="exact"/>
              <w:ind w:left="107"/>
            </w:pPr>
            <w:r w:rsidRPr="00B976B0">
              <w:t xml:space="preserve">СПб: Центр подготовки персонала </w:t>
            </w:r>
            <w:proofErr w:type="gramStart"/>
            <w:r w:rsidRPr="00B976B0">
              <w:t>ФНС ,</w:t>
            </w:r>
            <w:proofErr w:type="gramEnd"/>
            <w:r w:rsidRPr="00B976B0">
              <w:t xml:space="preserve"> 2019</w:t>
            </w:r>
          </w:p>
        </w:tc>
      </w:tr>
      <w:tr w:rsidR="009B33F0">
        <w:trPr>
          <w:trHeight w:val="782"/>
        </w:trPr>
        <w:tc>
          <w:tcPr>
            <w:tcW w:w="634" w:type="dxa"/>
          </w:tcPr>
          <w:p w:rsidR="009B33F0" w:rsidRDefault="009355EE">
            <w:pPr>
              <w:pStyle w:val="TableParagraph"/>
              <w:spacing w:line="247" w:lineRule="exact"/>
              <w:ind w:left="212" w:right="206"/>
              <w:jc w:val="center"/>
            </w:pPr>
            <w:r>
              <w:t>2.</w:t>
            </w:r>
          </w:p>
        </w:tc>
        <w:tc>
          <w:tcPr>
            <w:tcW w:w="4849" w:type="dxa"/>
          </w:tcPr>
          <w:p w:rsidR="009B33F0" w:rsidRDefault="00B976B0">
            <w:pPr>
              <w:pStyle w:val="TableParagraph"/>
              <w:spacing w:line="276" w:lineRule="auto"/>
              <w:ind w:left="107" w:right="591" w:firstLine="55"/>
            </w:pPr>
            <w:r w:rsidRPr="00B976B0">
              <w:t>Налоги и налогообложение. Практикум. Учебное пособие.</w:t>
            </w:r>
          </w:p>
        </w:tc>
        <w:tc>
          <w:tcPr>
            <w:tcW w:w="1505" w:type="dxa"/>
          </w:tcPr>
          <w:p w:rsidR="009B33F0" w:rsidRDefault="00B976B0" w:rsidP="00B976B0">
            <w:pPr>
              <w:pStyle w:val="TableParagraph"/>
              <w:spacing w:line="276" w:lineRule="auto"/>
              <w:ind w:left="107" w:right="565"/>
            </w:pPr>
            <w:r w:rsidRPr="00B976B0">
              <w:t xml:space="preserve">Базилевич О.И., </w:t>
            </w:r>
            <w:proofErr w:type="spellStart"/>
            <w:r w:rsidRPr="00B976B0">
              <w:t>Дадаше</w:t>
            </w:r>
            <w:r>
              <w:t>в</w:t>
            </w:r>
            <w:proofErr w:type="spellEnd"/>
            <w:r w:rsidRPr="00B976B0">
              <w:t xml:space="preserve"> А.З</w:t>
            </w:r>
          </w:p>
        </w:tc>
        <w:tc>
          <w:tcPr>
            <w:tcW w:w="2358" w:type="dxa"/>
          </w:tcPr>
          <w:p w:rsidR="009B33F0" w:rsidRDefault="00B976B0">
            <w:pPr>
              <w:pStyle w:val="TableParagraph"/>
              <w:spacing w:line="247" w:lineRule="exact"/>
              <w:ind w:left="107"/>
            </w:pPr>
            <w:r w:rsidRPr="00B976B0">
              <w:t>М: Вузовский учебник ИНФРА-М, 20</w:t>
            </w:r>
          </w:p>
        </w:tc>
      </w:tr>
      <w:tr w:rsidR="009B33F0">
        <w:trPr>
          <w:trHeight w:val="779"/>
        </w:trPr>
        <w:tc>
          <w:tcPr>
            <w:tcW w:w="634" w:type="dxa"/>
          </w:tcPr>
          <w:p w:rsidR="009B33F0" w:rsidRDefault="009355EE">
            <w:pPr>
              <w:pStyle w:val="TableParagraph"/>
              <w:spacing w:line="247" w:lineRule="exact"/>
              <w:ind w:left="212" w:right="206"/>
              <w:jc w:val="center"/>
            </w:pPr>
            <w:r>
              <w:t>3.</w:t>
            </w:r>
          </w:p>
        </w:tc>
        <w:tc>
          <w:tcPr>
            <w:tcW w:w="4849" w:type="dxa"/>
          </w:tcPr>
          <w:p w:rsidR="009B33F0" w:rsidRDefault="00B976B0">
            <w:pPr>
              <w:pStyle w:val="TableParagraph"/>
              <w:spacing w:line="276" w:lineRule="auto"/>
              <w:ind w:left="107"/>
            </w:pPr>
            <w:r w:rsidRPr="00B976B0">
              <w:t>Налоговый Кодекс Российской Федерации.</w:t>
            </w:r>
          </w:p>
        </w:tc>
        <w:tc>
          <w:tcPr>
            <w:tcW w:w="1505" w:type="dxa"/>
          </w:tcPr>
          <w:p w:rsidR="009B33F0" w:rsidRDefault="009B33F0">
            <w:pPr>
              <w:pStyle w:val="TableParagraph"/>
              <w:spacing w:line="247" w:lineRule="exact"/>
              <w:ind w:left="107"/>
            </w:pPr>
          </w:p>
        </w:tc>
        <w:tc>
          <w:tcPr>
            <w:tcW w:w="2358" w:type="dxa"/>
          </w:tcPr>
          <w:p w:rsidR="009B33F0" w:rsidRDefault="00B976B0">
            <w:pPr>
              <w:pStyle w:val="TableParagraph"/>
              <w:spacing w:line="247" w:lineRule="exact"/>
              <w:ind w:left="107"/>
            </w:pPr>
            <w:proofErr w:type="spellStart"/>
            <w:proofErr w:type="gramStart"/>
            <w:r w:rsidRPr="00B976B0">
              <w:t>Москва:проспект</w:t>
            </w:r>
            <w:proofErr w:type="spellEnd"/>
            <w:proofErr w:type="gramEnd"/>
            <w:r w:rsidRPr="00B976B0">
              <w:t xml:space="preserve">, </w:t>
            </w:r>
            <w:proofErr w:type="spellStart"/>
            <w:r w:rsidRPr="00B976B0">
              <w:t>КноРус</w:t>
            </w:r>
            <w:proofErr w:type="spellEnd"/>
            <w:r w:rsidRPr="00B976B0">
              <w:t>, 2021.</w:t>
            </w:r>
          </w:p>
        </w:tc>
      </w:tr>
      <w:tr w:rsidR="009B33F0">
        <w:trPr>
          <w:trHeight w:val="1451"/>
        </w:trPr>
        <w:tc>
          <w:tcPr>
            <w:tcW w:w="634" w:type="dxa"/>
          </w:tcPr>
          <w:p w:rsidR="009B33F0" w:rsidRDefault="009355EE">
            <w:pPr>
              <w:pStyle w:val="TableParagraph"/>
              <w:spacing w:line="249" w:lineRule="exact"/>
              <w:ind w:left="9"/>
              <w:jc w:val="center"/>
            </w:pPr>
            <w:r>
              <w:t>4</w:t>
            </w:r>
          </w:p>
        </w:tc>
        <w:tc>
          <w:tcPr>
            <w:tcW w:w="4849" w:type="dxa"/>
          </w:tcPr>
          <w:p w:rsidR="009B33F0" w:rsidRDefault="00B976B0">
            <w:pPr>
              <w:pStyle w:val="TableParagraph"/>
              <w:spacing w:line="251" w:lineRule="exact"/>
              <w:ind w:left="107"/>
            </w:pPr>
            <w:r w:rsidRPr="00B976B0">
              <w:t>4.</w:t>
            </w:r>
            <w:r w:rsidRPr="00B976B0">
              <w:tab/>
              <w:t xml:space="preserve">Федеральный Закон от 08.08.2001г №129-ФЗ </w:t>
            </w:r>
            <w:proofErr w:type="gramStart"/>
            <w:r w:rsidRPr="00B976B0">
              <w:t>« О</w:t>
            </w:r>
            <w:proofErr w:type="gramEnd"/>
            <w:r w:rsidRPr="00B976B0">
              <w:t xml:space="preserve"> государственной </w:t>
            </w:r>
            <w:proofErr w:type="spellStart"/>
            <w:r w:rsidRPr="00B976B0">
              <w:t>реги</w:t>
            </w:r>
            <w:proofErr w:type="spellEnd"/>
            <w:r w:rsidRPr="00B976B0">
              <w:t xml:space="preserve">- </w:t>
            </w:r>
            <w:proofErr w:type="spellStart"/>
            <w:r w:rsidRPr="00B976B0">
              <w:t>страции</w:t>
            </w:r>
            <w:proofErr w:type="spellEnd"/>
            <w:r w:rsidRPr="00B976B0">
              <w:t xml:space="preserve"> юридических лиц и индивидуальных предпринимателей»</w:t>
            </w:r>
          </w:p>
        </w:tc>
        <w:tc>
          <w:tcPr>
            <w:tcW w:w="1505" w:type="dxa"/>
          </w:tcPr>
          <w:p w:rsidR="009B33F0" w:rsidRDefault="009B33F0">
            <w:pPr>
              <w:pStyle w:val="TableParagraph"/>
              <w:spacing w:line="249" w:lineRule="exact"/>
              <w:ind w:left="107"/>
            </w:pPr>
          </w:p>
        </w:tc>
        <w:tc>
          <w:tcPr>
            <w:tcW w:w="2358" w:type="dxa"/>
          </w:tcPr>
          <w:p w:rsidR="009B33F0" w:rsidRDefault="009B33F0">
            <w:pPr>
              <w:pStyle w:val="TableParagraph"/>
              <w:spacing w:line="251" w:lineRule="exact"/>
              <w:ind w:left="107"/>
            </w:pPr>
          </w:p>
        </w:tc>
      </w:tr>
    </w:tbl>
    <w:p w:rsidR="009B33F0" w:rsidRDefault="009B33F0">
      <w:pPr>
        <w:spacing w:line="248" w:lineRule="exact"/>
        <w:sectPr w:rsidR="009B33F0">
          <w:footerReference w:type="default" r:id="rId9"/>
          <w:pgSz w:w="11910" w:h="16840"/>
          <w:pgMar w:top="480" w:right="740" w:bottom="920" w:left="1380" w:header="0" w:footer="734" w:gutter="0"/>
          <w:cols w:space="720"/>
        </w:sectPr>
      </w:pPr>
    </w:p>
    <w:p w:rsidR="00B976B0" w:rsidRDefault="009355EE">
      <w:pPr>
        <w:spacing w:before="66"/>
        <w:ind w:left="3311" w:right="3526"/>
        <w:jc w:val="center"/>
        <w:rPr>
          <w:b/>
        </w:rPr>
      </w:pPr>
      <w:r>
        <w:rPr>
          <w:b/>
        </w:rPr>
        <w:lastRenderedPageBreak/>
        <w:t>Дополнительные</w:t>
      </w:r>
      <w:r>
        <w:rPr>
          <w:b/>
          <w:spacing w:val="-7"/>
        </w:rPr>
        <w:t xml:space="preserve"> </w:t>
      </w:r>
      <w:r>
        <w:rPr>
          <w:b/>
        </w:rPr>
        <w:t>источники:</w:t>
      </w:r>
    </w:p>
    <w:p w:rsidR="009B33F0" w:rsidRDefault="009B33F0">
      <w:pPr>
        <w:pStyle w:val="a3"/>
        <w:spacing w:before="3"/>
        <w:rPr>
          <w:b/>
        </w:rPr>
      </w:pPr>
    </w:p>
    <w:tbl>
      <w:tblPr>
        <w:tblStyle w:val="TableNormal"/>
        <w:tblW w:w="0" w:type="auto"/>
        <w:tblInd w:w="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7"/>
        <w:gridCol w:w="4669"/>
        <w:gridCol w:w="1709"/>
        <w:gridCol w:w="2420"/>
      </w:tblGrid>
      <w:tr w:rsidR="009B33F0">
        <w:trPr>
          <w:trHeight w:val="506"/>
        </w:trPr>
        <w:tc>
          <w:tcPr>
            <w:tcW w:w="547" w:type="dxa"/>
          </w:tcPr>
          <w:p w:rsidR="009B33F0" w:rsidRDefault="009355EE">
            <w:pPr>
              <w:pStyle w:val="TableParagraph"/>
              <w:spacing w:line="248" w:lineRule="exact"/>
              <w:ind w:left="167"/>
            </w:pPr>
            <w:r>
              <w:t>№</w:t>
            </w:r>
          </w:p>
          <w:p w:rsidR="009B33F0" w:rsidRDefault="009355EE">
            <w:pPr>
              <w:pStyle w:val="TableParagraph"/>
              <w:spacing w:line="238" w:lineRule="exact"/>
              <w:ind w:left="124"/>
            </w:pPr>
            <w:r>
              <w:t>п/п</w:t>
            </w:r>
          </w:p>
        </w:tc>
        <w:tc>
          <w:tcPr>
            <w:tcW w:w="4669" w:type="dxa"/>
          </w:tcPr>
          <w:p w:rsidR="009B33F0" w:rsidRDefault="009355EE">
            <w:pPr>
              <w:pStyle w:val="TableParagraph"/>
              <w:spacing w:line="249" w:lineRule="exact"/>
              <w:ind w:left="1625" w:right="1620"/>
              <w:jc w:val="center"/>
            </w:pPr>
            <w:r>
              <w:t>Наименование</w:t>
            </w:r>
          </w:p>
        </w:tc>
        <w:tc>
          <w:tcPr>
            <w:tcW w:w="1709" w:type="dxa"/>
          </w:tcPr>
          <w:p w:rsidR="009B33F0" w:rsidRDefault="009355EE">
            <w:pPr>
              <w:pStyle w:val="TableParagraph"/>
              <w:spacing w:line="249" w:lineRule="exact"/>
              <w:ind w:left="561"/>
            </w:pPr>
            <w:r>
              <w:t>Автор</w:t>
            </w:r>
          </w:p>
        </w:tc>
        <w:tc>
          <w:tcPr>
            <w:tcW w:w="2420" w:type="dxa"/>
          </w:tcPr>
          <w:p w:rsidR="009B33F0" w:rsidRDefault="009355EE">
            <w:pPr>
              <w:pStyle w:val="TableParagraph"/>
              <w:spacing w:line="248" w:lineRule="exact"/>
              <w:ind w:left="344" w:right="338"/>
              <w:jc w:val="center"/>
            </w:pPr>
            <w:r>
              <w:t>Издательство,</w:t>
            </w:r>
            <w:r>
              <w:rPr>
                <w:spacing w:val="-3"/>
              </w:rPr>
              <w:t xml:space="preserve"> </w:t>
            </w:r>
            <w:r>
              <w:t>год</w:t>
            </w:r>
          </w:p>
          <w:p w:rsidR="009B33F0" w:rsidRDefault="009355EE">
            <w:pPr>
              <w:pStyle w:val="TableParagraph"/>
              <w:spacing w:line="238" w:lineRule="exact"/>
              <w:ind w:left="344" w:right="336"/>
              <w:jc w:val="center"/>
            </w:pPr>
            <w:r>
              <w:t>издания</w:t>
            </w:r>
          </w:p>
        </w:tc>
      </w:tr>
      <w:tr w:rsidR="009B33F0">
        <w:trPr>
          <w:trHeight w:val="1365"/>
        </w:trPr>
        <w:tc>
          <w:tcPr>
            <w:tcW w:w="547" w:type="dxa"/>
          </w:tcPr>
          <w:p w:rsidR="009B33F0" w:rsidRDefault="00B976B0">
            <w:pPr>
              <w:pStyle w:val="TableParagraph"/>
              <w:spacing w:line="249" w:lineRule="exact"/>
              <w:ind w:left="9"/>
              <w:jc w:val="center"/>
            </w:pPr>
            <w:r>
              <w:t>1</w:t>
            </w:r>
          </w:p>
        </w:tc>
        <w:tc>
          <w:tcPr>
            <w:tcW w:w="4669" w:type="dxa"/>
          </w:tcPr>
          <w:p w:rsidR="009B33F0" w:rsidRDefault="00B976B0">
            <w:pPr>
              <w:pStyle w:val="TableParagraph"/>
              <w:spacing w:line="276" w:lineRule="auto"/>
              <w:ind w:left="107" w:right="498"/>
              <w:jc w:val="both"/>
            </w:pPr>
            <w:r w:rsidRPr="00B976B0">
              <w:t xml:space="preserve">Налоги и налогообложение. Учебное по- </w:t>
            </w:r>
            <w:proofErr w:type="spellStart"/>
            <w:proofErr w:type="gramStart"/>
            <w:r w:rsidRPr="00B976B0">
              <w:t>собие</w:t>
            </w:r>
            <w:proofErr w:type="spellEnd"/>
            <w:r w:rsidRPr="00B976B0">
              <w:t xml:space="preserve"> .</w:t>
            </w:r>
            <w:proofErr w:type="gramEnd"/>
          </w:p>
        </w:tc>
        <w:tc>
          <w:tcPr>
            <w:tcW w:w="1709" w:type="dxa"/>
          </w:tcPr>
          <w:p w:rsidR="009B33F0" w:rsidRDefault="00B976B0">
            <w:pPr>
              <w:pStyle w:val="TableParagraph"/>
              <w:spacing w:line="276" w:lineRule="auto"/>
              <w:ind w:left="105" w:right="550"/>
            </w:pPr>
            <w:r w:rsidRPr="00B976B0">
              <w:t>Скворцов О.В., Скворцова Н.О.</w:t>
            </w:r>
          </w:p>
        </w:tc>
        <w:tc>
          <w:tcPr>
            <w:tcW w:w="2420" w:type="dxa"/>
          </w:tcPr>
          <w:p w:rsidR="009B33F0" w:rsidRDefault="00B976B0">
            <w:pPr>
              <w:pStyle w:val="TableParagraph"/>
              <w:ind w:left="105" w:right="378"/>
            </w:pPr>
            <w:r w:rsidRPr="00B976B0">
              <w:t xml:space="preserve">М.: Издательский центр «Академия», </w:t>
            </w:r>
            <w:r>
              <w:t>201</w:t>
            </w:r>
            <w:r w:rsidRPr="00B976B0">
              <w:t>8</w:t>
            </w:r>
          </w:p>
        </w:tc>
      </w:tr>
      <w:tr w:rsidR="009B33F0">
        <w:trPr>
          <w:trHeight w:val="1362"/>
        </w:trPr>
        <w:tc>
          <w:tcPr>
            <w:tcW w:w="547" w:type="dxa"/>
          </w:tcPr>
          <w:p w:rsidR="009B33F0" w:rsidRDefault="00B976B0">
            <w:pPr>
              <w:pStyle w:val="TableParagraph"/>
              <w:spacing w:line="247" w:lineRule="exact"/>
              <w:ind w:left="9"/>
              <w:jc w:val="center"/>
            </w:pPr>
            <w:r>
              <w:t>2</w:t>
            </w:r>
          </w:p>
        </w:tc>
        <w:tc>
          <w:tcPr>
            <w:tcW w:w="4669" w:type="dxa"/>
          </w:tcPr>
          <w:p w:rsidR="00B976B0" w:rsidRDefault="00B976B0" w:rsidP="00B976B0">
            <w:pPr>
              <w:pStyle w:val="TableParagraph"/>
              <w:spacing w:line="276" w:lineRule="auto"/>
              <w:ind w:left="107" w:right="809" w:firstLine="57"/>
            </w:pPr>
            <w:r>
              <w:t>Упрощенная система налогообложения: практическое применение с</w:t>
            </w:r>
          </w:p>
          <w:p w:rsidR="009B33F0" w:rsidRDefault="00B976B0" w:rsidP="00B976B0">
            <w:pPr>
              <w:pStyle w:val="TableParagraph"/>
              <w:spacing w:line="276" w:lineRule="auto"/>
              <w:ind w:left="107" w:right="809" w:firstLine="57"/>
            </w:pPr>
            <w:r>
              <w:t>учетом последних изменений</w:t>
            </w:r>
          </w:p>
        </w:tc>
        <w:tc>
          <w:tcPr>
            <w:tcW w:w="1709" w:type="dxa"/>
          </w:tcPr>
          <w:p w:rsidR="009B33F0" w:rsidRDefault="00B976B0">
            <w:pPr>
              <w:pStyle w:val="TableParagraph"/>
              <w:spacing w:line="278" w:lineRule="auto"/>
              <w:ind w:left="105" w:right="550"/>
            </w:pPr>
            <w:r w:rsidRPr="00B976B0">
              <w:t>Под ред. Касьяновой Г.Ю</w:t>
            </w:r>
          </w:p>
        </w:tc>
        <w:tc>
          <w:tcPr>
            <w:tcW w:w="2420" w:type="dxa"/>
          </w:tcPr>
          <w:p w:rsidR="009B33F0" w:rsidRDefault="00B976B0">
            <w:pPr>
              <w:pStyle w:val="TableParagraph"/>
              <w:ind w:left="105" w:right="378"/>
            </w:pPr>
            <w:r>
              <w:t>М: АБАК, 2019</w:t>
            </w:r>
          </w:p>
        </w:tc>
      </w:tr>
      <w:tr w:rsidR="009B33F0">
        <w:trPr>
          <w:trHeight w:val="981"/>
        </w:trPr>
        <w:tc>
          <w:tcPr>
            <w:tcW w:w="547" w:type="dxa"/>
          </w:tcPr>
          <w:p w:rsidR="009B33F0" w:rsidRDefault="00B976B0">
            <w:pPr>
              <w:pStyle w:val="TableParagraph"/>
              <w:spacing w:line="247" w:lineRule="exact"/>
              <w:ind w:left="9"/>
              <w:jc w:val="center"/>
            </w:pPr>
            <w:r>
              <w:t>3</w:t>
            </w:r>
          </w:p>
        </w:tc>
        <w:tc>
          <w:tcPr>
            <w:tcW w:w="4669" w:type="dxa"/>
          </w:tcPr>
          <w:p w:rsidR="009B33F0" w:rsidRDefault="00B976B0" w:rsidP="00B976B0">
            <w:pPr>
              <w:pStyle w:val="TableParagraph"/>
              <w:spacing w:line="278" w:lineRule="auto"/>
              <w:ind w:left="107" w:right="403"/>
            </w:pPr>
            <w:r w:rsidRPr="00B976B0">
              <w:tab/>
              <w:t>Налог на прибыль и ПБУ 18/02: организация налогового учета на базе бухгалтерского</w:t>
            </w:r>
          </w:p>
        </w:tc>
        <w:tc>
          <w:tcPr>
            <w:tcW w:w="1709" w:type="dxa"/>
          </w:tcPr>
          <w:p w:rsidR="009B33F0" w:rsidRDefault="00B976B0">
            <w:pPr>
              <w:pStyle w:val="TableParagraph"/>
              <w:spacing w:line="278" w:lineRule="auto"/>
              <w:ind w:left="105" w:right="559"/>
            </w:pPr>
            <w:r w:rsidRPr="00B976B0">
              <w:t xml:space="preserve">Под </w:t>
            </w:r>
            <w:proofErr w:type="spellStart"/>
            <w:r w:rsidRPr="00B976B0">
              <w:t>ред.Касьяновой</w:t>
            </w:r>
            <w:proofErr w:type="spellEnd"/>
            <w:r w:rsidRPr="00B976B0">
              <w:t xml:space="preserve"> Г.Ю</w:t>
            </w:r>
          </w:p>
        </w:tc>
        <w:tc>
          <w:tcPr>
            <w:tcW w:w="2420" w:type="dxa"/>
          </w:tcPr>
          <w:p w:rsidR="009B33F0" w:rsidRDefault="00B976B0">
            <w:pPr>
              <w:pStyle w:val="TableParagraph"/>
              <w:spacing w:line="247" w:lineRule="exact"/>
              <w:ind w:left="105"/>
            </w:pPr>
            <w:r>
              <w:t>М.: АБАК, 2018</w:t>
            </w:r>
          </w:p>
        </w:tc>
      </w:tr>
    </w:tbl>
    <w:p w:rsidR="009B33F0" w:rsidRDefault="009B33F0">
      <w:pPr>
        <w:pStyle w:val="a3"/>
        <w:rPr>
          <w:b/>
        </w:rPr>
      </w:pPr>
    </w:p>
    <w:p w:rsidR="009B33F0" w:rsidRDefault="009355EE">
      <w:pPr>
        <w:pStyle w:val="1"/>
        <w:spacing w:before="208"/>
      </w:pPr>
      <w:r>
        <w:t>Интернет-источники:</w:t>
      </w:r>
    </w:p>
    <w:p w:rsidR="009B33F0" w:rsidRDefault="009A392D">
      <w:pPr>
        <w:pStyle w:val="a3"/>
        <w:rPr>
          <w:sz w:val="26"/>
        </w:rPr>
      </w:pPr>
      <w:r>
        <w:rPr>
          <w:sz w:val="26"/>
        </w:rPr>
        <w:t>Консультант-Плюс</w:t>
      </w:r>
    </w:p>
    <w:p w:rsidR="009B33F0" w:rsidRDefault="009B33F0">
      <w:pPr>
        <w:pStyle w:val="a3"/>
        <w:rPr>
          <w:sz w:val="26"/>
        </w:rPr>
      </w:pPr>
    </w:p>
    <w:p w:rsidR="009B33F0" w:rsidRDefault="009B33F0">
      <w:pPr>
        <w:pStyle w:val="a3"/>
        <w:rPr>
          <w:sz w:val="26"/>
        </w:rPr>
      </w:pPr>
    </w:p>
    <w:p w:rsidR="009B33F0" w:rsidRDefault="009B33F0">
      <w:pPr>
        <w:pStyle w:val="a3"/>
        <w:rPr>
          <w:sz w:val="26"/>
        </w:rPr>
      </w:pPr>
    </w:p>
    <w:p w:rsidR="009B33F0" w:rsidRDefault="009355EE">
      <w:pPr>
        <w:pStyle w:val="1"/>
        <w:spacing w:before="79"/>
        <w:ind w:right="1843"/>
      </w:pPr>
      <w:r>
        <w:t>4. КОНТРОЛЬ И ОЦЕНКА РЕЗУЛЬТАТОВ ОСВОЕНИЯ УЧЕБНОЙ</w:t>
      </w:r>
      <w:r>
        <w:rPr>
          <w:spacing w:val="-57"/>
        </w:rPr>
        <w:t xml:space="preserve"> </w:t>
      </w:r>
      <w:r>
        <w:t>ДИСЦИПЛИНЫ</w:t>
      </w:r>
    </w:p>
    <w:p w:rsidR="009B33F0" w:rsidRDefault="009355EE">
      <w:pPr>
        <w:pStyle w:val="a3"/>
        <w:ind w:left="322" w:right="113"/>
        <w:jc w:val="both"/>
      </w:pPr>
      <w:r>
        <w:rPr>
          <w:b/>
        </w:rPr>
        <w:t>Контроль</w:t>
      </w:r>
      <w:r w:rsidR="006D2DFB">
        <w:rPr>
          <w:b/>
        </w:rPr>
        <w:t xml:space="preserve"> </w:t>
      </w:r>
      <w:r>
        <w:rPr>
          <w:b/>
        </w:rPr>
        <w:t>и</w:t>
      </w:r>
      <w:r>
        <w:rPr>
          <w:b/>
          <w:spacing w:val="1"/>
        </w:rPr>
        <w:t xml:space="preserve"> </w:t>
      </w:r>
      <w:r>
        <w:rPr>
          <w:b/>
        </w:rPr>
        <w:t>оценка</w:t>
      </w:r>
      <w:r>
        <w:rPr>
          <w:b/>
          <w:spacing w:val="1"/>
        </w:rPr>
        <w:t xml:space="preserve"> </w:t>
      </w:r>
      <w:r>
        <w:t>результатов</w:t>
      </w:r>
      <w:r>
        <w:rPr>
          <w:spacing w:val="1"/>
        </w:rPr>
        <w:t xml:space="preserve"> </w:t>
      </w:r>
      <w:r>
        <w:t>освоения</w:t>
      </w:r>
      <w:r>
        <w:rPr>
          <w:spacing w:val="1"/>
        </w:rPr>
        <w:t xml:space="preserve"> </w:t>
      </w:r>
      <w:r>
        <w:t>учебной</w:t>
      </w:r>
      <w:r>
        <w:rPr>
          <w:spacing w:val="1"/>
        </w:rPr>
        <w:t xml:space="preserve"> </w:t>
      </w:r>
      <w:r>
        <w:t>дисциплины</w:t>
      </w:r>
      <w:r>
        <w:rPr>
          <w:spacing w:val="1"/>
        </w:rPr>
        <w:t xml:space="preserve"> </w:t>
      </w:r>
      <w:r>
        <w:t>осуществляется</w:t>
      </w:r>
      <w:r>
        <w:rPr>
          <w:spacing w:val="-57"/>
        </w:rPr>
        <w:t xml:space="preserve"> </w:t>
      </w:r>
      <w:r>
        <w:t>преподавателем</w:t>
      </w:r>
      <w:r>
        <w:rPr>
          <w:spacing w:val="1"/>
        </w:rPr>
        <w:t xml:space="preserve"> </w:t>
      </w:r>
      <w:r>
        <w:t>в</w:t>
      </w:r>
      <w:r>
        <w:rPr>
          <w:spacing w:val="1"/>
        </w:rPr>
        <w:t xml:space="preserve"> </w:t>
      </w:r>
      <w:r>
        <w:t>процессе</w:t>
      </w:r>
      <w:r>
        <w:rPr>
          <w:spacing w:val="1"/>
        </w:rPr>
        <w:t xml:space="preserve"> </w:t>
      </w:r>
      <w:r>
        <w:t>проведения</w:t>
      </w:r>
      <w:r>
        <w:rPr>
          <w:spacing w:val="1"/>
        </w:rPr>
        <w:t xml:space="preserve"> </w:t>
      </w:r>
      <w:r>
        <w:t>практических</w:t>
      </w:r>
      <w:r>
        <w:rPr>
          <w:spacing w:val="1"/>
        </w:rPr>
        <w:t xml:space="preserve"> </w:t>
      </w:r>
      <w:r>
        <w:t>занятий</w:t>
      </w:r>
      <w:r>
        <w:rPr>
          <w:spacing w:val="1"/>
        </w:rPr>
        <w:t xml:space="preserve"> </w:t>
      </w:r>
      <w:r>
        <w:t>и</w:t>
      </w:r>
      <w:r>
        <w:rPr>
          <w:spacing w:val="1"/>
        </w:rPr>
        <w:t xml:space="preserve"> </w:t>
      </w:r>
      <w:r>
        <w:t>лабораторных</w:t>
      </w:r>
      <w:r>
        <w:rPr>
          <w:spacing w:val="1"/>
        </w:rPr>
        <w:t xml:space="preserve"> </w:t>
      </w:r>
      <w:r>
        <w:t>работ,</w:t>
      </w:r>
      <w:r>
        <w:rPr>
          <w:spacing w:val="1"/>
        </w:rPr>
        <w:t xml:space="preserve"> </w:t>
      </w:r>
      <w:r>
        <w:t>тестирования, а также выполнения обучающимися индивидуальных заданий, проектов,</w:t>
      </w:r>
      <w:r>
        <w:rPr>
          <w:spacing w:val="1"/>
        </w:rPr>
        <w:t xml:space="preserve"> </w:t>
      </w:r>
      <w:r>
        <w:t>исследований.</w:t>
      </w:r>
    </w:p>
    <w:p w:rsidR="00B201F7" w:rsidRDefault="00B201F7">
      <w:pPr>
        <w:pStyle w:val="a3"/>
        <w:ind w:left="322" w:right="113"/>
        <w:jc w:val="both"/>
      </w:pPr>
    </w:p>
    <w:tbl>
      <w:tblPr>
        <w:tblW w:w="10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5730"/>
        <w:gridCol w:w="2539"/>
      </w:tblGrid>
      <w:tr w:rsidR="006D2DFB" w:rsidRPr="00E72C72" w:rsidTr="00615F51">
        <w:trPr>
          <w:trHeight w:val="20"/>
          <w:jc w:val="center"/>
        </w:trPr>
        <w:tc>
          <w:tcPr>
            <w:tcW w:w="1914" w:type="dxa"/>
            <w:vAlign w:val="center"/>
          </w:tcPr>
          <w:p w:rsidR="006D2DFB" w:rsidRPr="00E72C72" w:rsidRDefault="006D2DFB" w:rsidP="00615F51">
            <w:pPr>
              <w:spacing w:line="276" w:lineRule="auto"/>
              <w:jc w:val="center"/>
              <w:rPr>
                <w:b/>
                <w:bCs/>
              </w:rPr>
            </w:pPr>
            <w:r w:rsidRPr="00E72C72">
              <w:rPr>
                <w:b/>
                <w:bCs/>
              </w:rPr>
              <w:t>Профессиональные компетенции</w:t>
            </w:r>
          </w:p>
        </w:tc>
        <w:tc>
          <w:tcPr>
            <w:tcW w:w="5730" w:type="dxa"/>
            <w:vAlign w:val="center"/>
          </w:tcPr>
          <w:p w:rsidR="006D2DFB" w:rsidRPr="00E72C72" w:rsidRDefault="006D2DFB" w:rsidP="00615F51">
            <w:pPr>
              <w:spacing w:line="276" w:lineRule="auto"/>
              <w:jc w:val="center"/>
              <w:rPr>
                <w:b/>
                <w:bCs/>
              </w:rPr>
            </w:pPr>
            <w:r w:rsidRPr="00E72C72">
              <w:rPr>
                <w:b/>
                <w:bCs/>
              </w:rPr>
              <w:t>Критерии оценки</w:t>
            </w:r>
          </w:p>
        </w:tc>
        <w:tc>
          <w:tcPr>
            <w:tcW w:w="2539" w:type="dxa"/>
            <w:vAlign w:val="center"/>
          </w:tcPr>
          <w:p w:rsidR="006D2DFB" w:rsidRPr="00E72C72" w:rsidRDefault="006D2DFB" w:rsidP="00615F51">
            <w:pPr>
              <w:spacing w:line="276" w:lineRule="auto"/>
              <w:jc w:val="center"/>
              <w:rPr>
                <w:b/>
                <w:bCs/>
              </w:rPr>
            </w:pPr>
            <w:r w:rsidRPr="00E72C72">
              <w:rPr>
                <w:b/>
                <w:bCs/>
              </w:rPr>
              <w:t>Методы оценки</w:t>
            </w:r>
          </w:p>
        </w:tc>
      </w:tr>
      <w:tr w:rsidR="006D2DFB" w:rsidRPr="00E72C72" w:rsidTr="00615F51">
        <w:trPr>
          <w:trHeight w:val="20"/>
          <w:jc w:val="center"/>
        </w:trPr>
        <w:tc>
          <w:tcPr>
            <w:tcW w:w="1914" w:type="dxa"/>
          </w:tcPr>
          <w:p w:rsidR="006D2DFB" w:rsidRPr="00E72C72" w:rsidRDefault="006D2DFB" w:rsidP="00615F51">
            <w:pPr>
              <w:spacing w:line="276" w:lineRule="auto"/>
            </w:pPr>
            <w:r>
              <w:rPr>
                <w:i/>
              </w:rPr>
              <w:t>ПК 3.1</w:t>
            </w:r>
          </w:p>
        </w:tc>
        <w:tc>
          <w:tcPr>
            <w:tcW w:w="5730" w:type="dxa"/>
          </w:tcPr>
          <w:p w:rsidR="00784AE1" w:rsidRPr="00784AE1" w:rsidRDefault="00784AE1" w:rsidP="00784AE1">
            <w:pPr>
              <w:widowControl/>
              <w:shd w:val="clear" w:color="auto" w:fill="FFFFFF"/>
              <w:autoSpaceDE/>
              <w:autoSpaceDN/>
              <w:rPr>
                <w:rFonts w:ascii="YS Text" w:hAnsi="YS Text"/>
                <w:color w:val="000000"/>
                <w:sz w:val="23"/>
                <w:szCs w:val="23"/>
                <w:lang w:eastAsia="ru-RU"/>
              </w:rPr>
            </w:pPr>
            <w:r w:rsidRPr="00784AE1">
              <w:rPr>
                <w:rFonts w:ascii="YS Text" w:hAnsi="YS Text"/>
                <w:color w:val="000000"/>
                <w:sz w:val="23"/>
                <w:szCs w:val="23"/>
                <w:lang w:eastAsia="ru-RU"/>
              </w:rPr>
              <w:t>Владеть</w:t>
            </w:r>
            <w:r>
              <w:rPr>
                <w:rFonts w:ascii="YS Text" w:hAnsi="YS Text"/>
                <w:color w:val="000000"/>
                <w:sz w:val="23"/>
                <w:szCs w:val="23"/>
                <w:lang w:eastAsia="ru-RU"/>
              </w:rPr>
              <w:t xml:space="preserve"> </w:t>
            </w:r>
            <w:r w:rsidRPr="00784AE1">
              <w:rPr>
                <w:rFonts w:ascii="YS Text" w:hAnsi="YS Text"/>
                <w:color w:val="000000"/>
                <w:sz w:val="23"/>
                <w:szCs w:val="23"/>
                <w:lang w:eastAsia="ru-RU"/>
              </w:rPr>
              <w:t>методологией</w:t>
            </w:r>
            <w:r>
              <w:rPr>
                <w:rFonts w:ascii="YS Text" w:hAnsi="YS Text"/>
                <w:color w:val="000000"/>
                <w:sz w:val="23"/>
                <w:szCs w:val="23"/>
                <w:lang w:eastAsia="ru-RU"/>
              </w:rPr>
              <w:t xml:space="preserve"> </w:t>
            </w:r>
            <w:r w:rsidRPr="00784AE1">
              <w:rPr>
                <w:rFonts w:ascii="YS Text" w:hAnsi="YS Text"/>
                <w:color w:val="000000"/>
                <w:sz w:val="23"/>
                <w:szCs w:val="23"/>
                <w:lang w:eastAsia="ru-RU"/>
              </w:rPr>
              <w:t>оценки</w:t>
            </w:r>
            <w:r>
              <w:rPr>
                <w:rFonts w:ascii="YS Text" w:hAnsi="YS Text"/>
                <w:color w:val="000000"/>
                <w:sz w:val="23"/>
                <w:szCs w:val="23"/>
                <w:lang w:eastAsia="ru-RU"/>
              </w:rPr>
              <w:t xml:space="preserve"> </w:t>
            </w:r>
            <w:r w:rsidRPr="00784AE1">
              <w:rPr>
                <w:rFonts w:ascii="YS Text" w:hAnsi="YS Text"/>
                <w:color w:val="000000"/>
                <w:sz w:val="23"/>
                <w:szCs w:val="23"/>
                <w:lang w:eastAsia="ru-RU"/>
              </w:rPr>
              <w:t>эффективности</w:t>
            </w:r>
            <w:r>
              <w:rPr>
                <w:rFonts w:ascii="YS Text" w:hAnsi="YS Text"/>
                <w:color w:val="000000"/>
                <w:sz w:val="23"/>
                <w:szCs w:val="23"/>
                <w:lang w:eastAsia="ru-RU"/>
              </w:rPr>
              <w:t xml:space="preserve"> </w:t>
            </w:r>
            <w:r w:rsidRPr="00784AE1">
              <w:rPr>
                <w:rFonts w:ascii="YS Text" w:hAnsi="YS Text"/>
                <w:color w:val="000000"/>
                <w:sz w:val="23"/>
                <w:szCs w:val="23"/>
                <w:lang w:eastAsia="ru-RU"/>
              </w:rPr>
              <w:t>функционирования</w:t>
            </w:r>
            <w:r>
              <w:rPr>
                <w:rFonts w:ascii="YS Text" w:hAnsi="YS Text"/>
                <w:color w:val="000000"/>
                <w:sz w:val="23"/>
                <w:szCs w:val="23"/>
                <w:lang w:eastAsia="ru-RU"/>
              </w:rPr>
              <w:t xml:space="preserve"> </w:t>
            </w:r>
            <w:r w:rsidRPr="00784AE1">
              <w:rPr>
                <w:rFonts w:ascii="YS Text" w:hAnsi="YS Text"/>
                <w:color w:val="000000"/>
                <w:sz w:val="23"/>
                <w:szCs w:val="23"/>
                <w:lang w:eastAsia="ru-RU"/>
              </w:rPr>
              <w:t>элементов</w:t>
            </w:r>
            <w:r>
              <w:rPr>
                <w:rFonts w:ascii="YS Text" w:hAnsi="YS Text"/>
                <w:color w:val="000000"/>
                <w:sz w:val="23"/>
                <w:szCs w:val="23"/>
                <w:lang w:eastAsia="ru-RU"/>
              </w:rPr>
              <w:t xml:space="preserve"> </w:t>
            </w:r>
            <w:r w:rsidRPr="00784AE1">
              <w:rPr>
                <w:rFonts w:ascii="YS Text" w:hAnsi="YS Text"/>
                <w:color w:val="000000"/>
                <w:sz w:val="23"/>
                <w:szCs w:val="23"/>
                <w:lang w:eastAsia="ru-RU"/>
              </w:rPr>
              <w:t>логистической системы.</w:t>
            </w:r>
          </w:p>
          <w:p w:rsidR="006D2DFB" w:rsidRPr="00E72C72" w:rsidRDefault="006D2DFB" w:rsidP="00615F51">
            <w:pPr>
              <w:spacing w:line="276" w:lineRule="auto"/>
            </w:pPr>
          </w:p>
        </w:tc>
        <w:tc>
          <w:tcPr>
            <w:tcW w:w="2539" w:type="dxa"/>
          </w:tcPr>
          <w:p w:rsidR="006D2DFB" w:rsidRPr="00E72C72" w:rsidRDefault="00784AE1" w:rsidP="00615F51">
            <w:pPr>
              <w:spacing w:line="276" w:lineRule="auto"/>
            </w:pPr>
            <w:r w:rsidRPr="00B201F7">
              <w:t>экспертная оценка деятельности (в ходе проведения практических занятий)</w:t>
            </w:r>
          </w:p>
        </w:tc>
      </w:tr>
      <w:tr w:rsidR="006D2DFB" w:rsidRPr="00E72C72" w:rsidTr="00615F51">
        <w:trPr>
          <w:trHeight w:val="20"/>
          <w:jc w:val="center"/>
        </w:trPr>
        <w:tc>
          <w:tcPr>
            <w:tcW w:w="1914" w:type="dxa"/>
          </w:tcPr>
          <w:p w:rsidR="006D2DFB" w:rsidRPr="00E72C72" w:rsidRDefault="006D2DFB" w:rsidP="00615F51">
            <w:pPr>
              <w:spacing w:line="276" w:lineRule="auto"/>
              <w:rPr>
                <w:i/>
              </w:rPr>
            </w:pPr>
            <w:r>
              <w:rPr>
                <w:i/>
              </w:rPr>
              <w:t>ПК 3.4</w:t>
            </w:r>
          </w:p>
        </w:tc>
        <w:tc>
          <w:tcPr>
            <w:tcW w:w="5730" w:type="dxa"/>
          </w:tcPr>
          <w:p w:rsidR="00784AE1" w:rsidRPr="00784AE1" w:rsidRDefault="00784AE1" w:rsidP="00784AE1">
            <w:pPr>
              <w:widowControl/>
              <w:shd w:val="clear" w:color="auto" w:fill="FFFFFF"/>
              <w:autoSpaceDE/>
              <w:autoSpaceDN/>
              <w:rPr>
                <w:rFonts w:ascii="YS Text" w:hAnsi="YS Text"/>
                <w:color w:val="000000"/>
                <w:sz w:val="23"/>
                <w:szCs w:val="23"/>
                <w:lang w:eastAsia="ru-RU"/>
              </w:rPr>
            </w:pPr>
            <w:r w:rsidRPr="00784AE1">
              <w:rPr>
                <w:rFonts w:ascii="YS Text" w:hAnsi="YS Text"/>
                <w:color w:val="000000"/>
                <w:sz w:val="23"/>
                <w:szCs w:val="23"/>
                <w:lang w:eastAsia="ru-RU"/>
              </w:rPr>
              <w:t>Владеть</w:t>
            </w:r>
            <w:r>
              <w:rPr>
                <w:rFonts w:ascii="YS Text" w:hAnsi="YS Text"/>
                <w:color w:val="000000"/>
                <w:sz w:val="23"/>
                <w:szCs w:val="23"/>
                <w:lang w:eastAsia="ru-RU"/>
              </w:rPr>
              <w:t xml:space="preserve"> </w:t>
            </w:r>
            <w:r w:rsidRPr="00784AE1">
              <w:rPr>
                <w:rFonts w:ascii="YS Text" w:hAnsi="YS Text"/>
                <w:color w:val="000000"/>
                <w:sz w:val="23"/>
                <w:szCs w:val="23"/>
                <w:lang w:eastAsia="ru-RU"/>
              </w:rPr>
              <w:t>методологией</w:t>
            </w:r>
            <w:r>
              <w:rPr>
                <w:rFonts w:ascii="YS Text" w:hAnsi="YS Text"/>
                <w:color w:val="000000"/>
                <w:sz w:val="23"/>
                <w:szCs w:val="23"/>
                <w:lang w:eastAsia="ru-RU"/>
              </w:rPr>
              <w:t xml:space="preserve"> </w:t>
            </w:r>
            <w:r w:rsidRPr="00784AE1">
              <w:rPr>
                <w:rFonts w:ascii="YS Text" w:hAnsi="YS Text"/>
                <w:color w:val="000000"/>
                <w:sz w:val="23"/>
                <w:szCs w:val="23"/>
                <w:lang w:eastAsia="ru-RU"/>
              </w:rPr>
              <w:t>оценки</w:t>
            </w:r>
            <w:r>
              <w:rPr>
                <w:rFonts w:ascii="YS Text" w:hAnsi="YS Text"/>
                <w:color w:val="000000"/>
                <w:sz w:val="23"/>
                <w:szCs w:val="23"/>
                <w:lang w:eastAsia="ru-RU"/>
              </w:rPr>
              <w:t xml:space="preserve"> </w:t>
            </w:r>
            <w:r w:rsidRPr="00784AE1">
              <w:rPr>
                <w:rFonts w:ascii="YS Text" w:hAnsi="YS Text"/>
                <w:color w:val="000000"/>
                <w:sz w:val="23"/>
                <w:szCs w:val="23"/>
                <w:lang w:eastAsia="ru-RU"/>
              </w:rPr>
              <w:t>эффективности</w:t>
            </w:r>
            <w:r>
              <w:rPr>
                <w:rFonts w:ascii="YS Text" w:hAnsi="YS Text"/>
                <w:color w:val="000000"/>
                <w:sz w:val="23"/>
                <w:szCs w:val="23"/>
                <w:lang w:eastAsia="ru-RU"/>
              </w:rPr>
              <w:t xml:space="preserve"> </w:t>
            </w:r>
            <w:r w:rsidRPr="00784AE1">
              <w:rPr>
                <w:rFonts w:ascii="YS Text" w:hAnsi="YS Text"/>
                <w:color w:val="000000"/>
                <w:sz w:val="23"/>
                <w:szCs w:val="23"/>
                <w:lang w:eastAsia="ru-RU"/>
              </w:rPr>
              <w:t>функционирования</w:t>
            </w:r>
            <w:r>
              <w:rPr>
                <w:rFonts w:ascii="YS Text" w:hAnsi="YS Text"/>
                <w:color w:val="000000"/>
                <w:sz w:val="23"/>
                <w:szCs w:val="23"/>
                <w:lang w:eastAsia="ru-RU"/>
              </w:rPr>
              <w:t xml:space="preserve"> </w:t>
            </w:r>
            <w:r w:rsidRPr="00784AE1">
              <w:rPr>
                <w:rFonts w:ascii="YS Text" w:hAnsi="YS Text"/>
                <w:color w:val="000000"/>
                <w:sz w:val="23"/>
                <w:szCs w:val="23"/>
                <w:lang w:eastAsia="ru-RU"/>
              </w:rPr>
              <w:t>элементов</w:t>
            </w:r>
            <w:r>
              <w:rPr>
                <w:rFonts w:ascii="YS Text" w:hAnsi="YS Text"/>
                <w:color w:val="000000"/>
                <w:sz w:val="23"/>
                <w:szCs w:val="23"/>
                <w:lang w:eastAsia="ru-RU"/>
              </w:rPr>
              <w:t xml:space="preserve"> </w:t>
            </w:r>
            <w:r w:rsidRPr="00784AE1">
              <w:rPr>
                <w:rFonts w:ascii="YS Text" w:hAnsi="YS Text"/>
                <w:color w:val="000000"/>
                <w:sz w:val="23"/>
                <w:szCs w:val="23"/>
                <w:lang w:eastAsia="ru-RU"/>
              </w:rPr>
              <w:t>логистической системы.</w:t>
            </w:r>
          </w:p>
          <w:p w:rsidR="006D2DFB" w:rsidRPr="00E72C72" w:rsidRDefault="006D2DFB" w:rsidP="00615F51">
            <w:pPr>
              <w:spacing w:line="276" w:lineRule="auto"/>
            </w:pPr>
          </w:p>
        </w:tc>
        <w:tc>
          <w:tcPr>
            <w:tcW w:w="2539" w:type="dxa"/>
          </w:tcPr>
          <w:p w:rsidR="006D2DFB" w:rsidRPr="00E72C72" w:rsidRDefault="00784AE1" w:rsidP="00615F51">
            <w:pPr>
              <w:spacing w:line="276" w:lineRule="auto"/>
            </w:pPr>
            <w:r w:rsidRPr="00B201F7">
              <w:t>экспертная оценка деятельности (в ходе проведения практических занятий)</w:t>
            </w:r>
          </w:p>
        </w:tc>
      </w:tr>
      <w:tr w:rsidR="006D2DFB" w:rsidRPr="00E72C72" w:rsidTr="00615F51">
        <w:trPr>
          <w:trHeight w:val="20"/>
          <w:jc w:val="center"/>
        </w:trPr>
        <w:tc>
          <w:tcPr>
            <w:tcW w:w="1914" w:type="dxa"/>
          </w:tcPr>
          <w:p w:rsidR="006D2DFB" w:rsidRPr="00E72C72" w:rsidRDefault="006D2DFB" w:rsidP="00615F51">
            <w:pPr>
              <w:spacing w:line="276" w:lineRule="auto"/>
              <w:rPr>
                <w:i/>
              </w:rPr>
            </w:pPr>
            <w:r w:rsidRPr="00E72C72">
              <w:rPr>
                <w:i/>
              </w:rPr>
              <w:t xml:space="preserve">ПК </w:t>
            </w:r>
            <w:r>
              <w:rPr>
                <w:i/>
              </w:rPr>
              <w:t>4.3</w:t>
            </w:r>
            <w:r w:rsidR="00B201F7" w:rsidRPr="00B201F7">
              <w:t xml:space="preserve"> Подбирать и анализировать основные критерии оценки рентабельности систем складирования, </w:t>
            </w:r>
            <w:r w:rsidR="00B201F7" w:rsidRPr="00B201F7">
              <w:lastRenderedPageBreak/>
              <w:t>транспортировки.</w:t>
            </w:r>
          </w:p>
        </w:tc>
        <w:tc>
          <w:tcPr>
            <w:tcW w:w="5730" w:type="dxa"/>
          </w:tcPr>
          <w:p w:rsidR="006D2DFB" w:rsidRPr="00E72C72" w:rsidRDefault="00B201F7" w:rsidP="00B201F7">
            <w:pPr>
              <w:spacing w:line="276" w:lineRule="auto"/>
            </w:pPr>
            <w:r w:rsidRPr="00B201F7">
              <w:lastRenderedPageBreak/>
              <w:t xml:space="preserve"> Анализ работы склада - складской грузооборот (количество отпущенной продукции в течение определенного периода времени); грузопоток (количество грузов, проходящих через производственный участок склада в единицу времени); Расчет коэффициент оборачиваемости </w:t>
            </w:r>
          </w:p>
        </w:tc>
        <w:tc>
          <w:tcPr>
            <w:tcW w:w="2539" w:type="dxa"/>
          </w:tcPr>
          <w:p w:rsidR="006D2DFB" w:rsidRPr="00E72C72" w:rsidRDefault="00B201F7" w:rsidP="00615F51">
            <w:pPr>
              <w:spacing w:line="276" w:lineRule="auto"/>
            </w:pPr>
            <w:r w:rsidRPr="00B201F7">
              <w:t>экспертная оценка деятельности (в ходе проведения практических занятий)</w:t>
            </w:r>
          </w:p>
        </w:tc>
      </w:tr>
      <w:tr w:rsidR="006D2DFB" w:rsidRPr="00E72C72" w:rsidTr="00615F51">
        <w:trPr>
          <w:trHeight w:val="20"/>
          <w:jc w:val="center"/>
        </w:trPr>
        <w:tc>
          <w:tcPr>
            <w:tcW w:w="1914" w:type="dxa"/>
          </w:tcPr>
          <w:p w:rsidR="006D2DFB" w:rsidRPr="00E72C72" w:rsidRDefault="006D2DFB" w:rsidP="00615F51">
            <w:pPr>
              <w:spacing w:line="276" w:lineRule="auto"/>
              <w:rPr>
                <w:i/>
              </w:rPr>
            </w:pPr>
            <w:r>
              <w:rPr>
                <w:i/>
              </w:rPr>
              <w:lastRenderedPageBreak/>
              <w:t>ПК 4.4</w:t>
            </w:r>
            <w:r w:rsidR="00B201F7">
              <w:t xml:space="preserve"> Определять критерии оптимальности функционирования подразделения (участка) логистической системы с учетом целей и задач организации в целом.</w:t>
            </w:r>
          </w:p>
        </w:tc>
        <w:tc>
          <w:tcPr>
            <w:tcW w:w="5730" w:type="dxa"/>
          </w:tcPr>
          <w:p w:rsidR="006D2DFB" w:rsidRPr="00E72C72" w:rsidRDefault="00B201F7" w:rsidP="00B201F7">
            <w:pPr>
              <w:spacing w:line="276" w:lineRule="auto"/>
            </w:pPr>
            <w:r>
              <w:t xml:space="preserve">Установить взаимосвязь маркетинга логистики на предприятии. </w:t>
            </w:r>
          </w:p>
        </w:tc>
        <w:tc>
          <w:tcPr>
            <w:tcW w:w="2539" w:type="dxa"/>
          </w:tcPr>
          <w:p w:rsidR="006D2DFB" w:rsidRPr="00E72C72" w:rsidRDefault="00B201F7" w:rsidP="00615F51">
            <w:pPr>
              <w:spacing w:line="276" w:lineRule="auto"/>
            </w:pPr>
            <w:r>
              <w:t>экспертная оценка деятельности (в ходе проведения практических занятий)</w:t>
            </w:r>
          </w:p>
        </w:tc>
      </w:tr>
    </w:tbl>
    <w:p w:rsidR="009B33F0" w:rsidRDefault="009B33F0">
      <w:pPr>
        <w:pStyle w:val="a3"/>
        <w:rPr>
          <w:sz w:val="20"/>
        </w:rPr>
      </w:pPr>
    </w:p>
    <w:tbl>
      <w:tblPr>
        <w:tblW w:w="10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9"/>
        <w:gridCol w:w="5245"/>
        <w:gridCol w:w="2539"/>
      </w:tblGrid>
      <w:tr w:rsidR="006D2DFB" w:rsidRPr="00E72C72" w:rsidTr="00615F51">
        <w:trPr>
          <w:trHeight w:val="20"/>
          <w:jc w:val="center"/>
        </w:trPr>
        <w:tc>
          <w:tcPr>
            <w:tcW w:w="2399" w:type="dxa"/>
            <w:vAlign w:val="center"/>
          </w:tcPr>
          <w:p w:rsidR="006D2DFB" w:rsidRPr="00E72C72" w:rsidRDefault="006D2DFB" w:rsidP="00615F51">
            <w:pPr>
              <w:spacing w:line="276" w:lineRule="auto"/>
              <w:jc w:val="center"/>
              <w:rPr>
                <w:b/>
                <w:bCs/>
              </w:rPr>
            </w:pPr>
            <w:proofErr w:type="gramStart"/>
            <w:r w:rsidRPr="00E72C72">
              <w:rPr>
                <w:b/>
                <w:bCs/>
              </w:rPr>
              <w:t>Общие  компетенции</w:t>
            </w:r>
            <w:proofErr w:type="gramEnd"/>
          </w:p>
        </w:tc>
        <w:tc>
          <w:tcPr>
            <w:tcW w:w="5245" w:type="dxa"/>
            <w:vAlign w:val="center"/>
          </w:tcPr>
          <w:p w:rsidR="006D2DFB" w:rsidRPr="00E72C72" w:rsidRDefault="006D2DFB" w:rsidP="00615F51">
            <w:pPr>
              <w:spacing w:line="276" w:lineRule="auto"/>
              <w:jc w:val="center"/>
              <w:rPr>
                <w:b/>
                <w:bCs/>
              </w:rPr>
            </w:pPr>
            <w:r w:rsidRPr="00E72C72">
              <w:rPr>
                <w:b/>
                <w:bCs/>
              </w:rPr>
              <w:t>Критерии оценки</w:t>
            </w:r>
          </w:p>
        </w:tc>
        <w:tc>
          <w:tcPr>
            <w:tcW w:w="2539" w:type="dxa"/>
            <w:vAlign w:val="center"/>
          </w:tcPr>
          <w:p w:rsidR="006D2DFB" w:rsidRPr="00E72C72" w:rsidRDefault="006D2DFB" w:rsidP="00615F51">
            <w:pPr>
              <w:spacing w:line="276" w:lineRule="auto"/>
              <w:jc w:val="center"/>
              <w:rPr>
                <w:b/>
                <w:bCs/>
              </w:rPr>
            </w:pPr>
            <w:r w:rsidRPr="00E72C72">
              <w:rPr>
                <w:b/>
                <w:bCs/>
              </w:rPr>
              <w:t>Методы оценки</w:t>
            </w:r>
          </w:p>
        </w:tc>
      </w:tr>
      <w:tr w:rsidR="006D2DFB" w:rsidRPr="00E72C72" w:rsidTr="00615F51">
        <w:trPr>
          <w:trHeight w:val="20"/>
          <w:jc w:val="center"/>
        </w:trPr>
        <w:tc>
          <w:tcPr>
            <w:tcW w:w="2399" w:type="dxa"/>
          </w:tcPr>
          <w:p w:rsidR="006D2DFB" w:rsidRPr="00E72C72" w:rsidRDefault="006D2DFB" w:rsidP="006D2DFB">
            <w:pPr>
              <w:spacing w:line="276" w:lineRule="auto"/>
            </w:pPr>
            <w:r>
              <w:rPr>
                <w:i/>
              </w:rPr>
              <w:t>ОК.03</w:t>
            </w:r>
            <w:r w:rsidRPr="00E72C72">
              <w:t xml:space="preserve"> </w:t>
            </w:r>
            <w:r w:rsidR="00B201F7">
              <w:t>Принимать решения в стандартных и нестандартных ситуациях и нести за них ответственность.</w:t>
            </w:r>
          </w:p>
        </w:tc>
        <w:tc>
          <w:tcPr>
            <w:tcW w:w="5245" w:type="dxa"/>
          </w:tcPr>
          <w:p w:rsidR="006D2DFB" w:rsidRPr="00E72C72" w:rsidRDefault="00B201F7" w:rsidP="00615F51">
            <w:pPr>
              <w:spacing w:line="276" w:lineRule="auto"/>
            </w:pPr>
            <w:r>
              <w:t>– демонстрация интереса к будущей профессии</w:t>
            </w:r>
          </w:p>
        </w:tc>
        <w:tc>
          <w:tcPr>
            <w:tcW w:w="2539" w:type="dxa"/>
          </w:tcPr>
          <w:p w:rsidR="006D2DFB" w:rsidRPr="00E72C72" w:rsidRDefault="00B201F7" w:rsidP="00615F51">
            <w:pPr>
              <w:spacing w:line="276" w:lineRule="auto"/>
            </w:pPr>
            <w:r>
              <w:t>Интерпретация результатов наблюдений за деятельностью обучающегося в процессе освоения образовательной программы</w:t>
            </w:r>
          </w:p>
        </w:tc>
      </w:tr>
      <w:tr w:rsidR="006D2DFB" w:rsidRPr="00E72C72" w:rsidTr="00615F51">
        <w:trPr>
          <w:trHeight w:val="20"/>
          <w:jc w:val="center"/>
        </w:trPr>
        <w:tc>
          <w:tcPr>
            <w:tcW w:w="2399" w:type="dxa"/>
          </w:tcPr>
          <w:p w:rsidR="006D2DFB" w:rsidRPr="00E72C72" w:rsidRDefault="006D2DFB" w:rsidP="00B201F7">
            <w:pPr>
              <w:spacing w:line="276" w:lineRule="auto"/>
              <w:rPr>
                <w:i/>
              </w:rPr>
            </w:pPr>
            <w:r>
              <w:rPr>
                <w:i/>
              </w:rPr>
              <w:t>ОК.04</w:t>
            </w:r>
            <w:r w:rsidR="00B201F7">
              <w:t xml:space="preserve">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5245" w:type="dxa"/>
          </w:tcPr>
          <w:p w:rsidR="006D2DFB" w:rsidRPr="00E72C72" w:rsidRDefault="00B201F7" w:rsidP="00615F51">
            <w:pPr>
              <w:spacing w:line="276" w:lineRule="auto"/>
            </w:pPr>
            <w:r>
              <w:t xml:space="preserve">–предупреждение причин простоя </w:t>
            </w:r>
            <w:proofErr w:type="gramStart"/>
            <w:r>
              <w:t>оборудования ;</w:t>
            </w:r>
            <w:proofErr w:type="gramEnd"/>
            <w:r>
              <w:t xml:space="preserve"> – правильность и объективность оценки нестандартных ситуаций.</w:t>
            </w:r>
          </w:p>
        </w:tc>
        <w:tc>
          <w:tcPr>
            <w:tcW w:w="2539" w:type="dxa"/>
          </w:tcPr>
          <w:p w:rsidR="006D2DFB" w:rsidRPr="00E72C72" w:rsidRDefault="00B201F7" w:rsidP="00615F51">
            <w:pPr>
              <w:spacing w:line="276" w:lineRule="auto"/>
            </w:pPr>
            <w:r>
              <w:t>Интерпретация результатов наблюдений за деятельностью обучающегося в процессе освоения образовательной программы</w:t>
            </w:r>
          </w:p>
        </w:tc>
      </w:tr>
      <w:tr w:rsidR="006D2DFB" w:rsidRPr="00E72C72" w:rsidTr="00615F51">
        <w:trPr>
          <w:trHeight w:val="20"/>
          <w:jc w:val="center"/>
        </w:trPr>
        <w:tc>
          <w:tcPr>
            <w:tcW w:w="2399" w:type="dxa"/>
          </w:tcPr>
          <w:p w:rsidR="00B201F7" w:rsidRDefault="006D2DFB" w:rsidP="00615F51">
            <w:pPr>
              <w:spacing w:line="276" w:lineRule="auto"/>
            </w:pPr>
            <w:r>
              <w:rPr>
                <w:i/>
              </w:rPr>
              <w:t>ОК 05</w:t>
            </w:r>
            <w:r w:rsidR="00B201F7">
              <w:t xml:space="preserve"> Использовать информационно</w:t>
            </w:r>
          </w:p>
          <w:p w:rsidR="006D2DFB" w:rsidRDefault="00B201F7" w:rsidP="00615F51">
            <w:pPr>
              <w:spacing w:line="276" w:lineRule="auto"/>
              <w:rPr>
                <w:i/>
              </w:rPr>
            </w:pPr>
            <w:r>
              <w:t>коммуникационные технологии в профессиональной деятельности</w:t>
            </w:r>
          </w:p>
        </w:tc>
        <w:tc>
          <w:tcPr>
            <w:tcW w:w="5245" w:type="dxa"/>
          </w:tcPr>
          <w:p w:rsidR="006D2DFB" w:rsidRPr="00E72C72" w:rsidRDefault="00B201F7" w:rsidP="00615F51">
            <w:pPr>
              <w:spacing w:line="276" w:lineRule="auto"/>
            </w:pPr>
            <w:r>
              <w:t>– эффективный поиск, ввод и использование необходимой информации для выполнения профессиональных задач.</w:t>
            </w:r>
          </w:p>
        </w:tc>
        <w:tc>
          <w:tcPr>
            <w:tcW w:w="2539" w:type="dxa"/>
          </w:tcPr>
          <w:p w:rsidR="006D2DFB" w:rsidRPr="00E72C72" w:rsidRDefault="00B201F7" w:rsidP="00615F51">
            <w:pPr>
              <w:spacing w:line="276" w:lineRule="auto"/>
            </w:pPr>
            <w:r>
              <w:t>Интерпретация результатов наблюдений за деятельностью обучающегося в процессе освоения образовательной программы</w:t>
            </w:r>
          </w:p>
        </w:tc>
      </w:tr>
      <w:tr w:rsidR="006D2DFB" w:rsidRPr="00E72C72" w:rsidTr="00615F51">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2DFB" w:rsidRPr="00E72C72" w:rsidRDefault="006D2DFB" w:rsidP="00615F51">
            <w:pPr>
              <w:spacing w:line="276" w:lineRule="auto"/>
              <w:jc w:val="both"/>
              <w:rPr>
                <w:b/>
                <w:bCs/>
                <w:iCs/>
              </w:rPr>
            </w:pPr>
            <w:r w:rsidRPr="00E72C72">
              <w:rPr>
                <w:b/>
                <w:bCs/>
                <w:iCs/>
              </w:rPr>
              <w:t>Результаты обучения (освоенные умения, усвоенные знания)</w:t>
            </w:r>
          </w:p>
        </w:tc>
        <w:tc>
          <w:tcPr>
            <w:tcW w:w="5245" w:type="dxa"/>
            <w:tcBorders>
              <w:top w:val="single" w:sz="4" w:space="0" w:color="auto"/>
              <w:left w:val="single" w:sz="4" w:space="0" w:color="auto"/>
              <w:bottom w:val="single" w:sz="4" w:space="0" w:color="auto"/>
              <w:right w:val="single" w:sz="4" w:space="0" w:color="auto"/>
            </w:tcBorders>
          </w:tcPr>
          <w:p w:rsidR="006D2DFB" w:rsidRPr="00E72C72" w:rsidRDefault="006D2DFB" w:rsidP="00615F51">
            <w:pPr>
              <w:spacing w:line="276" w:lineRule="auto"/>
              <w:jc w:val="both"/>
              <w:rPr>
                <w:b/>
                <w:bCs/>
                <w:iCs/>
              </w:rPr>
            </w:pPr>
            <w:r w:rsidRPr="00E72C72">
              <w:rPr>
                <w:b/>
                <w:bCs/>
                <w:iCs/>
              </w:rPr>
              <w:t>Критерии оценки</w:t>
            </w:r>
          </w:p>
        </w:tc>
        <w:tc>
          <w:tcPr>
            <w:tcW w:w="2539" w:type="dxa"/>
            <w:tcBorders>
              <w:top w:val="single" w:sz="4" w:space="0" w:color="auto"/>
              <w:left w:val="single" w:sz="4" w:space="0" w:color="auto"/>
              <w:bottom w:val="single" w:sz="4" w:space="0" w:color="auto"/>
              <w:right w:val="single" w:sz="4" w:space="0" w:color="auto"/>
            </w:tcBorders>
          </w:tcPr>
          <w:p w:rsidR="006D2DFB" w:rsidRPr="00E72C72" w:rsidRDefault="006D2DFB" w:rsidP="00615F51">
            <w:pPr>
              <w:spacing w:line="276" w:lineRule="auto"/>
              <w:jc w:val="both"/>
              <w:rPr>
                <w:b/>
                <w:bCs/>
                <w:iCs/>
              </w:rPr>
            </w:pPr>
            <w:r w:rsidRPr="00E72C72">
              <w:rPr>
                <w:b/>
                <w:bCs/>
                <w:iCs/>
              </w:rPr>
              <w:t>Методы оценки</w:t>
            </w:r>
          </w:p>
        </w:tc>
      </w:tr>
      <w:tr w:rsidR="00615F51" w:rsidRPr="00E72C72" w:rsidTr="00615F51">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15F51" w:rsidRPr="00E72C72" w:rsidRDefault="00615F51" w:rsidP="00615F51">
            <w:pPr>
              <w:spacing w:line="276" w:lineRule="auto"/>
              <w:rPr>
                <w:i/>
              </w:rPr>
            </w:pPr>
            <w:r w:rsidRPr="00E72C72">
              <w:rPr>
                <w:i/>
              </w:rPr>
              <w:t>Знания:</w:t>
            </w:r>
          </w:p>
        </w:tc>
        <w:tc>
          <w:tcPr>
            <w:tcW w:w="5245" w:type="dxa"/>
            <w:tcBorders>
              <w:top w:val="single" w:sz="4" w:space="0" w:color="auto"/>
              <w:left w:val="single" w:sz="4" w:space="0" w:color="auto"/>
              <w:bottom w:val="single" w:sz="4" w:space="0" w:color="auto"/>
              <w:right w:val="single" w:sz="4" w:space="0" w:color="auto"/>
            </w:tcBorders>
          </w:tcPr>
          <w:p w:rsidR="00615F51" w:rsidRPr="00E72C72" w:rsidRDefault="00615F51" w:rsidP="00673E1F">
            <w:pPr>
              <w:spacing w:line="276" w:lineRule="auto"/>
            </w:pPr>
          </w:p>
        </w:tc>
        <w:tc>
          <w:tcPr>
            <w:tcW w:w="2539" w:type="dxa"/>
          </w:tcPr>
          <w:p w:rsidR="00615F51" w:rsidRDefault="00615F51" w:rsidP="00615F51">
            <w:pPr>
              <w:pStyle w:val="TableParagraph"/>
              <w:spacing w:line="270" w:lineRule="exact"/>
              <w:ind w:left="108"/>
              <w:rPr>
                <w:sz w:val="24"/>
              </w:rPr>
            </w:pPr>
          </w:p>
          <w:p w:rsidR="00615F51" w:rsidRDefault="00615F51" w:rsidP="00615F51">
            <w:pPr>
              <w:pStyle w:val="TableParagraph"/>
              <w:spacing w:line="270" w:lineRule="exact"/>
              <w:ind w:left="108"/>
              <w:rPr>
                <w:sz w:val="24"/>
              </w:rPr>
            </w:pPr>
          </w:p>
          <w:p w:rsidR="00615F51" w:rsidRDefault="00615F51" w:rsidP="00615F51">
            <w:pPr>
              <w:pStyle w:val="TableParagraph"/>
              <w:spacing w:line="270" w:lineRule="exact"/>
              <w:ind w:left="108"/>
              <w:rPr>
                <w:sz w:val="24"/>
              </w:rPr>
            </w:pPr>
          </w:p>
          <w:p w:rsidR="00615F51" w:rsidRDefault="00615F51" w:rsidP="00615F51">
            <w:pPr>
              <w:pStyle w:val="TableParagraph"/>
              <w:spacing w:line="270" w:lineRule="exact"/>
              <w:ind w:left="108"/>
              <w:rPr>
                <w:sz w:val="24"/>
              </w:rPr>
            </w:pPr>
          </w:p>
        </w:tc>
      </w:tr>
      <w:tr w:rsidR="006D024C" w:rsidRPr="00E72C72" w:rsidTr="00B201F7">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73E1F" w:rsidRDefault="00673E1F" w:rsidP="00673E1F">
            <w:pPr>
              <w:spacing w:line="276" w:lineRule="auto"/>
            </w:pPr>
            <w:r>
              <w:t xml:space="preserve">нормативные акты, регулирующие отношения </w:t>
            </w:r>
            <w:r>
              <w:lastRenderedPageBreak/>
              <w:t>организации и государства в области налогообложения, Налоговый Кодекс РФ;</w:t>
            </w:r>
          </w:p>
          <w:p w:rsidR="006D024C" w:rsidRDefault="006D024C" w:rsidP="006D024C">
            <w:pPr>
              <w:pStyle w:val="TableParagraph"/>
              <w:spacing w:line="270" w:lineRule="exact"/>
              <w:ind w:left="167"/>
              <w:rPr>
                <w:sz w:val="24"/>
              </w:rPr>
            </w:pPr>
          </w:p>
        </w:tc>
        <w:tc>
          <w:tcPr>
            <w:tcW w:w="2539" w:type="dxa"/>
          </w:tcPr>
          <w:p w:rsidR="006D024C" w:rsidRDefault="006D024C" w:rsidP="006D024C">
            <w:pPr>
              <w:pStyle w:val="TableParagraph"/>
              <w:spacing w:line="270" w:lineRule="exact"/>
              <w:ind w:left="108"/>
              <w:rPr>
                <w:sz w:val="24"/>
              </w:rPr>
            </w:pPr>
            <w:r>
              <w:rPr>
                <w:sz w:val="24"/>
              </w:rPr>
              <w:lastRenderedPageBreak/>
              <w:t>письменный</w:t>
            </w:r>
            <w:r>
              <w:rPr>
                <w:spacing w:val="-3"/>
                <w:sz w:val="24"/>
              </w:rPr>
              <w:t xml:space="preserve"> </w:t>
            </w:r>
            <w:r>
              <w:rPr>
                <w:sz w:val="24"/>
              </w:rPr>
              <w:t>опрос</w:t>
            </w:r>
          </w:p>
        </w:tc>
      </w:tr>
      <w:tr w:rsidR="006D024C" w:rsidRPr="00E72C72" w:rsidTr="00B201F7">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73E1F" w:rsidP="006D024C">
            <w:pPr>
              <w:pStyle w:val="TableParagraph"/>
              <w:spacing w:line="273" w:lineRule="exact"/>
              <w:ind w:left="107"/>
              <w:rPr>
                <w:sz w:val="24"/>
              </w:rPr>
            </w:pPr>
            <w:r w:rsidRPr="00673E1F">
              <w:rPr>
                <w:sz w:val="24"/>
              </w:rPr>
              <w:t>экономическую сущность налогов;</w:t>
            </w:r>
          </w:p>
        </w:tc>
        <w:tc>
          <w:tcPr>
            <w:tcW w:w="2539" w:type="dxa"/>
          </w:tcPr>
          <w:p w:rsidR="006D024C" w:rsidRDefault="006D024C" w:rsidP="006D024C">
            <w:pPr>
              <w:pStyle w:val="TableParagraph"/>
              <w:spacing w:line="273" w:lineRule="exact"/>
              <w:ind w:left="108"/>
              <w:rPr>
                <w:sz w:val="24"/>
              </w:rPr>
            </w:pPr>
            <w:r>
              <w:rPr>
                <w:sz w:val="24"/>
              </w:rPr>
              <w:t>устный</w:t>
            </w:r>
            <w:r>
              <w:rPr>
                <w:spacing w:val="-2"/>
                <w:sz w:val="24"/>
              </w:rPr>
              <w:t xml:space="preserve"> </w:t>
            </w:r>
            <w:r>
              <w:rPr>
                <w:sz w:val="24"/>
              </w:rPr>
              <w:t>опрос</w:t>
            </w:r>
          </w:p>
        </w:tc>
      </w:tr>
      <w:tr w:rsidR="006D024C" w:rsidRPr="00E72C72" w:rsidTr="00B201F7">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73E1F" w:rsidP="006D024C">
            <w:pPr>
              <w:pStyle w:val="TableParagraph"/>
              <w:tabs>
                <w:tab w:val="left" w:pos="556"/>
                <w:tab w:val="left" w:pos="1311"/>
                <w:tab w:val="left" w:pos="2254"/>
                <w:tab w:val="left" w:pos="2796"/>
                <w:tab w:val="left" w:pos="4492"/>
              </w:tabs>
              <w:spacing w:line="278" w:lineRule="auto"/>
              <w:ind w:left="107" w:right="98" w:firstLine="60"/>
              <w:rPr>
                <w:sz w:val="24"/>
              </w:rPr>
            </w:pPr>
            <w:r w:rsidRPr="00673E1F">
              <w:rPr>
                <w:sz w:val="24"/>
              </w:rPr>
              <w:t>принципы построения и элементы налоговых систем;</w:t>
            </w:r>
          </w:p>
        </w:tc>
        <w:tc>
          <w:tcPr>
            <w:tcW w:w="2539" w:type="dxa"/>
          </w:tcPr>
          <w:p w:rsidR="006D024C" w:rsidRDefault="006D024C" w:rsidP="006D024C">
            <w:pPr>
              <w:pStyle w:val="TableParagraph"/>
              <w:spacing w:line="270" w:lineRule="exact"/>
              <w:ind w:left="108"/>
              <w:rPr>
                <w:sz w:val="24"/>
              </w:rPr>
            </w:pPr>
            <w:r>
              <w:rPr>
                <w:sz w:val="24"/>
              </w:rPr>
              <w:t>практические</w:t>
            </w:r>
            <w:r>
              <w:rPr>
                <w:spacing w:val="-4"/>
                <w:sz w:val="24"/>
              </w:rPr>
              <w:t xml:space="preserve"> </w:t>
            </w:r>
            <w:r>
              <w:rPr>
                <w:sz w:val="24"/>
              </w:rPr>
              <w:t>занятия</w:t>
            </w:r>
          </w:p>
        </w:tc>
      </w:tr>
      <w:tr w:rsidR="006D024C" w:rsidRPr="00E72C72" w:rsidTr="00B201F7">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73E1F" w:rsidP="006D024C">
            <w:pPr>
              <w:pStyle w:val="TableParagraph"/>
              <w:spacing w:line="270" w:lineRule="exact"/>
              <w:ind w:left="107"/>
              <w:rPr>
                <w:sz w:val="24"/>
              </w:rPr>
            </w:pPr>
            <w:r w:rsidRPr="00673E1F">
              <w:rPr>
                <w:sz w:val="24"/>
              </w:rPr>
              <w:t>виды налогов в Российской Федерации и порядок их расчетов;</w:t>
            </w:r>
          </w:p>
        </w:tc>
        <w:tc>
          <w:tcPr>
            <w:tcW w:w="2539" w:type="dxa"/>
          </w:tcPr>
          <w:p w:rsidR="006D024C" w:rsidRDefault="006D024C" w:rsidP="006D024C">
            <w:pPr>
              <w:pStyle w:val="TableParagraph"/>
              <w:spacing w:line="270" w:lineRule="exact"/>
              <w:ind w:left="108"/>
              <w:rPr>
                <w:sz w:val="24"/>
              </w:rPr>
            </w:pPr>
            <w:r>
              <w:rPr>
                <w:sz w:val="24"/>
              </w:rPr>
              <w:t>практические</w:t>
            </w:r>
            <w:r>
              <w:rPr>
                <w:spacing w:val="-3"/>
                <w:sz w:val="24"/>
              </w:rPr>
              <w:t xml:space="preserve"> </w:t>
            </w:r>
            <w:r>
              <w:rPr>
                <w:sz w:val="24"/>
              </w:rPr>
              <w:t>занятия</w:t>
            </w:r>
          </w:p>
        </w:tc>
      </w:tr>
      <w:tr w:rsidR="006D024C" w:rsidRPr="00E72C72" w:rsidTr="00615F51">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r w:rsidRPr="00E72C72">
              <w:rPr>
                <w:i/>
              </w:rPr>
              <w:t>Умения:</w:t>
            </w:r>
          </w:p>
        </w:tc>
        <w:tc>
          <w:tcPr>
            <w:tcW w:w="5245" w:type="dxa"/>
          </w:tcPr>
          <w:p w:rsidR="006D024C" w:rsidRDefault="006D024C" w:rsidP="006D024C">
            <w:pPr>
              <w:pStyle w:val="TableParagraph"/>
              <w:spacing w:line="276" w:lineRule="auto"/>
              <w:ind w:left="107" w:right="96"/>
              <w:jc w:val="both"/>
              <w:rPr>
                <w:sz w:val="24"/>
              </w:rPr>
            </w:pPr>
          </w:p>
        </w:tc>
        <w:tc>
          <w:tcPr>
            <w:tcW w:w="2539" w:type="dxa"/>
          </w:tcPr>
          <w:p w:rsidR="006D024C" w:rsidRDefault="006D024C" w:rsidP="006D024C">
            <w:pPr>
              <w:pStyle w:val="TableParagraph"/>
              <w:spacing w:line="270" w:lineRule="exact"/>
              <w:ind w:left="108"/>
              <w:rPr>
                <w:sz w:val="24"/>
              </w:rPr>
            </w:pPr>
          </w:p>
        </w:tc>
      </w:tr>
      <w:tr w:rsidR="006D024C" w:rsidRPr="00E72C72" w:rsidTr="00615F51">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73E1F" w:rsidRPr="00673E1F" w:rsidRDefault="00673E1F" w:rsidP="00673E1F">
            <w:pPr>
              <w:pStyle w:val="TableParagraph"/>
              <w:numPr>
                <w:ilvl w:val="0"/>
                <w:numId w:val="5"/>
              </w:numPr>
              <w:ind w:right="96"/>
              <w:jc w:val="both"/>
              <w:rPr>
                <w:sz w:val="24"/>
              </w:rPr>
            </w:pPr>
            <w:r w:rsidRPr="00673E1F">
              <w:rPr>
                <w:sz w:val="24"/>
              </w:rPr>
              <w:t>ориентироваться в действующем налоговом законодательстве Российской Федерации;</w:t>
            </w:r>
          </w:p>
          <w:p w:rsidR="006D024C" w:rsidRDefault="006D024C" w:rsidP="00673E1F">
            <w:pPr>
              <w:pStyle w:val="TableParagraph"/>
              <w:ind w:left="282" w:right="96"/>
              <w:jc w:val="both"/>
              <w:rPr>
                <w:sz w:val="24"/>
              </w:rPr>
            </w:pPr>
          </w:p>
        </w:tc>
        <w:tc>
          <w:tcPr>
            <w:tcW w:w="2539" w:type="dxa"/>
          </w:tcPr>
          <w:p w:rsidR="006D024C" w:rsidRDefault="006D024C" w:rsidP="006D024C">
            <w:pPr>
              <w:pStyle w:val="TableParagraph"/>
              <w:spacing w:line="273" w:lineRule="exact"/>
              <w:ind w:left="108"/>
              <w:rPr>
                <w:sz w:val="24"/>
              </w:rPr>
            </w:pPr>
            <w:r>
              <w:rPr>
                <w:sz w:val="24"/>
              </w:rPr>
              <w:t>практические</w:t>
            </w:r>
            <w:r>
              <w:rPr>
                <w:spacing w:val="-4"/>
                <w:sz w:val="24"/>
              </w:rPr>
              <w:t xml:space="preserve"> </w:t>
            </w:r>
            <w:r>
              <w:rPr>
                <w:sz w:val="24"/>
              </w:rPr>
              <w:t>занятия</w:t>
            </w:r>
          </w:p>
        </w:tc>
      </w:tr>
      <w:tr w:rsidR="006D024C" w:rsidRPr="00E72C72" w:rsidTr="00615F51">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73E1F" w:rsidP="006D024C">
            <w:pPr>
              <w:pStyle w:val="TableParagraph"/>
              <w:tabs>
                <w:tab w:val="left" w:pos="462"/>
                <w:tab w:val="left" w:pos="1808"/>
                <w:tab w:val="left" w:pos="3154"/>
                <w:tab w:val="left" w:pos="3559"/>
              </w:tabs>
              <w:spacing w:line="276" w:lineRule="auto"/>
              <w:ind w:left="107" w:right="100"/>
              <w:rPr>
                <w:sz w:val="24"/>
              </w:rPr>
            </w:pPr>
            <w:r w:rsidRPr="00673E1F">
              <w:rPr>
                <w:sz w:val="24"/>
              </w:rPr>
              <w:t>-</w:t>
            </w:r>
            <w:r w:rsidRPr="00673E1F">
              <w:rPr>
                <w:sz w:val="24"/>
              </w:rPr>
              <w:tab/>
              <w:t>понимать сущность и порядок расчетов налогов;</w:t>
            </w:r>
          </w:p>
        </w:tc>
        <w:tc>
          <w:tcPr>
            <w:tcW w:w="2539" w:type="dxa"/>
          </w:tcPr>
          <w:p w:rsidR="006D024C" w:rsidRDefault="006D024C" w:rsidP="006D024C">
            <w:pPr>
              <w:pStyle w:val="TableParagraph"/>
              <w:spacing w:line="270" w:lineRule="exact"/>
              <w:ind w:left="108"/>
              <w:rPr>
                <w:sz w:val="24"/>
              </w:rPr>
            </w:pPr>
            <w:r>
              <w:rPr>
                <w:sz w:val="24"/>
              </w:rPr>
              <w:t>практические</w:t>
            </w:r>
            <w:r>
              <w:rPr>
                <w:spacing w:val="-4"/>
                <w:sz w:val="24"/>
              </w:rPr>
              <w:t xml:space="preserve"> </w:t>
            </w:r>
            <w:r>
              <w:rPr>
                <w:sz w:val="24"/>
              </w:rPr>
              <w:t>занятия</w:t>
            </w:r>
          </w:p>
        </w:tc>
      </w:tr>
    </w:tbl>
    <w:p w:rsidR="006D2DFB" w:rsidRDefault="006D2DFB" w:rsidP="006D2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bl>
      <w:tblPr>
        <w:tblW w:w="10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9"/>
        <w:gridCol w:w="5245"/>
        <w:gridCol w:w="2539"/>
      </w:tblGrid>
      <w:tr w:rsidR="006D2DFB" w:rsidRPr="00E72C72" w:rsidTr="00615F51">
        <w:trPr>
          <w:trHeight w:val="20"/>
          <w:jc w:val="center"/>
        </w:trPr>
        <w:tc>
          <w:tcPr>
            <w:tcW w:w="2399" w:type="dxa"/>
            <w:vAlign w:val="center"/>
          </w:tcPr>
          <w:p w:rsidR="006D2DFB" w:rsidRPr="00E72C72" w:rsidRDefault="006D2DFB" w:rsidP="00615F51">
            <w:pPr>
              <w:spacing w:line="276" w:lineRule="auto"/>
              <w:jc w:val="center"/>
              <w:rPr>
                <w:b/>
                <w:bCs/>
              </w:rPr>
            </w:pPr>
            <w:r>
              <w:rPr>
                <w:b/>
                <w:bCs/>
              </w:rPr>
              <w:t>Личностные результаты</w:t>
            </w:r>
          </w:p>
        </w:tc>
        <w:tc>
          <w:tcPr>
            <w:tcW w:w="5245" w:type="dxa"/>
            <w:vAlign w:val="center"/>
          </w:tcPr>
          <w:p w:rsidR="006D2DFB" w:rsidRPr="00E72C72" w:rsidRDefault="006D2DFB" w:rsidP="00615F51">
            <w:pPr>
              <w:spacing w:line="276" w:lineRule="auto"/>
              <w:jc w:val="center"/>
              <w:rPr>
                <w:b/>
                <w:bCs/>
              </w:rPr>
            </w:pPr>
            <w:r>
              <w:rPr>
                <w:b/>
                <w:bCs/>
              </w:rPr>
              <w:t>Индикатор</w:t>
            </w:r>
          </w:p>
        </w:tc>
        <w:tc>
          <w:tcPr>
            <w:tcW w:w="2539" w:type="dxa"/>
            <w:vAlign w:val="center"/>
          </w:tcPr>
          <w:p w:rsidR="006D2DFB" w:rsidRPr="00E72C72" w:rsidRDefault="006D2DFB" w:rsidP="00615F51">
            <w:pPr>
              <w:spacing w:line="276" w:lineRule="auto"/>
              <w:jc w:val="center"/>
              <w:rPr>
                <w:b/>
                <w:bCs/>
              </w:rPr>
            </w:pPr>
            <w:r>
              <w:rPr>
                <w:b/>
                <w:bCs/>
              </w:rPr>
              <w:t>Качество личности</w:t>
            </w:r>
          </w:p>
        </w:tc>
      </w:tr>
      <w:tr w:rsidR="001E59CF" w:rsidRPr="00E72C72" w:rsidTr="00615F51">
        <w:trPr>
          <w:trHeight w:val="20"/>
          <w:jc w:val="center"/>
        </w:trPr>
        <w:tc>
          <w:tcPr>
            <w:tcW w:w="2399" w:type="dxa"/>
          </w:tcPr>
          <w:p w:rsidR="001E59CF" w:rsidRPr="001E59CF" w:rsidRDefault="001E59CF" w:rsidP="001E59CF">
            <w:pPr>
              <w:spacing w:line="276" w:lineRule="auto"/>
              <w:rPr>
                <w:i/>
              </w:rPr>
            </w:pPr>
            <w:r w:rsidRPr="001E59CF">
              <w:rPr>
                <w:i/>
              </w:rPr>
              <w:t>ЛР 24</w:t>
            </w:r>
          </w:p>
          <w:p w:rsidR="001E59CF" w:rsidRPr="00E72C72" w:rsidRDefault="001E59CF" w:rsidP="001E59CF">
            <w:pPr>
              <w:spacing w:line="276" w:lineRule="auto"/>
            </w:pPr>
            <w:r>
              <w:t xml:space="preserve"> </w:t>
            </w:r>
            <w:r w:rsidRPr="001E59CF">
              <w:t>Осуществлять поиск, анализ и интерпретацию информации, необходимой для выполнения задач профессиональной деятельности</w:t>
            </w:r>
          </w:p>
        </w:tc>
        <w:tc>
          <w:tcPr>
            <w:tcW w:w="5245" w:type="dxa"/>
          </w:tcPr>
          <w:p w:rsidR="001E59CF" w:rsidRPr="00E72C72" w:rsidRDefault="001E59CF" w:rsidP="001E59CF">
            <w:pPr>
              <w:spacing w:line="276" w:lineRule="auto"/>
            </w:pPr>
            <w:r w:rsidRPr="00097873">
              <w:t>Планирует и реализует собственное профессиональное и личностное развитие</w:t>
            </w:r>
          </w:p>
        </w:tc>
        <w:tc>
          <w:tcPr>
            <w:tcW w:w="2539" w:type="dxa"/>
          </w:tcPr>
          <w:p w:rsidR="001E59CF" w:rsidRPr="00097873" w:rsidRDefault="001E59CF" w:rsidP="001E59CF">
            <w:pPr>
              <w:widowControl/>
              <w:numPr>
                <w:ilvl w:val="0"/>
                <w:numId w:val="10"/>
              </w:numPr>
              <w:autoSpaceDE/>
              <w:autoSpaceDN/>
              <w:jc w:val="both"/>
            </w:pPr>
            <w:r w:rsidRPr="00097873">
              <w:t xml:space="preserve">стремление к саморазвитию и самосовершенствованию </w:t>
            </w:r>
          </w:p>
          <w:p w:rsidR="001E59CF" w:rsidRPr="00097873" w:rsidRDefault="001E59CF" w:rsidP="001E59CF">
            <w:pPr>
              <w:widowControl/>
              <w:numPr>
                <w:ilvl w:val="0"/>
                <w:numId w:val="10"/>
              </w:numPr>
              <w:autoSpaceDE/>
              <w:autoSpaceDN/>
              <w:jc w:val="both"/>
            </w:pPr>
            <w:r w:rsidRPr="00097873">
              <w:t>самостоятельность в принятии решений;</w:t>
            </w:r>
          </w:p>
          <w:p w:rsidR="001E59CF" w:rsidRPr="00097873" w:rsidRDefault="001E59CF" w:rsidP="001E59CF">
            <w:pPr>
              <w:widowControl/>
              <w:numPr>
                <w:ilvl w:val="0"/>
                <w:numId w:val="10"/>
              </w:numPr>
              <w:autoSpaceDE/>
              <w:autoSpaceDN/>
              <w:jc w:val="both"/>
            </w:pPr>
            <w:r w:rsidRPr="00097873">
              <w:t>сознательное отношение к труду;</w:t>
            </w:r>
          </w:p>
          <w:p w:rsidR="001E59CF" w:rsidRPr="00097873" w:rsidRDefault="001E59CF" w:rsidP="001E59CF">
            <w:pPr>
              <w:widowControl/>
              <w:numPr>
                <w:ilvl w:val="0"/>
                <w:numId w:val="10"/>
              </w:numPr>
              <w:autoSpaceDE/>
              <w:autoSpaceDN/>
              <w:jc w:val="both"/>
            </w:pPr>
            <w:r w:rsidRPr="00097873">
              <w:t>добросовестность;</w:t>
            </w:r>
          </w:p>
          <w:p w:rsidR="001E59CF" w:rsidRPr="00097873" w:rsidRDefault="001E59CF" w:rsidP="001E59CF">
            <w:pPr>
              <w:widowControl/>
              <w:numPr>
                <w:ilvl w:val="0"/>
                <w:numId w:val="10"/>
              </w:numPr>
              <w:autoSpaceDE/>
              <w:autoSpaceDN/>
              <w:jc w:val="both"/>
            </w:pPr>
            <w:r w:rsidRPr="00097873">
              <w:t>ответственность за результат учебной деятельности;</w:t>
            </w:r>
          </w:p>
          <w:p w:rsidR="001E59CF" w:rsidRPr="00097873" w:rsidRDefault="001E59CF" w:rsidP="001E59CF">
            <w:pPr>
              <w:widowControl/>
              <w:numPr>
                <w:ilvl w:val="0"/>
                <w:numId w:val="10"/>
              </w:numPr>
              <w:autoSpaceDE/>
              <w:autoSpaceDN/>
              <w:jc w:val="both"/>
            </w:pPr>
            <w:r w:rsidRPr="00097873">
              <w:t>энтузиазм</w:t>
            </w:r>
          </w:p>
        </w:tc>
      </w:tr>
      <w:tr w:rsidR="001E59CF" w:rsidRPr="00E72C72" w:rsidTr="00615F51">
        <w:trPr>
          <w:trHeight w:val="20"/>
          <w:jc w:val="center"/>
        </w:trPr>
        <w:tc>
          <w:tcPr>
            <w:tcW w:w="2399" w:type="dxa"/>
          </w:tcPr>
          <w:p w:rsidR="001E59CF" w:rsidRDefault="001E59CF" w:rsidP="001E59CF">
            <w:pPr>
              <w:spacing w:line="276" w:lineRule="auto"/>
              <w:rPr>
                <w:i/>
              </w:rPr>
            </w:pPr>
            <w:r>
              <w:rPr>
                <w:i/>
              </w:rPr>
              <w:t>ЛР 26</w:t>
            </w:r>
          </w:p>
          <w:p w:rsidR="001E59CF" w:rsidRPr="00E72C72" w:rsidRDefault="001E59CF" w:rsidP="001E59CF">
            <w:pPr>
              <w:spacing w:line="276" w:lineRule="auto"/>
              <w:rPr>
                <w:i/>
              </w:rPr>
            </w:pPr>
            <w:r w:rsidRPr="00097873">
              <w:t>Использовать информационные технологии в профессиональной деятельности</w:t>
            </w:r>
          </w:p>
        </w:tc>
        <w:tc>
          <w:tcPr>
            <w:tcW w:w="5245" w:type="dxa"/>
          </w:tcPr>
          <w:p w:rsidR="001E59CF" w:rsidRPr="00E72C72" w:rsidRDefault="001E59CF" w:rsidP="001E59CF">
            <w:pPr>
              <w:spacing w:line="276" w:lineRule="auto"/>
            </w:pPr>
            <w:r w:rsidRPr="00097873">
              <w:t>Демонстрирует навыки использования информационных технологий в профессиональной деятельности; анализирует информацию на основе применения профессиональных технологий, использует информационно-телекоммуникационной сети «Интернет» для реализации профессиональной деятельности</w:t>
            </w:r>
          </w:p>
        </w:tc>
        <w:tc>
          <w:tcPr>
            <w:tcW w:w="2539" w:type="dxa"/>
          </w:tcPr>
          <w:p w:rsidR="001E59CF" w:rsidRPr="00097873" w:rsidRDefault="001E59CF" w:rsidP="001E59CF">
            <w:r>
              <w:t xml:space="preserve">- </w:t>
            </w:r>
            <w:r w:rsidRPr="00097873">
              <w:t xml:space="preserve">высокая </w:t>
            </w:r>
            <w:proofErr w:type="spellStart"/>
            <w:r w:rsidRPr="00097873">
              <w:t>мотивированность</w:t>
            </w:r>
            <w:proofErr w:type="spellEnd"/>
            <w:r w:rsidRPr="00097873">
              <w:t xml:space="preserve">; </w:t>
            </w:r>
          </w:p>
          <w:p w:rsidR="001E59CF" w:rsidRPr="00097873" w:rsidRDefault="001E59CF" w:rsidP="001E59CF">
            <w:r w:rsidRPr="00097873">
              <w:t>-</w:t>
            </w:r>
            <w:r w:rsidRPr="00097873">
              <w:tab/>
              <w:t xml:space="preserve">креативность; </w:t>
            </w:r>
          </w:p>
          <w:p w:rsidR="001E59CF" w:rsidRPr="00097873" w:rsidRDefault="001E59CF" w:rsidP="001E59CF">
            <w:pPr>
              <w:jc w:val="both"/>
            </w:pPr>
            <w:r w:rsidRPr="00097873">
              <w:t>-</w:t>
            </w:r>
            <w:r w:rsidRPr="00097873">
              <w:tab/>
              <w:t>проектное мышление</w:t>
            </w:r>
          </w:p>
          <w:p w:rsidR="001E59CF" w:rsidRPr="00E72C72" w:rsidRDefault="001E59CF" w:rsidP="001E59CF">
            <w:pPr>
              <w:spacing w:line="276" w:lineRule="auto"/>
            </w:pPr>
          </w:p>
        </w:tc>
      </w:tr>
    </w:tbl>
    <w:p w:rsidR="009B33F0" w:rsidRDefault="009B33F0">
      <w:pPr>
        <w:pStyle w:val="a3"/>
        <w:spacing w:before="4" w:after="1"/>
        <w:rPr>
          <w:sz w:val="25"/>
        </w:rPr>
      </w:pPr>
    </w:p>
    <w:p w:rsidR="006D2DFB" w:rsidRDefault="006D2DFB">
      <w:pPr>
        <w:pStyle w:val="a3"/>
        <w:spacing w:before="4" w:after="1"/>
        <w:rPr>
          <w:sz w:val="25"/>
        </w:rPr>
      </w:pPr>
    </w:p>
    <w:p w:rsidR="006D2DFB" w:rsidRDefault="006D2DFB">
      <w:pPr>
        <w:pStyle w:val="a3"/>
        <w:spacing w:before="4" w:after="1"/>
        <w:rPr>
          <w:sz w:val="25"/>
        </w:rPr>
      </w:pPr>
    </w:p>
    <w:p w:rsidR="009B33F0" w:rsidRDefault="009B33F0">
      <w:pPr>
        <w:pStyle w:val="a3"/>
        <w:spacing w:before="3"/>
        <w:rPr>
          <w:sz w:val="17"/>
        </w:rPr>
      </w:pPr>
    </w:p>
    <w:p w:rsidR="009B33F0" w:rsidRDefault="009B33F0">
      <w:pPr>
        <w:pStyle w:val="a3"/>
        <w:rPr>
          <w:sz w:val="26"/>
        </w:rPr>
      </w:pPr>
    </w:p>
    <w:p w:rsidR="009B33F0" w:rsidRDefault="009B33F0">
      <w:pPr>
        <w:pStyle w:val="a3"/>
        <w:rPr>
          <w:sz w:val="26"/>
        </w:rPr>
      </w:pPr>
    </w:p>
    <w:p w:rsidR="009B33F0" w:rsidRDefault="009B33F0">
      <w:pPr>
        <w:pStyle w:val="a3"/>
        <w:spacing w:before="1"/>
        <w:rPr>
          <w:sz w:val="26"/>
        </w:rPr>
      </w:pPr>
    </w:p>
    <w:p w:rsidR="009B33F0" w:rsidRDefault="009B33F0">
      <w:pPr>
        <w:spacing w:before="1"/>
        <w:ind w:left="3311" w:right="2932"/>
        <w:jc w:val="center"/>
        <w:rPr>
          <w:rFonts w:ascii="Calibri"/>
        </w:rPr>
      </w:pPr>
    </w:p>
    <w:sectPr w:rsidR="009B33F0">
      <w:pgSz w:w="11910" w:h="16840"/>
      <w:pgMar w:top="1580" w:right="740" w:bottom="920" w:left="1380" w:header="0" w:footer="7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0D13" w:rsidRDefault="00310D13">
      <w:r>
        <w:separator/>
      </w:r>
    </w:p>
  </w:endnote>
  <w:endnote w:type="continuationSeparator" w:id="0">
    <w:p w:rsidR="00310D13" w:rsidRDefault="00310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YS Tex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2D7" w:rsidRDefault="007D12D7">
    <w:pPr>
      <w:pStyle w:val="a3"/>
      <w:spacing w:line="14" w:lineRule="auto"/>
      <w:rPr>
        <w:sz w:val="20"/>
      </w:rPr>
    </w:pPr>
    <w:r>
      <w:rPr>
        <w:noProof/>
        <w:lang w:eastAsia="ru-RU"/>
      </w:rPr>
      <mc:AlternateContent>
        <mc:Choice Requires="wps">
          <w:drawing>
            <wp:anchor distT="0" distB="0" distL="114300" distR="114300" simplePos="0" relativeHeight="486842880" behindDoc="1" locked="0" layoutInCell="1" allowOverlap="1">
              <wp:simplePos x="0" y="0"/>
              <wp:positionH relativeFrom="page">
                <wp:posOffset>6912610</wp:posOffset>
              </wp:positionH>
              <wp:positionV relativeFrom="page">
                <wp:posOffset>10086340</wp:posOffset>
              </wp:positionV>
              <wp:extent cx="147320" cy="16573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12D7" w:rsidRDefault="007D12D7">
                          <w:pPr>
                            <w:spacing w:line="245" w:lineRule="exact"/>
                            <w:ind w:left="60"/>
                            <w:rPr>
                              <w:rFonts w:ascii="Calibri"/>
                            </w:rPr>
                          </w:pPr>
                          <w:r>
                            <w:fldChar w:fldCharType="begin"/>
                          </w:r>
                          <w:r>
                            <w:rPr>
                              <w:rFonts w:ascii="Calibri"/>
                            </w:rPr>
                            <w:instrText xml:space="preserve"> PAGE </w:instrText>
                          </w:r>
                          <w:r>
                            <w:fldChar w:fldCharType="separate"/>
                          </w:r>
                          <w:r w:rsidR="004A75CE">
                            <w:rPr>
                              <w:rFonts w:ascii="Calibri"/>
                              <w:noProof/>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44.3pt;margin-top:794.2pt;width:11.6pt;height:13.05pt;z-index:-164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PFDqwIAAKg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" filled="f" stroked="f">
              <v:textbox inset="0,0,0,0">
                <w:txbxContent>
                  <w:p w:rsidR="007D12D7" w:rsidRDefault="007D12D7">
                    <w:pPr>
                      <w:spacing w:line="245" w:lineRule="exact"/>
                      <w:ind w:left="60"/>
                      <w:rPr>
                        <w:rFonts w:ascii="Calibri"/>
                      </w:rPr>
                    </w:pPr>
                    <w:r>
                      <w:fldChar w:fldCharType="begin"/>
                    </w:r>
                    <w:r>
                      <w:rPr>
                        <w:rFonts w:ascii="Calibri"/>
                      </w:rPr>
                      <w:instrText xml:space="preserve"> PAGE </w:instrText>
                    </w:r>
                    <w:r>
                      <w:fldChar w:fldCharType="separate"/>
                    </w:r>
                    <w:r w:rsidR="004A75CE">
                      <w:rPr>
                        <w:rFonts w:ascii="Calibri"/>
                        <w:noProof/>
                      </w:rPr>
                      <w:t>5</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2D7" w:rsidRDefault="007D12D7">
    <w:pPr>
      <w:pStyle w:val="a3"/>
      <w:spacing w:line="14" w:lineRule="auto"/>
      <w:rPr>
        <w:sz w:val="20"/>
      </w:rPr>
    </w:pPr>
    <w:r>
      <w:rPr>
        <w:noProof/>
        <w:lang w:eastAsia="ru-RU"/>
      </w:rPr>
      <mc:AlternateContent>
        <mc:Choice Requires="wps">
          <w:drawing>
            <wp:anchor distT="0" distB="0" distL="114300" distR="114300" simplePos="0" relativeHeight="486843392" behindDoc="1" locked="0" layoutInCell="1" allowOverlap="1">
              <wp:simplePos x="0" y="0"/>
              <wp:positionH relativeFrom="page">
                <wp:posOffset>9794240</wp:posOffset>
              </wp:positionH>
              <wp:positionV relativeFrom="page">
                <wp:posOffset>6954520</wp:posOffset>
              </wp:positionV>
              <wp:extent cx="219710" cy="16573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12D7" w:rsidRDefault="007D12D7">
                          <w:pPr>
                            <w:spacing w:line="245" w:lineRule="exact"/>
                            <w:ind w:left="60"/>
                            <w:rPr>
                              <w:rFonts w:ascii="Calibri"/>
                            </w:rPr>
                          </w:pPr>
                          <w:r>
                            <w:fldChar w:fldCharType="begin"/>
                          </w:r>
                          <w:r>
                            <w:rPr>
                              <w:rFonts w:ascii="Calibri"/>
                            </w:rPr>
                            <w:instrText xml:space="preserve"> PAGE </w:instrText>
                          </w:r>
                          <w:r>
                            <w:fldChar w:fldCharType="separate"/>
                          </w:r>
                          <w:r w:rsidR="004A75CE">
                            <w:rPr>
                              <w:rFonts w:ascii="Calibri"/>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771.2pt;margin-top:547.6pt;width:17.3pt;height:13.05pt;z-index:-164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HHkrwIAAK8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" filled="f" stroked="f">
              <v:textbox inset="0,0,0,0">
                <w:txbxContent>
                  <w:p w:rsidR="007D12D7" w:rsidRDefault="007D12D7">
                    <w:pPr>
                      <w:spacing w:line="245" w:lineRule="exact"/>
                      <w:ind w:left="60"/>
                      <w:rPr>
                        <w:rFonts w:ascii="Calibri"/>
                      </w:rPr>
                    </w:pPr>
                    <w:r>
                      <w:fldChar w:fldCharType="begin"/>
                    </w:r>
                    <w:r>
                      <w:rPr>
                        <w:rFonts w:ascii="Calibri"/>
                      </w:rPr>
                      <w:instrText xml:space="preserve"> PAGE </w:instrText>
                    </w:r>
                    <w:r>
                      <w:fldChar w:fldCharType="separate"/>
                    </w:r>
                    <w:r w:rsidR="004A75CE">
                      <w:rPr>
                        <w:rFonts w:ascii="Calibri"/>
                        <w:noProof/>
                      </w:rPr>
                      <w:t>7</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2D7" w:rsidRDefault="007D12D7">
    <w:pPr>
      <w:pStyle w:val="a3"/>
      <w:spacing w:line="14" w:lineRule="auto"/>
      <w:rPr>
        <w:sz w:val="20"/>
      </w:rPr>
    </w:pPr>
    <w:r>
      <w:rPr>
        <w:noProof/>
        <w:lang w:eastAsia="ru-RU"/>
      </w:rPr>
      <mc:AlternateContent>
        <mc:Choice Requires="wps">
          <w:drawing>
            <wp:anchor distT="0" distB="0" distL="114300" distR="114300" simplePos="0" relativeHeight="486843904" behindDoc="1" locked="0" layoutInCell="1" allowOverlap="1">
              <wp:simplePos x="0" y="0"/>
              <wp:positionH relativeFrom="page">
                <wp:posOffset>6840855</wp:posOffset>
              </wp:positionH>
              <wp:positionV relativeFrom="page">
                <wp:posOffset>10086340</wp:posOffset>
              </wp:positionV>
              <wp:extent cx="21971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12D7" w:rsidRDefault="007D12D7">
                          <w:pPr>
                            <w:spacing w:line="245" w:lineRule="exact"/>
                            <w:ind w:left="60"/>
                            <w:rPr>
                              <w:rFonts w:ascii="Calibri"/>
                            </w:rPr>
                          </w:pPr>
                          <w:r>
                            <w:fldChar w:fldCharType="begin"/>
                          </w:r>
                          <w:r>
                            <w:rPr>
                              <w:rFonts w:ascii="Calibri"/>
                            </w:rPr>
                            <w:instrText xml:space="preserve"> PAGE </w:instrText>
                          </w:r>
                          <w:r>
                            <w:fldChar w:fldCharType="separate"/>
                          </w:r>
                          <w:r w:rsidR="004A75CE">
                            <w:rPr>
                              <w:rFonts w:ascii="Calibri"/>
                              <w:noProof/>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538.65pt;margin-top:794.2pt;width:17.3pt;height:13.05pt;z-index:-164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knorgIAAK8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" filled="f" stroked="f">
              <v:textbox inset="0,0,0,0">
                <w:txbxContent>
                  <w:p w:rsidR="007D12D7" w:rsidRDefault="007D12D7">
                    <w:pPr>
                      <w:spacing w:line="245" w:lineRule="exact"/>
                      <w:ind w:left="60"/>
                      <w:rPr>
                        <w:rFonts w:ascii="Calibri"/>
                      </w:rPr>
                    </w:pPr>
                    <w:r>
                      <w:fldChar w:fldCharType="begin"/>
                    </w:r>
                    <w:r>
                      <w:rPr>
                        <w:rFonts w:ascii="Calibri"/>
                      </w:rPr>
                      <w:instrText xml:space="preserve"> PAGE </w:instrText>
                    </w:r>
                    <w:r>
                      <w:fldChar w:fldCharType="separate"/>
                    </w:r>
                    <w:r w:rsidR="004A75CE">
                      <w:rPr>
                        <w:rFonts w:ascii="Calibri"/>
                        <w:noProof/>
                      </w:rPr>
                      <w:t>15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0D13" w:rsidRDefault="00310D13">
      <w:r>
        <w:separator/>
      </w:r>
    </w:p>
  </w:footnote>
  <w:footnote w:type="continuationSeparator" w:id="0">
    <w:p w:rsidR="00310D13" w:rsidRDefault="00310D13">
      <w:r>
        <w:continuationSeparator/>
      </w:r>
    </w:p>
  </w:footnote>
  <w:footnote w:id="1">
    <w:p w:rsidR="007D12D7" w:rsidRPr="004F3587" w:rsidRDefault="007D12D7" w:rsidP="009355EE">
      <w:pPr>
        <w:pStyle w:val="a5"/>
        <w:rPr>
          <w:i/>
        </w:rPr>
      </w:pPr>
      <w:r w:rsidRPr="004F3587">
        <w:rPr>
          <w:rStyle w:val="a7"/>
          <w:i/>
        </w:rPr>
        <w:footnoteRef/>
      </w:r>
      <w:r w:rsidRPr="004F3587">
        <w:rPr>
          <w:i/>
        </w:rPr>
        <w:t xml:space="preserve"> </w:t>
      </w:r>
      <w:r w:rsidRPr="00201A0B">
        <w:rPr>
          <w:i/>
        </w:rPr>
        <w:t xml:space="preserve">Приводятся только коды компетенций общих и профессиональных для освоения которых необходимо освоение данной дисциплины; </w:t>
      </w:r>
      <w:r w:rsidRPr="00357811">
        <w:rPr>
          <w:i/>
          <w:highlight w:val="cyan"/>
        </w:rPr>
        <w:t xml:space="preserve">также приводятся коды </w:t>
      </w:r>
      <w:bookmarkStart w:id="0" w:name="_Hlk73021281"/>
      <w:r w:rsidRPr="00357811">
        <w:rPr>
          <w:i/>
          <w:highlight w:val="cyan"/>
        </w:rPr>
        <w:t>личностных результатов реализации программы воспитания и с учетом особенностей профессии/специальности</w:t>
      </w:r>
      <w:bookmarkEnd w:id="0"/>
      <w:r w:rsidRPr="00357811">
        <w:rPr>
          <w:i/>
          <w:highlight w:val="cyan"/>
        </w:rPr>
        <w:t xml:space="preserve"> в соответствии с Приложением 3 ООП.</w:t>
      </w:r>
    </w:p>
  </w:footnote>
  <w:footnote w:id="2">
    <w:p w:rsidR="007D12D7" w:rsidRPr="00475FC2" w:rsidRDefault="007D12D7" w:rsidP="0081446D">
      <w:pPr>
        <w:pStyle w:val="a5"/>
      </w:pPr>
      <w:r>
        <w:rPr>
          <w:rStyle w:val="a7"/>
        </w:rPr>
        <w:footnoteRef/>
      </w:r>
      <w:r w:rsidRPr="00475FC2">
        <w:t xml:space="preserve"> </w:t>
      </w:r>
      <w:r>
        <w:t>В соответствии с Приложением 3 ПООП.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5362C"/>
    <w:multiLevelType w:val="hybridMultilevel"/>
    <w:tmpl w:val="CD4EE5D2"/>
    <w:lvl w:ilvl="0" w:tplc="2DC401D0">
      <w:numFmt w:val="bullet"/>
      <w:lvlText w:val="-"/>
      <w:lvlJc w:val="left"/>
      <w:pPr>
        <w:ind w:left="282" w:hanging="159"/>
      </w:pPr>
      <w:rPr>
        <w:rFonts w:ascii="Times New Roman" w:eastAsia="Times New Roman" w:hAnsi="Times New Roman" w:cs="Times New Roman" w:hint="default"/>
        <w:w w:val="99"/>
        <w:sz w:val="24"/>
        <w:szCs w:val="24"/>
        <w:lang w:val="ru-RU" w:eastAsia="en-US" w:bidi="ar-SA"/>
      </w:rPr>
    </w:lvl>
    <w:lvl w:ilvl="1" w:tplc="00F291E8">
      <w:numFmt w:val="bullet"/>
      <w:lvlText w:val="•"/>
      <w:lvlJc w:val="left"/>
      <w:pPr>
        <w:ind w:left="1264" w:hanging="159"/>
      </w:pPr>
      <w:rPr>
        <w:rFonts w:hint="default"/>
        <w:lang w:val="ru-RU" w:eastAsia="en-US" w:bidi="ar-SA"/>
      </w:rPr>
    </w:lvl>
    <w:lvl w:ilvl="2" w:tplc="0F6AD650">
      <w:numFmt w:val="bullet"/>
      <w:lvlText w:val="•"/>
      <w:lvlJc w:val="left"/>
      <w:pPr>
        <w:ind w:left="2249" w:hanging="159"/>
      </w:pPr>
      <w:rPr>
        <w:rFonts w:hint="default"/>
        <w:lang w:val="ru-RU" w:eastAsia="en-US" w:bidi="ar-SA"/>
      </w:rPr>
    </w:lvl>
    <w:lvl w:ilvl="3" w:tplc="4B6AA396">
      <w:numFmt w:val="bullet"/>
      <w:lvlText w:val="•"/>
      <w:lvlJc w:val="left"/>
      <w:pPr>
        <w:ind w:left="3233" w:hanging="159"/>
      </w:pPr>
      <w:rPr>
        <w:rFonts w:hint="default"/>
        <w:lang w:val="ru-RU" w:eastAsia="en-US" w:bidi="ar-SA"/>
      </w:rPr>
    </w:lvl>
    <w:lvl w:ilvl="4" w:tplc="1DC22530">
      <w:numFmt w:val="bullet"/>
      <w:lvlText w:val="•"/>
      <w:lvlJc w:val="left"/>
      <w:pPr>
        <w:ind w:left="4218" w:hanging="159"/>
      </w:pPr>
      <w:rPr>
        <w:rFonts w:hint="default"/>
        <w:lang w:val="ru-RU" w:eastAsia="en-US" w:bidi="ar-SA"/>
      </w:rPr>
    </w:lvl>
    <w:lvl w:ilvl="5" w:tplc="27AA261E">
      <w:numFmt w:val="bullet"/>
      <w:lvlText w:val="•"/>
      <w:lvlJc w:val="left"/>
      <w:pPr>
        <w:ind w:left="5203" w:hanging="159"/>
      </w:pPr>
      <w:rPr>
        <w:rFonts w:hint="default"/>
        <w:lang w:val="ru-RU" w:eastAsia="en-US" w:bidi="ar-SA"/>
      </w:rPr>
    </w:lvl>
    <w:lvl w:ilvl="6" w:tplc="A2C84CA6">
      <w:numFmt w:val="bullet"/>
      <w:lvlText w:val="•"/>
      <w:lvlJc w:val="left"/>
      <w:pPr>
        <w:ind w:left="6187" w:hanging="159"/>
      </w:pPr>
      <w:rPr>
        <w:rFonts w:hint="default"/>
        <w:lang w:val="ru-RU" w:eastAsia="en-US" w:bidi="ar-SA"/>
      </w:rPr>
    </w:lvl>
    <w:lvl w:ilvl="7" w:tplc="F48079E2">
      <w:numFmt w:val="bullet"/>
      <w:lvlText w:val="•"/>
      <w:lvlJc w:val="left"/>
      <w:pPr>
        <w:ind w:left="7172" w:hanging="159"/>
      </w:pPr>
      <w:rPr>
        <w:rFonts w:hint="default"/>
        <w:lang w:val="ru-RU" w:eastAsia="en-US" w:bidi="ar-SA"/>
      </w:rPr>
    </w:lvl>
    <w:lvl w:ilvl="8" w:tplc="5762C774">
      <w:numFmt w:val="bullet"/>
      <w:lvlText w:val="•"/>
      <w:lvlJc w:val="left"/>
      <w:pPr>
        <w:ind w:left="8157" w:hanging="159"/>
      </w:pPr>
      <w:rPr>
        <w:rFonts w:hint="default"/>
        <w:lang w:val="ru-RU" w:eastAsia="en-US" w:bidi="ar-SA"/>
      </w:rPr>
    </w:lvl>
  </w:abstractNum>
  <w:abstractNum w:abstractNumId="1">
    <w:nsid w:val="02397C60"/>
    <w:multiLevelType w:val="hybridMultilevel"/>
    <w:tmpl w:val="61E404C6"/>
    <w:lvl w:ilvl="0" w:tplc="899471D0">
      <w:numFmt w:val="bullet"/>
      <w:lvlText w:val="-"/>
      <w:lvlJc w:val="left"/>
      <w:pPr>
        <w:ind w:left="282" w:hanging="164"/>
      </w:pPr>
      <w:rPr>
        <w:rFonts w:ascii="Times New Roman" w:eastAsia="Times New Roman" w:hAnsi="Times New Roman" w:cs="Times New Roman" w:hint="default"/>
        <w:w w:val="100"/>
        <w:sz w:val="28"/>
        <w:szCs w:val="28"/>
        <w:lang w:val="ru-RU" w:eastAsia="en-US" w:bidi="ar-SA"/>
      </w:rPr>
    </w:lvl>
    <w:lvl w:ilvl="1" w:tplc="B9D2617C">
      <w:numFmt w:val="bullet"/>
      <w:lvlText w:val="•"/>
      <w:lvlJc w:val="left"/>
      <w:pPr>
        <w:ind w:left="1252" w:hanging="164"/>
      </w:pPr>
      <w:rPr>
        <w:rFonts w:hint="default"/>
        <w:lang w:val="ru-RU" w:eastAsia="en-US" w:bidi="ar-SA"/>
      </w:rPr>
    </w:lvl>
    <w:lvl w:ilvl="2" w:tplc="644E8ED8">
      <w:numFmt w:val="bullet"/>
      <w:lvlText w:val="•"/>
      <w:lvlJc w:val="left"/>
      <w:pPr>
        <w:ind w:left="2225" w:hanging="164"/>
      </w:pPr>
      <w:rPr>
        <w:rFonts w:hint="default"/>
        <w:lang w:val="ru-RU" w:eastAsia="en-US" w:bidi="ar-SA"/>
      </w:rPr>
    </w:lvl>
    <w:lvl w:ilvl="3" w:tplc="80BE73DA">
      <w:numFmt w:val="bullet"/>
      <w:lvlText w:val="•"/>
      <w:lvlJc w:val="left"/>
      <w:pPr>
        <w:ind w:left="3197" w:hanging="164"/>
      </w:pPr>
      <w:rPr>
        <w:rFonts w:hint="default"/>
        <w:lang w:val="ru-RU" w:eastAsia="en-US" w:bidi="ar-SA"/>
      </w:rPr>
    </w:lvl>
    <w:lvl w:ilvl="4" w:tplc="0EFADD8E">
      <w:numFmt w:val="bullet"/>
      <w:lvlText w:val="•"/>
      <w:lvlJc w:val="left"/>
      <w:pPr>
        <w:ind w:left="4170" w:hanging="164"/>
      </w:pPr>
      <w:rPr>
        <w:rFonts w:hint="default"/>
        <w:lang w:val="ru-RU" w:eastAsia="en-US" w:bidi="ar-SA"/>
      </w:rPr>
    </w:lvl>
    <w:lvl w:ilvl="5" w:tplc="13F613E6">
      <w:numFmt w:val="bullet"/>
      <w:lvlText w:val="•"/>
      <w:lvlJc w:val="left"/>
      <w:pPr>
        <w:ind w:left="5143" w:hanging="164"/>
      </w:pPr>
      <w:rPr>
        <w:rFonts w:hint="default"/>
        <w:lang w:val="ru-RU" w:eastAsia="en-US" w:bidi="ar-SA"/>
      </w:rPr>
    </w:lvl>
    <w:lvl w:ilvl="6" w:tplc="CBFE6584">
      <w:numFmt w:val="bullet"/>
      <w:lvlText w:val="•"/>
      <w:lvlJc w:val="left"/>
      <w:pPr>
        <w:ind w:left="6115" w:hanging="164"/>
      </w:pPr>
      <w:rPr>
        <w:rFonts w:hint="default"/>
        <w:lang w:val="ru-RU" w:eastAsia="en-US" w:bidi="ar-SA"/>
      </w:rPr>
    </w:lvl>
    <w:lvl w:ilvl="7" w:tplc="F0466D68">
      <w:numFmt w:val="bullet"/>
      <w:lvlText w:val="•"/>
      <w:lvlJc w:val="left"/>
      <w:pPr>
        <w:ind w:left="7088" w:hanging="164"/>
      </w:pPr>
      <w:rPr>
        <w:rFonts w:hint="default"/>
        <w:lang w:val="ru-RU" w:eastAsia="en-US" w:bidi="ar-SA"/>
      </w:rPr>
    </w:lvl>
    <w:lvl w:ilvl="8" w:tplc="C6DEDF28">
      <w:numFmt w:val="bullet"/>
      <w:lvlText w:val="•"/>
      <w:lvlJc w:val="left"/>
      <w:pPr>
        <w:ind w:left="8061" w:hanging="164"/>
      </w:pPr>
      <w:rPr>
        <w:rFonts w:hint="default"/>
        <w:lang w:val="ru-RU" w:eastAsia="en-US" w:bidi="ar-SA"/>
      </w:rPr>
    </w:lvl>
  </w:abstractNum>
  <w:abstractNum w:abstractNumId="2">
    <w:nsid w:val="12894774"/>
    <w:multiLevelType w:val="hybridMultilevel"/>
    <w:tmpl w:val="C972C30E"/>
    <w:lvl w:ilvl="0" w:tplc="723E2AA6">
      <w:start w:val="1"/>
      <w:numFmt w:val="decimal"/>
      <w:lvlText w:val="%1."/>
      <w:lvlJc w:val="left"/>
      <w:pPr>
        <w:ind w:left="281" w:hanging="281"/>
      </w:pPr>
      <w:rPr>
        <w:rFonts w:ascii="Times New Roman" w:eastAsia="Times New Roman" w:hAnsi="Times New Roman" w:cs="Times New Roman" w:hint="default"/>
        <w:w w:val="100"/>
        <w:sz w:val="28"/>
        <w:szCs w:val="28"/>
        <w:lang w:val="ru-RU" w:eastAsia="en-US" w:bidi="ar-SA"/>
      </w:rPr>
    </w:lvl>
    <w:lvl w:ilvl="1" w:tplc="A3D475F8">
      <w:numFmt w:val="bullet"/>
      <w:lvlText w:val="•"/>
      <w:lvlJc w:val="left"/>
      <w:pPr>
        <w:ind w:left="1213" w:hanging="281"/>
      </w:pPr>
      <w:rPr>
        <w:rFonts w:hint="default"/>
        <w:lang w:val="ru-RU" w:eastAsia="en-US" w:bidi="ar-SA"/>
      </w:rPr>
    </w:lvl>
    <w:lvl w:ilvl="2" w:tplc="50A2E050">
      <w:numFmt w:val="bullet"/>
      <w:lvlText w:val="•"/>
      <w:lvlJc w:val="left"/>
      <w:pPr>
        <w:ind w:left="2144" w:hanging="281"/>
      </w:pPr>
      <w:rPr>
        <w:rFonts w:hint="default"/>
        <w:lang w:val="ru-RU" w:eastAsia="en-US" w:bidi="ar-SA"/>
      </w:rPr>
    </w:lvl>
    <w:lvl w:ilvl="3" w:tplc="E10E7E88">
      <w:numFmt w:val="bullet"/>
      <w:lvlText w:val="•"/>
      <w:lvlJc w:val="left"/>
      <w:pPr>
        <w:ind w:left="3074" w:hanging="281"/>
      </w:pPr>
      <w:rPr>
        <w:rFonts w:hint="default"/>
        <w:lang w:val="ru-RU" w:eastAsia="en-US" w:bidi="ar-SA"/>
      </w:rPr>
    </w:lvl>
    <w:lvl w:ilvl="4" w:tplc="D0083BB4">
      <w:numFmt w:val="bullet"/>
      <w:lvlText w:val="•"/>
      <w:lvlJc w:val="left"/>
      <w:pPr>
        <w:ind w:left="4005" w:hanging="281"/>
      </w:pPr>
      <w:rPr>
        <w:rFonts w:hint="default"/>
        <w:lang w:val="ru-RU" w:eastAsia="en-US" w:bidi="ar-SA"/>
      </w:rPr>
    </w:lvl>
    <w:lvl w:ilvl="5" w:tplc="D7CE865A">
      <w:numFmt w:val="bullet"/>
      <w:lvlText w:val="•"/>
      <w:lvlJc w:val="left"/>
      <w:pPr>
        <w:ind w:left="4936" w:hanging="281"/>
      </w:pPr>
      <w:rPr>
        <w:rFonts w:hint="default"/>
        <w:lang w:val="ru-RU" w:eastAsia="en-US" w:bidi="ar-SA"/>
      </w:rPr>
    </w:lvl>
    <w:lvl w:ilvl="6" w:tplc="D5301FA4">
      <w:numFmt w:val="bullet"/>
      <w:lvlText w:val="•"/>
      <w:lvlJc w:val="left"/>
      <w:pPr>
        <w:ind w:left="5866" w:hanging="281"/>
      </w:pPr>
      <w:rPr>
        <w:rFonts w:hint="default"/>
        <w:lang w:val="ru-RU" w:eastAsia="en-US" w:bidi="ar-SA"/>
      </w:rPr>
    </w:lvl>
    <w:lvl w:ilvl="7" w:tplc="21CCD006">
      <w:numFmt w:val="bullet"/>
      <w:lvlText w:val="•"/>
      <w:lvlJc w:val="left"/>
      <w:pPr>
        <w:ind w:left="6797" w:hanging="281"/>
      </w:pPr>
      <w:rPr>
        <w:rFonts w:hint="default"/>
        <w:lang w:val="ru-RU" w:eastAsia="en-US" w:bidi="ar-SA"/>
      </w:rPr>
    </w:lvl>
    <w:lvl w:ilvl="8" w:tplc="0C80EA78">
      <w:numFmt w:val="bullet"/>
      <w:lvlText w:val="•"/>
      <w:lvlJc w:val="left"/>
      <w:pPr>
        <w:ind w:left="7728" w:hanging="281"/>
      </w:pPr>
      <w:rPr>
        <w:rFonts w:hint="default"/>
        <w:lang w:val="ru-RU" w:eastAsia="en-US" w:bidi="ar-SA"/>
      </w:rPr>
    </w:lvl>
  </w:abstractNum>
  <w:abstractNum w:abstractNumId="3">
    <w:nsid w:val="156F7D28"/>
    <w:multiLevelType w:val="hybridMultilevel"/>
    <w:tmpl w:val="7BA02B98"/>
    <w:lvl w:ilvl="0" w:tplc="7FB25272">
      <w:start w:val="5"/>
      <w:numFmt w:val="bullet"/>
      <w:lvlText w:val="-"/>
      <w:lvlJc w:val="left"/>
      <w:pPr>
        <w:ind w:left="502"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803ABC"/>
    <w:multiLevelType w:val="hybridMultilevel"/>
    <w:tmpl w:val="D6063CEE"/>
    <w:lvl w:ilvl="0" w:tplc="C4F2F4B8">
      <w:numFmt w:val="bullet"/>
      <w:lvlText w:val=""/>
      <w:lvlJc w:val="left"/>
      <w:pPr>
        <w:ind w:left="702" w:hanging="420"/>
      </w:pPr>
      <w:rPr>
        <w:rFonts w:ascii="Symbol" w:eastAsia="Symbol" w:hAnsi="Symbol" w:cs="Symbol" w:hint="default"/>
        <w:w w:val="100"/>
        <w:sz w:val="24"/>
        <w:szCs w:val="24"/>
        <w:lang w:val="ru-RU" w:eastAsia="en-US" w:bidi="ar-SA"/>
      </w:rPr>
    </w:lvl>
    <w:lvl w:ilvl="1" w:tplc="EEA850FC">
      <w:numFmt w:val="bullet"/>
      <w:lvlText w:val="•"/>
      <w:lvlJc w:val="left"/>
      <w:pPr>
        <w:ind w:left="1642" w:hanging="420"/>
      </w:pPr>
      <w:rPr>
        <w:rFonts w:hint="default"/>
        <w:lang w:val="ru-RU" w:eastAsia="en-US" w:bidi="ar-SA"/>
      </w:rPr>
    </w:lvl>
    <w:lvl w:ilvl="2" w:tplc="2D7442D4">
      <w:numFmt w:val="bullet"/>
      <w:lvlText w:val="•"/>
      <w:lvlJc w:val="left"/>
      <w:pPr>
        <w:ind w:left="2585" w:hanging="420"/>
      </w:pPr>
      <w:rPr>
        <w:rFonts w:hint="default"/>
        <w:lang w:val="ru-RU" w:eastAsia="en-US" w:bidi="ar-SA"/>
      </w:rPr>
    </w:lvl>
    <w:lvl w:ilvl="3" w:tplc="31CCBFB0">
      <w:numFmt w:val="bullet"/>
      <w:lvlText w:val="•"/>
      <w:lvlJc w:val="left"/>
      <w:pPr>
        <w:ind w:left="3527" w:hanging="420"/>
      </w:pPr>
      <w:rPr>
        <w:rFonts w:hint="default"/>
        <w:lang w:val="ru-RU" w:eastAsia="en-US" w:bidi="ar-SA"/>
      </w:rPr>
    </w:lvl>
    <w:lvl w:ilvl="4" w:tplc="3A60D3C0">
      <w:numFmt w:val="bullet"/>
      <w:lvlText w:val="•"/>
      <w:lvlJc w:val="left"/>
      <w:pPr>
        <w:ind w:left="4470" w:hanging="420"/>
      </w:pPr>
      <w:rPr>
        <w:rFonts w:hint="default"/>
        <w:lang w:val="ru-RU" w:eastAsia="en-US" w:bidi="ar-SA"/>
      </w:rPr>
    </w:lvl>
    <w:lvl w:ilvl="5" w:tplc="EB7A47A2">
      <w:numFmt w:val="bullet"/>
      <w:lvlText w:val="•"/>
      <w:lvlJc w:val="left"/>
      <w:pPr>
        <w:ind w:left="5413" w:hanging="420"/>
      </w:pPr>
      <w:rPr>
        <w:rFonts w:hint="default"/>
        <w:lang w:val="ru-RU" w:eastAsia="en-US" w:bidi="ar-SA"/>
      </w:rPr>
    </w:lvl>
    <w:lvl w:ilvl="6" w:tplc="8AC669FA">
      <w:numFmt w:val="bullet"/>
      <w:lvlText w:val="•"/>
      <w:lvlJc w:val="left"/>
      <w:pPr>
        <w:ind w:left="6355" w:hanging="420"/>
      </w:pPr>
      <w:rPr>
        <w:rFonts w:hint="default"/>
        <w:lang w:val="ru-RU" w:eastAsia="en-US" w:bidi="ar-SA"/>
      </w:rPr>
    </w:lvl>
    <w:lvl w:ilvl="7" w:tplc="158E2E4C">
      <w:numFmt w:val="bullet"/>
      <w:lvlText w:val="•"/>
      <w:lvlJc w:val="left"/>
      <w:pPr>
        <w:ind w:left="7298" w:hanging="420"/>
      </w:pPr>
      <w:rPr>
        <w:rFonts w:hint="default"/>
        <w:lang w:val="ru-RU" w:eastAsia="en-US" w:bidi="ar-SA"/>
      </w:rPr>
    </w:lvl>
    <w:lvl w:ilvl="8" w:tplc="A1CE0CDE">
      <w:numFmt w:val="bullet"/>
      <w:lvlText w:val="•"/>
      <w:lvlJc w:val="left"/>
      <w:pPr>
        <w:ind w:left="8241" w:hanging="420"/>
      </w:pPr>
      <w:rPr>
        <w:rFonts w:hint="default"/>
        <w:lang w:val="ru-RU" w:eastAsia="en-US" w:bidi="ar-SA"/>
      </w:rPr>
    </w:lvl>
  </w:abstractNum>
  <w:abstractNum w:abstractNumId="5">
    <w:nsid w:val="2AA06CA3"/>
    <w:multiLevelType w:val="multilevel"/>
    <w:tmpl w:val="96745954"/>
    <w:lvl w:ilvl="0">
      <w:start w:val="1"/>
      <w:numFmt w:val="decimal"/>
      <w:lvlText w:val="%1"/>
      <w:lvlJc w:val="left"/>
      <w:pPr>
        <w:ind w:left="702" w:hanging="420"/>
      </w:pPr>
      <w:rPr>
        <w:rFonts w:hint="default"/>
        <w:lang w:val="ru-RU" w:eastAsia="en-US" w:bidi="ar-SA"/>
      </w:rPr>
    </w:lvl>
    <w:lvl w:ilvl="1">
      <w:start w:val="1"/>
      <w:numFmt w:val="decimal"/>
      <w:lvlText w:val="%1.%2."/>
      <w:lvlJc w:val="left"/>
      <w:pPr>
        <w:ind w:left="702" w:hanging="42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585" w:hanging="420"/>
      </w:pPr>
      <w:rPr>
        <w:rFonts w:hint="default"/>
        <w:lang w:val="ru-RU" w:eastAsia="en-US" w:bidi="ar-SA"/>
      </w:rPr>
    </w:lvl>
    <w:lvl w:ilvl="3">
      <w:numFmt w:val="bullet"/>
      <w:lvlText w:val="•"/>
      <w:lvlJc w:val="left"/>
      <w:pPr>
        <w:ind w:left="3527" w:hanging="420"/>
      </w:pPr>
      <w:rPr>
        <w:rFonts w:hint="default"/>
        <w:lang w:val="ru-RU" w:eastAsia="en-US" w:bidi="ar-SA"/>
      </w:rPr>
    </w:lvl>
    <w:lvl w:ilvl="4">
      <w:numFmt w:val="bullet"/>
      <w:lvlText w:val="•"/>
      <w:lvlJc w:val="left"/>
      <w:pPr>
        <w:ind w:left="4470" w:hanging="420"/>
      </w:pPr>
      <w:rPr>
        <w:rFonts w:hint="default"/>
        <w:lang w:val="ru-RU" w:eastAsia="en-US" w:bidi="ar-SA"/>
      </w:rPr>
    </w:lvl>
    <w:lvl w:ilvl="5">
      <w:numFmt w:val="bullet"/>
      <w:lvlText w:val="•"/>
      <w:lvlJc w:val="left"/>
      <w:pPr>
        <w:ind w:left="5413" w:hanging="420"/>
      </w:pPr>
      <w:rPr>
        <w:rFonts w:hint="default"/>
        <w:lang w:val="ru-RU" w:eastAsia="en-US" w:bidi="ar-SA"/>
      </w:rPr>
    </w:lvl>
    <w:lvl w:ilvl="6">
      <w:numFmt w:val="bullet"/>
      <w:lvlText w:val="•"/>
      <w:lvlJc w:val="left"/>
      <w:pPr>
        <w:ind w:left="6355" w:hanging="420"/>
      </w:pPr>
      <w:rPr>
        <w:rFonts w:hint="default"/>
        <w:lang w:val="ru-RU" w:eastAsia="en-US" w:bidi="ar-SA"/>
      </w:rPr>
    </w:lvl>
    <w:lvl w:ilvl="7">
      <w:numFmt w:val="bullet"/>
      <w:lvlText w:val="•"/>
      <w:lvlJc w:val="left"/>
      <w:pPr>
        <w:ind w:left="7298" w:hanging="420"/>
      </w:pPr>
      <w:rPr>
        <w:rFonts w:hint="default"/>
        <w:lang w:val="ru-RU" w:eastAsia="en-US" w:bidi="ar-SA"/>
      </w:rPr>
    </w:lvl>
    <w:lvl w:ilvl="8">
      <w:numFmt w:val="bullet"/>
      <w:lvlText w:val="•"/>
      <w:lvlJc w:val="left"/>
      <w:pPr>
        <w:ind w:left="8241" w:hanging="420"/>
      </w:pPr>
      <w:rPr>
        <w:rFonts w:hint="default"/>
        <w:lang w:val="ru-RU" w:eastAsia="en-US" w:bidi="ar-SA"/>
      </w:rPr>
    </w:lvl>
  </w:abstractNum>
  <w:abstractNum w:abstractNumId="6">
    <w:nsid w:val="2FFB6CFF"/>
    <w:multiLevelType w:val="multilevel"/>
    <w:tmpl w:val="45D8EC9C"/>
    <w:lvl w:ilvl="0">
      <w:start w:val="2"/>
      <w:numFmt w:val="decimal"/>
      <w:lvlText w:val="%1"/>
      <w:lvlJc w:val="left"/>
      <w:pPr>
        <w:ind w:left="522" w:hanging="420"/>
      </w:pPr>
      <w:rPr>
        <w:rFonts w:hint="default"/>
        <w:lang w:val="ru-RU" w:eastAsia="en-US" w:bidi="ar-SA"/>
      </w:rPr>
    </w:lvl>
    <w:lvl w:ilvl="1">
      <w:start w:val="1"/>
      <w:numFmt w:val="decimal"/>
      <w:lvlText w:val="%1.%2."/>
      <w:lvlJc w:val="left"/>
      <w:pPr>
        <w:ind w:left="522" w:hanging="420"/>
        <w:jc w:val="right"/>
      </w:pPr>
      <w:rPr>
        <w:rFonts w:hint="default"/>
        <w:b/>
        <w:bCs/>
        <w:w w:val="100"/>
        <w:lang w:val="ru-RU" w:eastAsia="en-US" w:bidi="ar-SA"/>
      </w:rPr>
    </w:lvl>
    <w:lvl w:ilvl="2">
      <w:numFmt w:val="bullet"/>
      <w:lvlText w:val="•"/>
      <w:lvlJc w:val="left"/>
      <w:pPr>
        <w:ind w:left="2441" w:hanging="420"/>
      </w:pPr>
      <w:rPr>
        <w:rFonts w:hint="default"/>
        <w:lang w:val="ru-RU" w:eastAsia="en-US" w:bidi="ar-SA"/>
      </w:rPr>
    </w:lvl>
    <w:lvl w:ilvl="3">
      <w:numFmt w:val="bullet"/>
      <w:lvlText w:val="•"/>
      <w:lvlJc w:val="left"/>
      <w:pPr>
        <w:ind w:left="3401" w:hanging="420"/>
      </w:pPr>
      <w:rPr>
        <w:rFonts w:hint="default"/>
        <w:lang w:val="ru-RU" w:eastAsia="en-US" w:bidi="ar-SA"/>
      </w:rPr>
    </w:lvl>
    <w:lvl w:ilvl="4">
      <w:numFmt w:val="bullet"/>
      <w:lvlText w:val="•"/>
      <w:lvlJc w:val="left"/>
      <w:pPr>
        <w:ind w:left="4362" w:hanging="420"/>
      </w:pPr>
      <w:rPr>
        <w:rFonts w:hint="default"/>
        <w:lang w:val="ru-RU" w:eastAsia="en-US" w:bidi="ar-SA"/>
      </w:rPr>
    </w:lvl>
    <w:lvl w:ilvl="5">
      <w:numFmt w:val="bullet"/>
      <w:lvlText w:val="•"/>
      <w:lvlJc w:val="left"/>
      <w:pPr>
        <w:ind w:left="5323" w:hanging="420"/>
      </w:pPr>
      <w:rPr>
        <w:rFonts w:hint="default"/>
        <w:lang w:val="ru-RU" w:eastAsia="en-US" w:bidi="ar-SA"/>
      </w:rPr>
    </w:lvl>
    <w:lvl w:ilvl="6">
      <w:numFmt w:val="bullet"/>
      <w:lvlText w:val="•"/>
      <w:lvlJc w:val="left"/>
      <w:pPr>
        <w:ind w:left="6283" w:hanging="420"/>
      </w:pPr>
      <w:rPr>
        <w:rFonts w:hint="default"/>
        <w:lang w:val="ru-RU" w:eastAsia="en-US" w:bidi="ar-SA"/>
      </w:rPr>
    </w:lvl>
    <w:lvl w:ilvl="7">
      <w:numFmt w:val="bullet"/>
      <w:lvlText w:val="•"/>
      <w:lvlJc w:val="left"/>
      <w:pPr>
        <w:ind w:left="7244" w:hanging="420"/>
      </w:pPr>
      <w:rPr>
        <w:rFonts w:hint="default"/>
        <w:lang w:val="ru-RU" w:eastAsia="en-US" w:bidi="ar-SA"/>
      </w:rPr>
    </w:lvl>
    <w:lvl w:ilvl="8">
      <w:numFmt w:val="bullet"/>
      <w:lvlText w:val="•"/>
      <w:lvlJc w:val="left"/>
      <w:pPr>
        <w:ind w:left="8205" w:hanging="420"/>
      </w:pPr>
      <w:rPr>
        <w:rFonts w:hint="default"/>
        <w:lang w:val="ru-RU" w:eastAsia="en-US" w:bidi="ar-SA"/>
      </w:rPr>
    </w:lvl>
  </w:abstractNum>
  <w:abstractNum w:abstractNumId="7">
    <w:nsid w:val="335C1062"/>
    <w:multiLevelType w:val="multilevel"/>
    <w:tmpl w:val="C1F6ADFC"/>
    <w:lvl w:ilvl="0">
      <w:start w:val="1"/>
      <w:numFmt w:val="decimal"/>
      <w:lvlText w:val="%1."/>
      <w:lvlJc w:val="left"/>
      <w:pPr>
        <w:ind w:left="351" w:hanging="240"/>
      </w:pPr>
      <w:rPr>
        <w:rFonts w:ascii="Times New Roman" w:eastAsia="Times New Roman" w:hAnsi="Times New Roman" w:cs="Times New Roman" w:hint="default"/>
        <w:w w:val="100"/>
        <w:sz w:val="24"/>
        <w:szCs w:val="24"/>
        <w:lang w:val="ru-RU" w:eastAsia="en-US" w:bidi="ar-SA"/>
      </w:rPr>
    </w:lvl>
    <w:lvl w:ilvl="1">
      <w:start w:val="3"/>
      <w:numFmt w:val="decimal"/>
      <w:lvlText w:val="%2."/>
      <w:lvlJc w:val="left"/>
      <w:pPr>
        <w:ind w:left="562" w:hanging="240"/>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742" w:hanging="42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1870" w:hanging="420"/>
      </w:pPr>
      <w:rPr>
        <w:rFonts w:hint="default"/>
        <w:lang w:val="ru-RU" w:eastAsia="en-US" w:bidi="ar-SA"/>
      </w:rPr>
    </w:lvl>
    <w:lvl w:ilvl="4">
      <w:numFmt w:val="bullet"/>
      <w:lvlText w:val="•"/>
      <w:lvlJc w:val="left"/>
      <w:pPr>
        <w:ind w:left="3001" w:hanging="420"/>
      </w:pPr>
      <w:rPr>
        <w:rFonts w:hint="default"/>
        <w:lang w:val="ru-RU" w:eastAsia="en-US" w:bidi="ar-SA"/>
      </w:rPr>
    </w:lvl>
    <w:lvl w:ilvl="5">
      <w:numFmt w:val="bullet"/>
      <w:lvlText w:val="•"/>
      <w:lvlJc w:val="left"/>
      <w:pPr>
        <w:ind w:left="4132" w:hanging="420"/>
      </w:pPr>
      <w:rPr>
        <w:rFonts w:hint="default"/>
        <w:lang w:val="ru-RU" w:eastAsia="en-US" w:bidi="ar-SA"/>
      </w:rPr>
    </w:lvl>
    <w:lvl w:ilvl="6">
      <w:numFmt w:val="bullet"/>
      <w:lvlText w:val="•"/>
      <w:lvlJc w:val="left"/>
      <w:pPr>
        <w:ind w:left="5263" w:hanging="420"/>
      </w:pPr>
      <w:rPr>
        <w:rFonts w:hint="default"/>
        <w:lang w:val="ru-RU" w:eastAsia="en-US" w:bidi="ar-SA"/>
      </w:rPr>
    </w:lvl>
    <w:lvl w:ilvl="7">
      <w:numFmt w:val="bullet"/>
      <w:lvlText w:val="•"/>
      <w:lvlJc w:val="left"/>
      <w:pPr>
        <w:ind w:left="6394" w:hanging="420"/>
      </w:pPr>
      <w:rPr>
        <w:rFonts w:hint="default"/>
        <w:lang w:val="ru-RU" w:eastAsia="en-US" w:bidi="ar-SA"/>
      </w:rPr>
    </w:lvl>
    <w:lvl w:ilvl="8">
      <w:numFmt w:val="bullet"/>
      <w:lvlText w:val="•"/>
      <w:lvlJc w:val="left"/>
      <w:pPr>
        <w:ind w:left="7524" w:hanging="420"/>
      </w:pPr>
      <w:rPr>
        <w:rFonts w:hint="default"/>
        <w:lang w:val="ru-RU" w:eastAsia="en-US" w:bidi="ar-SA"/>
      </w:rPr>
    </w:lvl>
  </w:abstractNum>
  <w:abstractNum w:abstractNumId="8">
    <w:nsid w:val="4C326985"/>
    <w:multiLevelType w:val="hybridMultilevel"/>
    <w:tmpl w:val="DBCA51A0"/>
    <w:lvl w:ilvl="0" w:tplc="EBE8A0B6">
      <w:start w:val="1"/>
      <w:numFmt w:val="decimal"/>
      <w:lvlText w:val="%1."/>
      <w:lvlJc w:val="left"/>
      <w:pPr>
        <w:ind w:left="281" w:hanging="281"/>
        <w:jc w:val="right"/>
      </w:pPr>
      <w:rPr>
        <w:rFonts w:ascii="Times New Roman" w:eastAsia="Times New Roman" w:hAnsi="Times New Roman" w:cs="Times New Roman" w:hint="default"/>
        <w:w w:val="100"/>
        <w:sz w:val="28"/>
        <w:szCs w:val="28"/>
        <w:lang w:val="ru-RU" w:eastAsia="en-US" w:bidi="ar-SA"/>
      </w:rPr>
    </w:lvl>
    <w:lvl w:ilvl="1" w:tplc="E9A63AB4">
      <w:numFmt w:val="bullet"/>
      <w:lvlText w:val="•"/>
      <w:lvlJc w:val="left"/>
      <w:pPr>
        <w:ind w:left="1150" w:hanging="281"/>
      </w:pPr>
      <w:rPr>
        <w:rFonts w:hint="default"/>
        <w:lang w:val="ru-RU" w:eastAsia="en-US" w:bidi="ar-SA"/>
      </w:rPr>
    </w:lvl>
    <w:lvl w:ilvl="2" w:tplc="60EA8064">
      <w:numFmt w:val="bullet"/>
      <w:lvlText w:val="•"/>
      <w:lvlJc w:val="left"/>
      <w:pPr>
        <w:ind w:left="2081" w:hanging="281"/>
      </w:pPr>
      <w:rPr>
        <w:rFonts w:hint="default"/>
        <w:lang w:val="ru-RU" w:eastAsia="en-US" w:bidi="ar-SA"/>
      </w:rPr>
    </w:lvl>
    <w:lvl w:ilvl="3" w:tplc="0AC0A3B8">
      <w:numFmt w:val="bullet"/>
      <w:lvlText w:val="•"/>
      <w:lvlJc w:val="left"/>
      <w:pPr>
        <w:ind w:left="3011" w:hanging="281"/>
      </w:pPr>
      <w:rPr>
        <w:rFonts w:hint="default"/>
        <w:lang w:val="ru-RU" w:eastAsia="en-US" w:bidi="ar-SA"/>
      </w:rPr>
    </w:lvl>
    <w:lvl w:ilvl="4" w:tplc="67CC7A7C">
      <w:numFmt w:val="bullet"/>
      <w:lvlText w:val="•"/>
      <w:lvlJc w:val="left"/>
      <w:pPr>
        <w:ind w:left="3942" w:hanging="281"/>
      </w:pPr>
      <w:rPr>
        <w:rFonts w:hint="default"/>
        <w:lang w:val="ru-RU" w:eastAsia="en-US" w:bidi="ar-SA"/>
      </w:rPr>
    </w:lvl>
    <w:lvl w:ilvl="5" w:tplc="8500B8AE">
      <w:numFmt w:val="bullet"/>
      <w:lvlText w:val="•"/>
      <w:lvlJc w:val="left"/>
      <w:pPr>
        <w:ind w:left="4873" w:hanging="281"/>
      </w:pPr>
      <w:rPr>
        <w:rFonts w:hint="default"/>
        <w:lang w:val="ru-RU" w:eastAsia="en-US" w:bidi="ar-SA"/>
      </w:rPr>
    </w:lvl>
    <w:lvl w:ilvl="6" w:tplc="9B6C06C6">
      <w:numFmt w:val="bullet"/>
      <w:lvlText w:val="•"/>
      <w:lvlJc w:val="left"/>
      <w:pPr>
        <w:ind w:left="5803" w:hanging="281"/>
      </w:pPr>
      <w:rPr>
        <w:rFonts w:hint="default"/>
        <w:lang w:val="ru-RU" w:eastAsia="en-US" w:bidi="ar-SA"/>
      </w:rPr>
    </w:lvl>
    <w:lvl w:ilvl="7" w:tplc="5908DC28">
      <w:numFmt w:val="bullet"/>
      <w:lvlText w:val="•"/>
      <w:lvlJc w:val="left"/>
      <w:pPr>
        <w:ind w:left="6734" w:hanging="281"/>
      </w:pPr>
      <w:rPr>
        <w:rFonts w:hint="default"/>
        <w:lang w:val="ru-RU" w:eastAsia="en-US" w:bidi="ar-SA"/>
      </w:rPr>
    </w:lvl>
    <w:lvl w:ilvl="8" w:tplc="9280D320">
      <w:numFmt w:val="bullet"/>
      <w:lvlText w:val="•"/>
      <w:lvlJc w:val="left"/>
      <w:pPr>
        <w:ind w:left="7665" w:hanging="281"/>
      </w:pPr>
      <w:rPr>
        <w:rFonts w:hint="default"/>
        <w:lang w:val="ru-RU" w:eastAsia="en-US" w:bidi="ar-SA"/>
      </w:rPr>
    </w:lvl>
  </w:abstractNum>
  <w:abstractNum w:abstractNumId="9">
    <w:nsid w:val="5ACE5A0A"/>
    <w:multiLevelType w:val="hybridMultilevel"/>
    <w:tmpl w:val="D5605A1E"/>
    <w:lvl w:ilvl="0" w:tplc="A6ACBA5E">
      <w:start w:val="17"/>
      <w:numFmt w:val="decimal"/>
      <w:lvlText w:val="%1."/>
      <w:lvlJc w:val="left"/>
      <w:pPr>
        <w:ind w:left="827" w:hanging="360"/>
      </w:pPr>
      <w:rPr>
        <w:rFonts w:ascii="Times New Roman" w:eastAsia="Times New Roman" w:hAnsi="Times New Roman" w:cs="Times New Roman" w:hint="default"/>
        <w:spacing w:val="1"/>
        <w:w w:val="100"/>
        <w:sz w:val="26"/>
        <w:szCs w:val="26"/>
        <w:lang w:val="ru-RU" w:eastAsia="en-US" w:bidi="ar-SA"/>
      </w:rPr>
    </w:lvl>
    <w:lvl w:ilvl="1" w:tplc="16BEF428">
      <w:numFmt w:val="bullet"/>
      <w:lvlText w:val="•"/>
      <w:lvlJc w:val="left"/>
      <w:pPr>
        <w:ind w:left="1978" w:hanging="360"/>
      </w:pPr>
      <w:rPr>
        <w:rFonts w:hint="default"/>
        <w:lang w:val="ru-RU" w:eastAsia="en-US" w:bidi="ar-SA"/>
      </w:rPr>
    </w:lvl>
    <w:lvl w:ilvl="2" w:tplc="52D2C450">
      <w:numFmt w:val="bullet"/>
      <w:lvlText w:val="•"/>
      <w:lvlJc w:val="left"/>
      <w:pPr>
        <w:ind w:left="3137" w:hanging="360"/>
      </w:pPr>
      <w:rPr>
        <w:rFonts w:hint="default"/>
        <w:lang w:val="ru-RU" w:eastAsia="en-US" w:bidi="ar-SA"/>
      </w:rPr>
    </w:lvl>
    <w:lvl w:ilvl="3" w:tplc="CDD63A1A">
      <w:numFmt w:val="bullet"/>
      <w:lvlText w:val="•"/>
      <w:lvlJc w:val="left"/>
      <w:pPr>
        <w:ind w:left="4296" w:hanging="360"/>
      </w:pPr>
      <w:rPr>
        <w:rFonts w:hint="default"/>
        <w:lang w:val="ru-RU" w:eastAsia="en-US" w:bidi="ar-SA"/>
      </w:rPr>
    </w:lvl>
    <w:lvl w:ilvl="4" w:tplc="78B2C766">
      <w:numFmt w:val="bullet"/>
      <w:lvlText w:val="•"/>
      <w:lvlJc w:val="left"/>
      <w:pPr>
        <w:ind w:left="5455" w:hanging="360"/>
      </w:pPr>
      <w:rPr>
        <w:rFonts w:hint="default"/>
        <w:lang w:val="ru-RU" w:eastAsia="en-US" w:bidi="ar-SA"/>
      </w:rPr>
    </w:lvl>
    <w:lvl w:ilvl="5" w:tplc="36B4113A">
      <w:numFmt w:val="bullet"/>
      <w:lvlText w:val="•"/>
      <w:lvlJc w:val="left"/>
      <w:pPr>
        <w:ind w:left="6614" w:hanging="360"/>
      </w:pPr>
      <w:rPr>
        <w:rFonts w:hint="default"/>
        <w:lang w:val="ru-RU" w:eastAsia="en-US" w:bidi="ar-SA"/>
      </w:rPr>
    </w:lvl>
    <w:lvl w:ilvl="6" w:tplc="4C92E9F6">
      <w:numFmt w:val="bullet"/>
      <w:lvlText w:val="•"/>
      <w:lvlJc w:val="left"/>
      <w:pPr>
        <w:ind w:left="7772" w:hanging="360"/>
      </w:pPr>
      <w:rPr>
        <w:rFonts w:hint="default"/>
        <w:lang w:val="ru-RU" w:eastAsia="en-US" w:bidi="ar-SA"/>
      </w:rPr>
    </w:lvl>
    <w:lvl w:ilvl="7" w:tplc="422031F8">
      <w:numFmt w:val="bullet"/>
      <w:lvlText w:val="•"/>
      <w:lvlJc w:val="left"/>
      <w:pPr>
        <w:ind w:left="8931" w:hanging="360"/>
      </w:pPr>
      <w:rPr>
        <w:rFonts w:hint="default"/>
        <w:lang w:val="ru-RU" w:eastAsia="en-US" w:bidi="ar-SA"/>
      </w:rPr>
    </w:lvl>
    <w:lvl w:ilvl="8" w:tplc="52120E88">
      <w:numFmt w:val="bullet"/>
      <w:lvlText w:val="•"/>
      <w:lvlJc w:val="left"/>
      <w:pPr>
        <w:ind w:left="10090" w:hanging="360"/>
      </w:pPr>
      <w:rPr>
        <w:rFonts w:hint="default"/>
        <w:lang w:val="ru-RU" w:eastAsia="en-US" w:bidi="ar-SA"/>
      </w:rPr>
    </w:lvl>
  </w:abstractNum>
  <w:abstractNum w:abstractNumId="10">
    <w:nsid w:val="5EFF3938"/>
    <w:multiLevelType w:val="hybridMultilevel"/>
    <w:tmpl w:val="C8804900"/>
    <w:lvl w:ilvl="0" w:tplc="FB30267C">
      <w:start w:val="1"/>
      <w:numFmt w:val="decimal"/>
      <w:lvlText w:val="%1."/>
      <w:lvlJc w:val="left"/>
      <w:pPr>
        <w:ind w:left="1604" w:hanging="360"/>
        <w:jc w:val="right"/>
      </w:pPr>
      <w:rPr>
        <w:rFonts w:ascii="Times New Roman" w:eastAsia="Times New Roman" w:hAnsi="Times New Roman" w:cs="Times New Roman" w:hint="default"/>
        <w:b/>
        <w:bCs/>
        <w:w w:val="100"/>
        <w:sz w:val="24"/>
        <w:szCs w:val="24"/>
        <w:lang w:val="ru-RU" w:eastAsia="en-US" w:bidi="ar-SA"/>
      </w:rPr>
    </w:lvl>
    <w:lvl w:ilvl="1" w:tplc="C23295EE">
      <w:numFmt w:val="bullet"/>
      <w:lvlText w:val="•"/>
      <w:lvlJc w:val="left"/>
      <w:pPr>
        <w:ind w:left="2452" w:hanging="360"/>
      </w:pPr>
      <w:rPr>
        <w:rFonts w:hint="default"/>
        <w:lang w:val="ru-RU" w:eastAsia="en-US" w:bidi="ar-SA"/>
      </w:rPr>
    </w:lvl>
    <w:lvl w:ilvl="2" w:tplc="46B8597C">
      <w:numFmt w:val="bullet"/>
      <w:lvlText w:val="•"/>
      <w:lvlJc w:val="left"/>
      <w:pPr>
        <w:ind w:left="3305" w:hanging="360"/>
      </w:pPr>
      <w:rPr>
        <w:rFonts w:hint="default"/>
        <w:lang w:val="ru-RU" w:eastAsia="en-US" w:bidi="ar-SA"/>
      </w:rPr>
    </w:lvl>
    <w:lvl w:ilvl="3" w:tplc="72A45A90">
      <w:numFmt w:val="bullet"/>
      <w:lvlText w:val="•"/>
      <w:lvlJc w:val="left"/>
      <w:pPr>
        <w:ind w:left="4157" w:hanging="360"/>
      </w:pPr>
      <w:rPr>
        <w:rFonts w:hint="default"/>
        <w:lang w:val="ru-RU" w:eastAsia="en-US" w:bidi="ar-SA"/>
      </w:rPr>
    </w:lvl>
    <w:lvl w:ilvl="4" w:tplc="9F36449A">
      <w:numFmt w:val="bullet"/>
      <w:lvlText w:val="•"/>
      <w:lvlJc w:val="left"/>
      <w:pPr>
        <w:ind w:left="5010" w:hanging="360"/>
      </w:pPr>
      <w:rPr>
        <w:rFonts w:hint="default"/>
        <w:lang w:val="ru-RU" w:eastAsia="en-US" w:bidi="ar-SA"/>
      </w:rPr>
    </w:lvl>
    <w:lvl w:ilvl="5" w:tplc="5364B804">
      <w:numFmt w:val="bullet"/>
      <w:lvlText w:val="•"/>
      <w:lvlJc w:val="left"/>
      <w:pPr>
        <w:ind w:left="5863" w:hanging="360"/>
      </w:pPr>
      <w:rPr>
        <w:rFonts w:hint="default"/>
        <w:lang w:val="ru-RU" w:eastAsia="en-US" w:bidi="ar-SA"/>
      </w:rPr>
    </w:lvl>
    <w:lvl w:ilvl="6" w:tplc="2AE86ED6">
      <w:numFmt w:val="bullet"/>
      <w:lvlText w:val="•"/>
      <w:lvlJc w:val="left"/>
      <w:pPr>
        <w:ind w:left="6715" w:hanging="360"/>
      </w:pPr>
      <w:rPr>
        <w:rFonts w:hint="default"/>
        <w:lang w:val="ru-RU" w:eastAsia="en-US" w:bidi="ar-SA"/>
      </w:rPr>
    </w:lvl>
    <w:lvl w:ilvl="7" w:tplc="8FD2D47A">
      <w:numFmt w:val="bullet"/>
      <w:lvlText w:val="•"/>
      <w:lvlJc w:val="left"/>
      <w:pPr>
        <w:ind w:left="7568" w:hanging="360"/>
      </w:pPr>
      <w:rPr>
        <w:rFonts w:hint="default"/>
        <w:lang w:val="ru-RU" w:eastAsia="en-US" w:bidi="ar-SA"/>
      </w:rPr>
    </w:lvl>
    <w:lvl w:ilvl="8" w:tplc="D666B53C">
      <w:numFmt w:val="bullet"/>
      <w:lvlText w:val="•"/>
      <w:lvlJc w:val="left"/>
      <w:pPr>
        <w:ind w:left="8421" w:hanging="360"/>
      </w:pPr>
      <w:rPr>
        <w:rFonts w:hint="default"/>
        <w:lang w:val="ru-RU" w:eastAsia="en-US" w:bidi="ar-SA"/>
      </w:rPr>
    </w:lvl>
  </w:abstractNum>
  <w:abstractNum w:abstractNumId="11">
    <w:nsid w:val="68E31CD6"/>
    <w:multiLevelType w:val="hybridMultilevel"/>
    <w:tmpl w:val="D95E8B42"/>
    <w:lvl w:ilvl="0" w:tplc="C5F496E4">
      <w:start w:val="1"/>
      <w:numFmt w:val="decimal"/>
      <w:lvlText w:val="%1."/>
      <w:lvlJc w:val="left"/>
      <w:pPr>
        <w:ind w:left="827" w:hanging="360"/>
      </w:pPr>
      <w:rPr>
        <w:rFonts w:ascii="Times New Roman" w:eastAsia="Times New Roman" w:hAnsi="Times New Roman" w:cs="Times New Roman" w:hint="default"/>
        <w:spacing w:val="0"/>
        <w:w w:val="100"/>
        <w:sz w:val="28"/>
        <w:szCs w:val="28"/>
        <w:lang w:val="ru-RU" w:eastAsia="en-US" w:bidi="ar-SA"/>
      </w:rPr>
    </w:lvl>
    <w:lvl w:ilvl="1" w:tplc="1E3C3442">
      <w:numFmt w:val="bullet"/>
      <w:lvlText w:val="•"/>
      <w:lvlJc w:val="left"/>
      <w:pPr>
        <w:ind w:left="1978" w:hanging="360"/>
      </w:pPr>
      <w:rPr>
        <w:rFonts w:hint="default"/>
        <w:lang w:val="ru-RU" w:eastAsia="en-US" w:bidi="ar-SA"/>
      </w:rPr>
    </w:lvl>
    <w:lvl w:ilvl="2" w:tplc="39E6A676">
      <w:numFmt w:val="bullet"/>
      <w:lvlText w:val="•"/>
      <w:lvlJc w:val="left"/>
      <w:pPr>
        <w:ind w:left="3137" w:hanging="360"/>
      </w:pPr>
      <w:rPr>
        <w:rFonts w:hint="default"/>
        <w:lang w:val="ru-RU" w:eastAsia="en-US" w:bidi="ar-SA"/>
      </w:rPr>
    </w:lvl>
    <w:lvl w:ilvl="3" w:tplc="9DB49282">
      <w:numFmt w:val="bullet"/>
      <w:lvlText w:val="•"/>
      <w:lvlJc w:val="left"/>
      <w:pPr>
        <w:ind w:left="4296" w:hanging="360"/>
      </w:pPr>
      <w:rPr>
        <w:rFonts w:hint="default"/>
        <w:lang w:val="ru-RU" w:eastAsia="en-US" w:bidi="ar-SA"/>
      </w:rPr>
    </w:lvl>
    <w:lvl w:ilvl="4" w:tplc="0B1A42D8">
      <w:numFmt w:val="bullet"/>
      <w:lvlText w:val="•"/>
      <w:lvlJc w:val="left"/>
      <w:pPr>
        <w:ind w:left="5455" w:hanging="360"/>
      </w:pPr>
      <w:rPr>
        <w:rFonts w:hint="default"/>
        <w:lang w:val="ru-RU" w:eastAsia="en-US" w:bidi="ar-SA"/>
      </w:rPr>
    </w:lvl>
    <w:lvl w:ilvl="5" w:tplc="A6FA34D6">
      <w:numFmt w:val="bullet"/>
      <w:lvlText w:val="•"/>
      <w:lvlJc w:val="left"/>
      <w:pPr>
        <w:ind w:left="6614" w:hanging="360"/>
      </w:pPr>
      <w:rPr>
        <w:rFonts w:hint="default"/>
        <w:lang w:val="ru-RU" w:eastAsia="en-US" w:bidi="ar-SA"/>
      </w:rPr>
    </w:lvl>
    <w:lvl w:ilvl="6" w:tplc="6944B636">
      <w:numFmt w:val="bullet"/>
      <w:lvlText w:val="•"/>
      <w:lvlJc w:val="left"/>
      <w:pPr>
        <w:ind w:left="7772" w:hanging="360"/>
      </w:pPr>
      <w:rPr>
        <w:rFonts w:hint="default"/>
        <w:lang w:val="ru-RU" w:eastAsia="en-US" w:bidi="ar-SA"/>
      </w:rPr>
    </w:lvl>
    <w:lvl w:ilvl="7" w:tplc="C2B04FA0">
      <w:numFmt w:val="bullet"/>
      <w:lvlText w:val="•"/>
      <w:lvlJc w:val="left"/>
      <w:pPr>
        <w:ind w:left="8931" w:hanging="360"/>
      </w:pPr>
      <w:rPr>
        <w:rFonts w:hint="default"/>
        <w:lang w:val="ru-RU" w:eastAsia="en-US" w:bidi="ar-SA"/>
      </w:rPr>
    </w:lvl>
    <w:lvl w:ilvl="8" w:tplc="021C5576">
      <w:numFmt w:val="bullet"/>
      <w:lvlText w:val="•"/>
      <w:lvlJc w:val="left"/>
      <w:pPr>
        <w:ind w:left="10090" w:hanging="360"/>
      </w:pPr>
      <w:rPr>
        <w:rFonts w:hint="default"/>
        <w:lang w:val="ru-RU" w:eastAsia="en-US" w:bidi="ar-SA"/>
      </w:rPr>
    </w:lvl>
  </w:abstractNum>
  <w:abstractNum w:abstractNumId="12">
    <w:nsid w:val="6F94539B"/>
    <w:multiLevelType w:val="hybridMultilevel"/>
    <w:tmpl w:val="44365338"/>
    <w:lvl w:ilvl="0" w:tplc="0D2476D8">
      <w:start w:val="1"/>
      <w:numFmt w:val="decimal"/>
      <w:lvlText w:val="%1."/>
      <w:lvlJc w:val="left"/>
      <w:pPr>
        <w:ind w:left="322" w:hanging="240"/>
      </w:pPr>
      <w:rPr>
        <w:rFonts w:ascii="Times New Roman" w:eastAsia="Times New Roman" w:hAnsi="Times New Roman" w:cs="Times New Roman" w:hint="default"/>
        <w:w w:val="100"/>
        <w:sz w:val="24"/>
        <w:szCs w:val="24"/>
        <w:lang w:val="ru-RU" w:eastAsia="en-US" w:bidi="ar-SA"/>
      </w:rPr>
    </w:lvl>
    <w:lvl w:ilvl="1" w:tplc="B8B6D43A">
      <w:numFmt w:val="bullet"/>
      <w:lvlText w:val="•"/>
      <w:lvlJc w:val="left"/>
      <w:pPr>
        <w:ind w:left="1266" w:hanging="240"/>
      </w:pPr>
      <w:rPr>
        <w:rFonts w:hint="default"/>
        <w:lang w:val="ru-RU" w:eastAsia="en-US" w:bidi="ar-SA"/>
      </w:rPr>
    </w:lvl>
    <w:lvl w:ilvl="2" w:tplc="71369744">
      <w:numFmt w:val="bullet"/>
      <w:lvlText w:val="•"/>
      <w:lvlJc w:val="left"/>
      <w:pPr>
        <w:ind w:left="2213" w:hanging="240"/>
      </w:pPr>
      <w:rPr>
        <w:rFonts w:hint="default"/>
        <w:lang w:val="ru-RU" w:eastAsia="en-US" w:bidi="ar-SA"/>
      </w:rPr>
    </w:lvl>
    <w:lvl w:ilvl="3" w:tplc="9620AFD8">
      <w:numFmt w:val="bullet"/>
      <w:lvlText w:val="•"/>
      <w:lvlJc w:val="left"/>
      <w:pPr>
        <w:ind w:left="3159" w:hanging="240"/>
      </w:pPr>
      <w:rPr>
        <w:rFonts w:hint="default"/>
        <w:lang w:val="ru-RU" w:eastAsia="en-US" w:bidi="ar-SA"/>
      </w:rPr>
    </w:lvl>
    <w:lvl w:ilvl="4" w:tplc="90209CF4">
      <w:numFmt w:val="bullet"/>
      <w:lvlText w:val="•"/>
      <w:lvlJc w:val="left"/>
      <w:pPr>
        <w:ind w:left="4106" w:hanging="240"/>
      </w:pPr>
      <w:rPr>
        <w:rFonts w:hint="default"/>
        <w:lang w:val="ru-RU" w:eastAsia="en-US" w:bidi="ar-SA"/>
      </w:rPr>
    </w:lvl>
    <w:lvl w:ilvl="5" w:tplc="CCE60AEE">
      <w:numFmt w:val="bullet"/>
      <w:lvlText w:val="•"/>
      <w:lvlJc w:val="left"/>
      <w:pPr>
        <w:ind w:left="5053" w:hanging="240"/>
      </w:pPr>
      <w:rPr>
        <w:rFonts w:hint="default"/>
        <w:lang w:val="ru-RU" w:eastAsia="en-US" w:bidi="ar-SA"/>
      </w:rPr>
    </w:lvl>
    <w:lvl w:ilvl="6" w:tplc="8EB8C0A2">
      <w:numFmt w:val="bullet"/>
      <w:lvlText w:val="•"/>
      <w:lvlJc w:val="left"/>
      <w:pPr>
        <w:ind w:left="5999" w:hanging="240"/>
      </w:pPr>
      <w:rPr>
        <w:rFonts w:hint="default"/>
        <w:lang w:val="ru-RU" w:eastAsia="en-US" w:bidi="ar-SA"/>
      </w:rPr>
    </w:lvl>
    <w:lvl w:ilvl="7" w:tplc="B14A0F00">
      <w:numFmt w:val="bullet"/>
      <w:lvlText w:val="•"/>
      <w:lvlJc w:val="left"/>
      <w:pPr>
        <w:ind w:left="6946" w:hanging="240"/>
      </w:pPr>
      <w:rPr>
        <w:rFonts w:hint="default"/>
        <w:lang w:val="ru-RU" w:eastAsia="en-US" w:bidi="ar-SA"/>
      </w:rPr>
    </w:lvl>
    <w:lvl w:ilvl="8" w:tplc="DD967448">
      <w:numFmt w:val="bullet"/>
      <w:lvlText w:val="•"/>
      <w:lvlJc w:val="left"/>
      <w:pPr>
        <w:ind w:left="7893" w:hanging="240"/>
      </w:pPr>
      <w:rPr>
        <w:rFonts w:hint="default"/>
        <w:lang w:val="ru-RU" w:eastAsia="en-US" w:bidi="ar-SA"/>
      </w:rPr>
    </w:lvl>
  </w:abstractNum>
  <w:num w:numId="1">
    <w:abstractNumId w:val="12"/>
  </w:num>
  <w:num w:numId="2">
    <w:abstractNumId w:val="7"/>
  </w:num>
  <w:num w:numId="3">
    <w:abstractNumId w:val="6"/>
  </w:num>
  <w:num w:numId="4">
    <w:abstractNumId w:val="4"/>
  </w:num>
  <w:num w:numId="5">
    <w:abstractNumId w:val="0"/>
  </w:num>
  <w:num w:numId="6">
    <w:abstractNumId w:val="5"/>
  </w:num>
  <w:num w:numId="7">
    <w:abstractNumId w:val="10"/>
  </w:num>
  <w:num w:numId="8">
    <w:abstractNumId w:val="9"/>
  </w:num>
  <w:num w:numId="9">
    <w:abstractNumId w:val="11"/>
  </w:num>
  <w:num w:numId="10">
    <w:abstractNumId w:val="3"/>
  </w:num>
  <w:num w:numId="11">
    <w:abstractNumId w:val="1"/>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3F0"/>
    <w:rsid w:val="000528A1"/>
    <w:rsid w:val="00082708"/>
    <w:rsid w:val="000C3DA2"/>
    <w:rsid w:val="00163281"/>
    <w:rsid w:val="001A7EAF"/>
    <w:rsid w:val="001E579A"/>
    <w:rsid w:val="001E59CF"/>
    <w:rsid w:val="00265E5F"/>
    <w:rsid w:val="002753CD"/>
    <w:rsid w:val="002C5169"/>
    <w:rsid w:val="00302D35"/>
    <w:rsid w:val="00310D13"/>
    <w:rsid w:val="00392486"/>
    <w:rsid w:val="003F1162"/>
    <w:rsid w:val="00463116"/>
    <w:rsid w:val="004A75CE"/>
    <w:rsid w:val="00500AD3"/>
    <w:rsid w:val="00583E1D"/>
    <w:rsid w:val="006120C7"/>
    <w:rsid w:val="00615F51"/>
    <w:rsid w:val="00656E21"/>
    <w:rsid w:val="00673E1F"/>
    <w:rsid w:val="006C104E"/>
    <w:rsid w:val="006D024C"/>
    <w:rsid w:val="006D2DFB"/>
    <w:rsid w:val="006E5812"/>
    <w:rsid w:val="006F5BF7"/>
    <w:rsid w:val="007441A4"/>
    <w:rsid w:val="007467AE"/>
    <w:rsid w:val="00773079"/>
    <w:rsid w:val="00784AE1"/>
    <w:rsid w:val="007D12D7"/>
    <w:rsid w:val="0081446D"/>
    <w:rsid w:val="008F6A0E"/>
    <w:rsid w:val="00922F4C"/>
    <w:rsid w:val="009355EE"/>
    <w:rsid w:val="00952DDB"/>
    <w:rsid w:val="00987242"/>
    <w:rsid w:val="009A392D"/>
    <w:rsid w:val="009B33F0"/>
    <w:rsid w:val="00AA5D25"/>
    <w:rsid w:val="00AC5414"/>
    <w:rsid w:val="00B201F7"/>
    <w:rsid w:val="00B301BC"/>
    <w:rsid w:val="00B70D9E"/>
    <w:rsid w:val="00B976B0"/>
    <w:rsid w:val="00BA798A"/>
    <w:rsid w:val="00BD271C"/>
    <w:rsid w:val="00BD5A80"/>
    <w:rsid w:val="00BE2CF6"/>
    <w:rsid w:val="00BE7285"/>
    <w:rsid w:val="00C53BD9"/>
    <w:rsid w:val="00D10C64"/>
    <w:rsid w:val="00D50C6C"/>
    <w:rsid w:val="00D7221D"/>
    <w:rsid w:val="00D72481"/>
    <w:rsid w:val="00DA463A"/>
    <w:rsid w:val="00DC13B4"/>
    <w:rsid w:val="00DC6375"/>
    <w:rsid w:val="00DD761F"/>
    <w:rsid w:val="00DF4EA6"/>
    <w:rsid w:val="00E01399"/>
    <w:rsid w:val="00EB2EDB"/>
    <w:rsid w:val="00EC25BB"/>
    <w:rsid w:val="00F0207F"/>
    <w:rsid w:val="00F07642"/>
    <w:rsid w:val="00F50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FDA0597-7ACC-4DFF-B98B-83C5E12FA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673E1F"/>
    <w:rPr>
      <w:rFonts w:ascii="Times New Roman" w:eastAsia="Times New Roman" w:hAnsi="Times New Roman" w:cs="Times New Roman"/>
      <w:lang w:val="ru-RU"/>
    </w:rPr>
  </w:style>
  <w:style w:type="paragraph" w:styleId="1">
    <w:name w:val="heading 1"/>
    <w:basedOn w:val="a"/>
    <w:uiPriority w:val="1"/>
    <w:qFormat/>
    <w:pPr>
      <w:ind w:left="322"/>
      <w:outlineLvl w:val="0"/>
    </w:pPr>
    <w:rPr>
      <w:b/>
      <w:bCs/>
      <w:sz w:val="24"/>
      <w:szCs w:val="24"/>
    </w:rPr>
  </w:style>
  <w:style w:type="paragraph" w:styleId="3">
    <w:name w:val="heading 3"/>
    <w:basedOn w:val="a"/>
    <w:next w:val="a"/>
    <w:link w:val="30"/>
    <w:unhideWhenUsed/>
    <w:qFormat/>
    <w:rsid w:val="0081446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spacing w:line="293" w:lineRule="exact"/>
      <w:ind w:left="642" w:hanging="360"/>
    </w:pPr>
  </w:style>
  <w:style w:type="paragraph" w:customStyle="1" w:styleId="TableParagraph">
    <w:name w:val="Table Paragraph"/>
    <w:basedOn w:val="a"/>
    <w:uiPriority w:val="1"/>
    <w:qFormat/>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9355EE"/>
    <w:pPr>
      <w:widowControl/>
      <w:autoSpaceDE/>
      <w:autoSpaceDN/>
    </w:pPr>
    <w:rPr>
      <w:sz w:val="20"/>
      <w:szCs w:val="20"/>
      <w:lang w:eastAsia="ru-RU"/>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9355EE"/>
    <w:rPr>
      <w:rFonts w:ascii="Times New Roman" w:eastAsia="Times New Roman" w:hAnsi="Times New Roman" w:cs="Times New Roman"/>
      <w:sz w:val="20"/>
      <w:szCs w:val="20"/>
      <w:lang w:val="ru-RU" w:eastAsia="ru-RU"/>
    </w:rPr>
  </w:style>
  <w:style w:type="character" w:styleId="a7">
    <w:name w:val="footnote reference"/>
    <w:uiPriority w:val="99"/>
    <w:rsid w:val="009355EE"/>
    <w:rPr>
      <w:vertAlign w:val="superscript"/>
    </w:rPr>
  </w:style>
  <w:style w:type="character" w:customStyle="1" w:styleId="30">
    <w:name w:val="Заголовок 3 Знак"/>
    <w:basedOn w:val="a0"/>
    <w:link w:val="3"/>
    <w:rsid w:val="0081446D"/>
    <w:rPr>
      <w:rFonts w:asciiTheme="majorHAnsi" w:eastAsiaTheme="majorEastAsia" w:hAnsiTheme="majorHAnsi" w:cstheme="majorBidi"/>
      <w:color w:val="243F60" w:themeColor="accent1" w:themeShade="7F"/>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921437">
      <w:bodyDiv w:val="1"/>
      <w:marLeft w:val="0"/>
      <w:marRight w:val="0"/>
      <w:marTop w:val="0"/>
      <w:marBottom w:val="0"/>
      <w:divBdr>
        <w:top w:val="none" w:sz="0" w:space="0" w:color="auto"/>
        <w:left w:val="none" w:sz="0" w:space="0" w:color="auto"/>
        <w:bottom w:val="none" w:sz="0" w:space="0" w:color="auto"/>
        <w:right w:val="none" w:sz="0" w:space="0" w:color="auto"/>
      </w:divBdr>
    </w:div>
    <w:div w:id="16319778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15</Pages>
  <Words>2644</Words>
  <Characters>15072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5</cp:revision>
  <cp:lastPrinted>2021-09-21T11:32:00Z</cp:lastPrinted>
  <dcterms:created xsi:type="dcterms:W3CDTF">2021-09-11T10:15:00Z</dcterms:created>
  <dcterms:modified xsi:type="dcterms:W3CDTF">2022-02-09T08:10:00Z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2021-09-03T00:00:00Z</vt:filetime>
  </property>
</Properties>
</file>