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22CA74" w14:textId="77777777" w:rsidR="00605DF7" w:rsidRPr="0032181E" w:rsidRDefault="00605DF7" w:rsidP="00605DF7">
      <w:pPr>
        <w:tabs>
          <w:tab w:val="center" w:pos="4677"/>
          <w:tab w:val="right" w:pos="9355"/>
        </w:tabs>
        <w:spacing w:after="0"/>
        <w:jc w:val="right"/>
        <w:rPr>
          <w:rFonts w:eastAsia="Calibri"/>
          <w:b/>
          <w:sz w:val="24"/>
          <w:szCs w:val="24"/>
        </w:rPr>
      </w:pPr>
      <w:r w:rsidRPr="0032181E">
        <w:rPr>
          <w:rFonts w:eastAsia="Calibri"/>
          <w:b/>
          <w:sz w:val="24"/>
          <w:szCs w:val="24"/>
        </w:rPr>
        <w:t>Приложение №</w:t>
      </w:r>
    </w:p>
    <w:p w14:paraId="7BBD8733" w14:textId="1A0ADAFE" w:rsidR="00605DF7" w:rsidRPr="0032181E" w:rsidRDefault="00605DF7" w:rsidP="00605DF7">
      <w:pPr>
        <w:tabs>
          <w:tab w:val="center" w:pos="4677"/>
          <w:tab w:val="right" w:pos="9355"/>
        </w:tabs>
        <w:spacing w:after="0"/>
        <w:jc w:val="right"/>
        <w:rPr>
          <w:rFonts w:eastAsia="Calibri"/>
          <w:b/>
          <w:i/>
          <w:sz w:val="24"/>
          <w:szCs w:val="24"/>
        </w:rPr>
      </w:pPr>
      <w:r w:rsidRPr="0032181E">
        <w:rPr>
          <w:rFonts w:eastAsia="Calibri"/>
          <w:bCs/>
          <w:sz w:val="24"/>
          <w:szCs w:val="24"/>
        </w:rPr>
        <w:t xml:space="preserve">к </w:t>
      </w:r>
      <w:r w:rsidR="0032181E" w:rsidRPr="0032181E">
        <w:rPr>
          <w:rFonts w:eastAsia="Calibri"/>
          <w:bCs/>
          <w:sz w:val="24"/>
          <w:szCs w:val="24"/>
        </w:rPr>
        <w:t>А</w:t>
      </w:r>
      <w:r w:rsidRPr="0032181E">
        <w:rPr>
          <w:rFonts w:eastAsia="Calibri"/>
          <w:bCs/>
          <w:sz w:val="24"/>
          <w:szCs w:val="24"/>
        </w:rPr>
        <w:t>ОП по</w:t>
      </w:r>
      <w:r w:rsidRPr="0032181E">
        <w:rPr>
          <w:rFonts w:eastAsia="Calibri"/>
          <w:b/>
          <w:sz w:val="24"/>
          <w:szCs w:val="24"/>
        </w:rPr>
        <w:t xml:space="preserve"> </w:t>
      </w:r>
      <w:r w:rsidRPr="0032181E">
        <w:rPr>
          <w:rFonts w:eastAsia="Calibri"/>
          <w:i/>
          <w:iCs/>
          <w:sz w:val="24"/>
          <w:szCs w:val="24"/>
        </w:rPr>
        <w:t>специальности</w:t>
      </w:r>
      <w:r w:rsidRPr="0032181E">
        <w:rPr>
          <w:rFonts w:eastAsia="Calibri"/>
          <w:b/>
          <w:i/>
          <w:sz w:val="24"/>
          <w:szCs w:val="24"/>
        </w:rPr>
        <w:t xml:space="preserve"> </w:t>
      </w:r>
      <w:r w:rsidRPr="0032181E">
        <w:rPr>
          <w:rFonts w:eastAsia="Calibri"/>
          <w:b/>
          <w:i/>
          <w:sz w:val="24"/>
          <w:szCs w:val="24"/>
        </w:rPr>
        <w:br/>
        <w:t xml:space="preserve">38.02.03 Операционная деятельность в логистике </w:t>
      </w:r>
    </w:p>
    <w:p w14:paraId="30F89F2C" w14:textId="77777777" w:rsidR="00605DF7" w:rsidRPr="0032181E" w:rsidRDefault="00605DF7" w:rsidP="00605DF7">
      <w:pPr>
        <w:spacing w:after="0"/>
        <w:jc w:val="center"/>
        <w:rPr>
          <w:sz w:val="24"/>
          <w:szCs w:val="24"/>
          <w:lang w:eastAsia="ru-RU"/>
        </w:rPr>
      </w:pPr>
    </w:p>
    <w:p w14:paraId="4CFF2756" w14:textId="77777777" w:rsidR="00605DF7" w:rsidRPr="0032181E" w:rsidRDefault="00605DF7" w:rsidP="00605DF7">
      <w:pPr>
        <w:spacing w:after="0"/>
        <w:jc w:val="center"/>
        <w:rPr>
          <w:sz w:val="24"/>
          <w:szCs w:val="24"/>
          <w:lang w:eastAsia="ru-RU"/>
        </w:rPr>
      </w:pPr>
      <w:r w:rsidRPr="0032181E">
        <w:rPr>
          <w:sz w:val="24"/>
          <w:szCs w:val="24"/>
          <w:lang w:eastAsia="ru-RU"/>
        </w:rPr>
        <w:t>Министерство образования Московской области</w:t>
      </w:r>
    </w:p>
    <w:p w14:paraId="7394EB9A" w14:textId="77777777" w:rsidR="00605DF7" w:rsidRPr="0032181E" w:rsidRDefault="00605DF7" w:rsidP="00605DF7">
      <w:pPr>
        <w:spacing w:after="0"/>
        <w:jc w:val="center"/>
        <w:rPr>
          <w:i/>
          <w:sz w:val="24"/>
          <w:szCs w:val="24"/>
          <w:lang w:eastAsia="ru-RU"/>
        </w:rPr>
      </w:pPr>
      <w:r w:rsidRPr="0032181E">
        <w:rPr>
          <w:i/>
          <w:sz w:val="24"/>
          <w:szCs w:val="24"/>
          <w:lang w:eastAsia="ru-RU"/>
        </w:rPr>
        <w:t>ГБПОУ МО «Серпуховский колледж»</w:t>
      </w:r>
    </w:p>
    <w:p w14:paraId="331F5939" w14:textId="77777777" w:rsidR="00605DF7" w:rsidRPr="0032181E" w:rsidRDefault="00605DF7" w:rsidP="00605DF7">
      <w:pPr>
        <w:spacing w:after="0"/>
        <w:jc w:val="center"/>
        <w:rPr>
          <w:i/>
          <w:sz w:val="24"/>
          <w:szCs w:val="24"/>
          <w:lang w:eastAsia="ru-RU"/>
        </w:rPr>
      </w:pPr>
    </w:p>
    <w:p w14:paraId="54AEB74C" w14:textId="77777777" w:rsidR="00605DF7" w:rsidRPr="0032181E" w:rsidRDefault="00605DF7" w:rsidP="00605DF7">
      <w:pPr>
        <w:spacing w:after="0"/>
        <w:jc w:val="center"/>
        <w:rPr>
          <w:i/>
          <w:sz w:val="24"/>
          <w:szCs w:val="24"/>
          <w:lang w:eastAsia="ru-RU"/>
        </w:rPr>
      </w:pPr>
    </w:p>
    <w:p w14:paraId="4DBAC569" w14:textId="77777777" w:rsidR="00605DF7" w:rsidRPr="0032181E" w:rsidRDefault="00605DF7" w:rsidP="00605DF7">
      <w:pPr>
        <w:spacing w:after="0"/>
        <w:jc w:val="center"/>
        <w:rPr>
          <w:i/>
          <w:sz w:val="24"/>
          <w:szCs w:val="24"/>
          <w:lang w:eastAsia="ru-RU"/>
        </w:rPr>
      </w:pPr>
    </w:p>
    <w:p w14:paraId="11342F14" w14:textId="77777777" w:rsidR="00605DF7" w:rsidRPr="0032181E" w:rsidRDefault="00605DF7" w:rsidP="00605DF7">
      <w:pPr>
        <w:spacing w:after="0"/>
        <w:jc w:val="center"/>
        <w:rPr>
          <w:sz w:val="24"/>
          <w:szCs w:val="24"/>
          <w:lang w:eastAsia="ru-RU"/>
        </w:rPr>
      </w:pPr>
    </w:p>
    <w:tbl>
      <w:tblPr>
        <w:tblpPr w:leftFromText="180" w:rightFromText="180" w:vertAnchor="text" w:horzAnchor="margin" w:tblpXSpec="right" w:tblpY="158"/>
        <w:tblW w:w="4611" w:type="dxa"/>
        <w:tblLook w:val="04A0" w:firstRow="1" w:lastRow="0" w:firstColumn="1" w:lastColumn="0" w:noHBand="0" w:noVBand="1"/>
      </w:tblPr>
      <w:tblGrid>
        <w:gridCol w:w="4611"/>
      </w:tblGrid>
      <w:tr w:rsidR="00605DF7" w:rsidRPr="0032181E" w14:paraId="1DB15633" w14:textId="77777777" w:rsidTr="00770AFB">
        <w:trPr>
          <w:trHeight w:val="1001"/>
        </w:trPr>
        <w:tc>
          <w:tcPr>
            <w:tcW w:w="4611" w:type="dxa"/>
          </w:tcPr>
          <w:p w14:paraId="19FED541" w14:textId="77777777" w:rsidR="00605DF7" w:rsidRPr="0032181E" w:rsidRDefault="00605DF7" w:rsidP="00770AFB">
            <w:pPr>
              <w:spacing w:after="0"/>
              <w:jc w:val="center"/>
              <w:rPr>
                <w:sz w:val="24"/>
                <w:szCs w:val="24"/>
              </w:rPr>
            </w:pPr>
            <w:r w:rsidRPr="0032181E">
              <w:rPr>
                <w:sz w:val="24"/>
                <w:szCs w:val="24"/>
              </w:rPr>
              <w:t>УТВЕРЖДЕНО</w:t>
            </w:r>
          </w:p>
          <w:p w14:paraId="6047E0EC" w14:textId="77777777" w:rsidR="00605DF7" w:rsidRPr="0032181E" w:rsidRDefault="00605DF7" w:rsidP="00770AFB">
            <w:pPr>
              <w:spacing w:after="0"/>
              <w:jc w:val="center"/>
              <w:rPr>
                <w:sz w:val="24"/>
                <w:szCs w:val="24"/>
              </w:rPr>
            </w:pPr>
            <w:r w:rsidRPr="0032181E">
              <w:rPr>
                <w:sz w:val="24"/>
                <w:szCs w:val="24"/>
              </w:rPr>
              <w:t>Директором</w:t>
            </w:r>
          </w:p>
          <w:p w14:paraId="408CB46C" w14:textId="77777777" w:rsidR="00605DF7" w:rsidRPr="0032181E" w:rsidRDefault="00605DF7" w:rsidP="00770AFB">
            <w:pPr>
              <w:spacing w:after="0"/>
              <w:jc w:val="right"/>
              <w:rPr>
                <w:sz w:val="24"/>
                <w:szCs w:val="24"/>
              </w:rPr>
            </w:pPr>
            <w:r w:rsidRPr="0032181E">
              <w:rPr>
                <w:sz w:val="24"/>
                <w:szCs w:val="24"/>
              </w:rPr>
              <w:t>ГБПОУ МО «Серпуховский колледж</w:t>
            </w:r>
          </w:p>
          <w:p w14:paraId="70F26248" w14:textId="43FDD7D5" w:rsidR="00605DF7" w:rsidRPr="0032181E" w:rsidRDefault="00605DF7" w:rsidP="00605DF7">
            <w:pPr>
              <w:spacing w:after="0"/>
              <w:rPr>
                <w:sz w:val="24"/>
                <w:szCs w:val="24"/>
              </w:rPr>
            </w:pPr>
            <w:r w:rsidRPr="0032181E">
              <w:rPr>
                <w:sz w:val="24"/>
                <w:szCs w:val="24"/>
              </w:rPr>
              <w:t xml:space="preserve">            ______________Т.В. Федоровой </w:t>
            </w:r>
          </w:p>
        </w:tc>
      </w:tr>
      <w:tr w:rsidR="00605DF7" w:rsidRPr="0032181E" w14:paraId="5FE1D783" w14:textId="77777777" w:rsidTr="00770AFB">
        <w:trPr>
          <w:trHeight w:val="253"/>
        </w:trPr>
        <w:tc>
          <w:tcPr>
            <w:tcW w:w="4611" w:type="dxa"/>
          </w:tcPr>
          <w:p w14:paraId="3744A7B0" w14:textId="77777777" w:rsidR="00605DF7" w:rsidRPr="0032181E" w:rsidRDefault="00605DF7" w:rsidP="00770AFB">
            <w:pPr>
              <w:spacing w:after="0"/>
              <w:jc w:val="right"/>
              <w:rPr>
                <w:sz w:val="24"/>
                <w:szCs w:val="24"/>
              </w:rPr>
            </w:pPr>
            <w:r w:rsidRPr="0032181E">
              <w:rPr>
                <w:sz w:val="24"/>
                <w:szCs w:val="24"/>
              </w:rPr>
              <w:t>№ _______ от ___________________</w:t>
            </w:r>
          </w:p>
        </w:tc>
      </w:tr>
    </w:tbl>
    <w:p w14:paraId="28EB6584" w14:textId="77777777" w:rsidR="003F0847" w:rsidRPr="0032181E" w:rsidRDefault="003F0847" w:rsidP="003F0847">
      <w:pPr>
        <w:spacing w:after="0" w:line="276" w:lineRule="auto"/>
        <w:jc w:val="center"/>
        <w:rPr>
          <w:rFonts w:eastAsia="Times New Roman" w:cs="Times New Roman"/>
          <w:sz w:val="24"/>
          <w:szCs w:val="24"/>
          <w:lang w:eastAsia="ru-RU"/>
        </w:rPr>
      </w:pPr>
    </w:p>
    <w:p w14:paraId="69A235A5" w14:textId="77777777" w:rsidR="003F0847" w:rsidRPr="0032181E" w:rsidRDefault="003F0847" w:rsidP="003F0847">
      <w:pPr>
        <w:spacing w:after="0" w:line="276" w:lineRule="auto"/>
        <w:jc w:val="center"/>
        <w:rPr>
          <w:rFonts w:eastAsia="Times New Roman" w:cs="Times New Roman"/>
          <w:sz w:val="24"/>
          <w:szCs w:val="24"/>
          <w:lang w:eastAsia="ru-RU"/>
        </w:rPr>
      </w:pPr>
    </w:p>
    <w:p w14:paraId="0EF0D9BB" w14:textId="77777777" w:rsidR="003F0847" w:rsidRPr="0032181E" w:rsidRDefault="003F0847" w:rsidP="003F0847">
      <w:pPr>
        <w:spacing w:after="0" w:line="276" w:lineRule="auto"/>
        <w:jc w:val="center"/>
        <w:rPr>
          <w:rFonts w:eastAsia="Times New Roman" w:cs="Times New Roman"/>
          <w:sz w:val="24"/>
          <w:szCs w:val="24"/>
          <w:lang w:eastAsia="ru-RU"/>
        </w:rPr>
      </w:pPr>
    </w:p>
    <w:p w14:paraId="48DD85CB" w14:textId="77777777" w:rsidR="003F0847" w:rsidRPr="0032181E" w:rsidRDefault="003F0847" w:rsidP="003F0847">
      <w:pPr>
        <w:spacing w:after="0" w:line="276" w:lineRule="auto"/>
        <w:jc w:val="center"/>
        <w:rPr>
          <w:rFonts w:eastAsia="Times New Roman" w:cs="Times New Roman"/>
          <w:sz w:val="24"/>
          <w:szCs w:val="24"/>
          <w:lang w:eastAsia="ru-RU"/>
        </w:rPr>
      </w:pPr>
    </w:p>
    <w:p w14:paraId="756292B0" w14:textId="77777777" w:rsidR="003F0847" w:rsidRPr="0032181E" w:rsidRDefault="003F0847" w:rsidP="003F0847">
      <w:pPr>
        <w:spacing w:after="0" w:line="276" w:lineRule="auto"/>
        <w:jc w:val="center"/>
        <w:rPr>
          <w:rFonts w:eastAsia="Times New Roman" w:cs="Times New Roman"/>
          <w:sz w:val="24"/>
          <w:szCs w:val="24"/>
          <w:lang w:eastAsia="ru-RU"/>
        </w:rPr>
      </w:pPr>
    </w:p>
    <w:p w14:paraId="61A250E3" w14:textId="77777777" w:rsidR="003F0847" w:rsidRPr="0032181E" w:rsidRDefault="003F0847" w:rsidP="003F0847">
      <w:pPr>
        <w:spacing w:after="0" w:line="276" w:lineRule="auto"/>
        <w:jc w:val="center"/>
        <w:rPr>
          <w:rFonts w:eastAsia="Times New Roman" w:cs="Times New Roman"/>
          <w:sz w:val="24"/>
          <w:szCs w:val="24"/>
          <w:lang w:eastAsia="ru-RU"/>
        </w:rPr>
      </w:pPr>
    </w:p>
    <w:p w14:paraId="7C4DF079" w14:textId="77777777" w:rsidR="00605DF7" w:rsidRPr="0032181E" w:rsidRDefault="00605DF7" w:rsidP="003F0847">
      <w:pPr>
        <w:spacing w:after="0" w:line="276" w:lineRule="auto"/>
        <w:jc w:val="center"/>
        <w:rPr>
          <w:rFonts w:eastAsia="Times New Roman" w:cs="Times New Roman"/>
          <w:sz w:val="24"/>
          <w:szCs w:val="24"/>
          <w:lang w:eastAsia="ru-RU"/>
        </w:rPr>
      </w:pPr>
    </w:p>
    <w:p w14:paraId="550F59F3" w14:textId="77777777" w:rsidR="00605DF7" w:rsidRPr="0032181E" w:rsidRDefault="00605DF7" w:rsidP="003F0847">
      <w:pPr>
        <w:spacing w:after="0" w:line="276" w:lineRule="auto"/>
        <w:jc w:val="center"/>
        <w:rPr>
          <w:rFonts w:eastAsia="Times New Roman" w:cs="Times New Roman"/>
          <w:sz w:val="24"/>
          <w:szCs w:val="24"/>
          <w:lang w:eastAsia="ru-RU"/>
        </w:rPr>
      </w:pPr>
    </w:p>
    <w:p w14:paraId="2B06047C" w14:textId="77777777" w:rsidR="003F0847" w:rsidRPr="0032181E" w:rsidRDefault="003F0847" w:rsidP="003F0847">
      <w:pPr>
        <w:spacing w:after="0" w:line="276" w:lineRule="auto"/>
        <w:jc w:val="center"/>
        <w:rPr>
          <w:rFonts w:eastAsia="Times New Roman" w:cs="Times New Roman"/>
          <w:sz w:val="24"/>
          <w:szCs w:val="24"/>
          <w:lang w:eastAsia="ru-RU"/>
        </w:rPr>
      </w:pPr>
    </w:p>
    <w:p w14:paraId="20E6D1BB" w14:textId="77777777" w:rsidR="003F0847" w:rsidRPr="0032181E" w:rsidRDefault="003F0847" w:rsidP="003F0847">
      <w:pPr>
        <w:spacing w:after="0" w:line="276" w:lineRule="auto"/>
        <w:jc w:val="center"/>
        <w:rPr>
          <w:rFonts w:eastAsia="Times New Roman" w:cs="Times New Roman"/>
          <w:sz w:val="24"/>
          <w:szCs w:val="24"/>
          <w:lang w:eastAsia="ru-RU"/>
        </w:rPr>
      </w:pPr>
    </w:p>
    <w:p w14:paraId="5208ADC0" w14:textId="45826D99" w:rsidR="003F0847" w:rsidRPr="0032181E" w:rsidRDefault="0032181E" w:rsidP="003F0847">
      <w:pPr>
        <w:shd w:val="clear" w:color="auto" w:fill="FFFFFF"/>
        <w:spacing w:after="0" w:line="360" w:lineRule="auto"/>
        <w:jc w:val="center"/>
        <w:rPr>
          <w:rFonts w:eastAsia="Times New Roman" w:cs="Times New Roman"/>
          <w:caps/>
          <w:sz w:val="24"/>
          <w:szCs w:val="24"/>
          <w:lang w:eastAsia="ru-RU"/>
        </w:rPr>
      </w:pPr>
      <w:r w:rsidRPr="0032181E">
        <w:rPr>
          <w:rFonts w:eastAsia="Times New Roman" w:cs="Times New Roman"/>
          <w:caps/>
          <w:sz w:val="24"/>
          <w:szCs w:val="24"/>
          <w:lang w:eastAsia="ru-RU"/>
        </w:rPr>
        <w:t xml:space="preserve">АДАПТИРОВАННАЯ </w:t>
      </w:r>
      <w:proofErr w:type="spellStart"/>
      <w:r w:rsidRPr="0032181E">
        <w:rPr>
          <w:rFonts w:eastAsia="Times New Roman" w:cs="Times New Roman"/>
          <w:caps/>
          <w:sz w:val="24"/>
          <w:szCs w:val="24"/>
          <w:lang w:eastAsia="ru-RU"/>
        </w:rPr>
        <w:t>АДАПТИРОВАННАЯ</w:t>
      </w:r>
      <w:proofErr w:type="spellEnd"/>
      <w:r w:rsidRPr="0032181E">
        <w:rPr>
          <w:rFonts w:eastAsia="Times New Roman" w:cs="Times New Roman"/>
          <w:caps/>
          <w:sz w:val="24"/>
          <w:szCs w:val="24"/>
          <w:lang w:eastAsia="ru-RU"/>
        </w:rPr>
        <w:t xml:space="preserve"> ПРОГРАММА</w:t>
      </w:r>
      <w:r w:rsidR="003F0847" w:rsidRPr="0032181E">
        <w:rPr>
          <w:rFonts w:eastAsia="Times New Roman" w:cs="Times New Roman"/>
          <w:caps/>
          <w:sz w:val="24"/>
          <w:szCs w:val="24"/>
          <w:lang w:eastAsia="ru-RU"/>
        </w:rPr>
        <w:t xml:space="preserve"> </w:t>
      </w:r>
      <w:r w:rsidR="009B4163" w:rsidRPr="0032181E">
        <w:rPr>
          <w:rFonts w:eastAsia="Times New Roman" w:cs="Times New Roman"/>
          <w:caps/>
          <w:sz w:val="24"/>
          <w:szCs w:val="24"/>
          <w:lang w:eastAsia="ru-RU"/>
        </w:rPr>
        <w:t>Элективного курса</w:t>
      </w:r>
      <w:r w:rsidR="003F0847" w:rsidRPr="0032181E">
        <w:rPr>
          <w:rFonts w:eastAsia="Times New Roman" w:cs="Times New Roman"/>
          <w:caps/>
          <w:sz w:val="24"/>
          <w:szCs w:val="24"/>
          <w:lang w:eastAsia="ru-RU"/>
        </w:rPr>
        <w:t>/</w:t>
      </w:r>
    </w:p>
    <w:p w14:paraId="0DC6439B" w14:textId="36D852F8" w:rsidR="003F0847" w:rsidRPr="0032181E" w:rsidRDefault="009B4163" w:rsidP="003F0847">
      <w:pPr>
        <w:shd w:val="clear" w:color="auto" w:fill="FFFFFF"/>
        <w:spacing w:after="0" w:line="360" w:lineRule="auto"/>
        <w:jc w:val="center"/>
        <w:rPr>
          <w:rFonts w:eastAsia="Times New Roman" w:cs="Times New Roman"/>
          <w:caps/>
          <w:sz w:val="24"/>
          <w:szCs w:val="24"/>
          <w:lang w:eastAsia="ru-RU"/>
        </w:rPr>
      </w:pPr>
      <w:r w:rsidRPr="0032181E">
        <w:rPr>
          <w:rFonts w:eastAsia="Times New Roman" w:cs="Times New Roman"/>
          <w:caps/>
          <w:sz w:val="24"/>
          <w:szCs w:val="24"/>
          <w:lang w:eastAsia="ru-RU"/>
        </w:rPr>
        <w:t>ЭК</w:t>
      </w:r>
      <w:r w:rsidR="003F0847" w:rsidRPr="0032181E">
        <w:rPr>
          <w:rFonts w:eastAsia="Times New Roman" w:cs="Times New Roman"/>
          <w:caps/>
          <w:sz w:val="24"/>
          <w:szCs w:val="24"/>
          <w:lang w:eastAsia="ru-RU"/>
        </w:rPr>
        <w:t xml:space="preserve"> 01 «</w:t>
      </w:r>
      <w:r w:rsidRPr="0032181E">
        <w:rPr>
          <w:rFonts w:eastAsia="Times New Roman" w:cs="Times New Roman"/>
          <w:caps/>
          <w:sz w:val="24"/>
          <w:szCs w:val="24"/>
          <w:lang w:eastAsia="ru-RU"/>
        </w:rPr>
        <w:t>Основы финансовой грамотности</w:t>
      </w:r>
      <w:r w:rsidR="003F0847" w:rsidRPr="0032181E">
        <w:rPr>
          <w:rFonts w:eastAsia="Times New Roman" w:cs="Times New Roman"/>
          <w:caps/>
          <w:sz w:val="24"/>
          <w:szCs w:val="24"/>
          <w:lang w:eastAsia="ru-RU"/>
        </w:rPr>
        <w:t>»</w:t>
      </w:r>
    </w:p>
    <w:p w14:paraId="2516BD0B" w14:textId="77777777" w:rsidR="003F0847" w:rsidRPr="0032181E" w:rsidRDefault="003F084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ind w:firstLine="708"/>
        <w:jc w:val="center"/>
        <w:rPr>
          <w:rFonts w:eastAsia="Times New Roman" w:cs="Times New Roman"/>
          <w:bCs/>
          <w:sz w:val="24"/>
          <w:szCs w:val="24"/>
          <w:lang w:eastAsia="ru-RU"/>
        </w:rPr>
      </w:pPr>
    </w:p>
    <w:p w14:paraId="745F27A2" w14:textId="77777777" w:rsidR="003F0847" w:rsidRPr="0032181E" w:rsidRDefault="003F0847" w:rsidP="003F0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sz w:val="24"/>
          <w:szCs w:val="24"/>
          <w:lang w:eastAsia="ru-RU"/>
        </w:rPr>
      </w:pPr>
    </w:p>
    <w:p w14:paraId="01806D7D" w14:textId="77777777" w:rsidR="003F0847" w:rsidRPr="0032181E" w:rsidRDefault="003F084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caps/>
          <w:sz w:val="24"/>
          <w:szCs w:val="24"/>
          <w:lang w:eastAsia="ru-RU"/>
        </w:rPr>
      </w:pPr>
    </w:p>
    <w:p w14:paraId="36F4FCCC" w14:textId="77777777" w:rsidR="003F0847" w:rsidRPr="0032181E" w:rsidRDefault="003F084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caps/>
          <w:sz w:val="24"/>
          <w:szCs w:val="24"/>
          <w:lang w:eastAsia="ru-RU"/>
        </w:rPr>
      </w:pPr>
    </w:p>
    <w:p w14:paraId="6F92F447" w14:textId="77777777" w:rsidR="003F0847" w:rsidRPr="0032181E" w:rsidRDefault="003F084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sz w:val="24"/>
          <w:szCs w:val="24"/>
          <w:lang w:eastAsia="ru-RU"/>
        </w:rPr>
      </w:pPr>
    </w:p>
    <w:p w14:paraId="73B228BF" w14:textId="77777777" w:rsidR="003F0847" w:rsidRPr="0032181E" w:rsidRDefault="003F084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sz w:val="24"/>
          <w:szCs w:val="24"/>
          <w:lang w:eastAsia="ru-RU"/>
        </w:rPr>
      </w:pPr>
    </w:p>
    <w:p w14:paraId="14D22964" w14:textId="77777777" w:rsidR="003F0847" w:rsidRPr="0032181E" w:rsidRDefault="003F084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sz w:val="24"/>
          <w:szCs w:val="24"/>
          <w:lang w:eastAsia="ru-RU"/>
        </w:rPr>
      </w:pPr>
    </w:p>
    <w:p w14:paraId="5D8A9A7F" w14:textId="77777777" w:rsidR="003F0847" w:rsidRPr="0032181E" w:rsidRDefault="003F084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sz w:val="24"/>
          <w:szCs w:val="24"/>
          <w:lang w:eastAsia="ru-RU"/>
        </w:rPr>
      </w:pPr>
    </w:p>
    <w:p w14:paraId="2955EAAE" w14:textId="77777777" w:rsidR="003F0847" w:rsidRPr="0032181E" w:rsidRDefault="003F084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sz w:val="24"/>
          <w:szCs w:val="24"/>
          <w:lang w:eastAsia="ru-RU"/>
        </w:rPr>
      </w:pPr>
    </w:p>
    <w:p w14:paraId="6018E84E" w14:textId="77777777" w:rsidR="003F0847" w:rsidRPr="0032181E" w:rsidRDefault="003F0847" w:rsidP="003F0847">
      <w:pPr>
        <w:widowControl w:val="0"/>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sz w:val="24"/>
          <w:szCs w:val="24"/>
          <w:lang w:eastAsia="ru-RU"/>
        </w:rPr>
      </w:pPr>
    </w:p>
    <w:p w14:paraId="3694E309" w14:textId="77777777" w:rsidR="003F0847" w:rsidRPr="0032181E" w:rsidRDefault="003F084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sz w:val="24"/>
          <w:szCs w:val="24"/>
          <w:lang w:eastAsia="ru-RU"/>
        </w:rPr>
      </w:pPr>
    </w:p>
    <w:p w14:paraId="48FAB331" w14:textId="77777777" w:rsidR="00605DF7" w:rsidRPr="0032181E" w:rsidRDefault="00605DF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sz w:val="24"/>
          <w:szCs w:val="24"/>
          <w:lang w:eastAsia="ru-RU"/>
        </w:rPr>
      </w:pPr>
    </w:p>
    <w:p w14:paraId="54B93890" w14:textId="77777777" w:rsidR="00605DF7" w:rsidRPr="0032181E" w:rsidRDefault="00605DF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sz w:val="24"/>
          <w:szCs w:val="24"/>
          <w:lang w:eastAsia="ru-RU"/>
        </w:rPr>
      </w:pPr>
    </w:p>
    <w:p w14:paraId="60BBDD61" w14:textId="77777777" w:rsidR="00605DF7" w:rsidRPr="0032181E" w:rsidRDefault="00605DF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sz w:val="24"/>
          <w:szCs w:val="24"/>
          <w:lang w:eastAsia="ru-RU"/>
        </w:rPr>
      </w:pPr>
    </w:p>
    <w:p w14:paraId="2228AFC0" w14:textId="77777777" w:rsidR="00605DF7" w:rsidRPr="0032181E" w:rsidRDefault="00605DF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sz w:val="24"/>
          <w:szCs w:val="24"/>
          <w:lang w:eastAsia="ru-RU"/>
        </w:rPr>
      </w:pPr>
    </w:p>
    <w:p w14:paraId="0DEB269B" w14:textId="77777777" w:rsidR="00605DF7" w:rsidRPr="0032181E" w:rsidRDefault="00605DF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sz w:val="24"/>
          <w:szCs w:val="24"/>
          <w:lang w:eastAsia="ru-RU"/>
        </w:rPr>
      </w:pPr>
    </w:p>
    <w:p w14:paraId="1134B139" w14:textId="77777777" w:rsidR="00605DF7" w:rsidRPr="0032181E" w:rsidRDefault="00605DF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sz w:val="24"/>
          <w:szCs w:val="24"/>
          <w:lang w:eastAsia="ru-RU"/>
        </w:rPr>
      </w:pPr>
    </w:p>
    <w:p w14:paraId="08D69CED" w14:textId="77777777" w:rsidR="003F0847" w:rsidRPr="0032181E" w:rsidRDefault="003F084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sz w:val="24"/>
          <w:szCs w:val="24"/>
          <w:lang w:eastAsia="ru-RU"/>
        </w:rPr>
      </w:pPr>
    </w:p>
    <w:p w14:paraId="2C4EDC9B" w14:textId="77777777" w:rsidR="003F0847" w:rsidRPr="0032181E" w:rsidRDefault="003F084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76" w:lineRule="auto"/>
        <w:jc w:val="center"/>
        <w:rPr>
          <w:rFonts w:eastAsia="Times New Roman" w:cs="Times New Roman"/>
          <w:sz w:val="24"/>
          <w:szCs w:val="24"/>
          <w:lang w:eastAsia="ru-RU"/>
        </w:rPr>
      </w:pPr>
    </w:p>
    <w:p w14:paraId="6871FC19" w14:textId="0268179A" w:rsidR="003F0847" w:rsidRPr="0032181E" w:rsidRDefault="003F0847" w:rsidP="003F0847">
      <w:pPr>
        <w:widowControl w:val="0"/>
        <w:shd w:val="clear" w:color="auto" w:fill="FFFFFF"/>
        <w:spacing w:after="0"/>
        <w:ind w:firstLine="709"/>
        <w:jc w:val="center"/>
        <w:rPr>
          <w:rFonts w:eastAsia="Times New Roman" w:cs="Times New Roman"/>
          <w:bCs/>
          <w:sz w:val="24"/>
          <w:szCs w:val="24"/>
          <w:lang w:eastAsia="ru-RU"/>
        </w:rPr>
      </w:pPr>
      <w:proofErr w:type="spellStart"/>
      <w:r w:rsidRPr="0032181E">
        <w:rPr>
          <w:rFonts w:eastAsia="Times New Roman" w:cs="Times New Roman"/>
          <w:bCs/>
          <w:sz w:val="24"/>
          <w:szCs w:val="24"/>
          <w:lang w:eastAsia="ru-RU"/>
        </w:rPr>
        <w:t>Г.о</w:t>
      </w:r>
      <w:proofErr w:type="spellEnd"/>
      <w:r w:rsidRPr="0032181E">
        <w:rPr>
          <w:rFonts w:eastAsia="Times New Roman" w:cs="Times New Roman"/>
          <w:bCs/>
          <w:sz w:val="24"/>
          <w:szCs w:val="24"/>
          <w:lang w:eastAsia="ru-RU"/>
        </w:rPr>
        <w:t>. Серпухов, 2021 г.</w:t>
      </w:r>
    </w:p>
    <w:p w14:paraId="6E5E22DE" w14:textId="77777777" w:rsidR="009B4163" w:rsidRPr="0032181E" w:rsidRDefault="009B4163" w:rsidP="003F0847">
      <w:pPr>
        <w:widowControl w:val="0"/>
        <w:shd w:val="clear" w:color="auto" w:fill="FFFFFF"/>
        <w:spacing w:after="0"/>
        <w:ind w:firstLine="709"/>
        <w:jc w:val="center"/>
        <w:rPr>
          <w:rFonts w:eastAsia="Times New Roman" w:cs="Times New Roman"/>
          <w:bCs/>
          <w:sz w:val="24"/>
          <w:szCs w:val="24"/>
          <w:lang w:eastAsia="ru-RU"/>
        </w:rPr>
      </w:pPr>
    </w:p>
    <w:p w14:paraId="77E14A75" w14:textId="77777777" w:rsidR="003F0847" w:rsidRPr="0032181E" w:rsidRDefault="003F0847" w:rsidP="003F0847">
      <w:pPr>
        <w:widowControl w:val="0"/>
        <w:shd w:val="clear" w:color="auto" w:fill="FFFFFF"/>
        <w:spacing w:after="0"/>
        <w:ind w:firstLine="709"/>
        <w:jc w:val="center"/>
        <w:rPr>
          <w:rFonts w:eastAsia="Times New Roman" w:cs="Times New Roman"/>
          <w:b/>
          <w:bCs/>
          <w:sz w:val="24"/>
          <w:szCs w:val="24"/>
          <w:lang w:eastAsia="ru-RU"/>
        </w:rPr>
      </w:pPr>
    </w:p>
    <w:p w14:paraId="18F2629E" w14:textId="77777777" w:rsidR="003F0847" w:rsidRPr="0032181E" w:rsidRDefault="003F0847" w:rsidP="003F0847">
      <w:pPr>
        <w:widowControl w:val="0"/>
        <w:shd w:val="clear" w:color="auto" w:fill="FFFFFF"/>
        <w:spacing w:after="0"/>
        <w:ind w:firstLine="709"/>
        <w:jc w:val="center"/>
        <w:rPr>
          <w:rFonts w:eastAsia="Times New Roman" w:cs="Times New Roman"/>
          <w:b/>
          <w:bCs/>
          <w:sz w:val="24"/>
          <w:szCs w:val="24"/>
          <w:lang w:eastAsia="ru-RU"/>
        </w:rPr>
      </w:pPr>
    </w:p>
    <w:p w14:paraId="62E0B291" w14:textId="5411B482" w:rsidR="003F0847" w:rsidRPr="0032181E" w:rsidRDefault="003F0847" w:rsidP="003F0847">
      <w:pPr>
        <w:widowControl w:val="0"/>
        <w:tabs>
          <w:tab w:val="left" w:pos="3840"/>
        </w:tabs>
        <w:autoSpaceDE w:val="0"/>
        <w:autoSpaceDN w:val="0"/>
        <w:adjustRightInd w:val="0"/>
        <w:spacing w:after="0"/>
        <w:jc w:val="both"/>
        <w:rPr>
          <w:rFonts w:eastAsia="Times New Roman" w:cs="Times New Roman"/>
          <w:color w:val="000000"/>
          <w:sz w:val="24"/>
          <w:szCs w:val="24"/>
          <w:lang w:val="en-US" w:eastAsia="ru-RU"/>
        </w:rPr>
      </w:pPr>
    </w:p>
    <w:tbl>
      <w:tblPr>
        <w:tblW w:w="9889" w:type="dxa"/>
        <w:jc w:val="right"/>
        <w:tblLook w:val="01E0" w:firstRow="1" w:lastRow="1" w:firstColumn="1" w:lastColumn="1" w:noHBand="0" w:noVBand="0"/>
      </w:tblPr>
      <w:tblGrid>
        <w:gridCol w:w="3156"/>
        <w:gridCol w:w="3395"/>
        <w:gridCol w:w="3338"/>
      </w:tblGrid>
      <w:tr w:rsidR="00605DF7" w:rsidRPr="0032181E" w14:paraId="08CC7140" w14:textId="77777777" w:rsidTr="00770AFB">
        <w:trPr>
          <w:jc w:val="right"/>
        </w:trPr>
        <w:tc>
          <w:tcPr>
            <w:tcW w:w="3156" w:type="dxa"/>
            <w:shd w:val="clear" w:color="auto" w:fill="auto"/>
          </w:tcPr>
          <w:p w14:paraId="3C9FE039" w14:textId="77777777" w:rsidR="00605DF7" w:rsidRPr="0032181E" w:rsidRDefault="00605DF7" w:rsidP="00770AFB">
            <w:pPr>
              <w:widowControl w:val="0"/>
              <w:autoSpaceDE w:val="0"/>
              <w:autoSpaceDN w:val="0"/>
              <w:spacing w:after="0"/>
              <w:rPr>
                <w:sz w:val="24"/>
                <w:szCs w:val="24"/>
                <w:lang w:eastAsia="ru-RU"/>
              </w:rPr>
            </w:pPr>
            <w:r w:rsidRPr="0032181E">
              <w:rPr>
                <w:sz w:val="24"/>
                <w:szCs w:val="24"/>
                <w:lang w:eastAsia="ru-RU"/>
              </w:rPr>
              <w:t>РАССМОТРЕНО</w:t>
            </w:r>
          </w:p>
          <w:p w14:paraId="5C69AEAA" w14:textId="77777777" w:rsidR="00605DF7" w:rsidRPr="0032181E" w:rsidRDefault="00605DF7" w:rsidP="00770AFB">
            <w:pPr>
              <w:widowControl w:val="0"/>
              <w:autoSpaceDE w:val="0"/>
              <w:autoSpaceDN w:val="0"/>
              <w:spacing w:after="0"/>
              <w:rPr>
                <w:sz w:val="24"/>
                <w:szCs w:val="24"/>
                <w:lang w:eastAsia="ru-RU"/>
              </w:rPr>
            </w:pPr>
            <w:r w:rsidRPr="0032181E">
              <w:rPr>
                <w:sz w:val="24"/>
                <w:szCs w:val="24"/>
                <w:lang w:eastAsia="ru-RU"/>
              </w:rPr>
              <w:lastRenderedPageBreak/>
              <w:t>На заседание ПЦК.</w:t>
            </w:r>
          </w:p>
        </w:tc>
        <w:tc>
          <w:tcPr>
            <w:tcW w:w="3395" w:type="dxa"/>
            <w:shd w:val="clear" w:color="auto" w:fill="auto"/>
          </w:tcPr>
          <w:p w14:paraId="5D5EA64B" w14:textId="77777777" w:rsidR="00605DF7" w:rsidRPr="0032181E" w:rsidRDefault="00605DF7" w:rsidP="00770AFB">
            <w:pPr>
              <w:widowControl w:val="0"/>
              <w:autoSpaceDE w:val="0"/>
              <w:autoSpaceDN w:val="0"/>
              <w:spacing w:after="0"/>
              <w:rPr>
                <w:sz w:val="24"/>
                <w:szCs w:val="24"/>
                <w:lang w:eastAsia="ru-RU"/>
              </w:rPr>
            </w:pPr>
          </w:p>
        </w:tc>
        <w:tc>
          <w:tcPr>
            <w:tcW w:w="3338" w:type="dxa"/>
            <w:shd w:val="clear" w:color="auto" w:fill="auto"/>
          </w:tcPr>
          <w:p w14:paraId="131E72BA" w14:textId="77777777" w:rsidR="00605DF7" w:rsidRPr="0032181E" w:rsidRDefault="00605DF7" w:rsidP="00770AFB">
            <w:pPr>
              <w:widowControl w:val="0"/>
              <w:autoSpaceDE w:val="0"/>
              <w:autoSpaceDN w:val="0"/>
              <w:spacing w:after="0"/>
              <w:rPr>
                <w:sz w:val="24"/>
                <w:szCs w:val="24"/>
                <w:lang w:eastAsia="ru-RU"/>
              </w:rPr>
            </w:pPr>
            <w:r w:rsidRPr="0032181E">
              <w:rPr>
                <w:sz w:val="24"/>
                <w:szCs w:val="24"/>
                <w:lang w:eastAsia="ru-RU"/>
              </w:rPr>
              <w:t>СОГЛАСОВАНО</w:t>
            </w:r>
          </w:p>
          <w:p w14:paraId="1223F721" w14:textId="77777777" w:rsidR="00605DF7" w:rsidRPr="0032181E" w:rsidRDefault="00605DF7" w:rsidP="00770AFB">
            <w:pPr>
              <w:widowControl w:val="0"/>
              <w:autoSpaceDE w:val="0"/>
              <w:autoSpaceDN w:val="0"/>
              <w:spacing w:after="0"/>
              <w:rPr>
                <w:sz w:val="24"/>
                <w:szCs w:val="24"/>
                <w:lang w:eastAsia="ru-RU"/>
              </w:rPr>
            </w:pPr>
            <w:r w:rsidRPr="0032181E">
              <w:rPr>
                <w:sz w:val="24"/>
                <w:szCs w:val="24"/>
                <w:lang w:eastAsia="ru-RU"/>
              </w:rPr>
              <w:lastRenderedPageBreak/>
              <w:t>Зам директором по УР</w:t>
            </w:r>
          </w:p>
        </w:tc>
      </w:tr>
      <w:tr w:rsidR="00605DF7" w:rsidRPr="0032181E" w14:paraId="2B9FE9FB" w14:textId="77777777" w:rsidTr="00770AFB">
        <w:trPr>
          <w:trHeight w:val="847"/>
          <w:jc w:val="right"/>
        </w:trPr>
        <w:tc>
          <w:tcPr>
            <w:tcW w:w="3156" w:type="dxa"/>
            <w:shd w:val="clear" w:color="auto" w:fill="auto"/>
          </w:tcPr>
          <w:p w14:paraId="262169EF" w14:textId="77777777" w:rsidR="00605DF7" w:rsidRPr="0032181E" w:rsidRDefault="00605DF7" w:rsidP="00770AFB">
            <w:pPr>
              <w:widowControl w:val="0"/>
              <w:autoSpaceDE w:val="0"/>
              <w:autoSpaceDN w:val="0"/>
              <w:spacing w:after="0"/>
              <w:rPr>
                <w:sz w:val="24"/>
                <w:szCs w:val="24"/>
                <w:lang w:eastAsia="ru-RU"/>
              </w:rPr>
            </w:pPr>
            <w:r w:rsidRPr="0032181E">
              <w:rPr>
                <w:sz w:val="24"/>
                <w:szCs w:val="24"/>
                <w:lang w:eastAsia="ru-RU"/>
              </w:rPr>
              <w:lastRenderedPageBreak/>
              <w:t>Протокол №11</w:t>
            </w:r>
          </w:p>
          <w:p w14:paraId="6AE9CCD0" w14:textId="77777777" w:rsidR="00605DF7" w:rsidRPr="0032181E" w:rsidRDefault="00605DF7" w:rsidP="00770AFB">
            <w:pPr>
              <w:widowControl w:val="0"/>
              <w:autoSpaceDE w:val="0"/>
              <w:autoSpaceDN w:val="0"/>
              <w:spacing w:after="0"/>
              <w:rPr>
                <w:sz w:val="24"/>
                <w:szCs w:val="24"/>
                <w:lang w:eastAsia="ru-RU"/>
              </w:rPr>
            </w:pPr>
            <w:r w:rsidRPr="0032181E">
              <w:rPr>
                <w:sz w:val="24"/>
                <w:szCs w:val="24"/>
                <w:lang w:eastAsia="ru-RU"/>
              </w:rPr>
              <w:t>«11» 06 2021 г.</w:t>
            </w:r>
          </w:p>
          <w:p w14:paraId="26634359" w14:textId="77777777" w:rsidR="00605DF7" w:rsidRPr="0032181E" w:rsidRDefault="00605DF7" w:rsidP="00770AFB">
            <w:pPr>
              <w:widowControl w:val="0"/>
              <w:autoSpaceDE w:val="0"/>
              <w:autoSpaceDN w:val="0"/>
              <w:spacing w:after="0"/>
              <w:rPr>
                <w:sz w:val="24"/>
                <w:szCs w:val="24"/>
                <w:lang w:eastAsia="ru-RU"/>
              </w:rPr>
            </w:pPr>
            <w:r w:rsidRPr="0032181E">
              <w:rPr>
                <w:sz w:val="24"/>
                <w:szCs w:val="24"/>
                <w:lang w:eastAsia="ru-RU"/>
              </w:rPr>
              <w:t>__________ /</w:t>
            </w:r>
            <w:proofErr w:type="spellStart"/>
            <w:r w:rsidRPr="0032181E">
              <w:rPr>
                <w:sz w:val="24"/>
                <w:szCs w:val="24"/>
                <w:lang w:eastAsia="ru-RU"/>
              </w:rPr>
              <w:t>Закатина</w:t>
            </w:r>
            <w:proofErr w:type="spellEnd"/>
            <w:r w:rsidRPr="0032181E">
              <w:rPr>
                <w:sz w:val="24"/>
                <w:szCs w:val="24"/>
                <w:lang w:eastAsia="ru-RU"/>
              </w:rPr>
              <w:t xml:space="preserve"> И.В. / </w:t>
            </w:r>
          </w:p>
        </w:tc>
        <w:tc>
          <w:tcPr>
            <w:tcW w:w="3395" w:type="dxa"/>
            <w:shd w:val="clear" w:color="auto" w:fill="auto"/>
          </w:tcPr>
          <w:p w14:paraId="491B6381" w14:textId="77777777" w:rsidR="00605DF7" w:rsidRPr="0032181E" w:rsidRDefault="00605DF7" w:rsidP="00770AFB">
            <w:pPr>
              <w:widowControl w:val="0"/>
              <w:autoSpaceDE w:val="0"/>
              <w:autoSpaceDN w:val="0"/>
              <w:spacing w:after="0"/>
              <w:jc w:val="center"/>
              <w:rPr>
                <w:sz w:val="24"/>
                <w:szCs w:val="24"/>
                <w:lang w:eastAsia="ru-RU"/>
              </w:rPr>
            </w:pPr>
          </w:p>
        </w:tc>
        <w:tc>
          <w:tcPr>
            <w:tcW w:w="3338" w:type="dxa"/>
            <w:shd w:val="clear" w:color="auto" w:fill="auto"/>
          </w:tcPr>
          <w:p w14:paraId="3AC53237" w14:textId="77777777" w:rsidR="00605DF7" w:rsidRPr="0032181E" w:rsidRDefault="00605DF7" w:rsidP="00770AFB">
            <w:pPr>
              <w:widowControl w:val="0"/>
              <w:autoSpaceDE w:val="0"/>
              <w:autoSpaceDN w:val="0"/>
              <w:spacing w:after="0"/>
              <w:rPr>
                <w:sz w:val="24"/>
                <w:szCs w:val="24"/>
                <w:lang w:eastAsia="ru-RU"/>
              </w:rPr>
            </w:pPr>
            <w:r w:rsidRPr="0032181E">
              <w:rPr>
                <w:sz w:val="24"/>
                <w:szCs w:val="24"/>
                <w:lang w:eastAsia="ru-RU"/>
              </w:rPr>
              <w:t>«__11__» __06___ 2021_ г.</w:t>
            </w:r>
          </w:p>
          <w:p w14:paraId="3A244677" w14:textId="77777777" w:rsidR="00605DF7" w:rsidRPr="0032181E" w:rsidRDefault="00605DF7" w:rsidP="00770AFB">
            <w:pPr>
              <w:widowControl w:val="0"/>
              <w:autoSpaceDE w:val="0"/>
              <w:autoSpaceDN w:val="0"/>
              <w:spacing w:after="0"/>
              <w:rPr>
                <w:sz w:val="24"/>
                <w:szCs w:val="24"/>
                <w:lang w:eastAsia="ru-RU"/>
              </w:rPr>
            </w:pPr>
            <w:r w:rsidRPr="0032181E">
              <w:rPr>
                <w:sz w:val="24"/>
                <w:szCs w:val="24"/>
                <w:lang w:eastAsia="ru-RU"/>
              </w:rPr>
              <w:t>___________/</w:t>
            </w:r>
            <w:proofErr w:type="spellStart"/>
            <w:r w:rsidRPr="0032181E">
              <w:rPr>
                <w:sz w:val="24"/>
                <w:szCs w:val="24"/>
                <w:lang w:eastAsia="ru-RU"/>
              </w:rPr>
              <w:t>Байбакова</w:t>
            </w:r>
            <w:proofErr w:type="spellEnd"/>
            <w:r w:rsidRPr="0032181E">
              <w:rPr>
                <w:sz w:val="24"/>
                <w:szCs w:val="24"/>
                <w:lang w:eastAsia="ru-RU"/>
              </w:rPr>
              <w:t xml:space="preserve"> Н.В./ </w:t>
            </w:r>
          </w:p>
          <w:p w14:paraId="1CB01EF2" w14:textId="77777777" w:rsidR="00605DF7" w:rsidRPr="0032181E" w:rsidRDefault="00605DF7" w:rsidP="00770AFB">
            <w:pPr>
              <w:widowControl w:val="0"/>
              <w:autoSpaceDE w:val="0"/>
              <w:autoSpaceDN w:val="0"/>
              <w:spacing w:after="0"/>
              <w:rPr>
                <w:sz w:val="24"/>
                <w:szCs w:val="24"/>
                <w:lang w:eastAsia="ru-RU"/>
              </w:rPr>
            </w:pPr>
          </w:p>
        </w:tc>
      </w:tr>
    </w:tbl>
    <w:p w14:paraId="612F44BB" w14:textId="77777777" w:rsidR="003F0847" w:rsidRPr="0032181E" w:rsidRDefault="003F0847" w:rsidP="003F0847">
      <w:pPr>
        <w:widowControl w:val="0"/>
        <w:autoSpaceDE w:val="0"/>
        <w:autoSpaceDN w:val="0"/>
        <w:adjustRightInd w:val="0"/>
        <w:spacing w:after="0"/>
        <w:jc w:val="both"/>
        <w:rPr>
          <w:rFonts w:eastAsia="Times New Roman" w:cs="Times New Roman"/>
          <w:color w:val="000000"/>
          <w:sz w:val="24"/>
          <w:szCs w:val="24"/>
          <w:lang w:val="en-US" w:eastAsia="ru-RU"/>
        </w:rPr>
      </w:pPr>
    </w:p>
    <w:p w14:paraId="6D6CB4E3" w14:textId="77777777" w:rsidR="003F0847" w:rsidRPr="0032181E" w:rsidRDefault="003F0847" w:rsidP="003F0847">
      <w:pPr>
        <w:widowControl w:val="0"/>
        <w:autoSpaceDE w:val="0"/>
        <w:autoSpaceDN w:val="0"/>
        <w:adjustRightInd w:val="0"/>
        <w:spacing w:after="0"/>
        <w:jc w:val="both"/>
        <w:rPr>
          <w:rFonts w:eastAsia="Times New Roman" w:cs="Times New Roman"/>
          <w:color w:val="000000"/>
          <w:sz w:val="24"/>
          <w:szCs w:val="24"/>
          <w:lang w:eastAsia="ru-RU"/>
        </w:rPr>
      </w:pPr>
    </w:p>
    <w:p w14:paraId="2D7F91EE" w14:textId="77777777" w:rsidR="00605DF7" w:rsidRPr="0032181E" w:rsidRDefault="00605DF7" w:rsidP="003F0847">
      <w:pPr>
        <w:widowControl w:val="0"/>
        <w:autoSpaceDE w:val="0"/>
        <w:autoSpaceDN w:val="0"/>
        <w:adjustRightInd w:val="0"/>
        <w:spacing w:after="0"/>
        <w:jc w:val="both"/>
        <w:rPr>
          <w:rFonts w:eastAsia="Times New Roman" w:cs="Times New Roman"/>
          <w:color w:val="000000"/>
          <w:sz w:val="24"/>
          <w:szCs w:val="24"/>
          <w:lang w:eastAsia="ru-RU"/>
        </w:rPr>
      </w:pPr>
    </w:p>
    <w:p w14:paraId="120E101C" w14:textId="77777777" w:rsidR="00605DF7" w:rsidRPr="0032181E" w:rsidRDefault="00605DF7" w:rsidP="003F0847">
      <w:pPr>
        <w:widowControl w:val="0"/>
        <w:autoSpaceDE w:val="0"/>
        <w:autoSpaceDN w:val="0"/>
        <w:adjustRightInd w:val="0"/>
        <w:spacing w:after="0"/>
        <w:jc w:val="both"/>
        <w:rPr>
          <w:rFonts w:eastAsia="Times New Roman" w:cs="Times New Roman"/>
          <w:color w:val="000000"/>
          <w:sz w:val="24"/>
          <w:szCs w:val="24"/>
          <w:lang w:eastAsia="ru-RU"/>
        </w:rPr>
      </w:pPr>
    </w:p>
    <w:p w14:paraId="408CC1F0" w14:textId="77777777" w:rsidR="00605DF7" w:rsidRPr="0032181E" w:rsidRDefault="00605DF7" w:rsidP="003F0847">
      <w:pPr>
        <w:widowControl w:val="0"/>
        <w:autoSpaceDE w:val="0"/>
        <w:autoSpaceDN w:val="0"/>
        <w:adjustRightInd w:val="0"/>
        <w:spacing w:after="0"/>
        <w:jc w:val="both"/>
        <w:rPr>
          <w:rFonts w:eastAsia="Times New Roman" w:cs="Times New Roman"/>
          <w:color w:val="000000"/>
          <w:sz w:val="24"/>
          <w:szCs w:val="24"/>
          <w:lang w:eastAsia="ru-RU"/>
        </w:rPr>
      </w:pPr>
    </w:p>
    <w:p w14:paraId="72F8DDC4" w14:textId="77777777" w:rsidR="00605DF7" w:rsidRPr="0032181E" w:rsidRDefault="00605DF7" w:rsidP="003F0847">
      <w:pPr>
        <w:widowControl w:val="0"/>
        <w:autoSpaceDE w:val="0"/>
        <w:autoSpaceDN w:val="0"/>
        <w:adjustRightInd w:val="0"/>
        <w:spacing w:after="0"/>
        <w:jc w:val="both"/>
        <w:rPr>
          <w:rFonts w:eastAsia="Times New Roman" w:cs="Times New Roman"/>
          <w:color w:val="000000"/>
          <w:sz w:val="24"/>
          <w:szCs w:val="24"/>
          <w:lang w:eastAsia="ru-RU"/>
        </w:rPr>
      </w:pPr>
    </w:p>
    <w:p w14:paraId="50609047" w14:textId="77777777" w:rsidR="00605DF7" w:rsidRPr="0032181E" w:rsidRDefault="00605DF7" w:rsidP="003F0847">
      <w:pPr>
        <w:widowControl w:val="0"/>
        <w:autoSpaceDE w:val="0"/>
        <w:autoSpaceDN w:val="0"/>
        <w:adjustRightInd w:val="0"/>
        <w:spacing w:after="0"/>
        <w:jc w:val="both"/>
        <w:rPr>
          <w:rFonts w:eastAsia="Times New Roman" w:cs="Times New Roman"/>
          <w:color w:val="000000"/>
          <w:sz w:val="24"/>
          <w:szCs w:val="24"/>
          <w:lang w:eastAsia="ru-RU"/>
        </w:rPr>
      </w:pPr>
    </w:p>
    <w:p w14:paraId="238BD92C" w14:textId="77777777" w:rsidR="00605DF7" w:rsidRPr="0032181E" w:rsidRDefault="00605DF7" w:rsidP="003F0847">
      <w:pPr>
        <w:widowControl w:val="0"/>
        <w:autoSpaceDE w:val="0"/>
        <w:autoSpaceDN w:val="0"/>
        <w:adjustRightInd w:val="0"/>
        <w:spacing w:after="0"/>
        <w:jc w:val="both"/>
        <w:rPr>
          <w:rFonts w:eastAsia="Times New Roman" w:cs="Times New Roman"/>
          <w:color w:val="000000"/>
          <w:sz w:val="24"/>
          <w:szCs w:val="24"/>
          <w:lang w:eastAsia="ru-RU"/>
        </w:rPr>
      </w:pPr>
    </w:p>
    <w:p w14:paraId="7E646B70" w14:textId="251762AC" w:rsidR="003F0847" w:rsidRPr="0032181E" w:rsidRDefault="0032181E" w:rsidP="003F0847">
      <w:pPr>
        <w:spacing w:after="0" w:line="360" w:lineRule="auto"/>
        <w:ind w:firstLine="709"/>
        <w:jc w:val="both"/>
        <w:rPr>
          <w:rFonts w:eastAsia="Times New Roman" w:cs="Times New Roman"/>
          <w:sz w:val="24"/>
          <w:szCs w:val="24"/>
          <w:lang w:eastAsia="ru-RU"/>
        </w:rPr>
      </w:pPr>
      <w:r w:rsidRPr="0032181E">
        <w:rPr>
          <w:rFonts w:eastAsia="Times New Roman" w:cs="Times New Roman"/>
          <w:sz w:val="24"/>
          <w:szCs w:val="24"/>
          <w:lang w:eastAsia="ru-RU"/>
        </w:rPr>
        <w:t>Адаптированная программа</w:t>
      </w:r>
      <w:r w:rsidR="009B4163" w:rsidRPr="0032181E">
        <w:rPr>
          <w:rFonts w:eastAsia="Times New Roman" w:cs="Times New Roman"/>
          <w:sz w:val="24"/>
          <w:szCs w:val="24"/>
          <w:lang w:eastAsia="ru-RU"/>
        </w:rPr>
        <w:t xml:space="preserve"> элективного курса</w:t>
      </w:r>
      <w:r w:rsidR="003F0847" w:rsidRPr="0032181E">
        <w:rPr>
          <w:rFonts w:eastAsia="Times New Roman" w:cs="Times New Roman"/>
          <w:sz w:val="24"/>
          <w:szCs w:val="24"/>
          <w:lang w:eastAsia="ru-RU"/>
        </w:rPr>
        <w:t xml:space="preserve"> </w:t>
      </w:r>
      <w:r w:rsidR="009B4163" w:rsidRPr="0032181E">
        <w:rPr>
          <w:rFonts w:eastAsia="Times New Roman" w:cs="Times New Roman"/>
          <w:sz w:val="24"/>
          <w:szCs w:val="24"/>
          <w:lang w:eastAsia="ru-RU"/>
        </w:rPr>
        <w:t>ЭК</w:t>
      </w:r>
      <w:r w:rsidR="003F0847" w:rsidRPr="0032181E">
        <w:rPr>
          <w:rFonts w:eastAsia="Times New Roman" w:cs="Times New Roman"/>
          <w:sz w:val="24"/>
          <w:szCs w:val="24"/>
          <w:lang w:eastAsia="ru-RU"/>
        </w:rPr>
        <w:t xml:space="preserve"> 01 «</w:t>
      </w:r>
      <w:r w:rsidR="009B4163" w:rsidRPr="0032181E">
        <w:rPr>
          <w:rFonts w:eastAsia="Times New Roman" w:cs="Times New Roman"/>
          <w:sz w:val="24"/>
          <w:szCs w:val="24"/>
          <w:lang w:eastAsia="ru-RU"/>
        </w:rPr>
        <w:t>Основы финансовой грамотности</w:t>
      </w:r>
      <w:r w:rsidR="003F0847" w:rsidRPr="0032181E">
        <w:rPr>
          <w:rFonts w:eastAsia="Times New Roman" w:cs="Times New Roman"/>
          <w:sz w:val="24"/>
          <w:szCs w:val="24"/>
          <w:lang w:eastAsia="ru-RU"/>
        </w:rPr>
        <w:t xml:space="preserve">» разработана в соответствии с требованиями </w:t>
      </w:r>
      <w:r w:rsidR="009B4163" w:rsidRPr="0032181E">
        <w:rPr>
          <w:rFonts w:eastAsia="Times New Roman" w:cs="Times New Roman"/>
          <w:sz w:val="24"/>
          <w:szCs w:val="24"/>
          <w:lang w:eastAsia="ru-RU" w:bidi="ru-RU"/>
        </w:rPr>
        <w:t>ФГОС среднего общего образования</w:t>
      </w:r>
      <w:r w:rsidR="003F0847" w:rsidRPr="0032181E">
        <w:rPr>
          <w:rFonts w:eastAsia="Times New Roman" w:cs="Times New Roman"/>
          <w:sz w:val="24"/>
          <w:szCs w:val="24"/>
          <w:lang w:eastAsia="ru-RU"/>
        </w:rPr>
        <w:t xml:space="preserve">, </w:t>
      </w:r>
      <w:r w:rsidR="003F0847" w:rsidRPr="0032181E">
        <w:rPr>
          <w:rFonts w:eastAsia="Times New Roman" w:cs="Times New Roman"/>
          <w:bCs/>
          <w:sz w:val="24"/>
          <w:szCs w:val="24"/>
          <w:lang w:eastAsia="ru-RU"/>
        </w:rPr>
        <w:t>утверждённого прика</w:t>
      </w:r>
      <w:r w:rsidR="009B4163" w:rsidRPr="0032181E">
        <w:rPr>
          <w:rFonts w:eastAsia="Times New Roman" w:cs="Times New Roman"/>
          <w:bCs/>
          <w:sz w:val="24"/>
          <w:szCs w:val="24"/>
          <w:lang w:eastAsia="ru-RU"/>
        </w:rPr>
        <w:t xml:space="preserve">зом Министерства образования и </w:t>
      </w:r>
      <w:r w:rsidR="003F0847" w:rsidRPr="0032181E">
        <w:rPr>
          <w:rFonts w:eastAsia="Times New Roman" w:cs="Times New Roman"/>
          <w:bCs/>
          <w:sz w:val="24"/>
          <w:szCs w:val="24"/>
          <w:lang w:eastAsia="ru-RU"/>
        </w:rPr>
        <w:t xml:space="preserve">науки Российской Федерации от </w:t>
      </w:r>
      <w:r w:rsidR="009B4163" w:rsidRPr="0032181E">
        <w:rPr>
          <w:rFonts w:eastAsia="Times New Roman" w:cs="Times New Roman"/>
          <w:bCs/>
          <w:sz w:val="24"/>
          <w:szCs w:val="24"/>
          <w:lang w:eastAsia="ru-RU"/>
        </w:rPr>
        <w:t xml:space="preserve">17 </w:t>
      </w:r>
      <w:proofErr w:type="gramStart"/>
      <w:r w:rsidR="009B4163" w:rsidRPr="0032181E">
        <w:rPr>
          <w:rFonts w:eastAsia="Times New Roman" w:cs="Times New Roman"/>
          <w:bCs/>
          <w:sz w:val="24"/>
          <w:szCs w:val="24"/>
          <w:lang w:eastAsia="ru-RU"/>
        </w:rPr>
        <w:t>мая  2012</w:t>
      </w:r>
      <w:proofErr w:type="gramEnd"/>
      <w:r w:rsidR="009B4163" w:rsidRPr="0032181E">
        <w:rPr>
          <w:rFonts w:eastAsia="Times New Roman" w:cs="Times New Roman"/>
          <w:bCs/>
          <w:sz w:val="24"/>
          <w:szCs w:val="24"/>
          <w:lang w:eastAsia="ru-RU"/>
        </w:rPr>
        <w:t xml:space="preserve"> года № 413</w:t>
      </w:r>
    </w:p>
    <w:p w14:paraId="6D7A9501" w14:textId="77777777" w:rsidR="003F0847" w:rsidRPr="0032181E" w:rsidRDefault="003F0847" w:rsidP="003F0847">
      <w:pPr>
        <w:spacing w:after="0" w:line="360" w:lineRule="auto"/>
        <w:ind w:firstLine="709"/>
        <w:jc w:val="both"/>
        <w:rPr>
          <w:rFonts w:eastAsia="Times New Roman" w:cs="Times New Roman"/>
          <w:sz w:val="24"/>
          <w:szCs w:val="24"/>
          <w:lang w:eastAsia="ru-RU"/>
        </w:rPr>
      </w:pPr>
    </w:p>
    <w:p w14:paraId="12B3482B" w14:textId="77777777" w:rsidR="003F0847" w:rsidRPr="0032181E" w:rsidRDefault="003F0847" w:rsidP="003F0847">
      <w:pPr>
        <w:widowControl w:val="0"/>
        <w:autoSpaceDE w:val="0"/>
        <w:autoSpaceDN w:val="0"/>
        <w:spacing w:after="0" w:line="360" w:lineRule="auto"/>
        <w:rPr>
          <w:rFonts w:eastAsia="Times New Roman" w:cs="Times New Roman"/>
          <w:sz w:val="24"/>
          <w:szCs w:val="24"/>
          <w:lang w:eastAsia="ru-RU"/>
        </w:rPr>
      </w:pPr>
    </w:p>
    <w:p w14:paraId="02E45664" w14:textId="77777777" w:rsidR="003F0847" w:rsidRPr="0032181E" w:rsidRDefault="003F0847" w:rsidP="003F08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360" w:lineRule="auto"/>
        <w:jc w:val="both"/>
        <w:rPr>
          <w:rFonts w:eastAsia="Times New Roman" w:cs="Times New Roman"/>
          <w:sz w:val="24"/>
          <w:szCs w:val="24"/>
        </w:rPr>
      </w:pPr>
      <w:r w:rsidRPr="0032181E">
        <w:rPr>
          <w:rFonts w:eastAsia="Times New Roman" w:cs="Times New Roman"/>
          <w:sz w:val="24"/>
          <w:szCs w:val="24"/>
        </w:rPr>
        <w:t>Организация-разработчик: ГБПОУ МО «Серпуховский колледж»</w:t>
      </w:r>
    </w:p>
    <w:p w14:paraId="0CD2F9B9" w14:textId="77777777" w:rsidR="003F0847" w:rsidRPr="0032181E" w:rsidRDefault="003F0847" w:rsidP="003F0847">
      <w:pPr>
        <w:widowControl w:val="0"/>
        <w:autoSpaceDE w:val="0"/>
        <w:autoSpaceDN w:val="0"/>
        <w:spacing w:after="0"/>
        <w:ind w:firstLine="709"/>
        <w:jc w:val="both"/>
        <w:rPr>
          <w:rFonts w:eastAsia="Times New Roman" w:cs="Times New Roman"/>
          <w:sz w:val="24"/>
          <w:szCs w:val="24"/>
        </w:rPr>
      </w:pPr>
    </w:p>
    <w:p w14:paraId="14C2D4F3" w14:textId="78903186" w:rsidR="003F0847" w:rsidRPr="0032181E" w:rsidRDefault="003F0847" w:rsidP="003F0847">
      <w:pPr>
        <w:widowControl w:val="0"/>
        <w:autoSpaceDE w:val="0"/>
        <w:autoSpaceDN w:val="0"/>
        <w:spacing w:after="0" w:line="360" w:lineRule="auto"/>
        <w:jc w:val="both"/>
        <w:rPr>
          <w:rFonts w:eastAsia="Times New Roman" w:cs="Times New Roman"/>
          <w:sz w:val="24"/>
          <w:szCs w:val="24"/>
        </w:rPr>
      </w:pPr>
      <w:r w:rsidRPr="0032181E">
        <w:rPr>
          <w:rFonts w:eastAsia="Times New Roman" w:cs="Times New Roman"/>
          <w:sz w:val="24"/>
          <w:szCs w:val="24"/>
        </w:rPr>
        <w:t xml:space="preserve">Разработчик: </w:t>
      </w:r>
      <w:proofErr w:type="spellStart"/>
      <w:r w:rsidR="009B4163" w:rsidRPr="0032181E">
        <w:rPr>
          <w:rFonts w:eastAsia="Times New Roman" w:cs="Times New Roman"/>
          <w:sz w:val="24"/>
          <w:szCs w:val="24"/>
        </w:rPr>
        <w:t>Залюбовская</w:t>
      </w:r>
      <w:proofErr w:type="spellEnd"/>
      <w:r w:rsidR="009B4163" w:rsidRPr="0032181E">
        <w:rPr>
          <w:rFonts w:eastAsia="Times New Roman" w:cs="Times New Roman"/>
          <w:sz w:val="24"/>
          <w:szCs w:val="24"/>
        </w:rPr>
        <w:t xml:space="preserve"> Инна Анатольевна</w:t>
      </w:r>
      <w:r w:rsidRPr="0032181E">
        <w:rPr>
          <w:rFonts w:eastAsia="Times New Roman" w:cs="Times New Roman"/>
          <w:sz w:val="24"/>
          <w:szCs w:val="24"/>
        </w:rPr>
        <w:t>, преподаватель ГБПОУ МО «Серпуховский колледж»</w:t>
      </w:r>
    </w:p>
    <w:p w14:paraId="77C99B20" w14:textId="0C510A59" w:rsidR="009B4163" w:rsidRPr="0032181E" w:rsidRDefault="009B4163" w:rsidP="003F0847">
      <w:pPr>
        <w:widowControl w:val="0"/>
        <w:autoSpaceDE w:val="0"/>
        <w:autoSpaceDN w:val="0"/>
        <w:spacing w:after="0" w:line="360" w:lineRule="auto"/>
        <w:jc w:val="both"/>
        <w:rPr>
          <w:rFonts w:eastAsia="Times New Roman" w:cs="Times New Roman"/>
          <w:sz w:val="24"/>
          <w:szCs w:val="24"/>
        </w:rPr>
      </w:pPr>
    </w:p>
    <w:p w14:paraId="1C06A537" w14:textId="45FD0140" w:rsidR="009B4163" w:rsidRPr="0032181E" w:rsidRDefault="009B4163" w:rsidP="003F0847">
      <w:pPr>
        <w:widowControl w:val="0"/>
        <w:autoSpaceDE w:val="0"/>
        <w:autoSpaceDN w:val="0"/>
        <w:spacing w:after="0" w:line="360" w:lineRule="auto"/>
        <w:jc w:val="both"/>
        <w:rPr>
          <w:rFonts w:eastAsia="Times New Roman" w:cs="Times New Roman"/>
          <w:sz w:val="24"/>
          <w:szCs w:val="24"/>
        </w:rPr>
      </w:pPr>
    </w:p>
    <w:p w14:paraId="1625DF07" w14:textId="45E9BCCD" w:rsidR="009B4163" w:rsidRPr="0032181E" w:rsidRDefault="009B4163" w:rsidP="003F0847">
      <w:pPr>
        <w:widowControl w:val="0"/>
        <w:autoSpaceDE w:val="0"/>
        <w:autoSpaceDN w:val="0"/>
        <w:spacing w:after="0" w:line="360" w:lineRule="auto"/>
        <w:jc w:val="both"/>
        <w:rPr>
          <w:rFonts w:eastAsia="Times New Roman" w:cs="Times New Roman"/>
          <w:sz w:val="24"/>
          <w:szCs w:val="24"/>
        </w:rPr>
      </w:pPr>
    </w:p>
    <w:p w14:paraId="32FCD339" w14:textId="284007E0" w:rsidR="009B4163" w:rsidRPr="0032181E" w:rsidRDefault="009B4163" w:rsidP="003F0847">
      <w:pPr>
        <w:widowControl w:val="0"/>
        <w:autoSpaceDE w:val="0"/>
        <w:autoSpaceDN w:val="0"/>
        <w:spacing w:after="0" w:line="360" w:lineRule="auto"/>
        <w:jc w:val="both"/>
        <w:rPr>
          <w:rFonts w:eastAsia="Times New Roman" w:cs="Times New Roman"/>
          <w:sz w:val="24"/>
          <w:szCs w:val="24"/>
        </w:rPr>
      </w:pPr>
    </w:p>
    <w:p w14:paraId="3B7AF1DE" w14:textId="769DB526" w:rsidR="009B4163" w:rsidRPr="0032181E" w:rsidRDefault="009B4163" w:rsidP="003F0847">
      <w:pPr>
        <w:widowControl w:val="0"/>
        <w:autoSpaceDE w:val="0"/>
        <w:autoSpaceDN w:val="0"/>
        <w:spacing w:after="0" w:line="360" w:lineRule="auto"/>
        <w:jc w:val="both"/>
        <w:rPr>
          <w:rFonts w:eastAsia="Times New Roman" w:cs="Times New Roman"/>
          <w:sz w:val="24"/>
          <w:szCs w:val="24"/>
        </w:rPr>
      </w:pPr>
    </w:p>
    <w:p w14:paraId="1B3B7B67" w14:textId="53F9D6FD" w:rsidR="009B4163" w:rsidRPr="0032181E" w:rsidRDefault="009B4163" w:rsidP="003F0847">
      <w:pPr>
        <w:widowControl w:val="0"/>
        <w:autoSpaceDE w:val="0"/>
        <w:autoSpaceDN w:val="0"/>
        <w:spacing w:after="0" w:line="360" w:lineRule="auto"/>
        <w:jc w:val="both"/>
        <w:rPr>
          <w:rFonts w:eastAsia="Times New Roman" w:cs="Times New Roman"/>
          <w:sz w:val="24"/>
          <w:szCs w:val="24"/>
        </w:rPr>
      </w:pPr>
    </w:p>
    <w:p w14:paraId="32B98712" w14:textId="127F8B3E" w:rsidR="009B4163" w:rsidRPr="0032181E" w:rsidRDefault="009B4163" w:rsidP="003F0847">
      <w:pPr>
        <w:widowControl w:val="0"/>
        <w:autoSpaceDE w:val="0"/>
        <w:autoSpaceDN w:val="0"/>
        <w:spacing w:after="0" w:line="360" w:lineRule="auto"/>
        <w:jc w:val="both"/>
        <w:rPr>
          <w:rFonts w:eastAsia="Times New Roman" w:cs="Times New Roman"/>
          <w:sz w:val="24"/>
          <w:szCs w:val="24"/>
        </w:rPr>
      </w:pPr>
    </w:p>
    <w:p w14:paraId="420D8ADC" w14:textId="1C9502C0" w:rsidR="009B4163" w:rsidRPr="0032181E" w:rsidRDefault="009B4163" w:rsidP="003F0847">
      <w:pPr>
        <w:widowControl w:val="0"/>
        <w:autoSpaceDE w:val="0"/>
        <w:autoSpaceDN w:val="0"/>
        <w:spacing w:after="0" w:line="360" w:lineRule="auto"/>
        <w:jc w:val="both"/>
        <w:rPr>
          <w:rFonts w:eastAsia="Times New Roman" w:cs="Times New Roman"/>
          <w:sz w:val="24"/>
          <w:szCs w:val="24"/>
        </w:rPr>
      </w:pPr>
    </w:p>
    <w:p w14:paraId="1B9737A6" w14:textId="133EA21D" w:rsidR="009B4163" w:rsidRPr="0032181E" w:rsidRDefault="009B4163" w:rsidP="003F0847">
      <w:pPr>
        <w:widowControl w:val="0"/>
        <w:autoSpaceDE w:val="0"/>
        <w:autoSpaceDN w:val="0"/>
        <w:spacing w:after="0" w:line="360" w:lineRule="auto"/>
        <w:jc w:val="both"/>
        <w:rPr>
          <w:rFonts w:eastAsia="Times New Roman" w:cs="Times New Roman"/>
          <w:sz w:val="24"/>
          <w:szCs w:val="24"/>
        </w:rPr>
      </w:pPr>
    </w:p>
    <w:p w14:paraId="64DDFEF6" w14:textId="338B07B2" w:rsidR="009B4163" w:rsidRPr="0032181E" w:rsidRDefault="009B4163" w:rsidP="003F0847">
      <w:pPr>
        <w:widowControl w:val="0"/>
        <w:autoSpaceDE w:val="0"/>
        <w:autoSpaceDN w:val="0"/>
        <w:spacing w:after="0" w:line="360" w:lineRule="auto"/>
        <w:jc w:val="both"/>
        <w:rPr>
          <w:rFonts w:eastAsia="Times New Roman" w:cs="Times New Roman"/>
          <w:sz w:val="24"/>
          <w:szCs w:val="24"/>
        </w:rPr>
      </w:pPr>
    </w:p>
    <w:p w14:paraId="77B319D1" w14:textId="2CF2652E" w:rsidR="009B4163" w:rsidRPr="0032181E" w:rsidRDefault="009B4163" w:rsidP="003F0847">
      <w:pPr>
        <w:widowControl w:val="0"/>
        <w:autoSpaceDE w:val="0"/>
        <w:autoSpaceDN w:val="0"/>
        <w:spacing w:after="0" w:line="360" w:lineRule="auto"/>
        <w:jc w:val="both"/>
        <w:rPr>
          <w:rFonts w:eastAsia="Times New Roman" w:cs="Times New Roman"/>
          <w:sz w:val="24"/>
          <w:szCs w:val="24"/>
        </w:rPr>
      </w:pPr>
    </w:p>
    <w:p w14:paraId="6A207218" w14:textId="79C6017F" w:rsidR="009B4163" w:rsidRPr="0032181E" w:rsidRDefault="009B4163" w:rsidP="003F0847">
      <w:pPr>
        <w:widowControl w:val="0"/>
        <w:autoSpaceDE w:val="0"/>
        <w:autoSpaceDN w:val="0"/>
        <w:spacing w:after="0" w:line="360" w:lineRule="auto"/>
        <w:jc w:val="both"/>
        <w:rPr>
          <w:rFonts w:eastAsia="Times New Roman" w:cs="Times New Roman"/>
          <w:sz w:val="24"/>
          <w:szCs w:val="24"/>
        </w:rPr>
      </w:pPr>
    </w:p>
    <w:p w14:paraId="3C344BDD" w14:textId="3D4F3853" w:rsidR="009B4163" w:rsidRPr="0032181E" w:rsidRDefault="009B4163" w:rsidP="003F0847">
      <w:pPr>
        <w:widowControl w:val="0"/>
        <w:autoSpaceDE w:val="0"/>
        <w:autoSpaceDN w:val="0"/>
        <w:spacing w:after="0" w:line="360" w:lineRule="auto"/>
        <w:jc w:val="both"/>
        <w:rPr>
          <w:rFonts w:eastAsia="Times New Roman" w:cs="Times New Roman"/>
          <w:sz w:val="24"/>
          <w:szCs w:val="24"/>
        </w:rPr>
      </w:pPr>
    </w:p>
    <w:p w14:paraId="2330963B" w14:textId="1A001341" w:rsidR="009B4163" w:rsidRPr="0032181E" w:rsidRDefault="009B4163" w:rsidP="003F0847">
      <w:pPr>
        <w:widowControl w:val="0"/>
        <w:autoSpaceDE w:val="0"/>
        <w:autoSpaceDN w:val="0"/>
        <w:spacing w:after="0" w:line="360" w:lineRule="auto"/>
        <w:jc w:val="both"/>
        <w:rPr>
          <w:rFonts w:eastAsia="Times New Roman" w:cs="Times New Roman"/>
          <w:sz w:val="24"/>
          <w:szCs w:val="24"/>
        </w:rPr>
      </w:pPr>
    </w:p>
    <w:p w14:paraId="0FEF5279" w14:textId="6B3BA5B9" w:rsidR="009B4163" w:rsidRPr="0032181E" w:rsidRDefault="009B4163" w:rsidP="003F0847">
      <w:pPr>
        <w:widowControl w:val="0"/>
        <w:autoSpaceDE w:val="0"/>
        <w:autoSpaceDN w:val="0"/>
        <w:spacing w:after="0" w:line="360" w:lineRule="auto"/>
        <w:jc w:val="both"/>
        <w:rPr>
          <w:rFonts w:eastAsia="Times New Roman" w:cs="Times New Roman"/>
          <w:sz w:val="24"/>
          <w:szCs w:val="24"/>
        </w:rPr>
      </w:pPr>
    </w:p>
    <w:sdt>
      <w:sdtPr>
        <w:rPr>
          <w:rFonts w:ascii="Calibri Light" w:eastAsia="Times New Roman" w:hAnsi="Calibri Light" w:cs="Times New Roman"/>
          <w:color w:val="2F5496"/>
          <w:sz w:val="24"/>
          <w:szCs w:val="24"/>
          <w:lang w:eastAsia="ru-RU"/>
        </w:rPr>
        <w:id w:val="1448506754"/>
        <w:docPartObj>
          <w:docPartGallery w:val="Table of Contents"/>
          <w:docPartUnique/>
        </w:docPartObj>
      </w:sdtPr>
      <w:sdtEndPr>
        <w:rPr>
          <w:rFonts w:ascii="Times New Roman" w:hAnsi="Times New Roman"/>
          <w:color w:val="auto"/>
        </w:rPr>
      </w:sdtEndPr>
      <w:sdtContent>
        <w:p w14:paraId="2A181A8E" w14:textId="77777777" w:rsidR="009B4163" w:rsidRPr="0032181E" w:rsidRDefault="009B4163" w:rsidP="009B4163">
          <w:pPr>
            <w:keepNext/>
            <w:keepLines/>
            <w:spacing w:after="0" w:line="276" w:lineRule="auto"/>
            <w:rPr>
              <w:rFonts w:ascii="Calibri Light" w:eastAsia="Times New Roman" w:hAnsi="Calibri Light" w:cs="Times New Roman"/>
              <w:color w:val="2F5496"/>
              <w:sz w:val="24"/>
              <w:szCs w:val="24"/>
              <w:lang w:val="en-US" w:eastAsia="ru-RU"/>
            </w:rPr>
          </w:pPr>
          <w:r w:rsidRPr="0032181E">
            <w:rPr>
              <w:rFonts w:ascii="Calibri Light" w:eastAsia="Times New Roman" w:hAnsi="Calibri Light" w:cs="Times New Roman"/>
              <w:color w:val="2F5496"/>
              <w:sz w:val="24"/>
              <w:szCs w:val="24"/>
              <w:lang w:eastAsia="ru-RU"/>
            </w:rPr>
            <w:fldChar w:fldCharType="begin"/>
          </w:r>
          <w:r w:rsidRPr="0032181E">
            <w:rPr>
              <w:rFonts w:ascii="Calibri Light" w:eastAsia="Times New Roman" w:hAnsi="Calibri Light" w:cs="Times New Roman"/>
              <w:b/>
              <w:bCs/>
              <w:color w:val="2F5496"/>
              <w:sz w:val="24"/>
              <w:szCs w:val="24"/>
              <w:lang w:eastAsia="ru-RU"/>
            </w:rPr>
            <w:instrText xml:space="preserve"> TOC \o "1-3" \h \z \u </w:instrText>
          </w:r>
          <w:r w:rsidRPr="0032181E">
            <w:rPr>
              <w:rFonts w:ascii="Calibri Light" w:eastAsia="Times New Roman" w:hAnsi="Calibri Light" w:cs="Times New Roman"/>
              <w:color w:val="2F5496"/>
              <w:sz w:val="24"/>
              <w:szCs w:val="24"/>
              <w:lang w:eastAsia="ru-RU"/>
            </w:rPr>
            <w:fldChar w:fldCharType="separate"/>
          </w:r>
        </w:p>
        <w:sdt>
          <w:sdtPr>
            <w:rPr>
              <w:rFonts w:eastAsia="Times New Roman" w:cs="Times New Roman"/>
              <w:sz w:val="24"/>
              <w:szCs w:val="24"/>
              <w:lang w:val="en-US" w:eastAsia="ru-RU"/>
            </w:rPr>
            <w:id w:val="28995056"/>
            <w:docPartObj>
              <w:docPartGallery w:val="Table of Contents"/>
              <w:docPartUnique/>
            </w:docPartObj>
          </w:sdtPr>
          <w:sdtEndPr>
            <w:rPr>
              <w:lang w:val="ru-RU"/>
            </w:rPr>
          </w:sdtEndPr>
          <w:sdtContent>
            <w:p w14:paraId="79BF84BC" w14:textId="77777777" w:rsidR="009B4163" w:rsidRPr="0032181E" w:rsidRDefault="009B4163" w:rsidP="009B4163">
              <w:pPr>
                <w:keepNext/>
                <w:keepLines/>
                <w:spacing w:after="0" w:line="276" w:lineRule="auto"/>
                <w:rPr>
                  <w:rFonts w:eastAsia="Times New Roman" w:cs="Times New Roman"/>
                  <w:b/>
                  <w:bCs/>
                  <w:sz w:val="24"/>
                  <w:szCs w:val="24"/>
                  <w:lang w:eastAsia="ru-RU"/>
                </w:rPr>
              </w:pPr>
              <w:r w:rsidRPr="0032181E">
                <w:rPr>
                  <w:rFonts w:eastAsia="Times New Roman" w:cs="Times New Roman"/>
                  <w:b/>
                  <w:bCs/>
                  <w:sz w:val="24"/>
                  <w:szCs w:val="24"/>
                  <w:lang w:eastAsia="ru-RU"/>
                </w:rPr>
                <w:t>СОДЕРЖАНИЕ</w:t>
              </w:r>
            </w:p>
            <w:p w14:paraId="4354279E" w14:textId="77777777" w:rsidR="009B4163" w:rsidRPr="0032181E" w:rsidRDefault="009B4163" w:rsidP="009B4163">
              <w:pPr>
                <w:tabs>
                  <w:tab w:val="right" w:leader="dot" w:pos="9340"/>
                </w:tabs>
                <w:spacing w:after="100"/>
                <w:jc w:val="both"/>
                <w:rPr>
                  <w:rFonts w:eastAsia="Times New Roman" w:cs="Times New Roman"/>
                  <w:noProof/>
                  <w:sz w:val="24"/>
                  <w:szCs w:val="24"/>
                  <w:lang w:eastAsia="ru-RU"/>
                </w:rPr>
              </w:pPr>
              <w:r w:rsidRPr="0032181E">
                <w:rPr>
                  <w:rFonts w:eastAsia="Times New Roman" w:cs="Times New Roman"/>
                  <w:sz w:val="24"/>
                  <w:szCs w:val="24"/>
                  <w:lang w:eastAsia="ru-RU"/>
                </w:rPr>
                <w:fldChar w:fldCharType="begin"/>
              </w:r>
              <w:r w:rsidRPr="0032181E">
                <w:rPr>
                  <w:rFonts w:eastAsia="Times New Roman" w:cs="Times New Roman"/>
                  <w:sz w:val="24"/>
                  <w:szCs w:val="24"/>
                  <w:lang w:eastAsia="ru-RU"/>
                </w:rPr>
                <w:instrText xml:space="preserve"> TOC \o "1-3" \h \z \u </w:instrText>
              </w:r>
              <w:r w:rsidRPr="0032181E">
                <w:rPr>
                  <w:rFonts w:eastAsia="Times New Roman" w:cs="Times New Roman"/>
                  <w:sz w:val="24"/>
                  <w:szCs w:val="24"/>
                  <w:lang w:eastAsia="ru-RU"/>
                </w:rPr>
                <w:fldChar w:fldCharType="separate"/>
              </w:r>
              <w:hyperlink w:anchor="_Toc81069041" w:history="1">
                <w:r w:rsidRPr="0032181E">
                  <w:rPr>
                    <w:rFonts w:eastAsia="Times New Roman" w:cs="Times New Roman"/>
                    <w:noProof/>
                    <w:sz w:val="24"/>
                    <w:szCs w:val="24"/>
                    <w:u w:val="single"/>
                    <w:lang w:eastAsia="ru-RU"/>
                  </w:rPr>
                  <w:t>ПОЯСНИТЕЛЬНАЯ ЗАПИСКА</w:t>
                </w:r>
                <w:r w:rsidRPr="0032181E">
                  <w:rPr>
                    <w:rFonts w:eastAsia="Times New Roman" w:cs="Times New Roman"/>
                    <w:noProof/>
                    <w:webHidden/>
                    <w:sz w:val="24"/>
                    <w:szCs w:val="24"/>
                    <w:lang w:eastAsia="ru-RU"/>
                  </w:rPr>
                  <w:tab/>
                  <w:t>4</w:t>
                </w:r>
              </w:hyperlink>
            </w:p>
            <w:p w14:paraId="0E80B40A" w14:textId="19EFA7CE" w:rsidR="009B4163" w:rsidRPr="0032181E" w:rsidRDefault="00B71010" w:rsidP="009B4163">
              <w:pPr>
                <w:tabs>
                  <w:tab w:val="right" w:leader="dot" w:pos="9340"/>
                </w:tabs>
                <w:spacing w:after="100"/>
                <w:jc w:val="both"/>
                <w:rPr>
                  <w:rFonts w:eastAsia="Times New Roman" w:cs="Times New Roman"/>
                  <w:noProof/>
                  <w:sz w:val="24"/>
                  <w:szCs w:val="24"/>
                  <w:lang w:eastAsia="ru-RU"/>
                </w:rPr>
              </w:pPr>
              <w:hyperlink w:anchor="_Toc81069042" w:history="1">
                <w:r w:rsidR="009B4163" w:rsidRPr="0032181E">
                  <w:rPr>
                    <w:rFonts w:eastAsia="Times New Roman" w:cs="Times New Roman"/>
                    <w:noProof/>
                    <w:sz w:val="24"/>
                    <w:szCs w:val="24"/>
                    <w:u w:val="single"/>
                    <w:lang w:eastAsia="ru-RU"/>
                  </w:rPr>
                  <w:t>ОБЩАЯ ХАРА</w:t>
                </w:r>
                <w:r w:rsidR="00FB0B70" w:rsidRPr="0032181E">
                  <w:rPr>
                    <w:rFonts w:eastAsia="Times New Roman" w:cs="Times New Roman"/>
                    <w:noProof/>
                    <w:sz w:val="24"/>
                    <w:szCs w:val="24"/>
                    <w:u w:val="single"/>
                    <w:lang w:eastAsia="ru-RU"/>
                  </w:rPr>
                  <w:t>КТЕРИСТИКА УЧЕБНОЙ ДИСЦИПЛИНЫ ЭК</w:t>
                </w:r>
                <w:r w:rsidR="009B4163" w:rsidRPr="0032181E">
                  <w:rPr>
                    <w:rFonts w:eastAsia="Times New Roman" w:cs="Times New Roman"/>
                    <w:noProof/>
                    <w:sz w:val="24"/>
                    <w:szCs w:val="24"/>
                    <w:u w:val="single"/>
                    <w:lang w:eastAsia="ru-RU"/>
                  </w:rPr>
                  <w:t>.01 «ОСНОВЫ ФИНАНСОВОЙ ГРАМОТНОСТИ»</w:t>
                </w:r>
                <w:r w:rsidR="009B4163" w:rsidRPr="0032181E">
                  <w:rPr>
                    <w:rFonts w:eastAsia="Times New Roman" w:cs="Times New Roman"/>
                    <w:noProof/>
                    <w:webHidden/>
                    <w:sz w:val="24"/>
                    <w:szCs w:val="24"/>
                    <w:lang w:eastAsia="ru-RU"/>
                  </w:rPr>
                  <w:tab/>
                </w:r>
                <w:r w:rsidR="009B4163" w:rsidRPr="0032181E">
                  <w:rPr>
                    <w:rFonts w:eastAsia="Times New Roman" w:cs="Times New Roman"/>
                    <w:noProof/>
                    <w:webHidden/>
                    <w:sz w:val="24"/>
                    <w:szCs w:val="24"/>
                    <w:lang w:eastAsia="ru-RU"/>
                  </w:rPr>
                  <w:fldChar w:fldCharType="begin"/>
                </w:r>
                <w:r w:rsidR="009B4163" w:rsidRPr="0032181E">
                  <w:rPr>
                    <w:rFonts w:eastAsia="Times New Roman" w:cs="Times New Roman"/>
                    <w:noProof/>
                    <w:webHidden/>
                    <w:sz w:val="24"/>
                    <w:szCs w:val="24"/>
                    <w:lang w:eastAsia="ru-RU"/>
                  </w:rPr>
                  <w:instrText xml:space="preserve"> PAGEREF _Toc81069042 \h </w:instrText>
                </w:r>
                <w:r w:rsidR="009B4163" w:rsidRPr="0032181E">
                  <w:rPr>
                    <w:rFonts w:eastAsia="Times New Roman" w:cs="Times New Roman"/>
                    <w:noProof/>
                    <w:webHidden/>
                    <w:sz w:val="24"/>
                    <w:szCs w:val="24"/>
                    <w:lang w:eastAsia="ru-RU"/>
                  </w:rPr>
                </w:r>
                <w:r w:rsidR="009B4163" w:rsidRPr="0032181E">
                  <w:rPr>
                    <w:rFonts w:eastAsia="Times New Roman" w:cs="Times New Roman"/>
                    <w:noProof/>
                    <w:webHidden/>
                    <w:sz w:val="24"/>
                    <w:szCs w:val="24"/>
                    <w:lang w:eastAsia="ru-RU"/>
                  </w:rPr>
                  <w:fldChar w:fldCharType="separate"/>
                </w:r>
                <w:r w:rsidR="00605DF7" w:rsidRPr="0032181E">
                  <w:rPr>
                    <w:rFonts w:eastAsia="Times New Roman" w:cs="Times New Roman"/>
                    <w:b/>
                    <w:bCs/>
                    <w:noProof/>
                    <w:webHidden/>
                    <w:sz w:val="24"/>
                    <w:szCs w:val="24"/>
                    <w:lang w:eastAsia="ru-RU"/>
                  </w:rPr>
                  <w:t>Ошибка! Закладка не определена.</w:t>
                </w:r>
                <w:r w:rsidR="009B4163" w:rsidRPr="0032181E">
                  <w:rPr>
                    <w:rFonts w:eastAsia="Times New Roman" w:cs="Times New Roman"/>
                    <w:noProof/>
                    <w:webHidden/>
                    <w:sz w:val="24"/>
                    <w:szCs w:val="24"/>
                    <w:lang w:eastAsia="ru-RU"/>
                  </w:rPr>
                  <w:fldChar w:fldCharType="end"/>
                </w:r>
              </w:hyperlink>
            </w:p>
            <w:p w14:paraId="7A879CBA" w14:textId="77777777" w:rsidR="009B4163" w:rsidRPr="0032181E" w:rsidRDefault="00B71010" w:rsidP="009B4163">
              <w:pPr>
                <w:tabs>
                  <w:tab w:val="right" w:leader="dot" w:pos="9340"/>
                </w:tabs>
                <w:spacing w:after="100"/>
                <w:jc w:val="both"/>
                <w:rPr>
                  <w:rFonts w:eastAsia="Times New Roman" w:cs="Times New Roman"/>
                  <w:noProof/>
                  <w:sz w:val="24"/>
                  <w:szCs w:val="24"/>
                  <w:lang w:eastAsia="ru-RU"/>
                </w:rPr>
              </w:pPr>
              <w:hyperlink w:anchor="_Toc81069043" w:history="1">
                <w:r w:rsidR="009B4163" w:rsidRPr="0032181E">
                  <w:rPr>
                    <w:rFonts w:eastAsia="Times New Roman" w:cs="Times New Roman"/>
                    <w:noProof/>
                    <w:sz w:val="24"/>
                    <w:szCs w:val="24"/>
                    <w:u w:val="single"/>
                    <w:lang w:eastAsia="ru-RU"/>
                  </w:rPr>
                  <w:t>МЕСТО УЧЕБНОЙ ДИСЦИПЛИНЫ В УЧЕБНОМ ПЛАНЕ</w:t>
                </w:r>
                <w:r w:rsidR="009B4163" w:rsidRPr="0032181E">
                  <w:rPr>
                    <w:rFonts w:eastAsia="Times New Roman" w:cs="Times New Roman"/>
                    <w:noProof/>
                    <w:webHidden/>
                    <w:sz w:val="24"/>
                    <w:szCs w:val="24"/>
                    <w:lang w:eastAsia="ru-RU"/>
                  </w:rPr>
                  <w:tab/>
                </w:r>
                <w:r w:rsidR="009B4163" w:rsidRPr="0032181E">
                  <w:rPr>
                    <w:rFonts w:eastAsia="Times New Roman" w:cs="Times New Roman"/>
                    <w:noProof/>
                    <w:webHidden/>
                    <w:sz w:val="24"/>
                    <w:szCs w:val="24"/>
                    <w:lang w:eastAsia="ru-RU"/>
                  </w:rPr>
                  <w:fldChar w:fldCharType="begin"/>
                </w:r>
                <w:r w:rsidR="009B4163" w:rsidRPr="0032181E">
                  <w:rPr>
                    <w:rFonts w:eastAsia="Times New Roman" w:cs="Times New Roman"/>
                    <w:noProof/>
                    <w:webHidden/>
                    <w:sz w:val="24"/>
                    <w:szCs w:val="24"/>
                    <w:lang w:eastAsia="ru-RU"/>
                  </w:rPr>
                  <w:instrText xml:space="preserve"> PAGEREF _Toc81069043 \h </w:instrText>
                </w:r>
                <w:r w:rsidR="009B4163" w:rsidRPr="0032181E">
                  <w:rPr>
                    <w:rFonts w:eastAsia="Times New Roman" w:cs="Times New Roman"/>
                    <w:noProof/>
                    <w:webHidden/>
                    <w:sz w:val="24"/>
                    <w:szCs w:val="24"/>
                    <w:lang w:eastAsia="ru-RU"/>
                  </w:rPr>
                </w:r>
                <w:r w:rsidR="009B4163" w:rsidRPr="0032181E">
                  <w:rPr>
                    <w:rFonts w:eastAsia="Times New Roman" w:cs="Times New Roman"/>
                    <w:noProof/>
                    <w:webHidden/>
                    <w:sz w:val="24"/>
                    <w:szCs w:val="24"/>
                    <w:lang w:eastAsia="ru-RU"/>
                  </w:rPr>
                  <w:fldChar w:fldCharType="separate"/>
                </w:r>
                <w:r w:rsidR="00605DF7" w:rsidRPr="0032181E">
                  <w:rPr>
                    <w:rFonts w:eastAsia="Times New Roman" w:cs="Times New Roman"/>
                    <w:b/>
                    <w:bCs/>
                    <w:noProof/>
                    <w:webHidden/>
                    <w:sz w:val="24"/>
                    <w:szCs w:val="24"/>
                    <w:lang w:eastAsia="ru-RU"/>
                  </w:rPr>
                  <w:t>Ошибка! Закладка не определена.</w:t>
                </w:r>
                <w:r w:rsidR="009B4163" w:rsidRPr="0032181E">
                  <w:rPr>
                    <w:rFonts w:eastAsia="Times New Roman" w:cs="Times New Roman"/>
                    <w:noProof/>
                    <w:webHidden/>
                    <w:sz w:val="24"/>
                    <w:szCs w:val="24"/>
                    <w:lang w:eastAsia="ru-RU"/>
                  </w:rPr>
                  <w:fldChar w:fldCharType="end"/>
                </w:r>
              </w:hyperlink>
            </w:p>
            <w:p w14:paraId="3F947525" w14:textId="77777777" w:rsidR="009B4163" w:rsidRPr="0032181E" w:rsidRDefault="00B71010" w:rsidP="009B4163">
              <w:pPr>
                <w:tabs>
                  <w:tab w:val="right" w:leader="dot" w:pos="9340"/>
                </w:tabs>
                <w:spacing w:after="100"/>
                <w:jc w:val="both"/>
                <w:rPr>
                  <w:rFonts w:eastAsia="Times New Roman" w:cs="Times New Roman"/>
                  <w:noProof/>
                  <w:sz w:val="24"/>
                  <w:szCs w:val="24"/>
                  <w:lang w:eastAsia="ru-RU"/>
                </w:rPr>
              </w:pPr>
              <w:hyperlink w:anchor="_Toc81069044" w:history="1">
                <w:r w:rsidR="009B4163" w:rsidRPr="0032181E">
                  <w:rPr>
                    <w:rFonts w:eastAsia="Times New Roman" w:cs="Times New Roman"/>
                    <w:noProof/>
                    <w:sz w:val="24"/>
                    <w:szCs w:val="24"/>
                    <w:u w:val="single"/>
                    <w:lang w:eastAsia="ru-RU"/>
                  </w:rPr>
                  <w:t>РЕЗУЛЬТАТЫ ОСВОЕНИЯ УЧЕБНОЙ ДИСЦИПЛИНЫ</w:t>
                </w:r>
                <w:r w:rsidR="009B4163" w:rsidRPr="0032181E">
                  <w:rPr>
                    <w:rFonts w:eastAsia="Times New Roman" w:cs="Times New Roman"/>
                    <w:noProof/>
                    <w:webHidden/>
                    <w:sz w:val="24"/>
                    <w:szCs w:val="24"/>
                    <w:lang w:eastAsia="ru-RU"/>
                  </w:rPr>
                  <w:tab/>
                </w:r>
                <w:r w:rsidR="009B4163" w:rsidRPr="0032181E">
                  <w:rPr>
                    <w:rFonts w:eastAsia="Times New Roman" w:cs="Times New Roman"/>
                    <w:noProof/>
                    <w:webHidden/>
                    <w:sz w:val="24"/>
                    <w:szCs w:val="24"/>
                    <w:lang w:eastAsia="ru-RU"/>
                  </w:rPr>
                  <w:fldChar w:fldCharType="begin"/>
                </w:r>
                <w:r w:rsidR="009B4163" w:rsidRPr="0032181E">
                  <w:rPr>
                    <w:rFonts w:eastAsia="Times New Roman" w:cs="Times New Roman"/>
                    <w:noProof/>
                    <w:webHidden/>
                    <w:sz w:val="24"/>
                    <w:szCs w:val="24"/>
                    <w:lang w:eastAsia="ru-RU"/>
                  </w:rPr>
                  <w:instrText xml:space="preserve"> PAGEREF _Toc81069044 \h </w:instrText>
                </w:r>
                <w:r w:rsidR="009B4163" w:rsidRPr="0032181E">
                  <w:rPr>
                    <w:rFonts w:eastAsia="Times New Roman" w:cs="Times New Roman"/>
                    <w:noProof/>
                    <w:webHidden/>
                    <w:sz w:val="24"/>
                    <w:szCs w:val="24"/>
                    <w:lang w:eastAsia="ru-RU"/>
                  </w:rPr>
                </w:r>
                <w:r w:rsidR="009B4163" w:rsidRPr="0032181E">
                  <w:rPr>
                    <w:rFonts w:eastAsia="Times New Roman" w:cs="Times New Roman"/>
                    <w:noProof/>
                    <w:webHidden/>
                    <w:sz w:val="24"/>
                    <w:szCs w:val="24"/>
                    <w:lang w:eastAsia="ru-RU"/>
                  </w:rPr>
                  <w:fldChar w:fldCharType="separate"/>
                </w:r>
                <w:r w:rsidR="00605DF7" w:rsidRPr="0032181E">
                  <w:rPr>
                    <w:rFonts w:eastAsia="Times New Roman" w:cs="Times New Roman"/>
                    <w:b/>
                    <w:bCs/>
                    <w:noProof/>
                    <w:webHidden/>
                    <w:sz w:val="24"/>
                    <w:szCs w:val="24"/>
                    <w:lang w:eastAsia="ru-RU"/>
                  </w:rPr>
                  <w:t>Ошибка! Закладка не определена.</w:t>
                </w:r>
                <w:r w:rsidR="009B4163" w:rsidRPr="0032181E">
                  <w:rPr>
                    <w:rFonts w:eastAsia="Times New Roman" w:cs="Times New Roman"/>
                    <w:noProof/>
                    <w:webHidden/>
                    <w:sz w:val="24"/>
                    <w:szCs w:val="24"/>
                    <w:lang w:eastAsia="ru-RU"/>
                  </w:rPr>
                  <w:fldChar w:fldCharType="end"/>
                </w:r>
              </w:hyperlink>
            </w:p>
            <w:p w14:paraId="3D5EE3BC" w14:textId="08F4C6B5" w:rsidR="009B4163" w:rsidRPr="0032181E" w:rsidRDefault="00B71010" w:rsidP="009B4163">
              <w:pPr>
                <w:tabs>
                  <w:tab w:val="right" w:leader="dot" w:pos="9340"/>
                </w:tabs>
                <w:spacing w:after="100"/>
                <w:jc w:val="both"/>
                <w:rPr>
                  <w:rFonts w:eastAsia="Times New Roman" w:cs="Times New Roman"/>
                  <w:noProof/>
                  <w:sz w:val="24"/>
                  <w:szCs w:val="24"/>
                  <w:lang w:eastAsia="ru-RU"/>
                </w:rPr>
              </w:pPr>
              <w:hyperlink w:anchor="_Toc81069045" w:history="1">
                <w:r w:rsidR="009B4163" w:rsidRPr="0032181E">
                  <w:rPr>
                    <w:rFonts w:eastAsia="Times New Roman" w:cs="Times New Roman"/>
                    <w:noProof/>
                    <w:sz w:val="24"/>
                    <w:szCs w:val="24"/>
                    <w:u w:val="single"/>
                    <w:lang w:eastAsia="ru-RU"/>
                  </w:rPr>
                  <w:t>СОДЕРЖАНИЕ УЧЕБНОЙ ДИСЦИПЛИНЫ</w:t>
                </w:r>
                <w:r w:rsidR="009B4163" w:rsidRPr="0032181E">
                  <w:rPr>
                    <w:rFonts w:eastAsia="Times New Roman" w:cs="Times New Roman"/>
                    <w:noProof/>
                    <w:webHidden/>
                    <w:sz w:val="24"/>
                    <w:szCs w:val="24"/>
                    <w:lang w:eastAsia="ru-RU"/>
                  </w:rPr>
                  <w:tab/>
                </w:r>
                <w:r w:rsidR="00CF2C9F" w:rsidRPr="0032181E">
                  <w:rPr>
                    <w:rFonts w:eastAsia="Times New Roman" w:cs="Times New Roman"/>
                    <w:noProof/>
                    <w:webHidden/>
                    <w:sz w:val="24"/>
                    <w:szCs w:val="24"/>
                    <w:lang w:eastAsia="ru-RU"/>
                  </w:rPr>
                  <w:t>9</w:t>
                </w:r>
              </w:hyperlink>
            </w:p>
            <w:p w14:paraId="7C536E39" w14:textId="559A23C1" w:rsidR="009B4163" w:rsidRPr="0032181E" w:rsidRDefault="00B71010" w:rsidP="009B4163">
              <w:pPr>
                <w:tabs>
                  <w:tab w:val="right" w:leader="dot" w:pos="9340"/>
                </w:tabs>
                <w:spacing w:after="100"/>
                <w:jc w:val="both"/>
                <w:rPr>
                  <w:rFonts w:eastAsia="Times New Roman" w:cs="Times New Roman"/>
                  <w:noProof/>
                  <w:sz w:val="24"/>
                  <w:szCs w:val="24"/>
                  <w:lang w:eastAsia="ru-RU"/>
                </w:rPr>
              </w:pPr>
              <w:hyperlink w:anchor="_Toc81069046" w:history="1">
                <w:r w:rsidR="009B4163" w:rsidRPr="0032181E">
                  <w:rPr>
                    <w:rFonts w:eastAsia="Times New Roman" w:cs="Times New Roman"/>
                    <w:noProof/>
                    <w:sz w:val="24"/>
                    <w:szCs w:val="24"/>
                    <w:u w:val="single"/>
                    <w:lang w:eastAsia="ru-RU"/>
                  </w:rPr>
                  <w:t>ТЕМАТИЧЕСКОЕ ПЛАНИРОВАНИЕ</w:t>
                </w:r>
                <w:r w:rsidR="009B4163" w:rsidRPr="0032181E">
                  <w:rPr>
                    <w:rFonts w:eastAsia="Times New Roman" w:cs="Times New Roman"/>
                    <w:noProof/>
                    <w:webHidden/>
                    <w:sz w:val="24"/>
                    <w:szCs w:val="24"/>
                    <w:lang w:eastAsia="ru-RU"/>
                  </w:rPr>
                  <w:tab/>
                </w:r>
                <w:r w:rsidR="00CF2C9F" w:rsidRPr="0032181E">
                  <w:rPr>
                    <w:rFonts w:eastAsia="Times New Roman" w:cs="Times New Roman"/>
                    <w:noProof/>
                    <w:webHidden/>
                    <w:sz w:val="24"/>
                    <w:szCs w:val="24"/>
                    <w:lang w:eastAsia="ru-RU"/>
                  </w:rPr>
                  <w:t>15</w:t>
                </w:r>
              </w:hyperlink>
            </w:p>
            <w:p w14:paraId="27B87320" w14:textId="4CCECD47" w:rsidR="009B4163" w:rsidRPr="0032181E" w:rsidRDefault="00B71010" w:rsidP="009B4163">
              <w:pPr>
                <w:tabs>
                  <w:tab w:val="right" w:leader="dot" w:pos="9340"/>
                </w:tabs>
                <w:spacing w:after="100"/>
                <w:jc w:val="both"/>
                <w:rPr>
                  <w:rFonts w:eastAsia="Times New Roman" w:cs="Times New Roman"/>
                  <w:noProof/>
                  <w:sz w:val="24"/>
                  <w:szCs w:val="24"/>
                  <w:lang w:eastAsia="ru-RU"/>
                </w:rPr>
              </w:pPr>
              <w:hyperlink w:anchor="_Toc81069047" w:history="1">
                <w:r w:rsidR="009B4163" w:rsidRPr="0032181E">
                  <w:rPr>
                    <w:rFonts w:eastAsia="Times New Roman" w:cs="Times New Roman"/>
                    <w:noProof/>
                    <w:sz w:val="24"/>
                    <w:szCs w:val="24"/>
                    <w:u w:val="single"/>
                    <w:lang w:eastAsia="ru-RU"/>
                  </w:rPr>
                  <w:t xml:space="preserve">СОДЕРЖАНИЕ ОБУЧЕНИЯ ПО </w:t>
                </w:r>
                <w:r w:rsidR="00CF2C9F" w:rsidRPr="0032181E">
                  <w:rPr>
                    <w:rFonts w:eastAsia="Times New Roman" w:cs="Times New Roman"/>
                    <w:noProof/>
                    <w:sz w:val="24"/>
                    <w:szCs w:val="24"/>
                    <w:u w:val="single"/>
                    <w:lang w:eastAsia="ru-RU"/>
                  </w:rPr>
                  <w:t>ЭЛЕКТИВНОМУ КУРСУ</w:t>
                </w:r>
                <w:r w:rsidR="009B4163" w:rsidRPr="0032181E">
                  <w:rPr>
                    <w:rFonts w:eastAsia="Times New Roman" w:cs="Times New Roman"/>
                    <w:noProof/>
                    <w:sz w:val="24"/>
                    <w:szCs w:val="24"/>
                    <w:u w:val="single"/>
                    <w:lang w:eastAsia="ru-RU"/>
                  </w:rPr>
                  <w:t xml:space="preserve"> «ОСНОВЫ ФИНАНСОВОЙ ГРАМОТНОСТИ»</w:t>
                </w:r>
                <w:r w:rsidR="009B4163" w:rsidRPr="0032181E">
                  <w:rPr>
                    <w:rFonts w:eastAsia="Times New Roman" w:cs="Times New Roman"/>
                    <w:noProof/>
                    <w:webHidden/>
                    <w:sz w:val="24"/>
                    <w:szCs w:val="24"/>
                    <w:lang w:eastAsia="ru-RU"/>
                  </w:rPr>
                  <w:tab/>
                </w:r>
                <w:r w:rsidR="00CF2C9F" w:rsidRPr="0032181E">
                  <w:rPr>
                    <w:rFonts w:eastAsia="Times New Roman" w:cs="Times New Roman"/>
                    <w:noProof/>
                    <w:webHidden/>
                    <w:sz w:val="24"/>
                    <w:szCs w:val="24"/>
                    <w:lang w:eastAsia="ru-RU"/>
                  </w:rPr>
                  <w:t>17</w:t>
                </w:r>
              </w:hyperlink>
            </w:p>
            <w:p w14:paraId="6A25542F" w14:textId="5EA443E8" w:rsidR="009B4163" w:rsidRPr="0032181E" w:rsidRDefault="00B71010" w:rsidP="009B4163">
              <w:pPr>
                <w:tabs>
                  <w:tab w:val="right" w:leader="dot" w:pos="9340"/>
                </w:tabs>
                <w:spacing w:after="100"/>
                <w:jc w:val="both"/>
                <w:rPr>
                  <w:rFonts w:eastAsia="Times New Roman" w:cs="Times New Roman"/>
                  <w:noProof/>
                  <w:sz w:val="24"/>
                  <w:szCs w:val="24"/>
                  <w:lang w:eastAsia="ru-RU"/>
                </w:rPr>
              </w:pPr>
              <w:hyperlink w:anchor="_Toc81069048" w:history="1">
                <w:r w:rsidR="009B4163" w:rsidRPr="0032181E">
                  <w:rPr>
                    <w:rFonts w:eastAsia="Times New Roman" w:cs="Times New Roman"/>
                    <w:noProof/>
                    <w:sz w:val="24"/>
                    <w:szCs w:val="24"/>
                    <w:u w:val="single"/>
                    <w:lang w:eastAsia="ru-RU"/>
                  </w:rPr>
                  <w:t>ХАРАКТЕРИСТИКА ОСНОВНЫХ ВИДОВ ДЕЯТЕЛЬНОСТИ СТУДЕНТОВ</w:t>
                </w:r>
                <w:r w:rsidR="009B4163" w:rsidRPr="0032181E">
                  <w:rPr>
                    <w:rFonts w:eastAsia="Times New Roman" w:cs="Times New Roman"/>
                    <w:noProof/>
                    <w:webHidden/>
                    <w:sz w:val="24"/>
                    <w:szCs w:val="24"/>
                    <w:lang w:eastAsia="ru-RU"/>
                  </w:rPr>
                  <w:tab/>
                </w:r>
                <w:r w:rsidR="00CF2C9F" w:rsidRPr="0032181E">
                  <w:rPr>
                    <w:rFonts w:eastAsia="Times New Roman" w:cs="Times New Roman"/>
                    <w:noProof/>
                    <w:webHidden/>
                    <w:sz w:val="24"/>
                    <w:szCs w:val="24"/>
                    <w:lang w:eastAsia="ru-RU"/>
                  </w:rPr>
                  <w:t>26</w:t>
                </w:r>
              </w:hyperlink>
            </w:p>
            <w:p w14:paraId="351B8CCE" w14:textId="566050F7" w:rsidR="009B4163" w:rsidRPr="0032181E" w:rsidRDefault="00B71010" w:rsidP="009B4163">
              <w:pPr>
                <w:tabs>
                  <w:tab w:val="right" w:leader="dot" w:pos="9340"/>
                </w:tabs>
                <w:spacing w:after="100"/>
                <w:jc w:val="both"/>
                <w:rPr>
                  <w:rFonts w:eastAsia="Times New Roman" w:cs="Times New Roman"/>
                  <w:noProof/>
                  <w:sz w:val="24"/>
                  <w:szCs w:val="24"/>
                  <w:lang w:eastAsia="ru-RU"/>
                </w:rPr>
              </w:pPr>
              <w:hyperlink w:anchor="_Toc81069049" w:history="1">
                <w:r w:rsidR="009B4163" w:rsidRPr="0032181E">
                  <w:rPr>
                    <w:rFonts w:eastAsia="Times New Roman" w:cs="Times New Roman"/>
                    <w:noProof/>
                    <w:sz w:val="24"/>
                    <w:szCs w:val="24"/>
                    <w:u w:val="single"/>
                    <w:lang w:eastAsia="ru-RU"/>
                  </w:rPr>
                  <w:t>КРИТЕРИИ ОЦЕНКИ ЛИЧНОСТНЫХ РЕЗУЛЬТАТОВ</w:t>
                </w:r>
                <w:r w:rsidR="009B4163" w:rsidRPr="0032181E">
                  <w:rPr>
                    <w:rFonts w:eastAsia="Times New Roman" w:cs="Times New Roman"/>
                    <w:noProof/>
                    <w:webHidden/>
                    <w:sz w:val="24"/>
                    <w:szCs w:val="24"/>
                    <w:lang w:eastAsia="ru-RU"/>
                  </w:rPr>
                  <w:tab/>
                </w:r>
                <w:r w:rsidR="00CF2C9F" w:rsidRPr="0032181E">
                  <w:rPr>
                    <w:rFonts w:eastAsia="Times New Roman" w:cs="Times New Roman"/>
                    <w:noProof/>
                    <w:webHidden/>
                    <w:sz w:val="24"/>
                    <w:szCs w:val="24"/>
                    <w:lang w:eastAsia="ru-RU"/>
                  </w:rPr>
                  <w:t>30</w:t>
                </w:r>
              </w:hyperlink>
            </w:p>
            <w:p w14:paraId="7CF58CBB" w14:textId="4869562C" w:rsidR="009B4163" w:rsidRPr="0032181E" w:rsidRDefault="00B71010" w:rsidP="009B4163">
              <w:pPr>
                <w:tabs>
                  <w:tab w:val="right" w:leader="dot" w:pos="9340"/>
                </w:tabs>
                <w:spacing w:after="100"/>
                <w:jc w:val="both"/>
                <w:rPr>
                  <w:rFonts w:eastAsia="Times New Roman" w:cs="Times New Roman"/>
                  <w:noProof/>
                  <w:sz w:val="24"/>
                  <w:szCs w:val="24"/>
                  <w:lang w:eastAsia="ru-RU"/>
                </w:rPr>
              </w:pPr>
              <w:hyperlink w:anchor="_Toc81069050" w:history="1">
                <w:r w:rsidR="009B4163" w:rsidRPr="0032181E">
                  <w:rPr>
                    <w:rFonts w:eastAsia="Times New Roman" w:cs="Times New Roman"/>
                    <w:noProof/>
                    <w:sz w:val="24"/>
                    <w:szCs w:val="24"/>
                    <w:u w:val="single"/>
                    <w:lang w:eastAsia="ru-RU"/>
                  </w:rPr>
                  <w:t xml:space="preserve">УЧЕБНО-МЕТОДИЧЕСКОЕ И МАТЕРИАЛЬНО-ТЕХНИЧЕСКОЕ ОБЕСПЕЧЕНИЕ ПРОГРАММЫ </w:t>
                </w:r>
                <w:r w:rsidR="00CF2C9F" w:rsidRPr="0032181E">
                  <w:rPr>
                    <w:rFonts w:eastAsia="Times New Roman" w:cs="Times New Roman"/>
                    <w:noProof/>
                    <w:sz w:val="24"/>
                    <w:szCs w:val="24"/>
                    <w:u w:val="single"/>
                    <w:lang w:eastAsia="ru-RU"/>
                  </w:rPr>
                  <w:t>ЭЛЕКТИВНОГО КУРСА «</w:t>
                </w:r>
                <w:r w:rsidR="009B4163" w:rsidRPr="0032181E">
                  <w:rPr>
                    <w:rFonts w:eastAsia="Times New Roman" w:cs="Times New Roman"/>
                    <w:noProof/>
                    <w:sz w:val="24"/>
                    <w:szCs w:val="24"/>
                    <w:u w:val="single"/>
                    <w:lang w:eastAsia="ru-RU"/>
                  </w:rPr>
                  <w:t>ОСНОВЫ ФИНАНСОВОЙ ГРАМОТЕОСТИ»</w:t>
                </w:r>
                <w:r w:rsidR="009B4163" w:rsidRPr="0032181E">
                  <w:rPr>
                    <w:rFonts w:eastAsia="Times New Roman" w:cs="Times New Roman"/>
                    <w:noProof/>
                    <w:webHidden/>
                    <w:sz w:val="24"/>
                    <w:szCs w:val="24"/>
                    <w:lang w:eastAsia="ru-RU"/>
                  </w:rPr>
                  <w:tab/>
                </w:r>
                <w:r w:rsidR="00CF2C9F" w:rsidRPr="0032181E">
                  <w:rPr>
                    <w:rFonts w:eastAsia="Times New Roman" w:cs="Times New Roman"/>
                    <w:noProof/>
                    <w:webHidden/>
                    <w:sz w:val="24"/>
                    <w:szCs w:val="24"/>
                    <w:lang w:eastAsia="ru-RU"/>
                  </w:rPr>
                  <w:t>31</w:t>
                </w:r>
              </w:hyperlink>
            </w:p>
            <w:p w14:paraId="7324D03A" w14:textId="77777777" w:rsidR="009B4163" w:rsidRPr="0032181E" w:rsidRDefault="009B4163" w:rsidP="009B4163">
              <w:pPr>
                <w:spacing w:after="0"/>
                <w:jc w:val="both"/>
                <w:rPr>
                  <w:rFonts w:eastAsia="Times New Roman" w:cs="Times New Roman"/>
                  <w:sz w:val="24"/>
                  <w:szCs w:val="24"/>
                  <w:lang w:eastAsia="ru-RU"/>
                </w:rPr>
              </w:pPr>
              <w:r w:rsidRPr="0032181E">
                <w:rPr>
                  <w:rFonts w:eastAsia="Times New Roman" w:cs="Times New Roman"/>
                  <w:sz w:val="24"/>
                  <w:szCs w:val="24"/>
                  <w:lang w:eastAsia="ru-RU"/>
                </w:rPr>
                <w:fldChar w:fldCharType="end"/>
              </w:r>
            </w:p>
          </w:sdtContent>
        </w:sdt>
        <w:p w14:paraId="6655294B" w14:textId="77777777" w:rsidR="009B4163" w:rsidRPr="0032181E" w:rsidRDefault="009B4163" w:rsidP="009B4163">
          <w:pPr>
            <w:tabs>
              <w:tab w:val="right" w:leader="dot" w:pos="9344"/>
            </w:tabs>
            <w:spacing w:after="100" w:line="360" w:lineRule="auto"/>
            <w:jc w:val="both"/>
            <w:rPr>
              <w:rFonts w:ascii="Calibri" w:eastAsia="Times New Roman" w:hAnsi="Calibri" w:cs="Times New Roman"/>
              <w:noProof/>
              <w:sz w:val="24"/>
              <w:szCs w:val="24"/>
              <w:lang w:eastAsia="ru-RU"/>
            </w:rPr>
          </w:pPr>
        </w:p>
        <w:p w14:paraId="6C1E158F" w14:textId="77777777" w:rsidR="009B4163" w:rsidRPr="0032181E" w:rsidRDefault="009B4163" w:rsidP="009B4163">
          <w:pPr>
            <w:spacing w:after="0"/>
            <w:jc w:val="both"/>
            <w:rPr>
              <w:rFonts w:eastAsia="Times New Roman" w:cs="Times New Roman"/>
              <w:sz w:val="24"/>
              <w:szCs w:val="24"/>
              <w:lang w:eastAsia="ru-RU"/>
            </w:rPr>
          </w:pPr>
          <w:r w:rsidRPr="0032181E">
            <w:rPr>
              <w:rFonts w:eastAsia="Times New Roman" w:cs="Times New Roman"/>
              <w:b/>
              <w:bCs/>
              <w:sz w:val="24"/>
              <w:szCs w:val="24"/>
              <w:lang w:eastAsia="ru-RU"/>
            </w:rPr>
            <w:fldChar w:fldCharType="end"/>
          </w:r>
        </w:p>
      </w:sdtContent>
    </w:sdt>
    <w:p w14:paraId="592DFDB1" w14:textId="77777777" w:rsidR="009B4163" w:rsidRPr="0032181E" w:rsidRDefault="009B4163" w:rsidP="009B4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862"/>
        <w:jc w:val="both"/>
        <w:rPr>
          <w:rFonts w:eastAsia="Times New Roman" w:cs="Times New Roman"/>
          <w:sz w:val="24"/>
          <w:szCs w:val="24"/>
          <w:lang w:eastAsia="ar-SA"/>
        </w:rPr>
      </w:pPr>
    </w:p>
    <w:p w14:paraId="546A5B1F" w14:textId="77777777" w:rsidR="009B4163" w:rsidRPr="0032181E" w:rsidRDefault="009B4163" w:rsidP="009B4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862"/>
        <w:jc w:val="both"/>
        <w:rPr>
          <w:rFonts w:eastAsia="Times New Roman" w:cs="Times New Roman"/>
          <w:sz w:val="24"/>
          <w:szCs w:val="24"/>
          <w:lang w:eastAsia="ar-SA"/>
        </w:rPr>
      </w:pPr>
    </w:p>
    <w:p w14:paraId="0F369CB7" w14:textId="77777777" w:rsidR="009B4163" w:rsidRPr="0032181E" w:rsidRDefault="009B4163" w:rsidP="009B4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862"/>
        <w:jc w:val="both"/>
        <w:rPr>
          <w:rFonts w:eastAsia="Times New Roman" w:cs="Times New Roman"/>
          <w:sz w:val="24"/>
          <w:szCs w:val="24"/>
          <w:lang w:eastAsia="ar-SA"/>
        </w:rPr>
      </w:pPr>
    </w:p>
    <w:p w14:paraId="3D26D3E6" w14:textId="77777777" w:rsidR="009B4163" w:rsidRPr="0032181E" w:rsidRDefault="009B4163" w:rsidP="009B4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862"/>
        <w:jc w:val="both"/>
        <w:rPr>
          <w:rFonts w:eastAsia="Times New Roman" w:cs="Times New Roman"/>
          <w:sz w:val="24"/>
          <w:szCs w:val="24"/>
          <w:lang w:eastAsia="ar-SA"/>
        </w:rPr>
      </w:pPr>
      <w:r w:rsidRPr="0032181E">
        <w:rPr>
          <w:rFonts w:eastAsia="Times New Roman" w:cs="Times New Roman"/>
          <w:sz w:val="24"/>
          <w:szCs w:val="24"/>
          <w:lang w:eastAsia="ar-SA"/>
        </w:rPr>
        <w:br w:type="page"/>
      </w:r>
    </w:p>
    <w:p w14:paraId="159BF9F8" w14:textId="77777777" w:rsidR="009B4163" w:rsidRPr="0032181E" w:rsidRDefault="009B4163" w:rsidP="009B4163">
      <w:pPr>
        <w:keepNext/>
        <w:keepLines/>
        <w:spacing w:after="0"/>
        <w:jc w:val="center"/>
        <w:outlineLvl w:val="1"/>
        <w:rPr>
          <w:rFonts w:eastAsia="Times New Roman" w:cs="Times New Roman"/>
          <w:b/>
          <w:bCs/>
          <w:sz w:val="24"/>
          <w:szCs w:val="24"/>
          <w:lang w:eastAsia="ar-SA"/>
        </w:rPr>
      </w:pPr>
      <w:bookmarkStart w:id="0" w:name="bookmark1"/>
      <w:bookmarkStart w:id="1" w:name="_Toc48428993"/>
      <w:r w:rsidRPr="0032181E">
        <w:rPr>
          <w:rFonts w:eastAsia="Times New Roman" w:cs="Times New Roman"/>
          <w:b/>
          <w:bCs/>
          <w:sz w:val="24"/>
          <w:szCs w:val="24"/>
          <w:lang w:eastAsia="ar-SA"/>
        </w:rPr>
        <w:lastRenderedPageBreak/>
        <w:t>ПОЯСНИТЕЛЬНАЯ ЗАПИСКА</w:t>
      </w:r>
      <w:bookmarkEnd w:id="0"/>
      <w:bookmarkEnd w:id="1"/>
    </w:p>
    <w:p w14:paraId="1BD169A6" w14:textId="77777777" w:rsidR="009B4163" w:rsidRPr="0032181E" w:rsidRDefault="009B4163" w:rsidP="009B4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eastAsia="Franklin Gothic Medium" w:cs="Times New Roman"/>
          <w:sz w:val="24"/>
          <w:szCs w:val="24"/>
          <w:lang w:eastAsia="ru-RU" w:bidi="ru-RU"/>
        </w:rPr>
      </w:pPr>
    </w:p>
    <w:p w14:paraId="4BCED4E1" w14:textId="63A60357" w:rsidR="009B4163" w:rsidRPr="0032181E" w:rsidRDefault="0032181E"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Адаптированная программа</w:t>
      </w:r>
      <w:r w:rsidR="009B4163" w:rsidRPr="0032181E">
        <w:rPr>
          <w:rFonts w:eastAsia="Century Schoolbook" w:cs="Times New Roman"/>
          <w:sz w:val="24"/>
          <w:szCs w:val="24"/>
          <w:lang w:eastAsia="ru-RU" w:bidi="ru-RU"/>
        </w:rPr>
        <w:t xml:space="preserve"> </w:t>
      </w:r>
      <w:r w:rsidR="00991DA1" w:rsidRPr="0032181E">
        <w:rPr>
          <w:rFonts w:eastAsia="Century Schoolbook" w:cs="Times New Roman"/>
          <w:sz w:val="24"/>
          <w:szCs w:val="24"/>
          <w:lang w:eastAsia="ru-RU" w:bidi="ru-RU"/>
        </w:rPr>
        <w:t>элективного курса</w:t>
      </w:r>
      <w:r w:rsidR="009B4163" w:rsidRPr="0032181E">
        <w:rPr>
          <w:rFonts w:eastAsia="Century Schoolbook" w:cs="Times New Roman"/>
          <w:sz w:val="24"/>
          <w:szCs w:val="24"/>
          <w:lang w:eastAsia="ru-RU" w:bidi="ru-RU"/>
        </w:rPr>
        <w:t xml:space="preserve"> ЭК 01. «Основы финансовой грамотности» предназначена для изучения финансовой грамотности в ГБПОУ МО «Серпуховский колледж». </w:t>
      </w:r>
    </w:p>
    <w:p w14:paraId="58C991D4" w14:textId="37B37241" w:rsidR="009B4163" w:rsidRPr="0032181E" w:rsidRDefault="0032181E"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alibri" w:cs="Times New Roman"/>
          <w:sz w:val="24"/>
          <w:szCs w:val="24"/>
        </w:rPr>
        <w:t>Адаптированная программа</w:t>
      </w:r>
      <w:r w:rsidR="009B4163" w:rsidRPr="0032181E">
        <w:rPr>
          <w:rFonts w:eastAsia="Calibri" w:cs="Times New Roman"/>
          <w:sz w:val="24"/>
          <w:szCs w:val="24"/>
        </w:rPr>
        <w:t xml:space="preserve"> </w:t>
      </w:r>
      <w:r w:rsidRPr="0032181E">
        <w:rPr>
          <w:rFonts w:eastAsia="Calibri" w:cs="Times New Roman"/>
          <w:sz w:val="24"/>
          <w:szCs w:val="24"/>
        </w:rPr>
        <w:t>адаптированная программа</w:t>
      </w:r>
      <w:r w:rsidR="009B4163" w:rsidRPr="0032181E">
        <w:rPr>
          <w:rFonts w:eastAsia="Calibri" w:cs="Times New Roman"/>
          <w:sz w:val="24"/>
          <w:szCs w:val="24"/>
        </w:rPr>
        <w:t xml:space="preserve"> </w:t>
      </w:r>
      <w:r w:rsidR="00991DA1" w:rsidRPr="0032181E">
        <w:rPr>
          <w:rFonts w:eastAsia="Calibri" w:cs="Times New Roman"/>
          <w:sz w:val="24"/>
          <w:szCs w:val="24"/>
        </w:rPr>
        <w:t>элективного курса ЭЛ. 01</w:t>
      </w:r>
      <w:r w:rsidR="009B4163" w:rsidRPr="0032181E">
        <w:rPr>
          <w:rFonts w:eastAsia="Times New Roman" w:cs="Times New Roman"/>
          <w:sz w:val="24"/>
          <w:szCs w:val="24"/>
          <w:lang w:eastAsia="ar-SA"/>
        </w:rPr>
        <w:t xml:space="preserve"> «Финансовая грамотность»</w:t>
      </w:r>
      <w:r w:rsidR="009B4163" w:rsidRPr="0032181E">
        <w:rPr>
          <w:rFonts w:eastAsia="Calibri" w:cs="Times New Roman"/>
          <w:sz w:val="24"/>
          <w:szCs w:val="24"/>
        </w:rPr>
        <w:t xml:space="preserve"> по специальности  </w:t>
      </w:r>
      <w:r w:rsidR="00244E1B" w:rsidRPr="0032181E">
        <w:rPr>
          <w:rFonts w:eastAsia="Calibri" w:cs="Times New Roman"/>
          <w:sz w:val="24"/>
          <w:szCs w:val="24"/>
        </w:rPr>
        <w:t xml:space="preserve">38.02.03 </w:t>
      </w:r>
      <w:r w:rsidR="009B4163" w:rsidRPr="0032181E">
        <w:rPr>
          <w:rFonts w:eastAsia="Calibri" w:cs="Times New Roman"/>
          <w:sz w:val="24"/>
          <w:szCs w:val="24"/>
        </w:rPr>
        <w:t>Операционная деятельность в логистике</w:t>
      </w:r>
      <w:r w:rsidR="009B4163" w:rsidRPr="0032181E">
        <w:rPr>
          <w:rFonts w:eastAsia="Century Schoolbook" w:cs="Times New Roman"/>
          <w:sz w:val="24"/>
          <w:szCs w:val="24"/>
          <w:lang w:eastAsia="ru-RU" w:bidi="ru-RU"/>
        </w:rPr>
        <w:t xml:space="preserve">  разработана на основе требований ФГОС среднего общего образования, предъявляемых к структуре, содержанию и результатам освоения учебной дисциплины «Финансовая грамотность»,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w:t>
      </w:r>
      <w:proofErr w:type="spellStart"/>
      <w:r w:rsidR="009B4163" w:rsidRPr="0032181E">
        <w:rPr>
          <w:rFonts w:eastAsia="Century Schoolbook" w:cs="Times New Roman"/>
          <w:sz w:val="24"/>
          <w:szCs w:val="24"/>
          <w:lang w:eastAsia="ru-RU" w:bidi="ru-RU"/>
        </w:rPr>
        <w:t>Минобрнауки</w:t>
      </w:r>
      <w:proofErr w:type="spellEnd"/>
      <w:r w:rsidR="009B4163" w:rsidRPr="0032181E">
        <w:rPr>
          <w:rFonts w:eastAsia="Century Schoolbook" w:cs="Times New Roman"/>
          <w:sz w:val="24"/>
          <w:szCs w:val="24"/>
          <w:lang w:eastAsia="ru-RU" w:bidi="ru-RU"/>
        </w:rPr>
        <w:t xml:space="preserve"> России от 17.03.2015 № 06-259).</w:t>
      </w:r>
    </w:p>
    <w:p w14:paraId="47EC66E7"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Содержание программы «Финансовая грамотность» направлено на достижение следующих целей:</w:t>
      </w:r>
    </w:p>
    <w:p w14:paraId="5334938B"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приобретение знаний о существующих в России финансовых</w:t>
      </w:r>
    </w:p>
    <w:p w14:paraId="230D1D5B"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институтах и финансовых продуктах, а также о способах получения ин-</w:t>
      </w:r>
    </w:p>
    <w:p w14:paraId="492BE813"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формации об этих продуктах и институтах из различных источников;</w:t>
      </w:r>
    </w:p>
    <w:p w14:paraId="34730DB3"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развитие умения использовать полученную информацию в процессе принятия решений о сохранении и накоплении денежных средств семьи, при оценке финансовых рисков, при сравнении преимуществ и недостатков различных финансовых услуг в процессе выбора;</w:t>
      </w:r>
    </w:p>
    <w:p w14:paraId="3CE15BFA"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xml:space="preserve">- расширение представлений о таких способах повышения </w:t>
      </w:r>
      <w:proofErr w:type="spellStart"/>
      <w:proofErr w:type="gramStart"/>
      <w:r w:rsidRPr="0032181E">
        <w:rPr>
          <w:rFonts w:eastAsia="Century Schoolbook" w:cs="Times New Roman"/>
          <w:sz w:val="24"/>
          <w:szCs w:val="24"/>
          <w:lang w:eastAsia="ru-RU" w:bidi="ru-RU"/>
        </w:rPr>
        <w:t>бла-госостояния</w:t>
      </w:r>
      <w:proofErr w:type="spellEnd"/>
      <w:proofErr w:type="gramEnd"/>
      <w:r w:rsidRPr="0032181E">
        <w:rPr>
          <w:rFonts w:eastAsia="Century Schoolbook" w:cs="Times New Roman"/>
          <w:sz w:val="24"/>
          <w:szCs w:val="24"/>
          <w:lang w:eastAsia="ru-RU" w:bidi="ru-RU"/>
        </w:rPr>
        <w:t xml:space="preserve">, как инвестирование денежных средств, использование пенсионных фондов, создание собственного бизнеса. </w:t>
      </w:r>
    </w:p>
    <w:p w14:paraId="2C925865" w14:textId="77777777" w:rsidR="009B4163" w:rsidRPr="0032181E" w:rsidRDefault="009B4163" w:rsidP="009B4163">
      <w:pPr>
        <w:widowControl w:val="0"/>
        <w:spacing w:after="0" w:line="360" w:lineRule="auto"/>
        <w:jc w:val="both"/>
        <w:rPr>
          <w:rFonts w:eastAsia="Century Schoolbook" w:cs="Times New Roman"/>
          <w:sz w:val="24"/>
          <w:szCs w:val="24"/>
          <w:lang w:eastAsia="ru-RU" w:bidi="ru-RU"/>
        </w:rPr>
      </w:pPr>
      <w:bookmarkStart w:id="2" w:name="bookmark2"/>
      <w:r w:rsidRPr="0032181E">
        <w:rPr>
          <w:rFonts w:eastAsia="Century Schoolbook" w:cs="Times New Roman"/>
          <w:sz w:val="24"/>
          <w:szCs w:val="24"/>
          <w:lang w:eastAsia="ru-RU" w:bidi="ru-RU"/>
        </w:rPr>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для специальности 38.02.03 Операционная деятельность в логистике.</w:t>
      </w:r>
      <w:bookmarkStart w:id="3" w:name="_Toc48428994"/>
    </w:p>
    <w:p w14:paraId="0555D49D" w14:textId="77777777" w:rsidR="009B4163" w:rsidRPr="0032181E" w:rsidRDefault="009B4163" w:rsidP="009B4163">
      <w:pPr>
        <w:widowControl w:val="0"/>
        <w:spacing w:after="0" w:line="360" w:lineRule="auto"/>
        <w:rPr>
          <w:rFonts w:eastAsia="Century Schoolbook" w:cs="Times New Roman"/>
          <w:sz w:val="24"/>
          <w:szCs w:val="24"/>
          <w:lang w:eastAsia="ru-RU" w:bidi="ru-RU"/>
        </w:rPr>
      </w:pPr>
    </w:p>
    <w:p w14:paraId="48CA4E2C" w14:textId="77777777" w:rsidR="009B4163" w:rsidRPr="0032181E" w:rsidRDefault="009B4163" w:rsidP="009B4163">
      <w:pPr>
        <w:widowControl w:val="0"/>
        <w:spacing w:after="0" w:line="360" w:lineRule="auto"/>
        <w:jc w:val="both"/>
        <w:rPr>
          <w:rFonts w:eastAsia="Franklin Gothic Medium" w:cs="Times New Roman"/>
          <w:b/>
          <w:smallCaps/>
          <w:sz w:val="24"/>
          <w:szCs w:val="24"/>
          <w:lang w:eastAsia="ru-RU" w:bidi="ru-RU"/>
        </w:rPr>
      </w:pPr>
      <w:r w:rsidRPr="0032181E">
        <w:rPr>
          <w:rFonts w:eastAsia="Times New Roman" w:cs="Times New Roman"/>
          <w:b/>
          <w:sz w:val="24"/>
          <w:szCs w:val="24"/>
          <w:lang w:eastAsia="ar-SA"/>
        </w:rPr>
        <w:t>ОБЩАЯ ХАРАКТЕРИСТИКА УЧЕБНОЙ ДИСЦИПЛИНЫ</w:t>
      </w:r>
      <w:bookmarkEnd w:id="3"/>
      <w:r w:rsidRPr="0032181E">
        <w:rPr>
          <w:rFonts w:eastAsia="Times New Roman" w:cs="Times New Roman"/>
          <w:b/>
          <w:sz w:val="24"/>
          <w:szCs w:val="24"/>
          <w:lang w:eastAsia="ar-SA"/>
        </w:rPr>
        <w:t xml:space="preserve"> </w:t>
      </w:r>
    </w:p>
    <w:p w14:paraId="06FFCBE2" w14:textId="46771F86" w:rsidR="009B4163" w:rsidRPr="0032181E" w:rsidRDefault="009B4163" w:rsidP="00991DA1">
      <w:pPr>
        <w:keepNext/>
        <w:keepLines/>
        <w:spacing w:after="0" w:line="360" w:lineRule="auto"/>
        <w:jc w:val="both"/>
        <w:outlineLvl w:val="1"/>
        <w:rPr>
          <w:rFonts w:eastAsia="Times New Roman" w:cs="Times New Roman"/>
          <w:b/>
          <w:bCs/>
          <w:sz w:val="24"/>
          <w:szCs w:val="24"/>
          <w:lang w:eastAsia="ar-SA"/>
        </w:rPr>
      </w:pPr>
      <w:bookmarkStart w:id="4" w:name="_Toc48428995"/>
      <w:r w:rsidRPr="0032181E">
        <w:rPr>
          <w:rFonts w:eastAsia="Times New Roman" w:cs="Times New Roman"/>
          <w:b/>
          <w:bCs/>
          <w:sz w:val="24"/>
          <w:szCs w:val="24"/>
          <w:lang w:eastAsia="ar-SA"/>
        </w:rPr>
        <w:lastRenderedPageBreak/>
        <w:t>«ОСНОВЫ ФИНАНСОВОЙ ГРАМОТНОСТИ»</w:t>
      </w:r>
      <w:bookmarkEnd w:id="2"/>
      <w:bookmarkEnd w:id="4"/>
    </w:p>
    <w:p w14:paraId="1E3D468A"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w:t>
      </w:r>
      <w:r w:rsidRPr="0032181E">
        <w:rPr>
          <w:rFonts w:eastAsia="Century Schoolbook" w:cs="Times New Roman"/>
          <w:sz w:val="24"/>
          <w:szCs w:val="24"/>
          <w:lang w:eastAsia="ru-RU" w:bidi="ru-RU"/>
        </w:rPr>
        <w:softHyphen/>
        <w:t>листов существенно возрастает общественно-производственное значение экономических знаний для каждого человека. Необходимость повышения финансовой грамотности молодёжи – одна из приоритетных задач государственной политики.</w:t>
      </w:r>
    </w:p>
    <w:p w14:paraId="2FC7E0C5"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Благосостояние человека во многом зависит от умения рационально управлять своими финансами, различать рискованные и нерискованные финансовые операции. Дефицит финансовой грамотности не позволяет большинству российских граждан эффективно распоряжаться своими доходами</w:t>
      </w:r>
    </w:p>
    <w:p w14:paraId="2206A7BB"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и сбережениями, правильно оценивать возможные финансовые риски. Они часто становятся жертвами финансового мошенничества. В то же время в нашей стране увеличивается количество людей, которые заинтересованы в освоении финансовых знаний и навыков, необходимых для эффективного управления личными финансами, и готовы стать активными участниками российского финансового рынка.</w:t>
      </w:r>
    </w:p>
    <w:p w14:paraId="745D7351"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При изучении дисциплины «Основы финансовой грамотности» особое внимание должно быть уделено не только формированию у обучающихся системных представлений о финансовых аспектах жизни в современном обществе, но и выработке практических навыков применения этих знаний для решения стандартных финансовых проблем, с которыми каждый человек сталкивается в жизни.</w:t>
      </w:r>
    </w:p>
    <w:p w14:paraId="565D38A2" w14:textId="5B0A3CFE" w:rsidR="009B4163" w:rsidRPr="0032181E" w:rsidRDefault="009B4163" w:rsidP="00991DA1">
      <w:pPr>
        <w:widowControl w:val="0"/>
        <w:spacing w:after="0" w:line="360" w:lineRule="auto"/>
        <w:jc w:val="center"/>
        <w:rPr>
          <w:rFonts w:eastAsia="Franklin Gothic Medium" w:cs="Times New Roman"/>
          <w:b/>
          <w:smallCaps/>
          <w:sz w:val="24"/>
          <w:szCs w:val="24"/>
          <w:lang w:eastAsia="ru-RU" w:bidi="ru-RU"/>
        </w:rPr>
      </w:pPr>
      <w:bookmarkStart w:id="5" w:name="bookmark3"/>
      <w:bookmarkStart w:id="6" w:name="_Toc48428996"/>
      <w:r w:rsidRPr="0032181E">
        <w:rPr>
          <w:rFonts w:eastAsia="Times New Roman" w:cs="Times New Roman"/>
          <w:b/>
          <w:bCs/>
          <w:sz w:val="24"/>
          <w:szCs w:val="24"/>
          <w:lang w:eastAsia="ar-SA"/>
        </w:rPr>
        <w:t>МЕСТО УЧЕБНОЙ ДИСЦИПЛИНЫ В УЧЕБНОМ ПЛАНЕ</w:t>
      </w:r>
      <w:bookmarkEnd w:id="5"/>
      <w:bookmarkEnd w:id="6"/>
    </w:p>
    <w:p w14:paraId="515271DF" w14:textId="77777777" w:rsidR="009B4163" w:rsidRPr="0032181E" w:rsidRDefault="009B4163" w:rsidP="009B4163">
      <w:pPr>
        <w:widowControl w:val="0"/>
        <w:spacing w:after="0" w:line="360" w:lineRule="auto"/>
        <w:ind w:firstLine="709"/>
        <w:jc w:val="both"/>
        <w:rPr>
          <w:rFonts w:eastAsia="Franklin Gothic Medium" w:cs="Times New Roman"/>
          <w:sz w:val="24"/>
          <w:szCs w:val="24"/>
          <w:lang w:eastAsia="ru-RU" w:bidi="ru-RU"/>
        </w:rPr>
      </w:pPr>
    </w:p>
    <w:p w14:paraId="62E75BBD" w14:textId="6D3B8704" w:rsidR="009B4163" w:rsidRPr="0032181E" w:rsidRDefault="00991DA1"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Элективный курс</w:t>
      </w:r>
      <w:r w:rsidR="009B4163" w:rsidRPr="0032181E">
        <w:rPr>
          <w:rFonts w:eastAsia="Century Schoolbook" w:cs="Times New Roman"/>
          <w:sz w:val="24"/>
          <w:szCs w:val="24"/>
          <w:lang w:eastAsia="ru-RU" w:bidi="ru-RU"/>
        </w:rPr>
        <w:t xml:space="preserve"> «Основы Финансовой грамотности» является учебны</w:t>
      </w:r>
      <w:r w:rsidRPr="0032181E">
        <w:rPr>
          <w:rFonts w:eastAsia="Century Schoolbook" w:cs="Times New Roman"/>
          <w:sz w:val="24"/>
          <w:szCs w:val="24"/>
          <w:lang w:eastAsia="ru-RU" w:bidi="ru-RU"/>
        </w:rPr>
        <w:t>м предметом по выбору и включен</w:t>
      </w:r>
      <w:r w:rsidR="009B4163" w:rsidRPr="0032181E">
        <w:rPr>
          <w:rFonts w:eastAsia="Century Schoolbook" w:cs="Times New Roman"/>
          <w:sz w:val="24"/>
          <w:szCs w:val="24"/>
          <w:lang w:eastAsia="ru-RU" w:bidi="ru-RU"/>
        </w:rPr>
        <w:t xml:space="preserve"> в вариативную часть основной образовательной программы.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w:t>
      </w:r>
      <w:r w:rsidRPr="0032181E">
        <w:rPr>
          <w:rFonts w:eastAsia="Century Schoolbook" w:cs="Times New Roman"/>
          <w:sz w:val="24"/>
          <w:szCs w:val="24"/>
          <w:lang w:eastAsia="ru-RU" w:bidi="ru-RU"/>
        </w:rPr>
        <w:t>элективный курс</w:t>
      </w:r>
      <w:r w:rsidR="009B4163" w:rsidRPr="0032181E">
        <w:rPr>
          <w:rFonts w:eastAsia="Century Schoolbook" w:cs="Times New Roman"/>
          <w:sz w:val="24"/>
          <w:szCs w:val="24"/>
          <w:lang w:eastAsia="ru-RU" w:bidi="ru-RU"/>
        </w:rPr>
        <w:t xml:space="preserve"> «Основы финансовой грамотности» изучается в общеобразовательном цикле </w:t>
      </w:r>
      <w:bookmarkStart w:id="7" w:name="bookmark4"/>
      <w:bookmarkStart w:id="8" w:name="_Toc48428997"/>
      <w:r w:rsidR="009B4163" w:rsidRPr="0032181E">
        <w:rPr>
          <w:rFonts w:eastAsia="Century Schoolbook" w:cs="Times New Roman"/>
          <w:sz w:val="24"/>
          <w:szCs w:val="24"/>
          <w:lang w:eastAsia="ru-RU" w:bidi="ru-RU"/>
        </w:rPr>
        <w:t>учебного плана ОПОП СПО на базе основного общего образования с получением среднего общего образования по специальности 38.02.03 Операционная деятельность в логистике.</w:t>
      </w:r>
    </w:p>
    <w:p w14:paraId="60B758CB"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p>
    <w:p w14:paraId="74D65C9A" w14:textId="77777777" w:rsidR="009B4163" w:rsidRPr="0032181E" w:rsidRDefault="009B4163" w:rsidP="009B4163">
      <w:pPr>
        <w:widowControl w:val="0"/>
        <w:spacing w:after="0" w:line="360" w:lineRule="auto"/>
        <w:ind w:firstLine="709"/>
        <w:jc w:val="both"/>
        <w:rPr>
          <w:rFonts w:eastAsia="Times New Roman" w:cs="Times New Roman"/>
          <w:b/>
          <w:sz w:val="24"/>
          <w:szCs w:val="24"/>
          <w:lang w:eastAsia="ru-RU" w:bidi="ru-RU"/>
        </w:rPr>
      </w:pPr>
      <w:r w:rsidRPr="0032181E">
        <w:rPr>
          <w:rFonts w:eastAsia="Times New Roman" w:cs="Times New Roman"/>
          <w:b/>
          <w:sz w:val="24"/>
          <w:szCs w:val="24"/>
          <w:lang w:eastAsia="ar-SA"/>
        </w:rPr>
        <w:t>РЕЗУЛЬТАТЫ ОСВОЕНИЯ УЧЕБНОЙ ДИСЦИПЛИНЫ</w:t>
      </w:r>
      <w:bookmarkEnd w:id="7"/>
      <w:bookmarkEnd w:id="8"/>
    </w:p>
    <w:p w14:paraId="5EAB7F9F"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p>
    <w:p w14:paraId="744BE461" w14:textId="53189F14"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xml:space="preserve">Освоение содержания </w:t>
      </w:r>
      <w:r w:rsidR="00991DA1" w:rsidRPr="0032181E">
        <w:rPr>
          <w:rFonts w:eastAsia="Century Schoolbook" w:cs="Times New Roman"/>
          <w:sz w:val="24"/>
          <w:szCs w:val="24"/>
          <w:lang w:eastAsia="ru-RU" w:bidi="ru-RU"/>
        </w:rPr>
        <w:t>элективного курса</w:t>
      </w:r>
      <w:r w:rsidRPr="0032181E">
        <w:rPr>
          <w:rFonts w:eastAsia="Century Schoolbook" w:cs="Times New Roman"/>
          <w:sz w:val="24"/>
          <w:szCs w:val="24"/>
          <w:lang w:eastAsia="ru-RU" w:bidi="ru-RU"/>
        </w:rPr>
        <w:t xml:space="preserve"> «Основы финансовой грамотности» обеспечивает достижение студентами следующих результатов:</w:t>
      </w:r>
    </w:p>
    <w:p w14:paraId="1E85537A" w14:textId="77777777" w:rsidR="009B4163" w:rsidRPr="0032181E" w:rsidRDefault="009B4163" w:rsidP="009B4163">
      <w:pPr>
        <w:widowControl w:val="0"/>
        <w:tabs>
          <w:tab w:val="left" w:pos="600"/>
        </w:tabs>
        <w:suppressAutoHyphens/>
        <w:spacing w:after="0" w:line="360" w:lineRule="auto"/>
        <w:ind w:left="709"/>
        <w:jc w:val="both"/>
        <w:rPr>
          <w:rFonts w:eastAsia="Century Schoolbook" w:cs="Times New Roman"/>
          <w:i/>
          <w:iCs/>
          <w:sz w:val="24"/>
          <w:szCs w:val="24"/>
          <w:lang w:eastAsia="ru-RU" w:bidi="ru-RU"/>
        </w:rPr>
      </w:pPr>
      <w:r w:rsidRPr="0032181E">
        <w:rPr>
          <w:rFonts w:eastAsia="Century Schoolbook" w:cs="Times New Roman"/>
          <w:i/>
          <w:iCs/>
          <w:sz w:val="24"/>
          <w:szCs w:val="24"/>
          <w:lang w:eastAsia="ru-RU" w:bidi="ru-RU"/>
        </w:rPr>
        <w:lastRenderedPageBreak/>
        <w:t>личностных:</w:t>
      </w:r>
    </w:p>
    <w:p w14:paraId="7BE03B12" w14:textId="77777777" w:rsidR="009B4163" w:rsidRPr="0032181E" w:rsidRDefault="009B4163" w:rsidP="009B4163">
      <w:pPr>
        <w:widowControl w:val="0"/>
        <w:tabs>
          <w:tab w:val="left" w:pos="600"/>
        </w:tabs>
        <w:suppressAutoHyphens/>
        <w:spacing w:after="0" w:line="360" w:lineRule="auto"/>
        <w:ind w:left="709"/>
        <w:jc w:val="both"/>
        <w:rPr>
          <w:rFonts w:eastAsia="Century Schoolbook" w:cs="Times New Roman"/>
          <w:i/>
          <w:iCs/>
          <w:sz w:val="24"/>
          <w:szCs w:val="24"/>
          <w:lang w:eastAsia="ru-RU" w:bidi="ru-RU"/>
        </w:rPr>
      </w:pPr>
      <w:r w:rsidRPr="0032181E">
        <w:rPr>
          <w:rFonts w:eastAsia="Century Schoolbook" w:cs="Times New Roman"/>
          <w:i/>
          <w:iCs/>
          <w:sz w:val="24"/>
          <w:szCs w:val="24"/>
          <w:lang w:eastAsia="ru-RU" w:bidi="ru-RU"/>
        </w:rPr>
        <w:t xml:space="preserve">- </w:t>
      </w:r>
      <w:proofErr w:type="spellStart"/>
      <w:r w:rsidRPr="0032181E">
        <w:rPr>
          <w:rFonts w:eastAsia="Century Schoolbook" w:cs="Times New Roman"/>
          <w:sz w:val="24"/>
          <w:szCs w:val="24"/>
          <w:lang w:eastAsia="ru-RU" w:bidi="ru-RU"/>
        </w:rPr>
        <w:t>сформированность</w:t>
      </w:r>
      <w:proofErr w:type="spellEnd"/>
      <w:r w:rsidRPr="0032181E">
        <w:rPr>
          <w:rFonts w:eastAsia="Century Schoolbook" w:cs="Times New Roman"/>
          <w:sz w:val="24"/>
          <w:szCs w:val="24"/>
          <w:lang w:eastAsia="ru-RU" w:bidi="ru-RU"/>
        </w:rPr>
        <w:t xml:space="preserve"> субъектной позиции как способности самостоятельно планировать и ответственно принимать решения в сфере личных и семейных финансов с учётом возможных рисков;</w:t>
      </w:r>
    </w:p>
    <w:p w14:paraId="644713E1" w14:textId="77777777" w:rsidR="009B4163" w:rsidRPr="0032181E" w:rsidRDefault="009B4163" w:rsidP="009B4163">
      <w:pPr>
        <w:widowControl w:val="0"/>
        <w:tabs>
          <w:tab w:val="left" w:pos="600"/>
        </w:tabs>
        <w:suppressAutoHyphens/>
        <w:spacing w:after="0" w:line="360" w:lineRule="auto"/>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xml:space="preserve">          - готовность к правильному поведению в непредвиденных обстоятельствах и к принятию решения о финансовом обеспечении качества жизни;</w:t>
      </w:r>
    </w:p>
    <w:p w14:paraId="15D27FC6" w14:textId="77777777" w:rsidR="009B4163" w:rsidRPr="0032181E" w:rsidRDefault="009B4163" w:rsidP="009B4163">
      <w:pPr>
        <w:widowControl w:val="0"/>
        <w:tabs>
          <w:tab w:val="left" w:pos="600"/>
        </w:tabs>
        <w:suppressAutoHyphens/>
        <w:spacing w:after="0" w:line="360" w:lineRule="auto"/>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готовность жить по средствам.</w:t>
      </w:r>
    </w:p>
    <w:p w14:paraId="477C8B06"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i/>
          <w:iCs/>
          <w:sz w:val="24"/>
          <w:szCs w:val="24"/>
          <w:lang w:eastAsia="ru-RU" w:bidi="ru-RU"/>
        </w:rPr>
      </w:pPr>
      <w:r w:rsidRPr="0032181E">
        <w:rPr>
          <w:rFonts w:eastAsia="Century Schoolbook" w:cs="Times New Roman"/>
          <w:i/>
          <w:iCs/>
          <w:sz w:val="24"/>
          <w:szCs w:val="24"/>
          <w:lang w:eastAsia="ru-RU" w:bidi="ru-RU"/>
        </w:rPr>
        <w:t xml:space="preserve">          </w:t>
      </w:r>
      <w:proofErr w:type="spellStart"/>
      <w:r w:rsidRPr="0032181E">
        <w:rPr>
          <w:rFonts w:eastAsia="Century Schoolbook" w:cs="Times New Roman"/>
          <w:i/>
          <w:iCs/>
          <w:sz w:val="24"/>
          <w:szCs w:val="24"/>
          <w:lang w:eastAsia="ru-RU" w:bidi="ru-RU"/>
        </w:rPr>
        <w:t>метапредметных</w:t>
      </w:r>
      <w:proofErr w:type="spellEnd"/>
      <w:r w:rsidRPr="0032181E">
        <w:rPr>
          <w:rFonts w:eastAsia="Century Schoolbook" w:cs="Times New Roman"/>
          <w:i/>
          <w:iCs/>
          <w:sz w:val="24"/>
          <w:szCs w:val="24"/>
          <w:lang w:eastAsia="ru-RU" w:bidi="ru-RU"/>
        </w:rPr>
        <w:t>:</w:t>
      </w:r>
    </w:p>
    <w:p w14:paraId="0FEE3295"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iCs/>
          <w:sz w:val="24"/>
          <w:szCs w:val="24"/>
          <w:lang w:eastAsia="ru-RU" w:bidi="ru-RU"/>
        </w:rPr>
      </w:pPr>
      <w:r w:rsidRPr="0032181E">
        <w:rPr>
          <w:rFonts w:eastAsia="Century Schoolbook" w:cs="Times New Roman"/>
          <w:iCs/>
          <w:sz w:val="24"/>
          <w:szCs w:val="24"/>
          <w:lang w:eastAsia="ru-RU" w:bidi="ru-RU"/>
        </w:rPr>
        <w:t>- решать практические финансовые задачи, анализировать и интерпретировать их условия (назначение разных банковских услуг, виды вкладов, плюсы и минусы кредитования, способы страхования, доходность и риски при размещении сбережений в ценные бумаги, информация по фондовому рынку, учёт и планирование личных доходов, налогообложение и налоговые вычеты, альтернативные инструменты обеспечения старости, презентация своих качеств и компетенций как работника, организационно-правовые формы предприятий, выбор финансовых продуктов и услуг, безопасность финансовых операций, в том числе в сети Интернет);</w:t>
      </w:r>
    </w:p>
    <w:p w14:paraId="401749F5"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iCs/>
          <w:sz w:val="24"/>
          <w:szCs w:val="24"/>
          <w:lang w:eastAsia="ru-RU" w:bidi="ru-RU"/>
        </w:rPr>
      </w:pPr>
      <w:r w:rsidRPr="0032181E">
        <w:rPr>
          <w:rFonts w:eastAsia="Century Schoolbook" w:cs="Times New Roman"/>
          <w:iCs/>
          <w:sz w:val="24"/>
          <w:szCs w:val="24"/>
          <w:lang w:eastAsia="ru-RU" w:bidi="ru-RU"/>
        </w:rPr>
        <w:t>- умение ставить финансовые цели и планировать деятельность по достижению целей с учётом возможных альтернатив;</w:t>
      </w:r>
    </w:p>
    <w:p w14:paraId="587D0EF3"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iCs/>
          <w:sz w:val="24"/>
          <w:szCs w:val="24"/>
          <w:lang w:eastAsia="ru-RU" w:bidi="ru-RU"/>
        </w:rPr>
      </w:pPr>
      <w:r w:rsidRPr="0032181E">
        <w:rPr>
          <w:rFonts w:eastAsia="Century Schoolbook" w:cs="Times New Roman"/>
          <w:iCs/>
          <w:sz w:val="24"/>
          <w:szCs w:val="24"/>
          <w:lang w:eastAsia="ru-RU" w:bidi="ru-RU"/>
        </w:rPr>
        <w:t>- умение оценивать способы решения практических финансовых задач и делать оптимальный выбор, выполнять самоанализ полученного результата;</w:t>
      </w:r>
    </w:p>
    <w:p w14:paraId="50B35D0A"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iCs/>
          <w:sz w:val="24"/>
          <w:szCs w:val="24"/>
          <w:lang w:eastAsia="ru-RU" w:bidi="ru-RU"/>
        </w:rPr>
      </w:pPr>
      <w:r w:rsidRPr="0032181E">
        <w:rPr>
          <w:rFonts w:eastAsia="Century Schoolbook" w:cs="Times New Roman"/>
          <w:iCs/>
          <w:sz w:val="24"/>
          <w:szCs w:val="24"/>
          <w:lang w:eastAsia="ru-RU" w:bidi="ru-RU"/>
        </w:rPr>
        <w:t>- владение коммуникативными компетенциями: находить, анализировать и интерпретировать финансовую информацию из различных источников; грамотно реализовывать позиции (покупателя, заёмщика, вкладчика, налогоплательщика, потребителя страховых услуг, участника фондового рынка и др.);</w:t>
      </w:r>
    </w:p>
    <w:p w14:paraId="0C051D88"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iCs/>
          <w:sz w:val="24"/>
          <w:szCs w:val="24"/>
          <w:lang w:eastAsia="ru-RU" w:bidi="ru-RU"/>
        </w:rPr>
      </w:pPr>
      <w:r w:rsidRPr="0032181E">
        <w:rPr>
          <w:rFonts w:eastAsia="Century Schoolbook" w:cs="Times New Roman"/>
          <w:iCs/>
          <w:sz w:val="24"/>
          <w:szCs w:val="24"/>
          <w:lang w:eastAsia="ru-RU" w:bidi="ru-RU"/>
        </w:rPr>
        <w:t>- умение анализировать свою учебную и практическую деятельность</w:t>
      </w:r>
    </w:p>
    <w:p w14:paraId="3B4A962A"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iCs/>
          <w:sz w:val="24"/>
          <w:szCs w:val="24"/>
          <w:lang w:eastAsia="ru-RU" w:bidi="ru-RU"/>
        </w:rPr>
      </w:pPr>
      <w:r w:rsidRPr="0032181E">
        <w:rPr>
          <w:rFonts w:eastAsia="Century Schoolbook" w:cs="Times New Roman"/>
          <w:iCs/>
          <w:sz w:val="24"/>
          <w:szCs w:val="24"/>
          <w:lang w:eastAsia="ru-RU" w:bidi="ru-RU"/>
        </w:rPr>
        <w:t>в области финансов.</w:t>
      </w:r>
    </w:p>
    <w:p w14:paraId="376FA618"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iCs/>
          <w:sz w:val="24"/>
          <w:szCs w:val="24"/>
          <w:lang w:eastAsia="ru-RU" w:bidi="ru-RU"/>
        </w:rPr>
      </w:pPr>
      <w:r w:rsidRPr="0032181E">
        <w:rPr>
          <w:rFonts w:eastAsia="Century Schoolbook" w:cs="Times New Roman"/>
          <w:i/>
          <w:iCs/>
          <w:sz w:val="24"/>
          <w:szCs w:val="24"/>
          <w:lang w:eastAsia="ru-RU" w:bidi="ru-RU"/>
        </w:rPr>
        <w:t xml:space="preserve">        предметных:</w:t>
      </w:r>
    </w:p>
    <w:p w14:paraId="5143C295" w14:textId="77777777" w:rsidR="009B4163" w:rsidRPr="0032181E" w:rsidRDefault="009B4163" w:rsidP="009B4163">
      <w:pPr>
        <w:widowControl w:val="0"/>
        <w:numPr>
          <w:ilvl w:val="0"/>
          <w:numId w:val="2"/>
        </w:numPr>
        <w:tabs>
          <w:tab w:val="left" w:pos="888"/>
        </w:tabs>
        <w:suppressAutoHyphens/>
        <w:spacing w:after="0" w:line="360" w:lineRule="auto"/>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xml:space="preserve">владение базовыми понятиями финансовой сферы (банк, банковские услуги и продукты, кредит, сберегательный вклад, банковская карта, инвестиции, фондовый рынок, риск, ценные бумаги, операции с ценными бумагами, инвестиционный портфель, страхование, страховой случай, личное страхование, страхование имущества, страхование гражданской ответственности, доходы и расходы семьи, налоги, налоговый вычет, ИНН, пенсия, пенсионные накопления, пенсионное страхование, фирма, финансовый менеджмент, банкротство фирмы, предпринимательство, предприниматель, предприятие, организационно-правовая форма предприятия, бизнес-план, финансовые риски, </w:t>
      </w:r>
      <w:r w:rsidRPr="0032181E">
        <w:rPr>
          <w:rFonts w:eastAsia="Century Schoolbook" w:cs="Times New Roman"/>
          <w:sz w:val="24"/>
          <w:szCs w:val="24"/>
          <w:lang w:eastAsia="ru-RU" w:bidi="ru-RU"/>
        </w:rPr>
        <w:lastRenderedPageBreak/>
        <w:t>экономический кризис, финансовое мошенничество, финансовая безопасность);</w:t>
      </w:r>
    </w:p>
    <w:p w14:paraId="2F8C9C21" w14:textId="77777777" w:rsidR="009B4163" w:rsidRPr="0032181E" w:rsidRDefault="009B4163" w:rsidP="009B4163">
      <w:pPr>
        <w:widowControl w:val="0"/>
        <w:numPr>
          <w:ilvl w:val="0"/>
          <w:numId w:val="2"/>
        </w:numPr>
        <w:tabs>
          <w:tab w:val="left" w:pos="888"/>
        </w:tabs>
        <w:suppressAutoHyphens/>
        <w:spacing w:after="0" w:line="360" w:lineRule="auto"/>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знание правил 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 и уметь их применять на практике.</w:t>
      </w:r>
    </w:p>
    <w:p w14:paraId="404E7B33"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общие профессиональные компетенции:</w:t>
      </w:r>
    </w:p>
    <w:p w14:paraId="1DD92BDF"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понимать сущность и социальную значимость своей будущей профессии (в том числе для решения собственных финансовых задач), проявлять к ней интерес (ОК-1);</w:t>
      </w:r>
    </w:p>
    <w:p w14:paraId="2F74C368"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организовывать собственную деятельность (в том числе в области учёта расходов и доходов, приобретения финансовых продуктов и услуг), выбирать типовые методы и способы выполнения профессиональных задач, оценивать их эффективность и качество (ОК-2);</w:t>
      </w:r>
    </w:p>
    <w:p w14:paraId="2D794BDE"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принимать решения в стандартных и нестандартных ситуациях и нести за них ответственность (в том числе в области личных финансов) (ОК-3);</w:t>
      </w:r>
    </w:p>
    <w:p w14:paraId="21604A62"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осуществлять поиск информации, необходимой для эффективного выполнения профессиональных задач, профессионального и личностного развития (в том числе в области грамотного финансового поведения) (ОК-4);</w:t>
      </w:r>
    </w:p>
    <w:p w14:paraId="06125710"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использовать информационно-коммуникационные технологии в профессиональной деятельности (ОК-5);</w:t>
      </w:r>
    </w:p>
    <w:p w14:paraId="08A2C2E7"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работать в коллективе и команде, эффективно общаться с коллегами, руководством, потребителями (ОК-6);</w:t>
      </w:r>
    </w:p>
    <w:p w14:paraId="671BD356"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брать на себя ответственность за работу членов команды (подчинённых) и результат выполнения заданий (ОК-7);</w:t>
      </w:r>
    </w:p>
    <w:p w14:paraId="318765A8"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sz w:val="24"/>
          <w:szCs w:val="24"/>
          <w:lang w:eastAsia="ru-RU" w:bidi="ru-RU"/>
        </w:rPr>
      </w:pPr>
      <w:r w:rsidRPr="0032181E">
        <w:rPr>
          <w:rFonts w:eastAsia="Century Schoolbook" w:cs="Times New Roman"/>
          <w:sz w:val="24"/>
          <w:szCs w:val="24"/>
          <w:lang w:eastAsia="ru-RU" w:bidi="ru-RU"/>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(в том числе финансового самообразования) (ОК-8).</w:t>
      </w:r>
    </w:p>
    <w:tbl>
      <w:tblPr>
        <w:tblStyle w:val="a5"/>
        <w:tblW w:w="0" w:type="auto"/>
        <w:tblLook w:val="04A0" w:firstRow="1" w:lastRow="0" w:firstColumn="1" w:lastColumn="0" w:noHBand="0" w:noVBand="1"/>
      </w:tblPr>
      <w:tblGrid>
        <w:gridCol w:w="7621"/>
        <w:gridCol w:w="1501"/>
      </w:tblGrid>
      <w:tr w:rsidR="009B4163" w:rsidRPr="0032181E" w14:paraId="4E775211" w14:textId="77777777" w:rsidTr="009B4163">
        <w:tc>
          <w:tcPr>
            <w:tcW w:w="9122" w:type="dxa"/>
            <w:gridSpan w:val="2"/>
          </w:tcPr>
          <w:p w14:paraId="3253A896" w14:textId="0A07695E" w:rsidR="009B4163" w:rsidRPr="0032181E" w:rsidRDefault="009B4163" w:rsidP="00991DA1">
            <w:pPr>
              <w:widowControl w:val="0"/>
              <w:tabs>
                <w:tab w:val="left" w:pos="888"/>
              </w:tabs>
              <w:suppressAutoHyphens/>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xml:space="preserve">Преподавание </w:t>
            </w:r>
            <w:r w:rsidR="00991DA1" w:rsidRPr="0032181E">
              <w:rPr>
                <w:rFonts w:eastAsia="Century Schoolbook" w:cs="Times New Roman"/>
                <w:sz w:val="24"/>
                <w:szCs w:val="24"/>
                <w:lang w:eastAsia="ru-RU" w:bidi="ru-RU"/>
              </w:rPr>
              <w:t>элективного курса</w:t>
            </w:r>
            <w:r w:rsidRPr="0032181E">
              <w:rPr>
                <w:rFonts w:eastAsia="Century Schoolbook" w:cs="Times New Roman"/>
                <w:sz w:val="24"/>
                <w:szCs w:val="24"/>
                <w:lang w:eastAsia="ru-RU" w:bidi="ru-RU"/>
              </w:rPr>
              <w:t xml:space="preserve"> «Основы финансовой грамотности» должно способствовать формированию личностных результатов программы воспитания:</w:t>
            </w:r>
          </w:p>
        </w:tc>
      </w:tr>
      <w:tr w:rsidR="00B462FA" w:rsidRPr="0032181E" w14:paraId="70DC857B" w14:textId="77777777" w:rsidTr="007D6958">
        <w:tc>
          <w:tcPr>
            <w:tcW w:w="7621" w:type="dxa"/>
            <w:vAlign w:val="center"/>
          </w:tcPr>
          <w:p w14:paraId="52942C45" w14:textId="26EFA7F8" w:rsidR="00B462FA" w:rsidRPr="0032181E" w:rsidRDefault="00B462FA" w:rsidP="00B462FA">
            <w:pPr>
              <w:widowControl w:val="0"/>
              <w:tabs>
                <w:tab w:val="left" w:pos="888"/>
              </w:tabs>
              <w:suppressAutoHyphens/>
              <w:jc w:val="both"/>
              <w:rPr>
                <w:rFonts w:eastAsia="Century Schoolbook" w:cs="Times New Roman"/>
                <w:sz w:val="24"/>
                <w:szCs w:val="24"/>
                <w:lang w:eastAsia="ru-RU" w:bidi="ru-RU"/>
              </w:rPr>
            </w:pPr>
            <w:r w:rsidRPr="0032181E">
              <w:rPr>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1501" w:type="dxa"/>
            <w:vAlign w:val="center"/>
          </w:tcPr>
          <w:p w14:paraId="19732198" w14:textId="530BA81E" w:rsidR="00B462FA" w:rsidRPr="0032181E" w:rsidRDefault="00B462FA" w:rsidP="00B462FA">
            <w:pPr>
              <w:widowControl w:val="0"/>
              <w:tabs>
                <w:tab w:val="left" w:pos="888"/>
              </w:tabs>
              <w:suppressAutoHyphens/>
              <w:jc w:val="both"/>
              <w:rPr>
                <w:rFonts w:eastAsia="Century Schoolbook" w:cs="Times New Roman"/>
                <w:sz w:val="24"/>
                <w:szCs w:val="24"/>
                <w:lang w:eastAsia="ru-RU" w:bidi="ru-RU"/>
              </w:rPr>
            </w:pPr>
            <w:r w:rsidRPr="0032181E">
              <w:rPr>
                <w:sz w:val="24"/>
                <w:szCs w:val="24"/>
                <w:lang w:val="en-US"/>
              </w:rPr>
              <w:t>ЛР 14</w:t>
            </w:r>
          </w:p>
        </w:tc>
      </w:tr>
      <w:tr w:rsidR="00B462FA" w:rsidRPr="0032181E" w14:paraId="300D495F" w14:textId="77777777" w:rsidTr="009B4163">
        <w:tc>
          <w:tcPr>
            <w:tcW w:w="7621" w:type="dxa"/>
          </w:tcPr>
          <w:p w14:paraId="36C3C8F9" w14:textId="51BE41D5" w:rsidR="00B462FA" w:rsidRPr="0032181E" w:rsidRDefault="00B462FA" w:rsidP="00B462FA">
            <w:pPr>
              <w:widowControl w:val="0"/>
              <w:tabs>
                <w:tab w:val="left" w:pos="888"/>
              </w:tabs>
              <w:suppressAutoHyphens/>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Осуществлять поиск, анализ и интерпретацию информации, необходимой для выполнения задач профессиональной деятельности</w:t>
            </w:r>
          </w:p>
        </w:tc>
        <w:tc>
          <w:tcPr>
            <w:tcW w:w="1501" w:type="dxa"/>
            <w:vAlign w:val="center"/>
          </w:tcPr>
          <w:p w14:paraId="1001CC74" w14:textId="0AF066F1" w:rsidR="00B462FA" w:rsidRPr="0032181E" w:rsidRDefault="00B462FA" w:rsidP="00B462FA">
            <w:pPr>
              <w:widowControl w:val="0"/>
              <w:tabs>
                <w:tab w:val="left" w:pos="888"/>
              </w:tabs>
              <w:suppressAutoHyphens/>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ЛР 24</w:t>
            </w:r>
          </w:p>
        </w:tc>
      </w:tr>
      <w:tr w:rsidR="00B462FA" w:rsidRPr="0032181E" w14:paraId="26940721" w14:textId="77777777" w:rsidTr="009B4163">
        <w:tc>
          <w:tcPr>
            <w:tcW w:w="7621" w:type="dxa"/>
          </w:tcPr>
          <w:p w14:paraId="56F9A18A" w14:textId="77777777" w:rsidR="00B462FA" w:rsidRPr="0032181E" w:rsidRDefault="00B462FA" w:rsidP="00B462FA">
            <w:pPr>
              <w:widowControl w:val="0"/>
              <w:tabs>
                <w:tab w:val="left" w:pos="888"/>
              </w:tabs>
              <w:suppressAutoHyphens/>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Использовать информационные технологии в профессиональной деятельности</w:t>
            </w:r>
          </w:p>
        </w:tc>
        <w:tc>
          <w:tcPr>
            <w:tcW w:w="1501" w:type="dxa"/>
            <w:vAlign w:val="center"/>
          </w:tcPr>
          <w:p w14:paraId="41B70DAA" w14:textId="77777777" w:rsidR="00B462FA" w:rsidRPr="0032181E" w:rsidRDefault="00B462FA" w:rsidP="00B462FA">
            <w:pPr>
              <w:widowControl w:val="0"/>
              <w:tabs>
                <w:tab w:val="left" w:pos="888"/>
              </w:tabs>
              <w:suppressAutoHyphens/>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ЛР 26</w:t>
            </w:r>
          </w:p>
        </w:tc>
      </w:tr>
    </w:tbl>
    <w:p w14:paraId="17E244B3"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sz w:val="24"/>
          <w:szCs w:val="24"/>
          <w:lang w:eastAsia="ru-RU" w:bidi="ru-RU"/>
        </w:rPr>
      </w:pPr>
    </w:p>
    <w:p w14:paraId="5E7233FC" w14:textId="77777777" w:rsidR="009B4163" w:rsidRPr="0032181E" w:rsidRDefault="009B4163" w:rsidP="009B4163">
      <w:pPr>
        <w:widowControl w:val="0"/>
        <w:tabs>
          <w:tab w:val="left" w:pos="888"/>
        </w:tabs>
        <w:suppressAutoHyphens/>
        <w:spacing w:after="0" w:line="360" w:lineRule="auto"/>
        <w:jc w:val="both"/>
        <w:rPr>
          <w:rFonts w:eastAsia="Century Schoolbook" w:cs="Times New Roman"/>
          <w:sz w:val="24"/>
          <w:szCs w:val="24"/>
          <w:lang w:eastAsia="ru-RU" w:bidi="ru-RU"/>
        </w:rPr>
      </w:pPr>
    </w:p>
    <w:p w14:paraId="0406BCAD" w14:textId="232C8432" w:rsidR="009B4163" w:rsidRPr="0032181E" w:rsidRDefault="009B4163" w:rsidP="00FB0B70">
      <w:pPr>
        <w:keepNext/>
        <w:keepLines/>
        <w:spacing w:after="0" w:line="360" w:lineRule="auto"/>
        <w:jc w:val="center"/>
        <w:outlineLvl w:val="1"/>
        <w:rPr>
          <w:rFonts w:ascii="Calibri Light" w:eastAsia="Times New Roman" w:hAnsi="Calibri Light" w:cs="Times New Roman"/>
          <w:b/>
          <w:bCs/>
          <w:color w:val="4472C4"/>
          <w:sz w:val="24"/>
          <w:szCs w:val="24"/>
          <w:lang w:eastAsia="ru-RU" w:bidi="ru-RU"/>
        </w:rPr>
      </w:pPr>
      <w:bookmarkStart w:id="9" w:name="_Toc48428998"/>
      <w:r w:rsidRPr="0032181E">
        <w:rPr>
          <w:rFonts w:eastAsia="Times New Roman" w:cs="Times New Roman"/>
          <w:b/>
          <w:bCs/>
          <w:sz w:val="24"/>
          <w:szCs w:val="24"/>
          <w:lang w:eastAsia="ar-SA"/>
        </w:rPr>
        <w:t>СОДЕРЖАНИЕ УЧЕБНОЙ ДИСЦИПЛИНЫ</w:t>
      </w:r>
      <w:bookmarkEnd w:id="9"/>
    </w:p>
    <w:p w14:paraId="7DD83512" w14:textId="77777777" w:rsidR="00FB0B70" w:rsidRPr="0032181E" w:rsidRDefault="00FB0B70" w:rsidP="00FB0B70">
      <w:pPr>
        <w:keepNext/>
        <w:keepLines/>
        <w:spacing w:after="0" w:line="360" w:lineRule="auto"/>
        <w:jc w:val="center"/>
        <w:outlineLvl w:val="1"/>
        <w:rPr>
          <w:rFonts w:ascii="Calibri Light" w:eastAsia="Times New Roman" w:hAnsi="Calibri Light" w:cs="Times New Roman"/>
          <w:b/>
          <w:bCs/>
          <w:color w:val="4472C4"/>
          <w:sz w:val="24"/>
          <w:szCs w:val="24"/>
          <w:lang w:eastAsia="ru-RU" w:bidi="ru-RU"/>
        </w:rPr>
      </w:pPr>
    </w:p>
    <w:p w14:paraId="1916C7EA" w14:textId="22B1EC6D" w:rsidR="009B4163" w:rsidRPr="0032181E" w:rsidRDefault="009B4163" w:rsidP="009B4163">
      <w:pPr>
        <w:keepNext/>
        <w:keepLines/>
        <w:widowControl w:val="0"/>
        <w:spacing w:after="0" w:line="360" w:lineRule="auto"/>
        <w:jc w:val="both"/>
        <w:rPr>
          <w:rFonts w:eastAsia="Century Schoolbook" w:cs="Times New Roman"/>
          <w:b/>
          <w:bCs/>
          <w:sz w:val="24"/>
          <w:szCs w:val="24"/>
          <w:lang w:eastAsia="ru-RU" w:bidi="ru-RU"/>
        </w:rPr>
      </w:pPr>
      <w:r w:rsidRPr="0032181E">
        <w:rPr>
          <w:rFonts w:eastAsia="Franklin Gothic Medium" w:cs="Times New Roman"/>
          <w:b/>
          <w:bCs/>
          <w:sz w:val="24"/>
          <w:szCs w:val="24"/>
          <w:lang w:eastAsia="ru-RU" w:bidi="ru-RU"/>
        </w:rPr>
        <w:t xml:space="preserve">Модуль 1. Банки: чем они могут быть полезны </w:t>
      </w:r>
      <w:bookmarkStart w:id="10" w:name="bookmark7"/>
    </w:p>
    <w:p w14:paraId="1A001D93" w14:textId="77777777" w:rsidR="009B4163" w:rsidRPr="0032181E" w:rsidRDefault="009B4163" w:rsidP="009B4163">
      <w:pPr>
        <w:keepNext/>
        <w:keepLines/>
        <w:widowControl w:val="0"/>
        <w:tabs>
          <w:tab w:val="left" w:pos="1660"/>
        </w:tabs>
        <w:spacing w:after="0" w:line="360" w:lineRule="auto"/>
        <w:jc w:val="center"/>
        <w:rPr>
          <w:rFonts w:eastAsia="Franklin Gothic Medium" w:cs="Times New Roman"/>
          <w:b/>
          <w:i/>
          <w:iCs/>
          <w:sz w:val="24"/>
          <w:szCs w:val="24"/>
          <w:lang w:eastAsia="ru-RU" w:bidi="ru-RU"/>
        </w:rPr>
      </w:pPr>
      <w:r w:rsidRPr="0032181E">
        <w:rPr>
          <w:rFonts w:eastAsia="Franklin Gothic Medium" w:cs="Times New Roman"/>
          <w:b/>
          <w:i/>
          <w:sz w:val="24"/>
          <w:szCs w:val="24"/>
          <w:lang w:eastAsia="ru-RU" w:bidi="ru-RU"/>
        </w:rPr>
        <w:t>1.1.</w:t>
      </w:r>
      <w:r w:rsidRPr="0032181E">
        <w:rPr>
          <w:rFonts w:eastAsia="Franklin Gothic Medium" w:cs="Times New Roman"/>
          <w:b/>
          <w:sz w:val="24"/>
          <w:szCs w:val="24"/>
          <w:lang w:eastAsia="ru-RU" w:bidi="ru-RU"/>
        </w:rPr>
        <w:t xml:space="preserve"> </w:t>
      </w:r>
      <w:bookmarkEnd w:id="10"/>
      <w:r w:rsidRPr="0032181E">
        <w:rPr>
          <w:rFonts w:eastAsia="Franklin Gothic Medium" w:cs="Times New Roman"/>
          <w:b/>
          <w:i/>
          <w:iCs/>
          <w:sz w:val="24"/>
          <w:szCs w:val="24"/>
          <w:lang w:eastAsia="ru-RU" w:bidi="ru-RU"/>
        </w:rPr>
        <w:t>Банковская система России.</w:t>
      </w:r>
      <w:r w:rsidRPr="0032181E">
        <w:rPr>
          <w:rFonts w:eastAsia="Franklin Gothic Medium" w:cs="Times New Roman"/>
          <w:b/>
          <w:sz w:val="24"/>
          <w:szCs w:val="24"/>
          <w:lang w:eastAsia="ru-RU" w:bidi="ru-RU"/>
        </w:rPr>
        <w:t xml:space="preserve"> Текущие счета и банковские карты</w:t>
      </w:r>
    </w:p>
    <w:p w14:paraId="117B4169" w14:textId="77777777" w:rsidR="009B4163" w:rsidRPr="0032181E" w:rsidRDefault="009B4163" w:rsidP="009B4163">
      <w:pPr>
        <w:keepNext/>
        <w:keepLines/>
        <w:widowControl w:val="0"/>
        <w:tabs>
          <w:tab w:val="left" w:pos="1660"/>
        </w:tabs>
        <w:spacing w:after="0" w:line="360" w:lineRule="auto"/>
        <w:ind w:left="709"/>
        <w:jc w:val="both"/>
        <w:rPr>
          <w:rFonts w:eastAsia="Franklin Gothic Medium" w:cs="Times New Roman"/>
          <w:bCs/>
          <w:sz w:val="24"/>
          <w:szCs w:val="24"/>
          <w:lang w:eastAsia="ru-RU" w:bidi="ru-RU"/>
        </w:rPr>
      </w:pPr>
      <w:r w:rsidRPr="0032181E">
        <w:rPr>
          <w:rFonts w:eastAsia="Franklin Gothic Medium" w:cs="Times New Roman"/>
          <w:bCs/>
          <w:sz w:val="24"/>
          <w:szCs w:val="24"/>
          <w:lang w:eastAsia="ru-RU" w:bidi="ru-RU"/>
        </w:rPr>
        <w:t xml:space="preserve">Коммерческий банк. Пассивные и активные операции банка. Банкротство банка. Центральный банк, его функции. Система страхования вкладов. </w:t>
      </w:r>
      <w:r w:rsidRPr="0032181E">
        <w:rPr>
          <w:rFonts w:eastAsia="Century Schoolbook" w:cs="Times New Roman"/>
          <w:sz w:val="24"/>
          <w:szCs w:val="24"/>
          <w:lang w:eastAsia="ru-RU" w:bidi="ru-RU"/>
        </w:rPr>
        <w:t xml:space="preserve">Текущий счет. Банковская карта, дебетовая карта, кредитная карта. Оплата покупок в интернете. Использование банкомата. </w:t>
      </w:r>
    </w:p>
    <w:p w14:paraId="408904AE" w14:textId="77777777" w:rsidR="009B4163" w:rsidRPr="0032181E" w:rsidRDefault="009B4163" w:rsidP="009B4163">
      <w:pPr>
        <w:keepNext/>
        <w:keepLines/>
        <w:widowControl w:val="0"/>
        <w:tabs>
          <w:tab w:val="left" w:pos="2580"/>
        </w:tabs>
        <w:spacing w:after="0" w:line="360" w:lineRule="auto"/>
        <w:jc w:val="center"/>
        <w:rPr>
          <w:rFonts w:eastAsia="Franklin Gothic Medium" w:cs="Times New Roman"/>
          <w:b/>
          <w:i/>
          <w:iCs/>
          <w:sz w:val="24"/>
          <w:szCs w:val="24"/>
          <w:lang w:eastAsia="ru-RU" w:bidi="ru-RU"/>
        </w:rPr>
      </w:pPr>
      <w:bookmarkStart w:id="11" w:name="bookmark9"/>
      <w:r w:rsidRPr="0032181E">
        <w:rPr>
          <w:rFonts w:eastAsia="Franklin Gothic Medium" w:cs="Times New Roman"/>
          <w:b/>
          <w:i/>
          <w:iCs/>
          <w:sz w:val="24"/>
          <w:szCs w:val="24"/>
          <w:lang w:eastAsia="ru-RU" w:bidi="ru-RU"/>
        </w:rPr>
        <w:t xml:space="preserve">1.2. </w:t>
      </w:r>
      <w:bookmarkEnd w:id="11"/>
      <w:r w:rsidRPr="0032181E">
        <w:rPr>
          <w:rFonts w:eastAsia="Franklin Gothic Medium" w:cs="Times New Roman"/>
          <w:b/>
          <w:i/>
          <w:iCs/>
          <w:sz w:val="24"/>
          <w:szCs w:val="24"/>
          <w:lang w:eastAsia="ru-RU" w:bidi="ru-RU"/>
        </w:rPr>
        <w:t>Сберегательные вклады.</w:t>
      </w:r>
    </w:p>
    <w:p w14:paraId="63854F24"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xml:space="preserve">Сберегательный вклад. Влияние инфляции на сберегательный вклад. Начисление процентов по вкладу, расчет доходности. Капитализация процентов. Определение срока вклада. Выбор валюты вклада. Возможность пополнения вклада, частичного снятия средств. Выбор банка для вклада. Рейтинги банков. Этапы для принятия решения о сбережениях. </w:t>
      </w:r>
    </w:p>
    <w:p w14:paraId="0C3A004F"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b/>
          <w:bCs/>
          <w:sz w:val="24"/>
          <w:szCs w:val="24"/>
          <w:lang w:eastAsia="ru-RU" w:bidi="ru-RU"/>
        </w:rPr>
        <w:t>Практическое занятие</w:t>
      </w:r>
      <w:r w:rsidRPr="0032181E">
        <w:rPr>
          <w:rFonts w:eastAsia="Century Schoolbook" w:cs="Times New Roman"/>
          <w:sz w:val="24"/>
          <w:szCs w:val="24"/>
          <w:lang w:eastAsia="ru-RU" w:bidi="ru-RU"/>
        </w:rPr>
        <w:t xml:space="preserve"> </w:t>
      </w:r>
    </w:p>
    <w:p w14:paraId="282A7D37"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xml:space="preserve">Выбор вида вклада в банке. Определение дохода по вкладам с капитализацией. </w:t>
      </w:r>
    </w:p>
    <w:p w14:paraId="01126866" w14:textId="77777777" w:rsidR="009B4163" w:rsidRPr="0032181E" w:rsidRDefault="009B4163" w:rsidP="009B4163">
      <w:pPr>
        <w:widowControl w:val="0"/>
        <w:spacing w:after="0" w:line="360" w:lineRule="auto"/>
        <w:ind w:firstLine="709"/>
        <w:jc w:val="center"/>
        <w:rPr>
          <w:rFonts w:eastAsia="Century Schoolbook" w:cs="Times New Roman"/>
          <w:b/>
          <w:bCs/>
          <w:sz w:val="24"/>
          <w:szCs w:val="24"/>
          <w:lang w:eastAsia="ru-RU" w:bidi="ru-RU"/>
        </w:rPr>
      </w:pPr>
      <w:bookmarkStart w:id="12" w:name="bookmark11"/>
      <w:r w:rsidRPr="0032181E">
        <w:rPr>
          <w:rFonts w:eastAsia="Franklin Gothic Medium" w:cs="Times New Roman"/>
          <w:b/>
          <w:i/>
          <w:iCs/>
          <w:sz w:val="24"/>
          <w:szCs w:val="24"/>
          <w:lang w:eastAsia="ru-RU" w:bidi="ru-RU"/>
        </w:rPr>
        <w:t xml:space="preserve">1.3. </w:t>
      </w:r>
      <w:bookmarkEnd w:id="12"/>
      <w:r w:rsidRPr="0032181E">
        <w:rPr>
          <w:rFonts w:eastAsia="Franklin Gothic Medium" w:cs="Times New Roman"/>
          <w:b/>
          <w:i/>
          <w:iCs/>
          <w:sz w:val="24"/>
          <w:szCs w:val="24"/>
          <w:lang w:eastAsia="ru-RU" w:bidi="ru-RU"/>
        </w:rPr>
        <w:t>Кредиты. Виды кредитов</w:t>
      </w:r>
    </w:p>
    <w:p w14:paraId="3A3BB41F"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xml:space="preserve">Банковский кредит. Формула расчета размера ежемесячной выплаты по кредиту. Реальная ставка по кредиту. Эффективная ставка. Требования, предъявляемые банком к заемщику. Кредитная история.  </w:t>
      </w:r>
      <w:proofErr w:type="spellStart"/>
      <w:r w:rsidRPr="0032181E">
        <w:rPr>
          <w:rFonts w:eastAsia="Century Schoolbook" w:cs="Times New Roman"/>
          <w:sz w:val="24"/>
          <w:szCs w:val="24"/>
          <w:lang w:eastAsia="ru-RU" w:bidi="ru-RU"/>
        </w:rPr>
        <w:t>Микрофинансовые</w:t>
      </w:r>
      <w:proofErr w:type="spellEnd"/>
      <w:r w:rsidRPr="0032181E">
        <w:rPr>
          <w:rFonts w:eastAsia="Century Schoolbook" w:cs="Times New Roman"/>
          <w:sz w:val="24"/>
          <w:szCs w:val="24"/>
          <w:lang w:eastAsia="ru-RU" w:bidi="ru-RU"/>
        </w:rPr>
        <w:t xml:space="preserve"> организации и микросреды. План действий при получении кредита.                                                                               </w:t>
      </w:r>
    </w:p>
    <w:p w14:paraId="1F79E367" w14:textId="77777777" w:rsidR="009B4163" w:rsidRPr="0032181E" w:rsidRDefault="009B4163" w:rsidP="009B4163">
      <w:pPr>
        <w:widowControl w:val="0"/>
        <w:spacing w:after="0" w:line="360" w:lineRule="auto"/>
        <w:ind w:firstLine="709"/>
        <w:jc w:val="both"/>
        <w:rPr>
          <w:rFonts w:eastAsia="Century Schoolbook" w:cs="Times New Roman"/>
          <w:b/>
          <w:bCs/>
          <w:sz w:val="24"/>
          <w:szCs w:val="24"/>
          <w:lang w:eastAsia="ru-RU" w:bidi="ru-RU"/>
        </w:rPr>
      </w:pPr>
      <w:r w:rsidRPr="0032181E">
        <w:rPr>
          <w:rFonts w:eastAsia="Century Schoolbook" w:cs="Times New Roman"/>
          <w:sz w:val="24"/>
          <w:szCs w:val="24"/>
          <w:lang w:eastAsia="ru-RU" w:bidi="ru-RU"/>
        </w:rPr>
        <w:t>Виды кредитов: потребительский, автокредит, образовательный кредит, ипотечный кредит. Рефинансирование и реструктуризация кредита.</w:t>
      </w:r>
    </w:p>
    <w:p w14:paraId="2215B911"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b/>
          <w:bCs/>
          <w:sz w:val="24"/>
          <w:szCs w:val="24"/>
          <w:lang w:eastAsia="ru-RU" w:bidi="ru-RU"/>
        </w:rPr>
        <w:t>Практическое занятие</w:t>
      </w:r>
      <w:r w:rsidRPr="0032181E">
        <w:rPr>
          <w:rFonts w:eastAsia="Century Schoolbook" w:cs="Times New Roman"/>
          <w:sz w:val="24"/>
          <w:szCs w:val="24"/>
          <w:lang w:eastAsia="ru-RU" w:bidi="ru-RU"/>
        </w:rPr>
        <w:t xml:space="preserve"> </w:t>
      </w:r>
    </w:p>
    <w:p w14:paraId="36698211" w14:textId="77777777" w:rsidR="009B4163" w:rsidRPr="0032181E" w:rsidRDefault="009B4163" w:rsidP="009B4163">
      <w:pPr>
        <w:widowControl w:val="0"/>
        <w:spacing w:after="0" w:line="360" w:lineRule="auto"/>
        <w:ind w:firstLine="709"/>
        <w:jc w:val="both"/>
        <w:rPr>
          <w:rFonts w:eastAsia="Century Schoolbook" w:cs="Times New Roman"/>
          <w:b/>
          <w:bCs/>
          <w:sz w:val="24"/>
          <w:szCs w:val="24"/>
          <w:lang w:eastAsia="ru-RU" w:bidi="ru-RU"/>
        </w:rPr>
      </w:pPr>
      <w:r w:rsidRPr="0032181E">
        <w:rPr>
          <w:rFonts w:eastAsia="Century Schoolbook" w:cs="Times New Roman"/>
          <w:sz w:val="24"/>
          <w:szCs w:val="24"/>
          <w:lang w:eastAsia="ru-RU" w:bidi="ru-RU"/>
        </w:rPr>
        <w:t>Определение ежемесячного платежа по кредиту.</w:t>
      </w:r>
    </w:p>
    <w:p w14:paraId="08AF8532" w14:textId="77777777" w:rsidR="009B4163" w:rsidRPr="0032181E" w:rsidRDefault="009B4163" w:rsidP="009B4163">
      <w:pPr>
        <w:widowControl w:val="0"/>
        <w:spacing w:after="0" w:line="360" w:lineRule="auto"/>
        <w:ind w:firstLine="709"/>
        <w:jc w:val="center"/>
        <w:rPr>
          <w:rFonts w:eastAsia="Century Schoolbook" w:cs="Times New Roman"/>
          <w:b/>
          <w:bCs/>
          <w:i/>
          <w:sz w:val="24"/>
          <w:szCs w:val="24"/>
          <w:lang w:eastAsia="ru-RU" w:bidi="ru-RU"/>
        </w:rPr>
      </w:pPr>
      <w:r w:rsidRPr="0032181E">
        <w:rPr>
          <w:rFonts w:eastAsia="Century Schoolbook" w:cs="Times New Roman"/>
          <w:b/>
          <w:bCs/>
          <w:i/>
          <w:sz w:val="24"/>
          <w:szCs w:val="24"/>
          <w:lang w:eastAsia="ru-RU" w:bidi="ru-RU"/>
        </w:rPr>
        <w:t>1.4. Прочие услуги</w:t>
      </w:r>
    </w:p>
    <w:p w14:paraId="5095796C"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xml:space="preserve">Вложения в ценные бумаги, паевые инвестиционные фонды, драгоценные металлы.  </w:t>
      </w:r>
    </w:p>
    <w:p w14:paraId="11600F29" w14:textId="77777777" w:rsidR="009B4163" w:rsidRPr="0032181E" w:rsidRDefault="009B4163" w:rsidP="009B4163">
      <w:pPr>
        <w:widowControl w:val="0"/>
        <w:spacing w:after="0" w:line="360" w:lineRule="auto"/>
        <w:ind w:firstLine="709"/>
        <w:jc w:val="both"/>
        <w:rPr>
          <w:rFonts w:eastAsia="Century Schoolbook" w:cs="Times New Roman"/>
          <w:b/>
          <w:bCs/>
          <w:iCs/>
          <w:sz w:val="24"/>
          <w:szCs w:val="24"/>
          <w:lang w:eastAsia="ru-RU" w:bidi="ru-RU"/>
        </w:rPr>
      </w:pPr>
      <w:r w:rsidRPr="0032181E">
        <w:rPr>
          <w:rFonts w:eastAsia="Century Schoolbook" w:cs="Times New Roman"/>
          <w:b/>
          <w:bCs/>
          <w:iCs/>
          <w:sz w:val="24"/>
          <w:szCs w:val="24"/>
          <w:lang w:eastAsia="ru-RU" w:bidi="ru-RU"/>
        </w:rPr>
        <w:t>Практическое занятие</w:t>
      </w:r>
    </w:p>
    <w:p w14:paraId="2D325317" w14:textId="77777777" w:rsidR="009B4163" w:rsidRPr="0032181E" w:rsidRDefault="009B4163" w:rsidP="009B4163">
      <w:pPr>
        <w:widowControl w:val="0"/>
        <w:spacing w:after="0" w:line="360" w:lineRule="auto"/>
        <w:ind w:firstLine="709"/>
        <w:jc w:val="both"/>
        <w:rPr>
          <w:rFonts w:eastAsia="Century Schoolbook" w:cs="Times New Roman"/>
          <w:bCs/>
          <w:iCs/>
          <w:sz w:val="24"/>
          <w:szCs w:val="24"/>
          <w:lang w:eastAsia="ru-RU" w:bidi="ru-RU"/>
        </w:rPr>
      </w:pPr>
      <w:r w:rsidRPr="0032181E">
        <w:rPr>
          <w:rFonts w:eastAsia="Century Schoolbook" w:cs="Times New Roman"/>
          <w:bCs/>
          <w:iCs/>
          <w:sz w:val="24"/>
          <w:szCs w:val="24"/>
          <w:lang w:eastAsia="ru-RU" w:bidi="ru-RU"/>
        </w:rPr>
        <w:t>Оценка выгод и рисков использования различных банковских услуг.</w:t>
      </w:r>
    </w:p>
    <w:p w14:paraId="7EAA5FDC" w14:textId="77777777" w:rsidR="009B4163" w:rsidRPr="0032181E" w:rsidRDefault="009B4163" w:rsidP="009B4163">
      <w:pPr>
        <w:keepNext/>
        <w:keepLines/>
        <w:widowControl w:val="0"/>
        <w:spacing w:after="0" w:line="360" w:lineRule="auto"/>
        <w:jc w:val="center"/>
        <w:rPr>
          <w:rFonts w:eastAsia="Century Schoolbook" w:cs="Times New Roman"/>
          <w:b/>
          <w:i/>
          <w:sz w:val="24"/>
          <w:szCs w:val="24"/>
          <w:lang w:eastAsia="ru-RU" w:bidi="ru-RU"/>
        </w:rPr>
      </w:pPr>
      <w:r w:rsidRPr="0032181E">
        <w:rPr>
          <w:rFonts w:eastAsia="Century Schoolbook" w:cs="Times New Roman"/>
          <w:b/>
          <w:i/>
          <w:sz w:val="24"/>
          <w:szCs w:val="24"/>
          <w:lang w:eastAsia="ru-RU" w:bidi="ru-RU"/>
        </w:rPr>
        <w:t>1.5. Как работает банк</w:t>
      </w:r>
    </w:p>
    <w:p w14:paraId="692C7833" w14:textId="77777777" w:rsidR="009B4163" w:rsidRPr="0032181E" w:rsidRDefault="009B4163" w:rsidP="009B4163">
      <w:pPr>
        <w:keepNext/>
        <w:keepLines/>
        <w:widowControl w:val="0"/>
        <w:spacing w:after="0" w:line="360" w:lineRule="auto"/>
        <w:rPr>
          <w:rFonts w:eastAsia="Century Schoolbook" w:cs="Times New Roman"/>
          <w:b/>
          <w:i/>
          <w:sz w:val="24"/>
          <w:szCs w:val="24"/>
          <w:lang w:eastAsia="ru-RU" w:bidi="ru-RU"/>
        </w:rPr>
      </w:pPr>
      <w:r w:rsidRPr="0032181E">
        <w:rPr>
          <w:rFonts w:eastAsia="Century Schoolbook" w:cs="Times New Roman"/>
          <w:b/>
          <w:i/>
          <w:sz w:val="24"/>
          <w:szCs w:val="24"/>
          <w:lang w:eastAsia="ru-RU" w:bidi="ru-RU"/>
        </w:rPr>
        <w:t>Практическое занятие</w:t>
      </w:r>
    </w:p>
    <w:p w14:paraId="6A0C3157" w14:textId="77777777" w:rsidR="009B4163" w:rsidRPr="0032181E" w:rsidRDefault="009B4163" w:rsidP="009B4163">
      <w:pPr>
        <w:keepNext/>
        <w:keepLines/>
        <w:widowControl w:val="0"/>
        <w:spacing w:after="0" w:line="360" w:lineRule="auto"/>
        <w:rPr>
          <w:rFonts w:eastAsia="Franklin Gothic Medium" w:cs="Times New Roman"/>
          <w:sz w:val="24"/>
          <w:szCs w:val="24"/>
          <w:lang w:eastAsia="ru-RU" w:bidi="ru-RU"/>
        </w:rPr>
      </w:pPr>
      <w:r w:rsidRPr="0032181E">
        <w:rPr>
          <w:rFonts w:eastAsia="Century Schoolbook" w:cs="Times New Roman"/>
          <w:sz w:val="24"/>
          <w:szCs w:val="24"/>
          <w:lang w:eastAsia="ru-RU" w:bidi="ru-RU"/>
        </w:rPr>
        <w:t xml:space="preserve">Проверочная работа по модулю 1. </w:t>
      </w:r>
    </w:p>
    <w:p w14:paraId="70CDB743" w14:textId="77777777" w:rsidR="009B4163" w:rsidRPr="0032181E" w:rsidRDefault="009B4163" w:rsidP="009B4163">
      <w:pPr>
        <w:keepNext/>
        <w:keepLines/>
        <w:widowControl w:val="0"/>
        <w:spacing w:after="0" w:line="360" w:lineRule="auto"/>
        <w:rPr>
          <w:rFonts w:eastAsia="Franklin Gothic Medium" w:cs="Times New Roman"/>
          <w:b/>
          <w:sz w:val="24"/>
          <w:szCs w:val="24"/>
          <w:lang w:eastAsia="ru-RU" w:bidi="ru-RU"/>
        </w:rPr>
      </w:pPr>
    </w:p>
    <w:p w14:paraId="1EFC6B52" w14:textId="77777777" w:rsidR="009B4163" w:rsidRPr="0032181E" w:rsidRDefault="009B4163" w:rsidP="009B4163">
      <w:pPr>
        <w:widowControl w:val="0"/>
        <w:spacing w:after="0" w:line="360" w:lineRule="auto"/>
        <w:ind w:firstLine="709"/>
        <w:jc w:val="both"/>
        <w:rPr>
          <w:rFonts w:eastAsia="Century Schoolbook" w:cs="Times New Roman"/>
          <w:b/>
          <w:sz w:val="24"/>
          <w:szCs w:val="24"/>
          <w:lang w:eastAsia="ru-RU" w:bidi="ru-RU"/>
        </w:rPr>
      </w:pPr>
      <w:r w:rsidRPr="0032181E">
        <w:rPr>
          <w:rFonts w:eastAsia="Century Schoolbook" w:cs="Times New Roman"/>
          <w:b/>
          <w:sz w:val="24"/>
          <w:szCs w:val="24"/>
          <w:lang w:eastAsia="ru-RU" w:bidi="ru-RU"/>
        </w:rPr>
        <w:t>Модуль 2. Фондовый и валютный рынки: как их использовать</w:t>
      </w:r>
    </w:p>
    <w:p w14:paraId="54ADE482" w14:textId="77777777" w:rsidR="009B4163" w:rsidRPr="0032181E" w:rsidRDefault="009B4163" w:rsidP="009B4163">
      <w:pPr>
        <w:widowControl w:val="0"/>
        <w:spacing w:after="0" w:line="360" w:lineRule="auto"/>
        <w:ind w:firstLine="709"/>
        <w:jc w:val="both"/>
        <w:rPr>
          <w:rFonts w:eastAsia="Century Schoolbook" w:cs="Times New Roman"/>
          <w:b/>
          <w:sz w:val="24"/>
          <w:szCs w:val="24"/>
          <w:lang w:eastAsia="ru-RU" w:bidi="ru-RU"/>
        </w:rPr>
      </w:pPr>
      <w:r w:rsidRPr="0032181E">
        <w:rPr>
          <w:rFonts w:eastAsia="Century Schoolbook" w:cs="Times New Roman"/>
          <w:b/>
          <w:sz w:val="24"/>
          <w:szCs w:val="24"/>
          <w:lang w:eastAsia="ru-RU" w:bidi="ru-RU"/>
        </w:rPr>
        <w:lastRenderedPageBreak/>
        <w:t>для роста доходов</w:t>
      </w:r>
    </w:p>
    <w:p w14:paraId="2E242027" w14:textId="77777777" w:rsidR="009B4163" w:rsidRPr="0032181E" w:rsidRDefault="009B4163" w:rsidP="009B4163">
      <w:pPr>
        <w:widowControl w:val="0"/>
        <w:spacing w:after="0" w:line="360" w:lineRule="auto"/>
        <w:ind w:firstLine="709"/>
        <w:jc w:val="center"/>
        <w:rPr>
          <w:rFonts w:eastAsia="Century Schoolbook" w:cs="Times New Roman"/>
          <w:b/>
          <w:i/>
          <w:sz w:val="24"/>
          <w:szCs w:val="24"/>
          <w:lang w:eastAsia="ru-RU" w:bidi="ru-RU"/>
        </w:rPr>
      </w:pPr>
      <w:r w:rsidRPr="0032181E">
        <w:rPr>
          <w:rFonts w:eastAsia="Century Schoolbook" w:cs="Times New Roman"/>
          <w:b/>
          <w:i/>
          <w:sz w:val="24"/>
          <w:szCs w:val="24"/>
          <w:lang w:eastAsia="ru-RU" w:bidi="ru-RU"/>
        </w:rPr>
        <w:t>2.1. Риск и доходность</w:t>
      </w:r>
    </w:p>
    <w:p w14:paraId="3AF2323D"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b/>
          <w:sz w:val="24"/>
          <w:szCs w:val="24"/>
          <w:lang w:eastAsia="ru-RU" w:bidi="ru-RU"/>
        </w:rPr>
        <w:t xml:space="preserve"> </w:t>
      </w:r>
      <w:r w:rsidRPr="0032181E">
        <w:rPr>
          <w:rFonts w:eastAsia="Century Schoolbook" w:cs="Times New Roman"/>
          <w:sz w:val="24"/>
          <w:szCs w:val="24"/>
          <w:lang w:eastAsia="ru-RU" w:bidi="ru-RU"/>
        </w:rPr>
        <w:t xml:space="preserve">Ситуация неопределенности и финансовый риск. Систематический и несистематический риск. Инвестиционный портфель. Диверсификация инвестиций. </w:t>
      </w:r>
    </w:p>
    <w:p w14:paraId="787E1F3B" w14:textId="77777777" w:rsidR="009B4163" w:rsidRPr="0032181E" w:rsidRDefault="009B4163" w:rsidP="009B4163">
      <w:pPr>
        <w:widowControl w:val="0"/>
        <w:spacing w:after="0" w:line="360" w:lineRule="auto"/>
        <w:ind w:firstLine="709"/>
        <w:jc w:val="both"/>
        <w:rPr>
          <w:rFonts w:eastAsia="Century Schoolbook" w:cs="Times New Roman"/>
          <w:b/>
          <w:i/>
          <w:sz w:val="24"/>
          <w:szCs w:val="24"/>
          <w:lang w:eastAsia="ru-RU" w:bidi="ru-RU"/>
        </w:rPr>
      </w:pPr>
      <w:r w:rsidRPr="0032181E">
        <w:rPr>
          <w:rFonts w:eastAsia="Century Schoolbook" w:cs="Times New Roman"/>
          <w:b/>
          <w:i/>
          <w:sz w:val="24"/>
          <w:szCs w:val="24"/>
          <w:lang w:eastAsia="ru-RU" w:bidi="ru-RU"/>
        </w:rPr>
        <w:t xml:space="preserve">Практическое занятие </w:t>
      </w:r>
    </w:p>
    <w:p w14:paraId="198108CE"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Анализ доходности и рисков различных видов акций.</w:t>
      </w:r>
    </w:p>
    <w:p w14:paraId="063B8FBF" w14:textId="77777777" w:rsidR="009B4163" w:rsidRPr="0032181E" w:rsidRDefault="009B4163" w:rsidP="009B4163">
      <w:pPr>
        <w:widowControl w:val="0"/>
        <w:spacing w:after="0" w:line="360" w:lineRule="auto"/>
        <w:ind w:firstLine="709"/>
        <w:jc w:val="center"/>
        <w:rPr>
          <w:rFonts w:eastAsia="Century Schoolbook" w:cs="Times New Roman"/>
          <w:b/>
          <w:i/>
          <w:sz w:val="24"/>
          <w:szCs w:val="24"/>
          <w:lang w:eastAsia="ru-RU" w:bidi="ru-RU"/>
        </w:rPr>
      </w:pPr>
      <w:r w:rsidRPr="0032181E">
        <w:rPr>
          <w:rFonts w:eastAsia="Century Schoolbook" w:cs="Times New Roman"/>
          <w:b/>
          <w:i/>
          <w:sz w:val="24"/>
          <w:szCs w:val="24"/>
          <w:lang w:eastAsia="ru-RU" w:bidi="ru-RU"/>
        </w:rPr>
        <w:t>2.2. Облигации. Акции</w:t>
      </w:r>
    </w:p>
    <w:p w14:paraId="36063BC0"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Понятие облигации. Виды облигаций. Дисконтирование. Доходность облигаций. Риски, связанные с корпоративными облигациями. Дефолт облигаций. Понятие акции. Дивиденд. Риск инвестирования в акции. Понятие публичного акционерного общества.</w:t>
      </w:r>
    </w:p>
    <w:p w14:paraId="282EF26B" w14:textId="77777777" w:rsidR="009B4163" w:rsidRPr="0032181E" w:rsidRDefault="009B4163" w:rsidP="009B4163">
      <w:pPr>
        <w:widowControl w:val="0"/>
        <w:spacing w:after="0" w:line="360" w:lineRule="auto"/>
        <w:ind w:firstLine="709"/>
        <w:jc w:val="both"/>
        <w:rPr>
          <w:rFonts w:eastAsia="Century Schoolbook" w:cs="Times New Roman"/>
          <w:b/>
          <w:i/>
          <w:sz w:val="24"/>
          <w:szCs w:val="24"/>
          <w:lang w:eastAsia="ru-RU" w:bidi="ru-RU"/>
        </w:rPr>
      </w:pPr>
      <w:r w:rsidRPr="0032181E">
        <w:rPr>
          <w:rFonts w:eastAsia="Century Schoolbook" w:cs="Times New Roman"/>
          <w:b/>
          <w:i/>
          <w:sz w:val="24"/>
          <w:szCs w:val="24"/>
          <w:lang w:eastAsia="ru-RU" w:bidi="ru-RU"/>
        </w:rPr>
        <w:t>Практическое занятие</w:t>
      </w:r>
    </w:p>
    <w:p w14:paraId="2C16B928"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Работа с кейсом Фондовые перспективы.</w:t>
      </w:r>
    </w:p>
    <w:p w14:paraId="7EC9F58A" w14:textId="77777777" w:rsidR="009B4163" w:rsidRPr="0032181E" w:rsidRDefault="009B4163" w:rsidP="009B4163">
      <w:pPr>
        <w:widowControl w:val="0"/>
        <w:spacing w:after="0" w:line="360" w:lineRule="auto"/>
        <w:ind w:firstLine="709"/>
        <w:jc w:val="center"/>
        <w:rPr>
          <w:rFonts w:eastAsia="Century Schoolbook" w:cs="Times New Roman"/>
          <w:b/>
          <w:i/>
          <w:sz w:val="24"/>
          <w:szCs w:val="24"/>
          <w:lang w:eastAsia="ru-RU" w:bidi="ru-RU"/>
        </w:rPr>
      </w:pPr>
      <w:r w:rsidRPr="0032181E">
        <w:rPr>
          <w:rFonts w:eastAsia="Century Schoolbook" w:cs="Times New Roman"/>
          <w:b/>
          <w:i/>
          <w:sz w:val="24"/>
          <w:szCs w:val="24"/>
          <w:lang w:eastAsia="ru-RU" w:bidi="ru-RU"/>
        </w:rPr>
        <w:t>2.3. Фондовая биржа</w:t>
      </w:r>
    </w:p>
    <w:p w14:paraId="24DDB050"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Понятие фондовой биржи. Биржевой индекс. Индивидуальный лицевой счет, брокерский счет. Торги на фондовой бирже. Биржевой брокер. Пассивное и активное инвестирование.</w:t>
      </w:r>
    </w:p>
    <w:p w14:paraId="67C1A63B" w14:textId="77777777" w:rsidR="009B4163" w:rsidRPr="0032181E" w:rsidRDefault="009B4163" w:rsidP="009B4163">
      <w:pPr>
        <w:widowControl w:val="0"/>
        <w:spacing w:after="0" w:line="360" w:lineRule="auto"/>
        <w:ind w:firstLine="709"/>
        <w:jc w:val="both"/>
        <w:rPr>
          <w:rFonts w:eastAsia="Century Schoolbook" w:cs="Times New Roman"/>
          <w:b/>
          <w:i/>
          <w:sz w:val="24"/>
          <w:szCs w:val="24"/>
          <w:lang w:eastAsia="ru-RU" w:bidi="ru-RU"/>
        </w:rPr>
      </w:pPr>
      <w:r w:rsidRPr="0032181E">
        <w:rPr>
          <w:rFonts w:eastAsia="Century Schoolbook" w:cs="Times New Roman"/>
          <w:b/>
          <w:i/>
          <w:sz w:val="24"/>
          <w:szCs w:val="24"/>
          <w:lang w:eastAsia="ru-RU" w:bidi="ru-RU"/>
        </w:rPr>
        <w:t>Практические занятия</w:t>
      </w:r>
    </w:p>
    <w:p w14:paraId="0B1315FB"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Решение кейса</w:t>
      </w:r>
    </w:p>
    <w:p w14:paraId="763EEAEA"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Деловая игра «Формируем инвестиционный портфель»</w:t>
      </w:r>
    </w:p>
    <w:p w14:paraId="66C6FDB4" w14:textId="77777777" w:rsidR="009B4163" w:rsidRPr="0032181E" w:rsidRDefault="009B4163" w:rsidP="009B4163">
      <w:pPr>
        <w:widowControl w:val="0"/>
        <w:spacing w:after="0" w:line="360" w:lineRule="auto"/>
        <w:ind w:firstLine="709"/>
        <w:jc w:val="center"/>
        <w:rPr>
          <w:rFonts w:eastAsia="Century Schoolbook" w:cs="Times New Roman"/>
          <w:b/>
          <w:i/>
          <w:sz w:val="24"/>
          <w:szCs w:val="24"/>
          <w:lang w:eastAsia="ru-RU" w:bidi="ru-RU"/>
        </w:rPr>
      </w:pPr>
      <w:r w:rsidRPr="0032181E">
        <w:rPr>
          <w:rFonts w:eastAsia="Century Schoolbook" w:cs="Times New Roman"/>
          <w:b/>
          <w:i/>
          <w:sz w:val="24"/>
          <w:szCs w:val="24"/>
          <w:lang w:eastAsia="ru-RU" w:bidi="ru-RU"/>
        </w:rPr>
        <w:t>2.4 Рынок Форекс</w:t>
      </w:r>
    </w:p>
    <w:p w14:paraId="7AFFD567"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Мировой валютный рынок. Валютный курс. Виды валютных курсов. Определение курса валют. Валютная интервенция. Спред. Риски участников рынка Форекс.</w:t>
      </w:r>
    </w:p>
    <w:p w14:paraId="43AAC9A7" w14:textId="77777777" w:rsidR="009B4163" w:rsidRPr="0032181E" w:rsidRDefault="009B4163" w:rsidP="009B4163">
      <w:pPr>
        <w:widowControl w:val="0"/>
        <w:spacing w:after="0" w:line="360" w:lineRule="auto"/>
        <w:ind w:firstLine="709"/>
        <w:jc w:val="both"/>
        <w:rPr>
          <w:rFonts w:eastAsia="Century Schoolbook" w:cs="Times New Roman"/>
          <w:b/>
          <w:i/>
          <w:sz w:val="24"/>
          <w:szCs w:val="24"/>
          <w:lang w:eastAsia="ru-RU" w:bidi="ru-RU"/>
        </w:rPr>
      </w:pPr>
      <w:r w:rsidRPr="0032181E">
        <w:rPr>
          <w:rFonts w:eastAsia="Century Schoolbook" w:cs="Times New Roman"/>
          <w:b/>
          <w:i/>
          <w:sz w:val="24"/>
          <w:szCs w:val="24"/>
          <w:lang w:eastAsia="ru-RU" w:bidi="ru-RU"/>
        </w:rPr>
        <w:t>Практическое занятие</w:t>
      </w:r>
    </w:p>
    <w:p w14:paraId="0A06E19D"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Составление интеллект-карты.</w:t>
      </w:r>
    </w:p>
    <w:p w14:paraId="450A04A0"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Проверочная работа по модулю 2.</w:t>
      </w:r>
    </w:p>
    <w:p w14:paraId="2C6037A2" w14:textId="77777777" w:rsidR="009B4163" w:rsidRPr="0032181E" w:rsidRDefault="009B4163" w:rsidP="009B4163">
      <w:pPr>
        <w:keepNext/>
        <w:keepLines/>
        <w:widowControl w:val="0"/>
        <w:tabs>
          <w:tab w:val="left" w:pos="3275"/>
        </w:tabs>
        <w:spacing w:after="0" w:line="360" w:lineRule="auto"/>
        <w:jc w:val="both"/>
        <w:rPr>
          <w:rFonts w:eastAsia="Franklin Gothic Medium" w:cs="Times New Roman"/>
          <w:b/>
          <w:sz w:val="24"/>
          <w:szCs w:val="24"/>
          <w:lang w:eastAsia="ru-RU" w:bidi="ru-RU"/>
        </w:rPr>
      </w:pPr>
    </w:p>
    <w:p w14:paraId="0242FC99" w14:textId="77777777" w:rsidR="009B4163" w:rsidRPr="0032181E" w:rsidRDefault="009B4163" w:rsidP="009B4163">
      <w:pPr>
        <w:keepNext/>
        <w:keepLines/>
        <w:widowControl w:val="0"/>
        <w:tabs>
          <w:tab w:val="left" w:pos="3275"/>
        </w:tabs>
        <w:spacing w:after="0" w:line="360" w:lineRule="auto"/>
        <w:jc w:val="both"/>
        <w:rPr>
          <w:rFonts w:eastAsia="Franklin Gothic Medium" w:cs="Times New Roman"/>
          <w:b/>
          <w:sz w:val="24"/>
          <w:szCs w:val="24"/>
          <w:lang w:eastAsia="ru-RU" w:bidi="ru-RU"/>
        </w:rPr>
      </w:pPr>
      <w:r w:rsidRPr="0032181E">
        <w:rPr>
          <w:rFonts w:eastAsia="Franklin Gothic Medium" w:cs="Times New Roman"/>
          <w:b/>
          <w:sz w:val="24"/>
          <w:szCs w:val="24"/>
          <w:lang w:eastAsia="ru-RU" w:bidi="ru-RU"/>
        </w:rPr>
        <w:t>Модуль 3. Страхование</w:t>
      </w:r>
    </w:p>
    <w:p w14:paraId="5EE13CA4" w14:textId="77777777" w:rsidR="009B4163" w:rsidRPr="0032181E" w:rsidRDefault="009B4163" w:rsidP="009B4163">
      <w:pPr>
        <w:keepNext/>
        <w:keepLines/>
        <w:widowControl w:val="0"/>
        <w:tabs>
          <w:tab w:val="left" w:pos="620"/>
        </w:tabs>
        <w:spacing w:after="0" w:line="360" w:lineRule="auto"/>
        <w:jc w:val="center"/>
        <w:rPr>
          <w:rFonts w:eastAsia="Franklin Gothic Medium" w:cs="Times New Roman"/>
          <w:b/>
          <w:i/>
          <w:iCs/>
          <w:sz w:val="24"/>
          <w:szCs w:val="24"/>
          <w:lang w:eastAsia="ru-RU" w:bidi="ru-RU"/>
        </w:rPr>
      </w:pPr>
      <w:r w:rsidRPr="0032181E">
        <w:rPr>
          <w:rFonts w:eastAsia="Franklin Gothic Medium" w:cs="Times New Roman"/>
          <w:b/>
          <w:i/>
          <w:iCs/>
          <w:sz w:val="24"/>
          <w:szCs w:val="24"/>
          <w:lang w:eastAsia="ru-RU" w:bidi="ru-RU"/>
        </w:rPr>
        <w:t>3.1. Страхование имущества</w:t>
      </w:r>
    </w:p>
    <w:p w14:paraId="01E04F3A" w14:textId="77777777" w:rsidR="009B4163" w:rsidRPr="0032181E" w:rsidRDefault="009B4163" w:rsidP="009B4163">
      <w:pPr>
        <w:keepNext/>
        <w:keepLines/>
        <w:widowControl w:val="0"/>
        <w:tabs>
          <w:tab w:val="left" w:pos="620"/>
        </w:tabs>
        <w:spacing w:after="0" w:line="360" w:lineRule="auto"/>
        <w:jc w:val="both"/>
        <w:rPr>
          <w:rFonts w:eastAsia="Franklin Gothic Medium" w:cs="Times New Roman"/>
          <w:iCs/>
          <w:sz w:val="24"/>
          <w:szCs w:val="24"/>
          <w:lang w:eastAsia="ru-RU" w:bidi="ru-RU"/>
        </w:rPr>
      </w:pPr>
      <w:r w:rsidRPr="0032181E">
        <w:rPr>
          <w:rFonts w:eastAsia="Franklin Gothic Medium" w:cs="Times New Roman"/>
          <w:iCs/>
          <w:sz w:val="24"/>
          <w:szCs w:val="24"/>
          <w:lang w:eastAsia="ru-RU" w:bidi="ru-RU"/>
        </w:rPr>
        <w:t xml:space="preserve">Понятие страхования. Виды страхования: личное страхование, страхование имущества, страхование гражданской ответственности. Субъекты страховых отношений: страхователь, страховщик, застрахованный, выгодоприобретатель. Понятие страхового </w:t>
      </w:r>
      <w:proofErr w:type="gramStart"/>
      <w:r w:rsidRPr="0032181E">
        <w:rPr>
          <w:rFonts w:eastAsia="Franklin Gothic Medium" w:cs="Times New Roman"/>
          <w:iCs/>
          <w:sz w:val="24"/>
          <w:szCs w:val="24"/>
          <w:lang w:eastAsia="ru-RU" w:bidi="ru-RU"/>
        </w:rPr>
        <w:t>договора.,</w:t>
      </w:r>
      <w:proofErr w:type="gramEnd"/>
      <w:r w:rsidRPr="0032181E">
        <w:rPr>
          <w:rFonts w:eastAsia="Franklin Gothic Medium" w:cs="Times New Roman"/>
          <w:iCs/>
          <w:sz w:val="24"/>
          <w:szCs w:val="24"/>
          <w:lang w:eastAsia="ru-RU" w:bidi="ru-RU"/>
        </w:rPr>
        <w:t xml:space="preserve"> страховой премии, страхового случая, страховой выплаты, страхового полиса. Страховой риск. Вероятность наступления страхового случая. Страхование гражданской ответственности. Автострахование ОСАГО. Автострахование КАСКО. Франшиза.</w:t>
      </w:r>
    </w:p>
    <w:p w14:paraId="154C20EA" w14:textId="77777777" w:rsidR="009B4163" w:rsidRPr="0032181E" w:rsidRDefault="009B4163" w:rsidP="009B4163">
      <w:pPr>
        <w:keepNext/>
        <w:keepLines/>
        <w:widowControl w:val="0"/>
        <w:tabs>
          <w:tab w:val="left" w:pos="620"/>
        </w:tabs>
        <w:spacing w:after="0" w:line="360" w:lineRule="auto"/>
        <w:ind w:left="709"/>
        <w:jc w:val="both"/>
        <w:rPr>
          <w:rFonts w:eastAsia="Franklin Gothic Medium" w:cs="Times New Roman"/>
          <w:b/>
          <w:i/>
          <w:iCs/>
          <w:sz w:val="24"/>
          <w:szCs w:val="24"/>
          <w:lang w:eastAsia="ru-RU" w:bidi="ru-RU"/>
        </w:rPr>
      </w:pPr>
      <w:r w:rsidRPr="0032181E">
        <w:rPr>
          <w:rFonts w:eastAsia="Franklin Gothic Medium" w:cs="Times New Roman"/>
          <w:b/>
          <w:i/>
          <w:iCs/>
          <w:sz w:val="24"/>
          <w:szCs w:val="24"/>
          <w:lang w:eastAsia="ru-RU" w:bidi="ru-RU"/>
        </w:rPr>
        <w:t>Практическое занятие</w:t>
      </w:r>
    </w:p>
    <w:p w14:paraId="2497775F" w14:textId="77777777" w:rsidR="009B4163" w:rsidRPr="0032181E" w:rsidRDefault="009B4163" w:rsidP="009B4163">
      <w:pPr>
        <w:keepNext/>
        <w:keepLines/>
        <w:widowControl w:val="0"/>
        <w:tabs>
          <w:tab w:val="left" w:pos="1340"/>
        </w:tabs>
        <w:spacing w:after="0" w:line="360" w:lineRule="auto"/>
        <w:jc w:val="both"/>
        <w:rPr>
          <w:rFonts w:eastAsia="Franklin Gothic Medium" w:cs="Times New Roman"/>
          <w:iCs/>
          <w:sz w:val="24"/>
          <w:szCs w:val="24"/>
          <w:lang w:eastAsia="ru-RU" w:bidi="ru-RU"/>
        </w:rPr>
      </w:pPr>
      <w:r w:rsidRPr="0032181E">
        <w:rPr>
          <w:rFonts w:eastAsia="Franklin Gothic Medium" w:cs="Times New Roman"/>
          <w:iCs/>
          <w:sz w:val="24"/>
          <w:szCs w:val="24"/>
          <w:lang w:eastAsia="ru-RU" w:bidi="ru-RU"/>
        </w:rPr>
        <w:t xml:space="preserve">Определение размера страховой выплаты </w:t>
      </w:r>
    </w:p>
    <w:p w14:paraId="61CB3121" w14:textId="77777777" w:rsidR="009B4163" w:rsidRPr="0032181E" w:rsidRDefault="009B4163" w:rsidP="009B4163">
      <w:pPr>
        <w:keepNext/>
        <w:keepLines/>
        <w:widowControl w:val="0"/>
        <w:tabs>
          <w:tab w:val="left" w:pos="1340"/>
        </w:tabs>
        <w:spacing w:after="0" w:line="360" w:lineRule="auto"/>
        <w:jc w:val="center"/>
        <w:rPr>
          <w:rFonts w:eastAsia="Franklin Gothic Medium" w:cs="Times New Roman"/>
          <w:b/>
          <w:i/>
          <w:iCs/>
          <w:sz w:val="24"/>
          <w:szCs w:val="24"/>
          <w:lang w:eastAsia="ru-RU" w:bidi="ru-RU"/>
        </w:rPr>
      </w:pPr>
      <w:r w:rsidRPr="0032181E">
        <w:rPr>
          <w:rFonts w:eastAsia="Franklin Gothic Medium" w:cs="Times New Roman"/>
          <w:b/>
          <w:i/>
          <w:iCs/>
          <w:sz w:val="24"/>
          <w:szCs w:val="24"/>
          <w:lang w:eastAsia="ru-RU" w:bidi="ru-RU"/>
        </w:rPr>
        <w:t>3.2. Страхование здоровья и жизни</w:t>
      </w:r>
    </w:p>
    <w:p w14:paraId="4B28B2FA"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xml:space="preserve">Обязательное медицинское страхование. Полис ОМС. Права владельца полиса ОМС. Добровольное медицинское страхование. Страхование жизни. Выбор страховой компании. </w:t>
      </w:r>
    </w:p>
    <w:p w14:paraId="7367018D" w14:textId="77777777" w:rsidR="009B4163" w:rsidRPr="0032181E" w:rsidRDefault="009B4163" w:rsidP="009B4163">
      <w:pPr>
        <w:widowControl w:val="0"/>
        <w:spacing w:after="0" w:line="360" w:lineRule="auto"/>
        <w:ind w:firstLine="709"/>
        <w:jc w:val="both"/>
        <w:rPr>
          <w:rFonts w:eastAsia="Century Schoolbook" w:cs="Times New Roman"/>
          <w:b/>
          <w:i/>
          <w:sz w:val="24"/>
          <w:szCs w:val="24"/>
          <w:lang w:eastAsia="ru-RU" w:bidi="ru-RU"/>
        </w:rPr>
      </w:pPr>
      <w:r w:rsidRPr="0032181E">
        <w:rPr>
          <w:rFonts w:eastAsia="Century Schoolbook" w:cs="Times New Roman"/>
          <w:b/>
          <w:i/>
          <w:sz w:val="24"/>
          <w:szCs w:val="24"/>
          <w:lang w:eastAsia="ru-RU" w:bidi="ru-RU"/>
        </w:rPr>
        <w:t>Практическое занятие</w:t>
      </w:r>
    </w:p>
    <w:p w14:paraId="51B36B2B"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Изучение структуры страхового рынка, рейтинга страховых компаний.</w:t>
      </w:r>
    </w:p>
    <w:p w14:paraId="6B232EA7" w14:textId="77777777" w:rsidR="009B4163" w:rsidRPr="0032181E" w:rsidRDefault="009B4163" w:rsidP="009B4163">
      <w:pPr>
        <w:widowControl w:val="0"/>
        <w:spacing w:after="0" w:line="360" w:lineRule="auto"/>
        <w:ind w:firstLine="709"/>
        <w:jc w:val="center"/>
        <w:rPr>
          <w:rFonts w:eastAsia="Century Schoolbook" w:cs="Times New Roman"/>
          <w:b/>
          <w:i/>
          <w:sz w:val="24"/>
          <w:szCs w:val="24"/>
          <w:lang w:eastAsia="ru-RU" w:bidi="ru-RU"/>
        </w:rPr>
      </w:pPr>
      <w:r w:rsidRPr="0032181E">
        <w:rPr>
          <w:rFonts w:eastAsia="Century Schoolbook" w:cs="Times New Roman"/>
          <w:b/>
          <w:i/>
          <w:sz w:val="24"/>
          <w:szCs w:val="24"/>
          <w:lang w:eastAsia="ru-RU" w:bidi="ru-RU"/>
        </w:rPr>
        <w:t>3.3. Как работает страховая компания.</w:t>
      </w:r>
    </w:p>
    <w:p w14:paraId="3FC1BB4C" w14:textId="77777777" w:rsidR="009B4163" w:rsidRPr="0032181E" w:rsidRDefault="009B4163" w:rsidP="009B4163">
      <w:pPr>
        <w:widowControl w:val="0"/>
        <w:spacing w:after="0" w:line="360" w:lineRule="auto"/>
        <w:ind w:firstLine="709"/>
        <w:jc w:val="both"/>
        <w:rPr>
          <w:rFonts w:eastAsia="Century Schoolbook" w:cs="Times New Roman"/>
          <w:b/>
          <w:i/>
          <w:sz w:val="24"/>
          <w:szCs w:val="24"/>
          <w:lang w:eastAsia="ru-RU" w:bidi="ru-RU"/>
        </w:rPr>
      </w:pPr>
      <w:r w:rsidRPr="0032181E">
        <w:rPr>
          <w:rFonts w:eastAsia="Century Schoolbook" w:cs="Times New Roman"/>
          <w:b/>
          <w:i/>
          <w:sz w:val="24"/>
          <w:szCs w:val="24"/>
          <w:lang w:eastAsia="ru-RU" w:bidi="ru-RU"/>
        </w:rPr>
        <w:t>Практическое занятие</w:t>
      </w:r>
    </w:p>
    <w:p w14:paraId="063B2B8E"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Проверочная работа к модулю 3.</w:t>
      </w:r>
    </w:p>
    <w:p w14:paraId="27028B01" w14:textId="77777777" w:rsidR="009B4163" w:rsidRPr="0032181E" w:rsidRDefault="009B4163" w:rsidP="009B4163">
      <w:pPr>
        <w:widowControl w:val="0"/>
        <w:spacing w:after="0" w:line="360" w:lineRule="auto"/>
        <w:ind w:firstLine="709"/>
        <w:jc w:val="both"/>
        <w:rPr>
          <w:rFonts w:eastAsia="Century Schoolbook" w:cs="Times New Roman"/>
          <w:b/>
          <w:sz w:val="24"/>
          <w:szCs w:val="24"/>
          <w:lang w:eastAsia="ru-RU" w:bidi="ru-RU"/>
        </w:rPr>
      </w:pPr>
      <w:r w:rsidRPr="0032181E">
        <w:rPr>
          <w:rFonts w:eastAsia="Century Schoolbook" w:cs="Times New Roman"/>
          <w:b/>
          <w:sz w:val="24"/>
          <w:szCs w:val="24"/>
          <w:lang w:eastAsia="ru-RU" w:bidi="ru-RU"/>
        </w:rPr>
        <w:t>Модуль 4. Налоги: почему надо платить налоги</w:t>
      </w:r>
    </w:p>
    <w:p w14:paraId="279B637B" w14:textId="77777777" w:rsidR="009B4163" w:rsidRPr="0032181E" w:rsidRDefault="009B4163" w:rsidP="009B4163">
      <w:pPr>
        <w:keepNext/>
        <w:keepLines/>
        <w:widowControl w:val="0"/>
        <w:tabs>
          <w:tab w:val="left" w:pos="3166"/>
        </w:tabs>
        <w:spacing w:after="0" w:line="360" w:lineRule="auto"/>
        <w:jc w:val="center"/>
        <w:rPr>
          <w:rFonts w:eastAsia="Franklin Gothic Medium" w:cs="Times New Roman"/>
          <w:b/>
          <w:i/>
          <w:iCs/>
          <w:sz w:val="24"/>
          <w:szCs w:val="24"/>
          <w:lang w:eastAsia="ru-RU" w:bidi="ru-RU"/>
        </w:rPr>
      </w:pPr>
      <w:bookmarkStart w:id="13" w:name="bookmark18"/>
      <w:r w:rsidRPr="0032181E">
        <w:rPr>
          <w:rFonts w:eastAsia="Franklin Gothic Medium" w:cs="Times New Roman"/>
          <w:b/>
          <w:i/>
          <w:iCs/>
          <w:sz w:val="24"/>
          <w:szCs w:val="24"/>
          <w:lang w:eastAsia="ru-RU" w:bidi="ru-RU"/>
        </w:rPr>
        <w:t xml:space="preserve">4.1. </w:t>
      </w:r>
      <w:bookmarkEnd w:id="13"/>
      <w:r w:rsidRPr="0032181E">
        <w:rPr>
          <w:rFonts w:eastAsia="Franklin Gothic Medium" w:cs="Times New Roman"/>
          <w:b/>
          <w:i/>
          <w:iCs/>
          <w:sz w:val="24"/>
          <w:szCs w:val="24"/>
          <w:lang w:eastAsia="ru-RU" w:bidi="ru-RU"/>
        </w:rPr>
        <w:t>Значение и виды налогов.</w:t>
      </w:r>
    </w:p>
    <w:p w14:paraId="0F442F6B" w14:textId="77777777" w:rsidR="009B4163" w:rsidRPr="0032181E" w:rsidRDefault="009B4163" w:rsidP="009B4163">
      <w:pPr>
        <w:keepNext/>
        <w:keepLines/>
        <w:widowControl w:val="0"/>
        <w:tabs>
          <w:tab w:val="left" w:pos="3166"/>
        </w:tabs>
        <w:spacing w:after="0" w:line="360" w:lineRule="auto"/>
        <w:jc w:val="both"/>
        <w:rPr>
          <w:rFonts w:eastAsia="Franklin Gothic Medium" w:cs="Times New Roman"/>
          <w:iCs/>
          <w:sz w:val="24"/>
          <w:szCs w:val="24"/>
          <w:lang w:eastAsia="ru-RU" w:bidi="ru-RU"/>
        </w:rPr>
      </w:pPr>
      <w:r w:rsidRPr="0032181E">
        <w:rPr>
          <w:rFonts w:eastAsia="Franklin Gothic Medium" w:cs="Times New Roman"/>
          <w:iCs/>
          <w:sz w:val="24"/>
          <w:szCs w:val="24"/>
          <w:lang w:eastAsia="ru-RU" w:bidi="ru-RU"/>
        </w:rPr>
        <w:t>История возникновения налогов. Налоговый кодекс РФ. Понятие налога. Налоговая база, налоговый период, налоговая ставка. Налоговая нагрузка. Виды налогов. Налог на добавленную стоимость. Налог на доходы физических лиц. Ставки налогов на доходы. Имущественный и транспортный налоги. Пропорциональные и прогрессивные налоги. Ответственность за неуплату налогов.</w:t>
      </w:r>
    </w:p>
    <w:p w14:paraId="45DBC528" w14:textId="77777777" w:rsidR="009B4163" w:rsidRPr="0032181E" w:rsidRDefault="009B4163" w:rsidP="009B4163">
      <w:pPr>
        <w:keepNext/>
        <w:keepLines/>
        <w:widowControl w:val="0"/>
        <w:tabs>
          <w:tab w:val="left" w:pos="3166"/>
        </w:tabs>
        <w:spacing w:after="0" w:line="360" w:lineRule="auto"/>
        <w:jc w:val="both"/>
        <w:rPr>
          <w:rFonts w:eastAsia="Franklin Gothic Medium" w:cs="Times New Roman"/>
          <w:b/>
          <w:i/>
          <w:iCs/>
          <w:sz w:val="24"/>
          <w:szCs w:val="24"/>
          <w:lang w:eastAsia="ru-RU" w:bidi="ru-RU"/>
        </w:rPr>
      </w:pPr>
      <w:r w:rsidRPr="0032181E">
        <w:rPr>
          <w:rFonts w:eastAsia="Franklin Gothic Medium" w:cs="Times New Roman"/>
          <w:b/>
          <w:i/>
          <w:iCs/>
          <w:sz w:val="24"/>
          <w:szCs w:val="24"/>
          <w:lang w:eastAsia="ru-RU" w:bidi="ru-RU"/>
        </w:rPr>
        <w:t>Практическое занятие</w:t>
      </w:r>
    </w:p>
    <w:p w14:paraId="1B276C98" w14:textId="77777777" w:rsidR="009B4163" w:rsidRPr="0032181E" w:rsidRDefault="009B4163" w:rsidP="009B4163">
      <w:pPr>
        <w:keepNext/>
        <w:keepLines/>
        <w:widowControl w:val="0"/>
        <w:tabs>
          <w:tab w:val="left" w:pos="3166"/>
        </w:tabs>
        <w:spacing w:after="0" w:line="360" w:lineRule="auto"/>
        <w:jc w:val="both"/>
        <w:rPr>
          <w:rFonts w:eastAsia="Franklin Gothic Medium" w:cs="Times New Roman"/>
          <w:iCs/>
          <w:sz w:val="24"/>
          <w:szCs w:val="24"/>
          <w:lang w:eastAsia="ru-RU" w:bidi="ru-RU"/>
        </w:rPr>
      </w:pPr>
      <w:r w:rsidRPr="0032181E">
        <w:rPr>
          <w:rFonts w:eastAsia="Franklin Gothic Medium" w:cs="Times New Roman"/>
          <w:iCs/>
          <w:sz w:val="24"/>
          <w:szCs w:val="24"/>
          <w:lang w:eastAsia="ru-RU" w:bidi="ru-RU"/>
        </w:rPr>
        <w:t>Определение размера налога.</w:t>
      </w:r>
    </w:p>
    <w:p w14:paraId="527DCD9F" w14:textId="77777777" w:rsidR="009B4163" w:rsidRPr="0032181E" w:rsidRDefault="009B4163" w:rsidP="009B4163">
      <w:pPr>
        <w:widowControl w:val="0"/>
        <w:spacing w:after="0" w:line="360" w:lineRule="auto"/>
        <w:jc w:val="both"/>
        <w:rPr>
          <w:rFonts w:eastAsia="Century Schoolbook" w:cs="Times New Roman"/>
          <w:sz w:val="24"/>
          <w:szCs w:val="24"/>
          <w:lang w:eastAsia="ru-RU" w:bidi="ru-RU"/>
        </w:rPr>
      </w:pPr>
    </w:p>
    <w:p w14:paraId="3F4634C3" w14:textId="77777777" w:rsidR="009B4163" w:rsidRPr="0032181E" w:rsidRDefault="009B4163" w:rsidP="009B4163">
      <w:pPr>
        <w:keepNext/>
        <w:keepLines/>
        <w:widowControl w:val="0"/>
        <w:tabs>
          <w:tab w:val="left" w:pos="2139"/>
        </w:tabs>
        <w:spacing w:after="0" w:line="360" w:lineRule="auto"/>
        <w:jc w:val="center"/>
        <w:rPr>
          <w:rFonts w:eastAsia="Franklin Gothic Medium" w:cs="Times New Roman"/>
          <w:b/>
          <w:i/>
          <w:iCs/>
          <w:sz w:val="24"/>
          <w:szCs w:val="24"/>
          <w:lang w:eastAsia="ru-RU" w:bidi="ru-RU"/>
        </w:rPr>
      </w:pPr>
      <w:bookmarkStart w:id="14" w:name="bookmark19"/>
      <w:r w:rsidRPr="0032181E">
        <w:rPr>
          <w:rFonts w:eastAsia="Franklin Gothic Medium" w:cs="Times New Roman"/>
          <w:b/>
          <w:i/>
          <w:iCs/>
          <w:sz w:val="24"/>
          <w:szCs w:val="24"/>
          <w:lang w:eastAsia="ru-RU" w:bidi="ru-RU"/>
        </w:rPr>
        <w:t xml:space="preserve">4.2. </w:t>
      </w:r>
      <w:bookmarkEnd w:id="14"/>
      <w:r w:rsidRPr="0032181E">
        <w:rPr>
          <w:rFonts w:eastAsia="Franklin Gothic Medium" w:cs="Times New Roman"/>
          <w:b/>
          <w:i/>
          <w:iCs/>
          <w:sz w:val="24"/>
          <w:szCs w:val="24"/>
          <w:lang w:eastAsia="ru-RU" w:bidi="ru-RU"/>
        </w:rPr>
        <w:t>Подача налоговой декларации</w:t>
      </w:r>
    </w:p>
    <w:p w14:paraId="0362FB2E" w14:textId="77777777" w:rsidR="009B4163" w:rsidRPr="0032181E" w:rsidRDefault="009B4163" w:rsidP="009B4163">
      <w:pPr>
        <w:keepNext/>
        <w:keepLines/>
        <w:widowControl w:val="0"/>
        <w:tabs>
          <w:tab w:val="left" w:pos="2139"/>
        </w:tabs>
        <w:spacing w:after="0" w:line="360" w:lineRule="auto"/>
        <w:jc w:val="both"/>
        <w:rPr>
          <w:rFonts w:eastAsia="Franklin Gothic Medium" w:cs="Times New Roman"/>
          <w:iCs/>
          <w:sz w:val="24"/>
          <w:szCs w:val="24"/>
          <w:lang w:eastAsia="ru-RU" w:bidi="ru-RU"/>
        </w:rPr>
      </w:pPr>
      <w:r w:rsidRPr="0032181E">
        <w:rPr>
          <w:rFonts w:eastAsia="Franklin Gothic Medium" w:cs="Times New Roman"/>
          <w:iCs/>
          <w:sz w:val="24"/>
          <w:szCs w:val="24"/>
          <w:lang w:eastAsia="ru-RU" w:bidi="ru-RU"/>
        </w:rPr>
        <w:t>Идентификационный номер налогоплательщика. Заполнение налоговой декларации. Сроки подачи налоговой декларации и штрафы за её несвоевременную подачу. Виды доходов, не облагаемые налогом.</w:t>
      </w:r>
    </w:p>
    <w:p w14:paraId="074ABB21" w14:textId="77777777" w:rsidR="009B4163" w:rsidRPr="0032181E" w:rsidRDefault="009B4163" w:rsidP="009B4163">
      <w:pPr>
        <w:widowControl w:val="0"/>
        <w:spacing w:after="0" w:line="360" w:lineRule="auto"/>
        <w:ind w:firstLine="709"/>
        <w:rPr>
          <w:rFonts w:eastAsia="Century Schoolbook" w:cs="Times New Roman"/>
          <w:b/>
          <w:bCs/>
          <w:i/>
          <w:iCs/>
          <w:sz w:val="24"/>
          <w:szCs w:val="24"/>
          <w:lang w:eastAsia="ru-RU" w:bidi="ru-RU"/>
        </w:rPr>
      </w:pPr>
      <w:r w:rsidRPr="0032181E">
        <w:rPr>
          <w:rFonts w:eastAsia="Century Schoolbook" w:cs="Times New Roman"/>
          <w:b/>
          <w:bCs/>
          <w:i/>
          <w:iCs/>
          <w:sz w:val="24"/>
          <w:szCs w:val="24"/>
          <w:lang w:eastAsia="ru-RU" w:bidi="ru-RU"/>
        </w:rPr>
        <w:t xml:space="preserve">       Практическое занятие</w:t>
      </w:r>
    </w:p>
    <w:p w14:paraId="58F982EE" w14:textId="77777777" w:rsidR="009B4163" w:rsidRPr="0032181E" w:rsidRDefault="009B4163" w:rsidP="009B4163">
      <w:pPr>
        <w:widowControl w:val="0"/>
        <w:spacing w:after="0" w:line="360" w:lineRule="auto"/>
        <w:ind w:firstLine="709"/>
        <w:jc w:val="both"/>
        <w:rPr>
          <w:rFonts w:eastAsia="Century Schoolbook" w:cs="Times New Roman"/>
          <w:bCs/>
          <w:iCs/>
          <w:sz w:val="24"/>
          <w:szCs w:val="24"/>
          <w:lang w:eastAsia="ru-RU" w:bidi="ru-RU"/>
        </w:rPr>
      </w:pPr>
      <w:r w:rsidRPr="0032181E">
        <w:rPr>
          <w:rFonts w:eastAsia="Century Schoolbook" w:cs="Times New Roman"/>
          <w:bCs/>
          <w:iCs/>
          <w:sz w:val="24"/>
          <w:szCs w:val="24"/>
          <w:lang w:eastAsia="ru-RU" w:bidi="ru-RU"/>
        </w:rPr>
        <w:lastRenderedPageBreak/>
        <w:t>Решение кейса</w:t>
      </w:r>
    </w:p>
    <w:p w14:paraId="7720C929" w14:textId="77777777" w:rsidR="009B4163" w:rsidRPr="0032181E" w:rsidRDefault="009B4163" w:rsidP="009B4163">
      <w:pPr>
        <w:widowControl w:val="0"/>
        <w:spacing w:after="0" w:line="360" w:lineRule="auto"/>
        <w:ind w:firstLine="709"/>
        <w:jc w:val="center"/>
        <w:rPr>
          <w:rFonts w:eastAsia="Century Schoolbook" w:cs="Times New Roman"/>
          <w:b/>
          <w:sz w:val="24"/>
          <w:szCs w:val="24"/>
          <w:lang w:eastAsia="ru-RU" w:bidi="ru-RU"/>
        </w:rPr>
      </w:pPr>
      <w:r w:rsidRPr="0032181E">
        <w:rPr>
          <w:rFonts w:eastAsia="Century Schoolbook" w:cs="Times New Roman"/>
          <w:b/>
          <w:sz w:val="24"/>
          <w:szCs w:val="24"/>
          <w:lang w:eastAsia="ru-RU" w:bidi="ru-RU"/>
        </w:rPr>
        <w:t>4.3. Как работает налоговая служба</w:t>
      </w:r>
    </w:p>
    <w:p w14:paraId="3FD22EE5" w14:textId="77777777" w:rsidR="009B4163" w:rsidRPr="0032181E" w:rsidRDefault="009B4163" w:rsidP="009B4163">
      <w:pPr>
        <w:widowControl w:val="0"/>
        <w:spacing w:after="0" w:line="360" w:lineRule="auto"/>
        <w:ind w:firstLine="709"/>
        <w:jc w:val="both"/>
        <w:rPr>
          <w:rFonts w:eastAsia="Century Schoolbook" w:cs="Times New Roman"/>
          <w:b/>
          <w:bCs/>
          <w:i/>
          <w:iCs/>
          <w:sz w:val="24"/>
          <w:szCs w:val="24"/>
          <w:lang w:eastAsia="ru-RU" w:bidi="ru-RU"/>
        </w:rPr>
      </w:pPr>
      <w:r w:rsidRPr="0032181E">
        <w:rPr>
          <w:rFonts w:eastAsia="Century Schoolbook" w:cs="Times New Roman"/>
          <w:b/>
          <w:bCs/>
          <w:i/>
          <w:iCs/>
          <w:sz w:val="24"/>
          <w:szCs w:val="24"/>
          <w:lang w:eastAsia="ru-RU" w:bidi="ru-RU"/>
        </w:rPr>
        <w:t xml:space="preserve">      Практическое занятие</w:t>
      </w:r>
    </w:p>
    <w:p w14:paraId="7D5DCA8C"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Проверочная работа к модулю 4.</w:t>
      </w:r>
      <w:bookmarkStart w:id="15" w:name="bookmark20"/>
    </w:p>
    <w:p w14:paraId="12306861"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Franklin Gothic Medium" w:cs="Times New Roman"/>
          <w:b/>
          <w:sz w:val="24"/>
          <w:szCs w:val="24"/>
          <w:lang w:eastAsia="ru-RU" w:bidi="ru-RU"/>
        </w:rPr>
        <w:t>Модуль 5.</w:t>
      </w:r>
      <w:bookmarkEnd w:id="15"/>
      <w:r w:rsidRPr="0032181E">
        <w:rPr>
          <w:rFonts w:eastAsia="Franklin Gothic Medium" w:cs="Times New Roman"/>
          <w:b/>
          <w:sz w:val="24"/>
          <w:szCs w:val="24"/>
          <w:lang w:eastAsia="ru-RU" w:bidi="ru-RU"/>
        </w:rPr>
        <w:t xml:space="preserve"> Обеспеченная старость: возможности пенсионного накопления</w:t>
      </w:r>
      <w:bookmarkStart w:id="16" w:name="bookmark21"/>
    </w:p>
    <w:p w14:paraId="66210D1B"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Franklin Gothic Medium" w:cs="Times New Roman"/>
          <w:b/>
          <w:i/>
          <w:iCs/>
          <w:sz w:val="24"/>
          <w:szCs w:val="24"/>
          <w:lang w:eastAsia="ru-RU" w:bidi="ru-RU"/>
        </w:rPr>
        <w:t xml:space="preserve">5.1. </w:t>
      </w:r>
      <w:bookmarkEnd w:id="16"/>
      <w:r w:rsidRPr="0032181E">
        <w:rPr>
          <w:rFonts w:eastAsia="Franklin Gothic Medium" w:cs="Times New Roman"/>
          <w:b/>
          <w:i/>
          <w:iCs/>
          <w:sz w:val="24"/>
          <w:szCs w:val="24"/>
          <w:lang w:eastAsia="ru-RU" w:bidi="ru-RU"/>
        </w:rPr>
        <w:t>Обязательное пенсионное страхование</w:t>
      </w:r>
    </w:p>
    <w:p w14:paraId="1D00A3AC" w14:textId="77777777" w:rsidR="009B4163" w:rsidRPr="0032181E" w:rsidRDefault="009B4163" w:rsidP="009B4163">
      <w:pPr>
        <w:widowControl w:val="0"/>
        <w:spacing w:after="0" w:line="360" w:lineRule="auto"/>
        <w:ind w:firstLine="709"/>
        <w:jc w:val="both"/>
        <w:rPr>
          <w:rFonts w:eastAsia="Franklin Gothic Medium" w:cs="Times New Roman"/>
          <w:iCs/>
          <w:sz w:val="24"/>
          <w:szCs w:val="24"/>
          <w:lang w:eastAsia="ru-RU" w:bidi="ru-RU"/>
        </w:rPr>
      </w:pPr>
      <w:r w:rsidRPr="0032181E">
        <w:rPr>
          <w:rFonts w:eastAsia="Franklin Gothic Medium" w:cs="Times New Roman"/>
          <w:iCs/>
          <w:sz w:val="24"/>
          <w:szCs w:val="24"/>
          <w:lang w:eastAsia="ru-RU" w:bidi="ru-RU"/>
        </w:rPr>
        <w:t xml:space="preserve">Система обязательного пенсионного страхования. Пенсия, страховая пенсия, страховой стаж. </w:t>
      </w:r>
    </w:p>
    <w:p w14:paraId="3C93AF50" w14:textId="77777777" w:rsidR="009B4163" w:rsidRPr="0032181E" w:rsidRDefault="009B4163" w:rsidP="009B4163">
      <w:pPr>
        <w:widowControl w:val="0"/>
        <w:spacing w:after="0" w:line="360" w:lineRule="auto"/>
        <w:ind w:firstLine="709"/>
        <w:jc w:val="both"/>
        <w:rPr>
          <w:rFonts w:eastAsia="Century Schoolbook" w:cs="Times New Roman"/>
          <w:b/>
          <w:i/>
          <w:sz w:val="24"/>
          <w:szCs w:val="24"/>
          <w:lang w:eastAsia="ru-RU" w:bidi="ru-RU"/>
        </w:rPr>
      </w:pPr>
      <w:r w:rsidRPr="0032181E">
        <w:rPr>
          <w:rFonts w:eastAsia="Century Schoolbook" w:cs="Times New Roman"/>
          <w:b/>
          <w:i/>
          <w:sz w:val="24"/>
          <w:szCs w:val="24"/>
          <w:lang w:eastAsia="ru-RU" w:bidi="ru-RU"/>
        </w:rPr>
        <w:t>Практическое занятие</w:t>
      </w:r>
    </w:p>
    <w:p w14:paraId="08B961E3"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Изучение информации о динамике денежных доходов и пенсионных выплатах.</w:t>
      </w:r>
    </w:p>
    <w:p w14:paraId="4AED026D"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Franklin Gothic Medium" w:cs="Times New Roman"/>
          <w:b/>
          <w:i/>
          <w:iCs/>
          <w:sz w:val="24"/>
          <w:szCs w:val="24"/>
          <w:lang w:eastAsia="ru-RU" w:bidi="ru-RU"/>
        </w:rPr>
        <w:t>5.2. Добровольное пенсионное обеспечение</w:t>
      </w:r>
    </w:p>
    <w:p w14:paraId="0182FBF3"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Franklin Gothic Medium" w:cs="Times New Roman"/>
          <w:iCs/>
          <w:sz w:val="24"/>
          <w:szCs w:val="24"/>
          <w:lang w:eastAsia="ru-RU" w:bidi="ru-RU"/>
        </w:rPr>
        <w:t>Негосударственный пенсионный фонд. Как выбрать НПФ. Система корпоративного пенсионного обеспечения. Альтернативные виды пенсионных сбережений.</w:t>
      </w:r>
    </w:p>
    <w:p w14:paraId="19083F6B" w14:textId="77777777" w:rsidR="009B4163" w:rsidRPr="0032181E" w:rsidRDefault="009B4163" w:rsidP="009B4163">
      <w:pPr>
        <w:keepNext/>
        <w:keepLines/>
        <w:widowControl w:val="0"/>
        <w:tabs>
          <w:tab w:val="left" w:pos="1685"/>
        </w:tabs>
        <w:spacing w:after="0" w:line="360" w:lineRule="auto"/>
        <w:rPr>
          <w:rFonts w:eastAsia="Franklin Gothic Medium" w:cs="Times New Roman"/>
          <w:b/>
          <w:i/>
          <w:iCs/>
          <w:sz w:val="24"/>
          <w:szCs w:val="24"/>
          <w:lang w:eastAsia="ru-RU" w:bidi="ru-RU"/>
        </w:rPr>
      </w:pPr>
      <w:r w:rsidRPr="0032181E">
        <w:rPr>
          <w:rFonts w:eastAsia="Franklin Gothic Medium" w:cs="Times New Roman"/>
          <w:b/>
          <w:i/>
          <w:iCs/>
          <w:sz w:val="24"/>
          <w:szCs w:val="24"/>
          <w:lang w:eastAsia="ru-RU" w:bidi="ru-RU"/>
        </w:rPr>
        <w:t xml:space="preserve">     Практическое занятие</w:t>
      </w:r>
    </w:p>
    <w:p w14:paraId="6C75B0CE" w14:textId="77777777" w:rsidR="009B4163" w:rsidRPr="0032181E" w:rsidRDefault="009B4163" w:rsidP="009B4163">
      <w:pPr>
        <w:keepNext/>
        <w:keepLines/>
        <w:widowControl w:val="0"/>
        <w:tabs>
          <w:tab w:val="left" w:pos="1685"/>
        </w:tabs>
        <w:spacing w:after="0" w:line="360" w:lineRule="auto"/>
        <w:rPr>
          <w:rFonts w:eastAsia="Franklin Gothic Medium" w:cs="Times New Roman"/>
          <w:iCs/>
          <w:sz w:val="24"/>
          <w:szCs w:val="24"/>
          <w:lang w:eastAsia="ru-RU" w:bidi="ru-RU"/>
        </w:rPr>
      </w:pPr>
      <w:r w:rsidRPr="0032181E">
        <w:rPr>
          <w:rFonts w:eastAsia="Franklin Gothic Medium" w:cs="Times New Roman"/>
          <w:iCs/>
          <w:sz w:val="24"/>
          <w:szCs w:val="24"/>
          <w:lang w:eastAsia="ru-RU" w:bidi="ru-RU"/>
        </w:rPr>
        <w:t>Выбор способов пенсионного накопления</w:t>
      </w:r>
    </w:p>
    <w:p w14:paraId="7A0CB85F" w14:textId="77777777" w:rsidR="009B4163" w:rsidRPr="0032181E" w:rsidRDefault="009B4163" w:rsidP="009B4163">
      <w:pPr>
        <w:keepNext/>
        <w:keepLines/>
        <w:widowControl w:val="0"/>
        <w:tabs>
          <w:tab w:val="left" w:pos="1685"/>
        </w:tabs>
        <w:spacing w:after="0" w:line="360" w:lineRule="auto"/>
        <w:jc w:val="center"/>
        <w:rPr>
          <w:rFonts w:eastAsia="Franklin Gothic Medium" w:cs="Times New Roman"/>
          <w:b/>
          <w:i/>
          <w:iCs/>
          <w:sz w:val="24"/>
          <w:szCs w:val="24"/>
          <w:lang w:eastAsia="ru-RU" w:bidi="ru-RU"/>
        </w:rPr>
      </w:pPr>
      <w:r w:rsidRPr="0032181E">
        <w:rPr>
          <w:rFonts w:eastAsia="Franklin Gothic Medium" w:cs="Times New Roman"/>
          <w:b/>
          <w:i/>
          <w:iCs/>
          <w:sz w:val="24"/>
          <w:szCs w:val="24"/>
          <w:lang w:eastAsia="ru-RU" w:bidi="ru-RU"/>
        </w:rPr>
        <w:t>5.3. Как работает региональное отделение Пенсионного фонда РФ</w:t>
      </w:r>
    </w:p>
    <w:p w14:paraId="5509FB8A" w14:textId="77777777" w:rsidR="009B4163" w:rsidRPr="0032181E" w:rsidRDefault="009B4163" w:rsidP="009B4163">
      <w:pPr>
        <w:widowControl w:val="0"/>
        <w:spacing w:after="0" w:line="360" w:lineRule="auto"/>
        <w:jc w:val="both"/>
        <w:rPr>
          <w:rFonts w:eastAsia="Franklin Gothic Medium" w:cs="Times New Roman"/>
          <w:b/>
          <w:bCs/>
          <w:i/>
          <w:iCs/>
          <w:sz w:val="24"/>
          <w:szCs w:val="24"/>
          <w:lang w:eastAsia="ru-RU" w:bidi="ru-RU"/>
        </w:rPr>
      </w:pPr>
      <w:r w:rsidRPr="0032181E">
        <w:rPr>
          <w:rFonts w:eastAsia="Franklin Gothic Medium" w:cs="Times New Roman"/>
          <w:b/>
          <w:bCs/>
          <w:i/>
          <w:iCs/>
          <w:sz w:val="24"/>
          <w:szCs w:val="24"/>
          <w:lang w:eastAsia="ru-RU" w:bidi="ru-RU"/>
        </w:rPr>
        <w:t xml:space="preserve">  Практическое занятие</w:t>
      </w:r>
    </w:p>
    <w:p w14:paraId="7B03ADAD"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Проверочная работа к модулю 5</w:t>
      </w:r>
      <w:bookmarkStart w:id="17" w:name="bookmark24"/>
      <w:r w:rsidRPr="0032181E">
        <w:rPr>
          <w:rFonts w:eastAsia="Century Schoolbook" w:cs="Times New Roman"/>
          <w:sz w:val="24"/>
          <w:szCs w:val="24"/>
          <w:lang w:eastAsia="ru-RU" w:bidi="ru-RU"/>
        </w:rPr>
        <w:t>.</w:t>
      </w:r>
    </w:p>
    <w:p w14:paraId="572AD02A"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Franklin Gothic Medium" w:cs="Times New Roman"/>
          <w:b/>
          <w:sz w:val="24"/>
          <w:szCs w:val="24"/>
          <w:lang w:eastAsia="ru-RU" w:bidi="ru-RU"/>
        </w:rPr>
        <w:t xml:space="preserve">Модуль 6. Финансовые механизмы работы фирмы </w:t>
      </w:r>
    </w:p>
    <w:p w14:paraId="2080C116"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Franklin Gothic Medium" w:cs="Times New Roman"/>
          <w:b/>
          <w:i/>
          <w:iCs/>
          <w:sz w:val="24"/>
          <w:szCs w:val="24"/>
          <w:lang w:eastAsia="ru-RU" w:bidi="ru-RU"/>
        </w:rPr>
        <w:t xml:space="preserve">6.1. </w:t>
      </w:r>
      <w:bookmarkEnd w:id="17"/>
      <w:r w:rsidRPr="0032181E">
        <w:rPr>
          <w:rFonts w:eastAsia="Franklin Gothic Medium" w:cs="Times New Roman"/>
          <w:b/>
          <w:i/>
          <w:iCs/>
          <w:sz w:val="24"/>
          <w:szCs w:val="24"/>
          <w:lang w:eastAsia="ru-RU" w:bidi="ru-RU"/>
        </w:rPr>
        <w:t>Взаимоотношения работодателя и сотрудников</w:t>
      </w:r>
    </w:p>
    <w:p w14:paraId="067C3D11"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Franklin Gothic Medium" w:cs="Times New Roman"/>
          <w:iCs/>
          <w:sz w:val="24"/>
          <w:szCs w:val="24"/>
          <w:lang w:eastAsia="ru-RU" w:bidi="ru-RU"/>
        </w:rPr>
        <w:t>Приём на работу. Составление резюме.</w:t>
      </w:r>
      <w:r w:rsidRPr="0032181E">
        <w:rPr>
          <w:rFonts w:eastAsia="Times New Roman" w:cs="Times New Roman"/>
          <w:sz w:val="24"/>
          <w:szCs w:val="24"/>
          <w:lang w:eastAsia="ru-RU"/>
        </w:rPr>
        <w:t xml:space="preserve"> </w:t>
      </w:r>
      <w:r w:rsidRPr="0032181E">
        <w:rPr>
          <w:rFonts w:eastAsia="Franklin Gothic Medium" w:cs="Times New Roman"/>
          <w:iCs/>
          <w:sz w:val="24"/>
          <w:szCs w:val="24"/>
          <w:lang w:eastAsia="ru-RU" w:bidi="ru-RU"/>
        </w:rPr>
        <w:t>Собеседование.</w:t>
      </w:r>
      <w:r w:rsidRPr="0032181E">
        <w:rPr>
          <w:rFonts w:eastAsia="Times New Roman" w:cs="Times New Roman"/>
          <w:sz w:val="24"/>
          <w:szCs w:val="24"/>
          <w:lang w:eastAsia="ru-RU"/>
        </w:rPr>
        <w:t xml:space="preserve"> </w:t>
      </w:r>
      <w:r w:rsidRPr="0032181E">
        <w:rPr>
          <w:rFonts w:eastAsia="Franklin Gothic Medium" w:cs="Times New Roman"/>
          <w:iCs/>
          <w:sz w:val="24"/>
          <w:szCs w:val="24"/>
          <w:lang w:eastAsia="ru-RU" w:bidi="ru-RU"/>
        </w:rPr>
        <w:t>Испытательный срок. Что принимать во внимание при выборе места работы.</w:t>
      </w:r>
      <w:r w:rsidRPr="0032181E">
        <w:rPr>
          <w:rFonts w:eastAsia="Times New Roman" w:cs="Times New Roman"/>
          <w:sz w:val="24"/>
          <w:szCs w:val="24"/>
          <w:lang w:eastAsia="ru-RU"/>
        </w:rPr>
        <w:t xml:space="preserve"> </w:t>
      </w:r>
      <w:r w:rsidRPr="0032181E">
        <w:rPr>
          <w:rFonts w:eastAsia="Franklin Gothic Medium" w:cs="Times New Roman"/>
          <w:iCs/>
          <w:sz w:val="24"/>
          <w:szCs w:val="24"/>
          <w:lang w:eastAsia="ru-RU" w:bidi="ru-RU"/>
        </w:rPr>
        <w:t>Права и обязанности работника. Основания для увольнения сотрудника.</w:t>
      </w:r>
    </w:p>
    <w:p w14:paraId="673F6102"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b/>
          <w:i/>
          <w:sz w:val="24"/>
          <w:szCs w:val="24"/>
          <w:lang w:eastAsia="ru-RU" w:bidi="ru-RU"/>
        </w:rPr>
        <w:t>Практическое занятие</w:t>
      </w:r>
    </w:p>
    <w:p w14:paraId="05796D89"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Решение проблемной ситуации.</w:t>
      </w:r>
      <w:bookmarkStart w:id="18" w:name="bookmark25"/>
    </w:p>
    <w:p w14:paraId="1E6BD226"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Franklin Gothic Medium" w:cs="Times New Roman"/>
          <w:b/>
          <w:i/>
          <w:iCs/>
          <w:sz w:val="24"/>
          <w:szCs w:val="24"/>
          <w:lang w:eastAsia="ru-RU" w:bidi="ru-RU"/>
        </w:rPr>
        <w:t xml:space="preserve">6.2. </w:t>
      </w:r>
      <w:bookmarkEnd w:id="18"/>
      <w:r w:rsidRPr="0032181E">
        <w:rPr>
          <w:rFonts w:eastAsia="Franklin Gothic Medium" w:cs="Times New Roman"/>
          <w:b/>
          <w:i/>
          <w:iCs/>
          <w:sz w:val="24"/>
          <w:szCs w:val="24"/>
          <w:lang w:eastAsia="ru-RU" w:bidi="ru-RU"/>
        </w:rPr>
        <w:t>Эффективность компании, банкротство и безработица</w:t>
      </w:r>
    </w:p>
    <w:p w14:paraId="2969CA2E" w14:textId="77777777" w:rsidR="009B4163" w:rsidRPr="0032181E" w:rsidRDefault="009B4163" w:rsidP="009B4163">
      <w:pPr>
        <w:widowControl w:val="0"/>
        <w:spacing w:after="0" w:line="360" w:lineRule="auto"/>
        <w:ind w:firstLine="709"/>
        <w:jc w:val="both"/>
        <w:rPr>
          <w:rFonts w:eastAsia="Century Schoolbook" w:cs="Times New Roman"/>
          <w:sz w:val="24"/>
          <w:szCs w:val="24"/>
          <w:lang w:eastAsia="ru-RU" w:bidi="ru-RU"/>
        </w:rPr>
      </w:pPr>
      <w:r w:rsidRPr="0032181E">
        <w:rPr>
          <w:rFonts w:eastAsia="Franklin Gothic Medium" w:cs="Times New Roman"/>
          <w:iCs/>
          <w:sz w:val="24"/>
          <w:szCs w:val="24"/>
          <w:lang w:eastAsia="ru-RU" w:bidi="ru-RU"/>
        </w:rPr>
        <w:t>Критерии надёжности компании. Финансовый менеджмент. Банкротство фирмы. Профсоюз.</w:t>
      </w:r>
    </w:p>
    <w:p w14:paraId="5A7E2066" w14:textId="77777777" w:rsidR="009B4163" w:rsidRPr="0032181E" w:rsidRDefault="009B4163" w:rsidP="009B4163">
      <w:pPr>
        <w:keepNext/>
        <w:keepLines/>
        <w:widowControl w:val="0"/>
        <w:tabs>
          <w:tab w:val="left" w:pos="3565"/>
        </w:tabs>
        <w:spacing w:after="0" w:line="360" w:lineRule="auto"/>
        <w:jc w:val="both"/>
        <w:rPr>
          <w:rFonts w:eastAsia="Franklin Gothic Medium" w:cs="Times New Roman"/>
          <w:b/>
          <w:i/>
          <w:iCs/>
          <w:sz w:val="24"/>
          <w:szCs w:val="24"/>
          <w:lang w:eastAsia="ru-RU" w:bidi="ru-RU"/>
        </w:rPr>
      </w:pPr>
      <w:r w:rsidRPr="0032181E">
        <w:rPr>
          <w:rFonts w:eastAsia="Franklin Gothic Medium" w:cs="Times New Roman"/>
          <w:b/>
          <w:i/>
          <w:iCs/>
          <w:sz w:val="24"/>
          <w:szCs w:val="24"/>
          <w:lang w:eastAsia="ru-RU" w:bidi="ru-RU"/>
        </w:rPr>
        <w:t>Практические занятия</w:t>
      </w:r>
    </w:p>
    <w:p w14:paraId="33ADD327" w14:textId="77777777" w:rsidR="009B4163" w:rsidRPr="0032181E" w:rsidRDefault="009B4163" w:rsidP="009B4163">
      <w:pPr>
        <w:keepNext/>
        <w:keepLines/>
        <w:widowControl w:val="0"/>
        <w:tabs>
          <w:tab w:val="left" w:pos="3565"/>
        </w:tabs>
        <w:spacing w:after="0" w:line="360" w:lineRule="auto"/>
        <w:jc w:val="both"/>
        <w:rPr>
          <w:rFonts w:eastAsia="Franklin Gothic Medium" w:cs="Times New Roman"/>
          <w:b/>
          <w:i/>
          <w:iCs/>
          <w:sz w:val="24"/>
          <w:szCs w:val="24"/>
          <w:lang w:eastAsia="ru-RU" w:bidi="ru-RU"/>
        </w:rPr>
      </w:pPr>
      <w:r w:rsidRPr="0032181E">
        <w:rPr>
          <w:rFonts w:eastAsia="Franklin Gothic Medium" w:cs="Times New Roman"/>
          <w:b/>
          <w:i/>
          <w:iCs/>
          <w:sz w:val="24"/>
          <w:szCs w:val="24"/>
          <w:lang w:eastAsia="ru-RU" w:bidi="ru-RU"/>
        </w:rPr>
        <w:t>Расчет прибыли компании</w:t>
      </w:r>
    </w:p>
    <w:p w14:paraId="2E8A60CD" w14:textId="77777777" w:rsidR="009B4163" w:rsidRPr="0032181E" w:rsidRDefault="009B4163" w:rsidP="009B4163">
      <w:pPr>
        <w:keepNext/>
        <w:keepLines/>
        <w:widowControl w:val="0"/>
        <w:tabs>
          <w:tab w:val="left" w:pos="3565"/>
        </w:tabs>
        <w:spacing w:after="0" w:line="360" w:lineRule="auto"/>
        <w:jc w:val="both"/>
        <w:rPr>
          <w:rFonts w:eastAsia="Franklin Gothic Medium" w:cs="Times New Roman"/>
          <w:b/>
          <w:i/>
          <w:iCs/>
          <w:sz w:val="24"/>
          <w:szCs w:val="24"/>
          <w:lang w:eastAsia="ru-RU" w:bidi="ru-RU"/>
        </w:rPr>
      </w:pPr>
      <w:r w:rsidRPr="0032181E">
        <w:rPr>
          <w:rFonts w:eastAsia="Franklin Gothic Medium" w:cs="Times New Roman"/>
          <w:b/>
          <w:i/>
          <w:iCs/>
          <w:sz w:val="24"/>
          <w:szCs w:val="24"/>
          <w:lang w:eastAsia="ru-RU" w:bidi="ru-RU"/>
        </w:rPr>
        <w:t>Деловая игра «Прием на работу»</w:t>
      </w:r>
    </w:p>
    <w:p w14:paraId="0DB065F4" w14:textId="77777777" w:rsidR="009B4163" w:rsidRPr="0032181E" w:rsidRDefault="009B4163" w:rsidP="009B4163">
      <w:pPr>
        <w:widowControl w:val="0"/>
        <w:spacing w:after="0" w:line="360" w:lineRule="auto"/>
        <w:ind w:firstLine="709"/>
        <w:jc w:val="both"/>
        <w:rPr>
          <w:rFonts w:eastAsia="Century Schoolbook" w:cs="Times New Roman"/>
          <w:b/>
          <w:sz w:val="24"/>
          <w:szCs w:val="24"/>
          <w:lang w:eastAsia="ru-RU" w:bidi="ru-RU"/>
        </w:rPr>
      </w:pPr>
      <w:r w:rsidRPr="0032181E">
        <w:rPr>
          <w:rFonts w:eastAsia="Century Schoolbook" w:cs="Times New Roman"/>
          <w:b/>
          <w:sz w:val="24"/>
          <w:szCs w:val="24"/>
          <w:lang w:eastAsia="ru-RU" w:bidi="ru-RU"/>
        </w:rPr>
        <w:t>Модуль 7. Собственный бизнес: как создать и не потерять</w:t>
      </w:r>
    </w:p>
    <w:p w14:paraId="4343EE13" w14:textId="77777777" w:rsidR="009B4163" w:rsidRPr="0032181E" w:rsidRDefault="009B4163" w:rsidP="009B4163">
      <w:pPr>
        <w:widowControl w:val="0"/>
        <w:spacing w:after="0" w:line="360" w:lineRule="auto"/>
        <w:ind w:firstLine="709"/>
        <w:jc w:val="center"/>
        <w:rPr>
          <w:rFonts w:eastAsia="Century Schoolbook" w:cs="Times New Roman"/>
          <w:bCs/>
          <w:iCs/>
          <w:sz w:val="24"/>
          <w:szCs w:val="24"/>
          <w:lang w:eastAsia="ru-RU" w:bidi="ru-RU"/>
        </w:rPr>
      </w:pPr>
      <w:r w:rsidRPr="0032181E">
        <w:rPr>
          <w:rFonts w:eastAsia="Century Schoolbook" w:cs="Times New Roman"/>
          <w:b/>
          <w:i/>
          <w:sz w:val="24"/>
          <w:szCs w:val="24"/>
          <w:lang w:eastAsia="ru-RU" w:bidi="ru-RU"/>
        </w:rPr>
        <w:t>7.1. Предпринимательская деятельность.</w:t>
      </w:r>
      <w:r w:rsidRPr="0032181E">
        <w:rPr>
          <w:rFonts w:eastAsia="Century Schoolbook" w:cs="Times New Roman"/>
          <w:b/>
          <w:bCs/>
          <w:i/>
          <w:iCs/>
          <w:sz w:val="24"/>
          <w:szCs w:val="24"/>
          <w:lang w:eastAsia="ru-RU" w:bidi="ru-RU"/>
        </w:rPr>
        <w:t xml:space="preserve"> </w:t>
      </w:r>
    </w:p>
    <w:p w14:paraId="20111DBB" w14:textId="77777777" w:rsidR="009B4163" w:rsidRPr="0032181E" w:rsidRDefault="009B4163" w:rsidP="009B4163">
      <w:pPr>
        <w:widowControl w:val="0"/>
        <w:spacing w:after="0" w:line="360" w:lineRule="auto"/>
        <w:ind w:firstLine="709"/>
        <w:jc w:val="both"/>
        <w:rPr>
          <w:rFonts w:eastAsia="Century Schoolbook" w:cs="Times New Roman"/>
          <w:bCs/>
          <w:iCs/>
          <w:sz w:val="24"/>
          <w:szCs w:val="24"/>
          <w:lang w:eastAsia="ru-RU" w:bidi="ru-RU"/>
        </w:rPr>
      </w:pPr>
      <w:r w:rsidRPr="0032181E">
        <w:rPr>
          <w:rFonts w:eastAsia="Century Schoolbook" w:cs="Times New Roman"/>
          <w:bCs/>
          <w:iCs/>
          <w:sz w:val="24"/>
          <w:szCs w:val="24"/>
          <w:lang w:eastAsia="ru-RU" w:bidi="ru-RU"/>
        </w:rPr>
        <w:t xml:space="preserve">Понятие предпринимательской деятельности. Преимущества и недостатки предпринимательской деятельности, </w:t>
      </w:r>
      <w:proofErr w:type="spellStart"/>
      <w:r w:rsidRPr="0032181E">
        <w:rPr>
          <w:rFonts w:eastAsia="Century Schoolbook" w:cs="Times New Roman"/>
          <w:bCs/>
          <w:iCs/>
          <w:sz w:val="24"/>
          <w:szCs w:val="24"/>
          <w:lang w:eastAsia="ru-RU" w:bidi="ru-RU"/>
        </w:rPr>
        <w:t>стартап</w:t>
      </w:r>
      <w:proofErr w:type="spellEnd"/>
      <w:r w:rsidRPr="0032181E">
        <w:rPr>
          <w:rFonts w:eastAsia="Century Schoolbook" w:cs="Times New Roman"/>
          <w:bCs/>
          <w:iCs/>
          <w:sz w:val="24"/>
          <w:szCs w:val="24"/>
          <w:lang w:eastAsia="ru-RU" w:bidi="ru-RU"/>
        </w:rPr>
        <w:t xml:space="preserve">, рыночная, стоимость компании, венчурный </w:t>
      </w:r>
      <w:r w:rsidRPr="0032181E">
        <w:rPr>
          <w:rFonts w:eastAsia="Century Schoolbook" w:cs="Times New Roman"/>
          <w:bCs/>
          <w:iCs/>
          <w:sz w:val="24"/>
          <w:szCs w:val="24"/>
          <w:lang w:eastAsia="ru-RU" w:bidi="ru-RU"/>
        </w:rPr>
        <w:lastRenderedPageBreak/>
        <w:t>фонд, бизнес-</w:t>
      </w:r>
      <w:proofErr w:type="gramStart"/>
      <w:r w:rsidRPr="0032181E">
        <w:rPr>
          <w:rFonts w:eastAsia="Century Schoolbook" w:cs="Times New Roman"/>
          <w:bCs/>
          <w:iCs/>
          <w:sz w:val="24"/>
          <w:szCs w:val="24"/>
          <w:lang w:eastAsia="ru-RU" w:bidi="ru-RU"/>
        </w:rPr>
        <w:t>инкубатор,  бизнес</w:t>
      </w:r>
      <w:proofErr w:type="gramEnd"/>
      <w:r w:rsidRPr="0032181E">
        <w:rPr>
          <w:rFonts w:eastAsia="Century Schoolbook" w:cs="Times New Roman"/>
          <w:bCs/>
          <w:iCs/>
          <w:sz w:val="24"/>
          <w:szCs w:val="24"/>
          <w:lang w:eastAsia="ru-RU" w:bidi="ru-RU"/>
        </w:rPr>
        <w:t>-план, лизинг. Показатели эффективности фирмы. Рыночная стоимость компании. Повышение эффективность бизнеса. Метод бережливого производства.</w:t>
      </w:r>
    </w:p>
    <w:p w14:paraId="4BAE45B5" w14:textId="77777777" w:rsidR="009B4163" w:rsidRPr="0032181E" w:rsidRDefault="009B4163" w:rsidP="009B4163">
      <w:pPr>
        <w:widowControl w:val="0"/>
        <w:spacing w:after="0" w:line="360" w:lineRule="auto"/>
        <w:ind w:firstLine="709"/>
        <w:jc w:val="both"/>
        <w:rPr>
          <w:rFonts w:eastAsia="Century Schoolbook" w:cs="Times New Roman"/>
          <w:b/>
          <w:bCs/>
          <w:i/>
          <w:iCs/>
          <w:sz w:val="24"/>
          <w:szCs w:val="24"/>
          <w:lang w:eastAsia="ru-RU" w:bidi="ru-RU"/>
        </w:rPr>
      </w:pPr>
      <w:r w:rsidRPr="0032181E">
        <w:rPr>
          <w:rFonts w:eastAsia="Century Schoolbook" w:cs="Times New Roman"/>
          <w:b/>
          <w:bCs/>
          <w:i/>
          <w:iCs/>
          <w:sz w:val="24"/>
          <w:szCs w:val="24"/>
          <w:lang w:eastAsia="ru-RU" w:bidi="ru-RU"/>
        </w:rPr>
        <w:t>Практическое занятие</w:t>
      </w:r>
    </w:p>
    <w:p w14:paraId="77B5021F" w14:textId="77777777" w:rsidR="009B4163" w:rsidRPr="0032181E" w:rsidRDefault="009B4163" w:rsidP="009B4163">
      <w:pPr>
        <w:widowControl w:val="0"/>
        <w:spacing w:after="0" w:line="360" w:lineRule="auto"/>
        <w:ind w:firstLine="709"/>
        <w:jc w:val="both"/>
        <w:rPr>
          <w:rFonts w:eastAsia="Century Schoolbook" w:cs="Times New Roman"/>
          <w:bCs/>
          <w:iCs/>
          <w:sz w:val="24"/>
          <w:szCs w:val="24"/>
          <w:lang w:eastAsia="ru-RU" w:bidi="ru-RU"/>
        </w:rPr>
      </w:pPr>
      <w:r w:rsidRPr="0032181E">
        <w:rPr>
          <w:rFonts w:eastAsia="Century Schoolbook" w:cs="Times New Roman"/>
          <w:bCs/>
          <w:iCs/>
          <w:sz w:val="24"/>
          <w:szCs w:val="24"/>
          <w:lang w:eastAsia="ru-RU" w:bidi="ru-RU"/>
        </w:rPr>
        <w:t>Решение кейса</w:t>
      </w:r>
    </w:p>
    <w:p w14:paraId="761F6980" w14:textId="77777777" w:rsidR="009B4163" w:rsidRPr="0032181E" w:rsidRDefault="009B4163" w:rsidP="009B4163">
      <w:pPr>
        <w:widowControl w:val="0"/>
        <w:spacing w:after="0" w:line="360" w:lineRule="auto"/>
        <w:ind w:firstLine="709"/>
        <w:jc w:val="both"/>
        <w:rPr>
          <w:rFonts w:eastAsia="Century Schoolbook" w:cs="Times New Roman"/>
          <w:b/>
          <w:bCs/>
          <w:i/>
          <w:iCs/>
          <w:sz w:val="24"/>
          <w:szCs w:val="24"/>
          <w:lang w:eastAsia="ru-RU" w:bidi="ru-RU"/>
        </w:rPr>
      </w:pPr>
      <w:r w:rsidRPr="0032181E">
        <w:rPr>
          <w:rFonts w:eastAsia="Century Schoolbook" w:cs="Times New Roman"/>
          <w:b/>
          <w:bCs/>
          <w:i/>
          <w:iCs/>
          <w:sz w:val="24"/>
          <w:szCs w:val="24"/>
          <w:lang w:eastAsia="ru-RU" w:bidi="ru-RU"/>
        </w:rPr>
        <w:t>7.2. Создание собственной компании. Разработка бизнес-плана</w:t>
      </w:r>
    </w:p>
    <w:p w14:paraId="2E1F58A6" w14:textId="77777777" w:rsidR="009B4163" w:rsidRPr="0032181E" w:rsidRDefault="009B4163" w:rsidP="009B4163">
      <w:pPr>
        <w:widowControl w:val="0"/>
        <w:spacing w:after="0" w:line="360" w:lineRule="auto"/>
        <w:ind w:firstLine="709"/>
        <w:jc w:val="both"/>
        <w:rPr>
          <w:rFonts w:eastAsia="Century Schoolbook" w:cs="Times New Roman"/>
          <w:bCs/>
          <w:iCs/>
          <w:sz w:val="24"/>
          <w:szCs w:val="24"/>
          <w:lang w:eastAsia="ru-RU" w:bidi="ru-RU"/>
        </w:rPr>
      </w:pPr>
      <w:r w:rsidRPr="0032181E">
        <w:rPr>
          <w:rFonts w:eastAsia="Century Schoolbook" w:cs="Times New Roman"/>
          <w:bCs/>
          <w:iCs/>
          <w:sz w:val="24"/>
          <w:szCs w:val="24"/>
          <w:lang w:eastAsia="ru-RU" w:bidi="ru-RU"/>
        </w:rPr>
        <w:t xml:space="preserve">Этапы создания бизнеса. Выбор организационно-правовой формы предприятия. Регистрация предприятия. </w:t>
      </w:r>
    </w:p>
    <w:p w14:paraId="0398A99B" w14:textId="77777777" w:rsidR="009B4163" w:rsidRPr="0032181E" w:rsidRDefault="009B4163" w:rsidP="009B4163">
      <w:pPr>
        <w:widowControl w:val="0"/>
        <w:spacing w:after="0" w:line="360" w:lineRule="auto"/>
        <w:ind w:firstLine="709"/>
        <w:jc w:val="both"/>
        <w:rPr>
          <w:rFonts w:eastAsia="Times New Roman" w:cs="Times New Roman"/>
          <w:b/>
          <w:bCs/>
          <w:i/>
          <w:sz w:val="24"/>
          <w:szCs w:val="24"/>
          <w:lang w:eastAsia="ar-SA"/>
        </w:rPr>
      </w:pPr>
      <w:r w:rsidRPr="0032181E">
        <w:rPr>
          <w:rFonts w:eastAsia="Times New Roman" w:cs="Times New Roman"/>
          <w:b/>
          <w:bCs/>
          <w:i/>
          <w:sz w:val="24"/>
          <w:szCs w:val="24"/>
          <w:lang w:eastAsia="ar-SA"/>
        </w:rPr>
        <w:t>Практическое занятие</w:t>
      </w:r>
    </w:p>
    <w:p w14:paraId="12AF55DC" w14:textId="77777777" w:rsidR="009B4163" w:rsidRPr="0032181E" w:rsidRDefault="009B4163" w:rsidP="009B4163">
      <w:pPr>
        <w:widowControl w:val="0"/>
        <w:spacing w:after="0" w:line="360" w:lineRule="auto"/>
        <w:ind w:firstLine="709"/>
        <w:jc w:val="both"/>
        <w:rPr>
          <w:rFonts w:eastAsia="Times New Roman" w:cs="Times New Roman"/>
          <w:bCs/>
          <w:sz w:val="24"/>
          <w:szCs w:val="24"/>
          <w:lang w:eastAsia="ar-SA"/>
        </w:rPr>
      </w:pPr>
      <w:r w:rsidRPr="0032181E">
        <w:rPr>
          <w:rFonts w:eastAsia="Times New Roman" w:cs="Times New Roman"/>
          <w:bCs/>
          <w:sz w:val="24"/>
          <w:szCs w:val="24"/>
          <w:lang w:eastAsia="ar-SA"/>
        </w:rPr>
        <w:t>Деловая игра «Создаем свою фирму».</w:t>
      </w:r>
    </w:p>
    <w:p w14:paraId="6B7D9563" w14:textId="77777777" w:rsidR="009B4163" w:rsidRPr="0032181E" w:rsidRDefault="009B4163" w:rsidP="009B4163">
      <w:pPr>
        <w:keepNext/>
        <w:keepLines/>
        <w:widowControl w:val="0"/>
        <w:tabs>
          <w:tab w:val="left" w:pos="3033"/>
        </w:tabs>
        <w:spacing w:after="0" w:line="360" w:lineRule="auto"/>
        <w:jc w:val="center"/>
        <w:rPr>
          <w:rFonts w:eastAsia="Franklin Gothic Medium" w:cs="Times New Roman"/>
          <w:b/>
          <w:i/>
          <w:sz w:val="24"/>
          <w:szCs w:val="24"/>
          <w:lang w:eastAsia="ru-RU" w:bidi="ru-RU"/>
        </w:rPr>
      </w:pPr>
      <w:bookmarkStart w:id="19" w:name="bookmark28"/>
      <w:r w:rsidRPr="0032181E">
        <w:rPr>
          <w:rFonts w:eastAsia="Franklin Gothic Medium" w:cs="Times New Roman"/>
          <w:b/>
          <w:i/>
          <w:sz w:val="24"/>
          <w:szCs w:val="24"/>
          <w:lang w:eastAsia="ru-RU" w:bidi="ru-RU"/>
        </w:rPr>
        <w:t>7. 3. Как работает бизнес-инкубатор</w:t>
      </w:r>
    </w:p>
    <w:p w14:paraId="4BD8E735" w14:textId="77777777" w:rsidR="009B4163" w:rsidRPr="0032181E" w:rsidRDefault="009B4163" w:rsidP="009B4163">
      <w:pPr>
        <w:keepNext/>
        <w:keepLines/>
        <w:widowControl w:val="0"/>
        <w:tabs>
          <w:tab w:val="left" w:pos="3033"/>
        </w:tabs>
        <w:spacing w:after="0" w:line="360" w:lineRule="auto"/>
        <w:ind w:left="709"/>
        <w:jc w:val="both"/>
        <w:rPr>
          <w:rFonts w:eastAsia="Franklin Gothic Medium" w:cs="Times New Roman"/>
          <w:b/>
          <w:i/>
          <w:sz w:val="24"/>
          <w:szCs w:val="24"/>
          <w:lang w:eastAsia="ru-RU" w:bidi="ru-RU"/>
        </w:rPr>
      </w:pPr>
      <w:r w:rsidRPr="0032181E">
        <w:rPr>
          <w:rFonts w:eastAsia="Franklin Gothic Medium" w:cs="Times New Roman"/>
          <w:b/>
          <w:i/>
          <w:sz w:val="24"/>
          <w:szCs w:val="24"/>
          <w:lang w:eastAsia="ru-RU" w:bidi="ru-RU"/>
        </w:rPr>
        <w:t xml:space="preserve">       Практическое занятие</w:t>
      </w:r>
    </w:p>
    <w:p w14:paraId="5B2AB9FD" w14:textId="77777777" w:rsidR="009B4163" w:rsidRPr="0032181E" w:rsidRDefault="009B4163" w:rsidP="009B4163">
      <w:pPr>
        <w:keepNext/>
        <w:keepLines/>
        <w:widowControl w:val="0"/>
        <w:tabs>
          <w:tab w:val="left" w:pos="3033"/>
        </w:tabs>
        <w:spacing w:after="0" w:line="360" w:lineRule="auto"/>
        <w:ind w:left="709"/>
        <w:jc w:val="both"/>
        <w:rPr>
          <w:rFonts w:eastAsia="Franklin Gothic Medium" w:cs="Times New Roman"/>
          <w:sz w:val="24"/>
          <w:szCs w:val="24"/>
          <w:lang w:eastAsia="ru-RU" w:bidi="ru-RU"/>
        </w:rPr>
      </w:pPr>
      <w:r w:rsidRPr="0032181E">
        <w:rPr>
          <w:rFonts w:eastAsia="Franklin Gothic Medium" w:cs="Times New Roman"/>
          <w:sz w:val="24"/>
          <w:szCs w:val="24"/>
          <w:lang w:eastAsia="ru-RU" w:bidi="ru-RU"/>
        </w:rPr>
        <w:t>Проверочная работа к модулю 7.</w:t>
      </w:r>
      <w:bookmarkEnd w:id="19"/>
    </w:p>
    <w:p w14:paraId="112E01AB" w14:textId="77777777" w:rsidR="009B4163" w:rsidRPr="0032181E" w:rsidRDefault="009B4163" w:rsidP="009B4163">
      <w:pPr>
        <w:keepNext/>
        <w:keepLines/>
        <w:widowControl w:val="0"/>
        <w:tabs>
          <w:tab w:val="left" w:pos="2894"/>
        </w:tabs>
        <w:spacing w:after="0" w:line="360" w:lineRule="auto"/>
        <w:jc w:val="center"/>
        <w:rPr>
          <w:rFonts w:eastAsia="Franklin Gothic Medium" w:cs="Times New Roman"/>
          <w:b/>
          <w:sz w:val="24"/>
          <w:szCs w:val="24"/>
          <w:lang w:eastAsia="ru-RU" w:bidi="ru-RU"/>
        </w:rPr>
      </w:pPr>
      <w:bookmarkStart w:id="20" w:name="bookmark33"/>
      <w:r w:rsidRPr="0032181E">
        <w:rPr>
          <w:rFonts w:eastAsia="Franklin Gothic Medium" w:cs="Times New Roman"/>
          <w:b/>
          <w:sz w:val="24"/>
          <w:szCs w:val="24"/>
          <w:lang w:eastAsia="ru-RU" w:bidi="ru-RU"/>
        </w:rPr>
        <w:t xml:space="preserve">Модуль 8. </w:t>
      </w:r>
      <w:bookmarkEnd w:id="20"/>
      <w:r w:rsidRPr="0032181E">
        <w:rPr>
          <w:rFonts w:eastAsia="Franklin Gothic Medium" w:cs="Times New Roman"/>
          <w:b/>
          <w:sz w:val="24"/>
          <w:szCs w:val="24"/>
          <w:lang w:eastAsia="ru-RU" w:bidi="ru-RU"/>
        </w:rPr>
        <w:t xml:space="preserve">Риски в мире денег: как защититься от разорения </w:t>
      </w:r>
    </w:p>
    <w:p w14:paraId="2D02C009" w14:textId="77777777" w:rsidR="009B4163" w:rsidRPr="0032181E" w:rsidRDefault="009B4163" w:rsidP="009B4163">
      <w:pPr>
        <w:keepNext/>
        <w:keepLines/>
        <w:widowControl w:val="0"/>
        <w:spacing w:after="0" w:line="360" w:lineRule="auto"/>
        <w:jc w:val="center"/>
        <w:rPr>
          <w:rFonts w:eastAsia="Franklin Gothic Medium" w:cs="Times New Roman"/>
          <w:b/>
          <w:i/>
          <w:iCs/>
          <w:sz w:val="24"/>
          <w:szCs w:val="24"/>
          <w:lang w:eastAsia="ru-RU" w:bidi="ru-RU"/>
        </w:rPr>
      </w:pPr>
      <w:bookmarkStart w:id="21" w:name="bookmark34"/>
      <w:r w:rsidRPr="0032181E">
        <w:rPr>
          <w:rFonts w:eastAsia="Franklin Gothic Medium" w:cs="Times New Roman"/>
          <w:b/>
          <w:i/>
          <w:iCs/>
          <w:sz w:val="24"/>
          <w:szCs w:val="24"/>
          <w:lang w:eastAsia="ru-RU" w:bidi="ru-RU"/>
        </w:rPr>
        <w:t xml:space="preserve">8.1. </w:t>
      </w:r>
      <w:bookmarkEnd w:id="21"/>
      <w:r w:rsidRPr="0032181E">
        <w:rPr>
          <w:rFonts w:eastAsia="Franklin Gothic Medium" w:cs="Times New Roman"/>
          <w:b/>
          <w:i/>
          <w:iCs/>
          <w:sz w:val="24"/>
          <w:szCs w:val="24"/>
          <w:lang w:eastAsia="ru-RU" w:bidi="ru-RU"/>
        </w:rPr>
        <w:t>Оценка и контроль рисков сбережений</w:t>
      </w:r>
    </w:p>
    <w:p w14:paraId="5D8DD49C" w14:textId="77777777" w:rsidR="009B4163" w:rsidRPr="0032181E" w:rsidRDefault="009B4163" w:rsidP="009B4163">
      <w:pPr>
        <w:keepNext/>
        <w:keepLines/>
        <w:widowControl w:val="0"/>
        <w:spacing w:after="0" w:line="360" w:lineRule="auto"/>
        <w:jc w:val="both"/>
        <w:rPr>
          <w:rFonts w:eastAsia="Franklin Gothic Medium" w:cs="Times New Roman"/>
          <w:iCs/>
          <w:sz w:val="24"/>
          <w:szCs w:val="24"/>
          <w:lang w:eastAsia="ru-RU" w:bidi="ru-RU"/>
        </w:rPr>
      </w:pPr>
      <w:r w:rsidRPr="0032181E">
        <w:rPr>
          <w:rFonts w:eastAsia="Franklin Gothic Medium" w:cs="Times New Roman"/>
          <w:iCs/>
          <w:sz w:val="24"/>
          <w:szCs w:val="24"/>
          <w:lang w:eastAsia="ru-RU" w:bidi="ru-RU"/>
        </w:rPr>
        <w:t>Основные виды рисков: инфляционный, валютный, кредитный риск, ценовой (или рыночный), физический, предпринимательский, риск мошенничества.</w:t>
      </w:r>
    </w:p>
    <w:p w14:paraId="25225F7B" w14:textId="77777777" w:rsidR="009B4163" w:rsidRPr="0032181E" w:rsidRDefault="009B4163" w:rsidP="009B4163">
      <w:pPr>
        <w:keepNext/>
        <w:keepLines/>
        <w:widowControl w:val="0"/>
        <w:spacing w:after="0" w:line="360" w:lineRule="auto"/>
        <w:jc w:val="both"/>
        <w:rPr>
          <w:rFonts w:eastAsia="Franklin Gothic Medium" w:cs="Times New Roman"/>
          <w:iCs/>
          <w:sz w:val="24"/>
          <w:szCs w:val="24"/>
          <w:lang w:eastAsia="ru-RU" w:bidi="ru-RU"/>
        </w:rPr>
      </w:pPr>
      <w:r w:rsidRPr="0032181E">
        <w:rPr>
          <w:rFonts w:eastAsia="Franklin Gothic Medium" w:cs="Times New Roman"/>
          <w:iCs/>
          <w:sz w:val="24"/>
          <w:szCs w:val="24"/>
          <w:lang w:eastAsia="ru-RU" w:bidi="ru-RU"/>
        </w:rPr>
        <w:t>Защита от разных видов рисков.</w:t>
      </w:r>
    </w:p>
    <w:p w14:paraId="32B5C05C" w14:textId="77777777" w:rsidR="009B4163" w:rsidRPr="0032181E" w:rsidRDefault="009B4163" w:rsidP="009B4163">
      <w:pPr>
        <w:widowControl w:val="0"/>
        <w:spacing w:after="0" w:line="360" w:lineRule="auto"/>
        <w:ind w:firstLine="709"/>
        <w:jc w:val="both"/>
        <w:rPr>
          <w:rFonts w:eastAsia="Century Schoolbook" w:cs="Times New Roman"/>
          <w:b/>
          <w:bCs/>
          <w:i/>
          <w:sz w:val="24"/>
          <w:szCs w:val="24"/>
          <w:lang w:eastAsia="ru-RU" w:bidi="ru-RU"/>
        </w:rPr>
      </w:pPr>
      <w:r w:rsidRPr="0032181E">
        <w:rPr>
          <w:rFonts w:eastAsia="Century Schoolbook" w:cs="Times New Roman"/>
          <w:b/>
          <w:bCs/>
          <w:i/>
          <w:sz w:val="24"/>
          <w:szCs w:val="24"/>
          <w:lang w:eastAsia="ru-RU" w:bidi="ru-RU"/>
        </w:rPr>
        <w:t>Практическое занятие</w:t>
      </w:r>
    </w:p>
    <w:p w14:paraId="01A158A0" w14:textId="77777777" w:rsidR="009B4163" w:rsidRPr="0032181E" w:rsidRDefault="009B4163" w:rsidP="009B4163">
      <w:pPr>
        <w:widowControl w:val="0"/>
        <w:spacing w:after="0" w:line="360" w:lineRule="auto"/>
        <w:ind w:firstLine="709"/>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Выбор и составление инвестиционных портфелей</w:t>
      </w:r>
    </w:p>
    <w:p w14:paraId="25D1A561" w14:textId="77777777" w:rsidR="009B4163" w:rsidRPr="0032181E" w:rsidRDefault="009B4163" w:rsidP="009B4163">
      <w:pPr>
        <w:keepNext/>
        <w:keepLines/>
        <w:widowControl w:val="0"/>
        <w:tabs>
          <w:tab w:val="left" w:pos="2870"/>
        </w:tabs>
        <w:spacing w:after="0" w:line="360" w:lineRule="auto"/>
        <w:jc w:val="center"/>
        <w:rPr>
          <w:rFonts w:eastAsia="Franklin Gothic Medium" w:cs="Times New Roman"/>
          <w:b/>
          <w:i/>
          <w:iCs/>
          <w:sz w:val="24"/>
          <w:szCs w:val="24"/>
          <w:lang w:eastAsia="ru-RU" w:bidi="ru-RU"/>
        </w:rPr>
      </w:pPr>
      <w:bookmarkStart w:id="22" w:name="bookmark35"/>
      <w:r w:rsidRPr="0032181E">
        <w:rPr>
          <w:rFonts w:eastAsia="Franklin Gothic Medium" w:cs="Times New Roman"/>
          <w:b/>
          <w:i/>
          <w:iCs/>
          <w:sz w:val="24"/>
          <w:szCs w:val="24"/>
          <w:lang w:eastAsia="ru-RU" w:bidi="ru-RU"/>
        </w:rPr>
        <w:t xml:space="preserve">8.2. </w:t>
      </w:r>
      <w:bookmarkEnd w:id="22"/>
      <w:r w:rsidRPr="0032181E">
        <w:rPr>
          <w:rFonts w:eastAsia="Franklin Gothic Medium" w:cs="Times New Roman"/>
          <w:b/>
          <w:i/>
          <w:iCs/>
          <w:sz w:val="24"/>
          <w:szCs w:val="24"/>
          <w:lang w:eastAsia="ru-RU" w:bidi="ru-RU"/>
        </w:rPr>
        <w:t>Экономические кризисы. Финансовое мошенничество.</w:t>
      </w:r>
    </w:p>
    <w:p w14:paraId="76C23701" w14:textId="77777777" w:rsidR="009B4163" w:rsidRPr="0032181E" w:rsidRDefault="009B4163" w:rsidP="009B4163">
      <w:pPr>
        <w:keepNext/>
        <w:keepLines/>
        <w:widowControl w:val="0"/>
        <w:tabs>
          <w:tab w:val="left" w:pos="2870"/>
        </w:tabs>
        <w:spacing w:after="0" w:line="360" w:lineRule="auto"/>
        <w:jc w:val="both"/>
        <w:rPr>
          <w:rFonts w:eastAsia="Franklin Gothic Medium" w:cs="Times New Roman"/>
          <w:iCs/>
          <w:sz w:val="24"/>
          <w:szCs w:val="24"/>
          <w:lang w:eastAsia="ru-RU" w:bidi="ru-RU"/>
        </w:rPr>
      </w:pPr>
      <w:r w:rsidRPr="0032181E">
        <w:rPr>
          <w:rFonts w:eastAsia="Franklin Gothic Medium" w:cs="Times New Roman"/>
          <w:iCs/>
          <w:sz w:val="24"/>
          <w:szCs w:val="24"/>
          <w:lang w:eastAsia="ru-RU" w:bidi="ru-RU"/>
        </w:rPr>
        <w:t>Экономические циклы. Фазы экономического цикла. Теория экономических циклов.</w:t>
      </w:r>
      <w:r w:rsidRPr="0032181E">
        <w:rPr>
          <w:rFonts w:eastAsia="Times New Roman" w:cs="Times New Roman"/>
          <w:sz w:val="24"/>
          <w:szCs w:val="24"/>
          <w:lang w:eastAsia="ru-RU"/>
        </w:rPr>
        <w:t xml:space="preserve"> </w:t>
      </w:r>
      <w:r w:rsidRPr="0032181E">
        <w:rPr>
          <w:rFonts w:eastAsia="Franklin Gothic Medium" w:cs="Times New Roman"/>
          <w:iCs/>
          <w:sz w:val="24"/>
          <w:szCs w:val="24"/>
          <w:lang w:eastAsia="ru-RU" w:bidi="ru-RU"/>
        </w:rPr>
        <w:t>Финансовые и экономические кризисы разных лет. Виды финансового мошенничества.</w:t>
      </w:r>
      <w:r w:rsidRPr="0032181E">
        <w:rPr>
          <w:rFonts w:eastAsia="Times New Roman" w:cs="Times New Roman"/>
          <w:sz w:val="24"/>
          <w:szCs w:val="24"/>
          <w:lang w:eastAsia="ru-RU"/>
        </w:rPr>
        <w:t xml:space="preserve"> </w:t>
      </w:r>
      <w:r w:rsidRPr="0032181E">
        <w:rPr>
          <w:rFonts w:eastAsia="Franklin Gothic Medium" w:cs="Times New Roman"/>
          <w:iCs/>
          <w:sz w:val="24"/>
          <w:szCs w:val="24"/>
          <w:lang w:eastAsia="ru-RU" w:bidi="ru-RU"/>
        </w:rPr>
        <w:t>Финансовые пирамиды. Как распознать пирамиду.</w:t>
      </w:r>
    </w:p>
    <w:p w14:paraId="13C5129F" w14:textId="77777777" w:rsidR="009B4163" w:rsidRPr="0032181E" w:rsidRDefault="009B4163" w:rsidP="009B4163">
      <w:pPr>
        <w:widowControl w:val="0"/>
        <w:spacing w:after="0" w:line="360" w:lineRule="auto"/>
        <w:jc w:val="both"/>
        <w:rPr>
          <w:rFonts w:eastAsia="Century Schoolbook" w:cs="Times New Roman"/>
          <w:b/>
          <w:i/>
          <w:sz w:val="24"/>
          <w:szCs w:val="24"/>
          <w:lang w:eastAsia="ru-RU" w:bidi="ru-RU"/>
        </w:rPr>
      </w:pPr>
      <w:r w:rsidRPr="0032181E">
        <w:rPr>
          <w:rFonts w:eastAsia="Century Schoolbook" w:cs="Times New Roman"/>
          <w:b/>
          <w:i/>
          <w:sz w:val="24"/>
          <w:szCs w:val="24"/>
          <w:lang w:eastAsia="ru-RU" w:bidi="ru-RU"/>
        </w:rPr>
        <w:t>Практическое занятие</w:t>
      </w:r>
    </w:p>
    <w:p w14:paraId="0A681330" w14:textId="77777777" w:rsidR="009B4163" w:rsidRPr="0032181E" w:rsidRDefault="009B4163" w:rsidP="009B4163">
      <w:pPr>
        <w:widowControl w:val="0"/>
        <w:spacing w:after="0" w:line="360" w:lineRule="auto"/>
        <w:jc w:val="both"/>
        <w:rPr>
          <w:rFonts w:eastAsia="Century Schoolbook" w:cs="Times New Roman"/>
          <w:sz w:val="24"/>
          <w:szCs w:val="24"/>
          <w:lang w:eastAsia="ru-RU" w:bidi="ru-RU"/>
        </w:rPr>
      </w:pPr>
      <w:r w:rsidRPr="0032181E">
        <w:rPr>
          <w:rFonts w:eastAsia="Century Schoolbook" w:cs="Times New Roman"/>
          <w:sz w:val="24"/>
          <w:szCs w:val="24"/>
          <w:lang w:eastAsia="ru-RU" w:bidi="ru-RU"/>
        </w:rPr>
        <w:t>Решение проблемной ситуации.</w:t>
      </w:r>
    </w:p>
    <w:p w14:paraId="55B4DF78" w14:textId="77777777" w:rsidR="009B4163" w:rsidRPr="0032181E" w:rsidRDefault="009B4163" w:rsidP="009B4163">
      <w:pPr>
        <w:widowControl w:val="0"/>
        <w:spacing w:after="0" w:line="360" w:lineRule="auto"/>
        <w:jc w:val="both"/>
        <w:rPr>
          <w:rFonts w:eastAsia="Century Schoolbook" w:cs="Times New Roman"/>
          <w:b/>
          <w:i/>
          <w:sz w:val="24"/>
          <w:szCs w:val="24"/>
          <w:lang w:eastAsia="ru-RU" w:bidi="ru-RU"/>
        </w:rPr>
      </w:pPr>
      <w:r w:rsidRPr="0032181E">
        <w:rPr>
          <w:rFonts w:eastAsia="Century Schoolbook" w:cs="Times New Roman"/>
          <w:b/>
          <w:i/>
          <w:sz w:val="24"/>
          <w:szCs w:val="24"/>
          <w:lang w:eastAsia="ru-RU" w:bidi="ru-RU"/>
        </w:rPr>
        <w:t>Дифференцированный зачет</w:t>
      </w:r>
    </w:p>
    <w:p w14:paraId="16EDDFEE" w14:textId="77777777" w:rsidR="009B4163" w:rsidRPr="0032181E" w:rsidRDefault="009B4163" w:rsidP="009B4163">
      <w:pPr>
        <w:widowControl w:val="0"/>
        <w:spacing w:after="0" w:line="360" w:lineRule="auto"/>
        <w:jc w:val="both"/>
        <w:rPr>
          <w:rFonts w:eastAsia="Century Schoolbook" w:cs="Times New Roman"/>
          <w:sz w:val="24"/>
          <w:szCs w:val="24"/>
          <w:lang w:eastAsia="ru-RU" w:bidi="ru-RU"/>
        </w:rPr>
      </w:pPr>
      <w:r w:rsidRPr="0032181E">
        <w:rPr>
          <w:rFonts w:eastAsia="Century Schoolbook" w:cs="Times New Roman"/>
          <w:sz w:val="24"/>
          <w:szCs w:val="24"/>
          <w:lang w:eastAsia="ru-RU" w:bidi="ru-RU"/>
        </w:rPr>
        <w:t>Итоговая проверочная работа</w:t>
      </w:r>
    </w:p>
    <w:p w14:paraId="3EB45F10" w14:textId="77777777" w:rsidR="009B4163" w:rsidRPr="0032181E" w:rsidRDefault="009B4163" w:rsidP="009B4163">
      <w:pPr>
        <w:keepNext/>
        <w:keepLines/>
        <w:spacing w:after="0" w:line="360" w:lineRule="auto"/>
        <w:jc w:val="center"/>
        <w:outlineLvl w:val="1"/>
        <w:rPr>
          <w:rFonts w:ascii="Calibri Light" w:eastAsia="Times New Roman" w:hAnsi="Calibri Light" w:cs="Times New Roman"/>
          <w:b/>
          <w:bCs/>
          <w:color w:val="4472C4"/>
          <w:sz w:val="24"/>
          <w:szCs w:val="24"/>
          <w:lang w:eastAsia="ru-RU" w:bidi="ru-RU"/>
        </w:rPr>
      </w:pPr>
      <w:bookmarkStart w:id="23" w:name="bookmark38"/>
      <w:r w:rsidRPr="0032181E">
        <w:rPr>
          <w:rFonts w:ascii="Calibri Light" w:eastAsia="Times New Roman" w:hAnsi="Calibri Light" w:cs="Times New Roman"/>
          <w:b/>
          <w:bCs/>
          <w:color w:val="4472C4"/>
          <w:sz w:val="24"/>
          <w:szCs w:val="24"/>
          <w:lang w:eastAsia="ru-RU" w:bidi="ru-RU"/>
        </w:rPr>
        <w:br w:type="page"/>
      </w:r>
      <w:bookmarkStart w:id="24" w:name="_Toc48428999"/>
      <w:r w:rsidRPr="0032181E">
        <w:rPr>
          <w:rFonts w:eastAsia="Times New Roman" w:cs="Times New Roman"/>
          <w:b/>
          <w:bCs/>
          <w:sz w:val="24"/>
          <w:szCs w:val="24"/>
          <w:lang w:eastAsia="ar-SA"/>
        </w:rPr>
        <w:lastRenderedPageBreak/>
        <w:t>ТЕМАТИЧЕСКОЕ ПЛАНИРОВАНИЕ</w:t>
      </w:r>
      <w:bookmarkEnd w:id="23"/>
      <w:bookmarkEnd w:id="24"/>
    </w:p>
    <w:p w14:paraId="28AFCC18" w14:textId="77777777" w:rsidR="009B4163" w:rsidRPr="0032181E" w:rsidRDefault="009B4163" w:rsidP="009B4163">
      <w:pPr>
        <w:keepNext/>
        <w:keepLines/>
        <w:widowControl w:val="0"/>
        <w:spacing w:after="0" w:line="360" w:lineRule="auto"/>
        <w:jc w:val="center"/>
        <w:outlineLvl w:val="0"/>
        <w:rPr>
          <w:rFonts w:eastAsia="Franklin Gothic Medium" w:cs="Times New Roman"/>
          <w:sz w:val="24"/>
          <w:szCs w:val="24"/>
          <w:lang w:eastAsia="ru-RU" w:bidi="ru-RU"/>
        </w:rPr>
      </w:pPr>
    </w:p>
    <w:p w14:paraId="4ECACB38" w14:textId="5616DCB9" w:rsidR="009B4163" w:rsidRPr="0032181E" w:rsidRDefault="009B4163" w:rsidP="00244E1B">
      <w:pPr>
        <w:widowControl w:val="0"/>
        <w:spacing w:after="0" w:line="360" w:lineRule="auto"/>
        <w:ind w:firstLine="709"/>
        <w:jc w:val="both"/>
        <w:rPr>
          <w:rFonts w:eastAsia="Century Schoolbook" w:cs="Times New Roman"/>
          <w:sz w:val="24"/>
          <w:szCs w:val="24"/>
          <w:lang w:eastAsia="ru-RU" w:bidi="ru-RU"/>
        </w:rPr>
      </w:pPr>
      <w:r w:rsidRPr="0032181E">
        <w:rPr>
          <w:rFonts w:eastAsia="Century Schoolbook" w:cs="Times New Roman"/>
          <w:sz w:val="24"/>
          <w:szCs w:val="24"/>
          <w:lang w:eastAsia="ru-RU" w:bidi="ru-RU"/>
        </w:rPr>
        <w:t xml:space="preserve">При реализации содержания </w:t>
      </w:r>
      <w:r w:rsidR="00E0063F" w:rsidRPr="0032181E">
        <w:rPr>
          <w:rFonts w:eastAsia="Century Schoolbook" w:cs="Times New Roman"/>
          <w:sz w:val="24"/>
          <w:szCs w:val="24"/>
          <w:lang w:eastAsia="ru-RU" w:bidi="ru-RU"/>
        </w:rPr>
        <w:t>элективного курса</w:t>
      </w:r>
      <w:r w:rsidRPr="0032181E">
        <w:rPr>
          <w:rFonts w:eastAsia="Century Schoolbook" w:cs="Times New Roman"/>
          <w:sz w:val="24"/>
          <w:szCs w:val="24"/>
          <w:lang w:eastAsia="ru-RU" w:bidi="ru-RU"/>
        </w:rPr>
        <w:t xml:space="preserve"> «Основы финансовой грамотности» в пределах освоения </w:t>
      </w:r>
      <w:r w:rsidR="00244E1B" w:rsidRPr="0032181E">
        <w:rPr>
          <w:rFonts w:eastAsia="Century Schoolbook" w:cs="Times New Roman"/>
          <w:sz w:val="24"/>
          <w:szCs w:val="24"/>
          <w:lang w:eastAsia="ru-RU" w:bidi="ru-RU"/>
        </w:rPr>
        <w:t xml:space="preserve">специальности 38.02.03 Операционная деятельность в логистике </w:t>
      </w:r>
      <w:r w:rsidRPr="0032181E">
        <w:rPr>
          <w:rFonts w:eastAsia="Century Schoolbook" w:cs="Times New Roman"/>
          <w:sz w:val="24"/>
          <w:szCs w:val="24"/>
          <w:lang w:eastAsia="ru-RU" w:bidi="ru-RU"/>
        </w:rPr>
        <w:t>максимальная учебная нагрузка обучающихся составляет:</w:t>
      </w:r>
      <w:r w:rsidR="00244E1B" w:rsidRPr="0032181E">
        <w:rPr>
          <w:rFonts w:eastAsia="Century Schoolbook" w:cs="Times New Roman"/>
          <w:sz w:val="24"/>
          <w:szCs w:val="24"/>
          <w:lang w:eastAsia="ru-RU" w:bidi="ru-RU"/>
        </w:rPr>
        <w:t xml:space="preserve"> </w:t>
      </w:r>
      <w:r w:rsidRPr="0032181E">
        <w:rPr>
          <w:rFonts w:eastAsia="Century Schoolbook" w:cs="Times New Roman"/>
          <w:sz w:val="24"/>
          <w:szCs w:val="24"/>
          <w:lang w:eastAsia="ru-RU" w:bidi="ru-RU"/>
        </w:rPr>
        <w:t>102 часа; из них аудиторная (обязательная) нагрузка обучающихся, включая практические занятия, — 68 часа; внеаудиторная самостоят</w:t>
      </w:r>
      <w:r w:rsidR="00244E1B" w:rsidRPr="0032181E">
        <w:rPr>
          <w:rFonts w:eastAsia="Century Schoolbook" w:cs="Times New Roman"/>
          <w:sz w:val="24"/>
          <w:szCs w:val="24"/>
          <w:lang w:eastAsia="ru-RU" w:bidi="ru-RU"/>
        </w:rPr>
        <w:t>ельная работа студентов — 34 ча</w:t>
      </w:r>
      <w:r w:rsidRPr="0032181E">
        <w:rPr>
          <w:rFonts w:eastAsia="Century Schoolbook" w:cs="Times New Roman"/>
          <w:sz w:val="24"/>
          <w:szCs w:val="24"/>
          <w:lang w:eastAsia="ru-RU" w:bidi="ru-RU"/>
        </w:rPr>
        <w:t>са.</w:t>
      </w:r>
      <w:bookmarkStart w:id="25" w:name="_Toc81069046"/>
    </w:p>
    <w:p w14:paraId="54E2FA7C" w14:textId="77777777" w:rsidR="009B4163" w:rsidRPr="0032181E" w:rsidRDefault="009B4163" w:rsidP="009B4163">
      <w:pPr>
        <w:widowControl w:val="0"/>
        <w:tabs>
          <w:tab w:val="left" w:pos="598"/>
        </w:tabs>
        <w:suppressAutoHyphens/>
        <w:spacing w:after="0" w:line="360" w:lineRule="auto"/>
        <w:ind w:left="600"/>
        <w:jc w:val="both"/>
        <w:rPr>
          <w:rFonts w:eastAsia="Century Schoolbook" w:cs="Times New Roman"/>
          <w:sz w:val="24"/>
          <w:szCs w:val="24"/>
          <w:lang w:eastAsia="ru-RU" w:bidi="ru-RU"/>
        </w:rPr>
      </w:pPr>
      <w:r w:rsidRPr="0032181E">
        <w:rPr>
          <w:rFonts w:eastAsia="Times New Roman" w:cs="Times New Roman"/>
          <w:b/>
          <w:bCs/>
          <w:sz w:val="24"/>
          <w:szCs w:val="24"/>
        </w:rPr>
        <w:t>ТЕМАТИЧЕСКОЕ ПЛАНИРОВАНИЕ</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2"/>
        <w:gridCol w:w="3882"/>
      </w:tblGrid>
      <w:tr w:rsidR="009B4163" w:rsidRPr="0032181E" w14:paraId="3F6A9E38" w14:textId="77777777" w:rsidTr="009B4163">
        <w:tc>
          <w:tcPr>
            <w:tcW w:w="5619" w:type="dxa"/>
            <w:vMerge w:val="restart"/>
            <w:shd w:val="clear" w:color="auto" w:fill="auto"/>
            <w:vAlign w:val="center"/>
          </w:tcPr>
          <w:p w14:paraId="22B04A67" w14:textId="77777777" w:rsidR="009B4163" w:rsidRPr="0032181E" w:rsidRDefault="009B4163" w:rsidP="009B4163">
            <w:pPr>
              <w:keepNext/>
              <w:keepLines/>
              <w:widowControl w:val="0"/>
              <w:spacing w:after="0"/>
              <w:jc w:val="center"/>
              <w:rPr>
                <w:rFonts w:eastAsia="Franklin Gothic Medium" w:cs="Times New Roman"/>
                <w:b/>
                <w:sz w:val="24"/>
                <w:szCs w:val="24"/>
                <w:lang w:eastAsia="ru-RU" w:bidi="ru-RU"/>
              </w:rPr>
            </w:pPr>
            <w:r w:rsidRPr="0032181E">
              <w:rPr>
                <w:rFonts w:eastAsia="Century Schoolbook" w:cs="Times New Roman"/>
                <w:b/>
                <w:smallCaps/>
                <w:sz w:val="24"/>
                <w:szCs w:val="24"/>
                <w:lang w:eastAsia="ru-RU" w:bidi="ru-RU"/>
              </w:rPr>
              <w:t xml:space="preserve">Вид </w:t>
            </w:r>
            <w:r w:rsidRPr="0032181E">
              <w:rPr>
                <w:rFonts w:eastAsia="Century Schoolbook" w:cs="Times New Roman"/>
                <w:b/>
                <w:bCs/>
                <w:sz w:val="24"/>
                <w:szCs w:val="24"/>
                <w:lang w:eastAsia="ru-RU" w:bidi="ru-RU"/>
              </w:rPr>
              <w:t>учебной работы</w:t>
            </w:r>
          </w:p>
        </w:tc>
        <w:tc>
          <w:tcPr>
            <w:tcW w:w="3951" w:type="dxa"/>
            <w:shd w:val="clear" w:color="auto" w:fill="auto"/>
            <w:vAlign w:val="center"/>
          </w:tcPr>
          <w:p w14:paraId="602325B6"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b/>
                <w:bCs/>
                <w:sz w:val="24"/>
                <w:szCs w:val="24"/>
                <w:lang w:eastAsia="ru-RU" w:bidi="ru-RU"/>
              </w:rPr>
              <w:t>Количество часов</w:t>
            </w:r>
          </w:p>
        </w:tc>
      </w:tr>
      <w:tr w:rsidR="009B4163" w:rsidRPr="0032181E" w14:paraId="1233EC6E" w14:textId="77777777" w:rsidTr="009B4163">
        <w:tc>
          <w:tcPr>
            <w:tcW w:w="5619" w:type="dxa"/>
            <w:vMerge/>
            <w:shd w:val="clear" w:color="auto" w:fill="auto"/>
            <w:vAlign w:val="center"/>
          </w:tcPr>
          <w:p w14:paraId="7844A1C8" w14:textId="77777777" w:rsidR="009B4163" w:rsidRPr="0032181E" w:rsidRDefault="009B4163" w:rsidP="009B4163">
            <w:pPr>
              <w:keepNext/>
              <w:keepLines/>
              <w:widowControl w:val="0"/>
              <w:spacing w:after="0"/>
              <w:jc w:val="center"/>
              <w:rPr>
                <w:rFonts w:eastAsia="Franklin Gothic Medium" w:cs="Times New Roman"/>
                <w:b/>
                <w:sz w:val="24"/>
                <w:szCs w:val="24"/>
                <w:lang w:eastAsia="ru-RU" w:bidi="ru-RU"/>
              </w:rPr>
            </w:pPr>
          </w:p>
        </w:tc>
        <w:tc>
          <w:tcPr>
            <w:tcW w:w="3951" w:type="dxa"/>
            <w:shd w:val="clear" w:color="auto" w:fill="auto"/>
            <w:vAlign w:val="center"/>
          </w:tcPr>
          <w:p w14:paraId="7BFF74E2"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b/>
                <w:bCs/>
                <w:sz w:val="24"/>
                <w:szCs w:val="24"/>
                <w:lang w:eastAsia="ru-RU" w:bidi="ru-RU"/>
              </w:rPr>
              <w:t>Социально-экономический профиль</w:t>
            </w:r>
          </w:p>
        </w:tc>
      </w:tr>
      <w:tr w:rsidR="009B4163" w:rsidRPr="0032181E" w14:paraId="0C8325F6" w14:textId="77777777" w:rsidTr="009B4163">
        <w:tc>
          <w:tcPr>
            <w:tcW w:w="5619" w:type="dxa"/>
            <w:shd w:val="clear" w:color="auto" w:fill="auto"/>
            <w:vAlign w:val="center"/>
          </w:tcPr>
          <w:p w14:paraId="6D01E1D8" w14:textId="77777777" w:rsidR="009B4163" w:rsidRPr="0032181E" w:rsidRDefault="009B4163" w:rsidP="009B4163">
            <w:pPr>
              <w:keepNext/>
              <w:keepLines/>
              <w:widowControl w:val="0"/>
              <w:spacing w:after="0"/>
              <w:jc w:val="center"/>
              <w:rPr>
                <w:rFonts w:eastAsia="Franklin Gothic Medium" w:cs="Times New Roman"/>
                <w:b/>
                <w:sz w:val="24"/>
                <w:szCs w:val="24"/>
                <w:lang w:eastAsia="ru-RU" w:bidi="ru-RU"/>
              </w:rPr>
            </w:pPr>
            <w:r w:rsidRPr="0032181E">
              <w:rPr>
                <w:rFonts w:eastAsia="Century Schoolbook" w:cs="Times New Roman"/>
                <w:b/>
                <w:bCs/>
                <w:sz w:val="24"/>
                <w:szCs w:val="24"/>
                <w:lang w:eastAsia="ru-RU" w:bidi="ru-RU"/>
              </w:rPr>
              <w:t>Аудиторные занятия. Содержание обучения</w:t>
            </w:r>
          </w:p>
        </w:tc>
        <w:tc>
          <w:tcPr>
            <w:tcW w:w="3951" w:type="dxa"/>
            <w:shd w:val="clear" w:color="auto" w:fill="auto"/>
            <w:vAlign w:val="center"/>
          </w:tcPr>
          <w:p w14:paraId="7C4209E9"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b/>
                <w:bCs/>
                <w:sz w:val="24"/>
                <w:szCs w:val="24"/>
                <w:lang w:eastAsia="ru-RU" w:bidi="ru-RU"/>
              </w:rPr>
              <w:t>Специальности</w:t>
            </w:r>
            <w:r w:rsidRPr="0032181E">
              <w:rPr>
                <w:rFonts w:eastAsia="Century Schoolbook" w:cs="Times New Roman"/>
                <w:sz w:val="24"/>
                <w:szCs w:val="24"/>
                <w:lang w:eastAsia="ru-RU" w:bidi="ru-RU"/>
              </w:rPr>
              <w:t xml:space="preserve"> </w:t>
            </w:r>
            <w:r w:rsidRPr="0032181E">
              <w:rPr>
                <w:rFonts w:eastAsia="Century Schoolbook" w:cs="Times New Roman"/>
                <w:b/>
                <w:sz w:val="24"/>
                <w:szCs w:val="24"/>
                <w:lang w:eastAsia="ru-RU" w:bidi="ru-RU"/>
              </w:rPr>
              <w:t>СПО</w:t>
            </w:r>
          </w:p>
        </w:tc>
      </w:tr>
      <w:tr w:rsidR="009B4163" w:rsidRPr="0032181E" w14:paraId="68E6C1F6" w14:textId="77777777" w:rsidTr="009B4163">
        <w:tc>
          <w:tcPr>
            <w:tcW w:w="5619" w:type="dxa"/>
            <w:shd w:val="clear" w:color="auto" w:fill="auto"/>
            <w:vAlign w:val="center"/>
          </w:tcPr>
          <w:p w14:paraId="1E53FAA7"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
                <w:bCs/>
                <w:sz w:val="24"/>
                <w:szCs w:val="24"/>
                <w:lang w:eastAsia="ru-RU" w:bidi="ru-RU"/>
              </w:rPr>
              <w:t>Модуль 1. Банки: чем они могут быть полезны</w:t>
            </w:r>
          </w:p>
        </w:tc>
        <w:tc>
          <w:tcPr>
            <w:tcW w:w="3951" w:type="dxa"/>
            <w:shd w:val="clear" w:color="auto" w:fill="auto"/>
            <w:vAlign w:val="center"/>
          </w:tcPr>
          <w:p w14:paraId="16C3998F" w14:textId="77777777" w:rsidR="009B4163" w:rsidRPr="0032181E" w:rsidRDefault="009B4163" w:rsidP="009B4163">
            <w:pPr>
              <w:widowControl w:val="0"/>
              <w:spacing w:after="0"/>
              <w:jc w:val="center"/>
              <w:rPr>
                <w:rFonts w:eastAsia="Century Schoolbook" w:cs="Times New Roman"/>
                <w:b/>
                <w:sz w:val="24"/>
                <w:szCs w:val="24"/>
                <w:lang w:eastAsia="ru-RU" w:bidi="ru-RU"/>
              </w:rPr>
            </w:pPr>
            <w:r w:rsidRPr="0032181E">
              <w:rPr>
                <w:rFonts w:eastAsia="Century Schoolbook" w:cs="Times New Roman"/>
                <w:b/>
                <w:sz w:val="24"/>
                <w:szCs w:val="24"/>
                <w:lang w:eastAsia="ru-RU" w:bidi="ru-RU"/>
              </w:rPr>
              <w:t>10</w:t>
            </w:r>
          </w:p>
        </w:tc>
      </w:tr>
      <w:tr w:rsidR="009B4163" w:rsidRPr="0032181E" w14:paraId="14F33308" w14:textId="77777777" w:rsidTr="009B4163">
        <w:tc>
          <w:tcPr>
            <w:tcW w:w="5619" w:type="dxa"/>
            <w:shd w:val="clear" w:color="auto" w:fill="auto"/>
            <w:vAlign w:val="center"/>
          </w:tcPr>
          <w:p w14:paraId="77ABF15A"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sz w:val="24"/>
                <w:szCs w:val="24"/>
                <w:lang w:eastAsia="ru-RU" w:bidi="ru-RU"/>
              </w:rPr>
              <w:t>1.1. Банковская система России. Текущие счета и банковские карты</w:t>
            </w:r>
          </w:p>
        </w:tc>
        <w:tc>
          <w:tcPr>
            <w:tcW w:w="3951" w:type="dxa"/>
            <w:shd w:val="clear" w:color="auto" w:fill="auto"/>
            <w:vAlign w:val="center"/>
          </w:tcPr>
          <w:p w14:paraId="1A56F49F"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0EFC50E2" w14:textId="77777777" w:rsidTr="009B4163">
        <w:tc>
          <w:tcPr>
            <w:tcW w:w="5619" w:type="dxa"/>
            <w:shd w:val="clear" w:color="auto" w:fill="auto"/>
            <w:vAlign w:val="center"/>
          </w:tcPr>
          <w:p w14:paraId="50F98762"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sz w:val="24"/>
                <w:szCs w:val="24"/>
                <w:lang w:eastAsia="ru-RU" w:bidi="ru-RU"/>
              </w:rPr>
              <w:t>1.2. Сберегательные вклады</w:t>
            </w:r>
          </w:p>
        </w:tc>
        <w:tc>
          <w:tcPr>
            <w:tcW w:w="3951" w:type="dxa"/>
            <w:shd w:val="clear" w:color="auto" w:fill="auto"/>
            <w:vAlign w:val="center"/>
          </w:tcPr>
          <w:p w14:paraId="0FCB8D67"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5DD2E144" w14:textId="77777777" w:rsidTr="009B4163">
        <w:tc>
          <w:tcPr>
            <w:tcW w:w="5619" w:type="dxa"/>
            <w:shd w:val="clear" w:color="auto" w:fill="auto"/>
            <w:vAlign w:val="center"/>
          </w:tcPr>
          <w:p w14:paraId="00B7A4E1"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sz w:val="24"/>
                <w:szCs w:val="24"/>
                <w:lang w:eastAsia="ru-RU" w:bidi="ru-RU"/>
              </w:rPr>
              <w:t>1.3. Кредиты. Виды кредитов.</w:t>
            </w:r>
          </w:p>
        </w:tc>
        <w:tc>
          <w:tcPr>
            <w:tcW w:w="3951" w:type="dxa"/>
            <w:shd w:val="clear" w:color="auto" w:fill="auto"/>
            <w:vAlign w:val="center"/>
          </w:tcPr>
          <w:p w14:paraId="203CF6C0"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5967C955" w14:textId="77777777" w:rsidTr="009B4163">
        <w:tc>
          <w:tcPr>
            <w:tcW w:w="5619" w:type="dxa"/>
            <w:shd w:val="clear" w:color="auto" w:fill="auto"/>
            <w:vAlign w:val="center"/>
          </w:tcPr>
          <w:p w14:paraId="7E18D7E9"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sz w:val="24"/>
                <w:szCs w:val="24"/>
                <w:lang w:eastAsia="ru-RU" w:bidi="ru-RU"/>
              </w:rPr>
              <w:t>1.4. Прочие услуги банков</w:t>
            </w:r>
          </w:p>
        </w:tc>
        <w:tc>
          <w:tcPr>
            <w:tcW w:w="3951" w:type="dxa"/>
            <w:shd w:val="clear" w:color="auto" w:fill="auto"/>
            <w:vAlign w:val="center"/>
          </w:tcPr>
          <w:p w14:paraId="1A2004E0"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06E1148C" w14:textId="77777777" w:rsidTr="009B4163">
        <w:tc>
          <w:tcPr>
            <w:tcW w:w="5619" w:type="dxa"/>
            <w:shd w:val="clear" w:color="auto" w:fill="auto"/>
            <w:vAlign w:val="center"/>
          </w:tcPr>
          <w:p w14:paraId="7DA3B869"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sz w:val="24"/>
                <w:szCs w:val="24"/>
                <w:lang w:eastAsia="ru-RU" w:bidi="ru-RU"/>
              </w:rPr>
              <w:t>1.5. Как работает банк</w:t>
            </w:r>
          </w:p>
        </w:tc>
        <w:tc>
          <w:tcPr>
            <w:tcW w:w="3951" w:type="dxa"/>
            <w:shd w:val="clear" w:color="auto" w:fill="auto"/>
            <w:vAlign w:val="center"/>
          </w:tcPr>
          <w:p w14:paraId="0CE6A1FD"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3788A7B8" w14:textId="77777777" w:rsidTr="009B4163">
        <w:tc>
          <w:tcPr>
            <w:tcW w:w="5619" w:type="dxa"/>
            <w:shd w:val="clear" w:color="auto" w:fill="auto"/>
            <w:vAlign w:val="center"/>
          </w:tcPr>
          <w:p w14:paraId="03DDE3BA"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
                <w:bCs/>
                <w:sz w:val="24"/>
                <w:szCs w:val="24"/>
                <w:lang w:eastAsia="ru-RU" w:bidi="ru-RU"/>
              </w:rPr>
              <w:t xml:space="preserve">Модуль 2. Фондовый и валютный рынки: как их использовать </w:t>
            </w:r>
            <w:proofErr w:type="gramStart"/>
            <w:r w:rsidRPr="0032181E">
              <w:rPr>
                <w:rFonts w:eastAsia="Century Schoolbook" w:cs="Times New Roman"/>
                <w:b/>
                <w:bCs/>
                <w:sz w:val="24"/>
                <w:szCs w:val="24"/>
                <w:lang w:eastAsia="ru-RU" w:bidi="ru-RU"/>
              </w:rPr>
              <w:t>для  роста</w:t>
            </w:r>
            <w:proofErr w:type="gramEnd"/>
            <w:r w:rsidRPr="0032181E">
              <w:rPr>
                <w:rFonts w:eastAsia="Century Schoolbook" w:cs="Times New Roman"/>
                <w:b/>
                <w:bCs/>
                <w:sz w:val="24"/>
                <w:szCs w:val="24"/>
                <w:lang w:eastAsia="ru-RU" w:bidi="ru-RU"/>
              </w:rPr>
              <w:t xml:space="preserve"> доходов</w:t>
            </w:r>
          </w:p>
        </w:tc>
        <w:tc>
          <w:tcPr>
            <w:tcW w:w="3951" w:type="dxa"/>
            <w:shd w:val="clear" w:color="auto" w:fill="auto"/>
            <w:vAlign w:val="center"/>
          </w:tcPr>
          <w:p w14:paraId="72761821" w14:textId="77777777" w:rsidR="009B4163" w:rsidRPr="0032181E" w:rsidRDefault="009B4163" w:rsidP="009B4163">
            <w:pPr>
              <w:widowControl w:val="0"/>
              <w:spacing w:after="0"/>
              <w:jc w:val="center"/>
              <w:rPr>
                <w:rFonts w:eastAsia="Century Schoolbook" w:cs="Times New Roman"/>
                <w:b/>
                <w:sz w:val="24"/>
                <w:szCs w:val="24"/>
                <w:lang w:eastAsia="ru-RU" w:bidi="ru-RU"/>
              </w:rPr>
            </w:pPr>
            <w:r w:rsidRPr="0032181E">
              <w:rPr>
                <w:rFonts w:eastAsia="Century Schoolbook" w:cs="Times New Roman"/>
                <w:b/>
                <w:sz w:val="24"/>
                <w:szCs w:val="24"/>
                <w:lang w:eastAsia="ru-RU" w:bidi="ru-RU"/>
              </w:rPr>
              <w:t>12</w:t>
            </w:r>
          </w:p>
        </w:tc>
      </w:tr>
      <w:tr w:rsidR="009B4163" w:rsidRPr="0032181E" w14:paraId="32E853A6" w14:textId="77777777" w:rsidTr="009B4163">
        <w:tc>
          <w:tcPr>
            <w:tcW w:w="5619" w:type="dxa"/>
            <w:shd w:val="clear" w:color="auto" w:fill="auto"/>
            <w:vAlign w:val="center"/>
          </w:tcPr>
          <w:p w14:paraId="10970FE5"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Cs/>
                <w:sz w:val="24"/>
                <w:szCs w:val="24"/>
                <w:lang w:eastAsia="ru-RU" w:bidi="ru-RU"/>
              </w:rPr>
              <w:t xml:space="preserve">2.1. </w:t>
            </w:r>
            <w:proofErr w:type="gramStart"/>
            <w:r w:rsidRPr="0032181E">
              <w:rPr>
                <w:rFonts w:eastAsia="Century Schoolbook" w:cs="Times New Roman"/>
                <w:bCs/>
                <w:sz w:val="24"/>
                <w:szCs w:val="24"/>
                <w:lang w:eastAsia="ru-RU" w:bidi="ru-RU"/>
              </w:rPr>
              <w:t>Риск  доходность</w:t>
            </w:r>
            <w:proofErr w:type="gramEnd"/>
          </w:p>
        </w:tc>
        <w:tc>
          <w:tcPr>
            <w:tcW w:w="3951" w:type="dxa"/>
            <w:shd w:val="clear" w:color="auto" w:fill="auto"/>
            <w:vAlign w:val="center"/>
          </w:tcPr>
          <w:p w14:paraId="0E4973B3"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4D0837BF" w14:textId="77777777" w:rsidTr="009B4163">
        <w:tc>
          <w:tcPr>
            <w:tcW w:w="5619" w:type="dxa"/>
            <w:shd w:val="clear" w:color="auto" w:fill="auto"/>
            <w:vAlign w:val="center"/>
          </w:tcPr>
          <w:p w14:paraId="15DDD4EF"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Cs/>
                <w:sz w:val="24"/>
                <w:szCs w:val="24"/>
                <w:lang w:eastAsia="ru-RU" w:bidi="ru-RU"/>
              </w:rPr>
              <w:t>2.2. Облигации. Акции.</w:t>
            </w:r>
          </w:p>
        </w:tc>
        <w:tc>
          <w:tcPr>
            <w:tcW w:w="3951" w:type="dxa"/>
            <w:shd w:val="clear" w:color="auto" w:fill="auto"/>
            <w:vAlign w:val="center"/>
          </w:tcPr>
          <w:p w14:paraId="7A3E8F31"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3CB2CA4A" w14:textId="77777777" w:rsidTr="009B4163">
        <w:tc>
          <w:tcPr>
            <w:tcW w:w="5619" w:type="dxa"/>
            <w:shd w:val="clear" w:color="auto" w:fill="auto"/>
            <w:vAlign w:val="center"/>
          </w:tcPr>
          <w:p w14:paraId="4F4F786C"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sz w:val="24"/>
                <w:szCs w:val="24"/>
                <w:lang w:eastAsia="ru-RU" w:bidi="ru-RU"/>
              </w:rPr>
              <w:t>2.3. Фондовая биржа</w:t>
            </w:r>
          </w:p>
        </w:tc>
        <w:tc>
          <w:tcPr>
            <w:tcW w:w="3951" w:type="dxa"/>
            <w:shd w:val="clear" w:color="auto" w:fill="auto"/>
            <w:vAlign w:val="center"/>
          </w:tcPr>
          <w:p w14:paraId="36CB9F80"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4</w:t>
            </w:r>
          </w:p>
        </w:tc>
      </w:tr>
      <w:tr w:rsidR="009B4163" w:rsidRPr="0032181E" w14:paraId="330FC976" w14:textId="77777777" w:rsidTr="009B4163">
        <w:tc>
          <w:tcPr>
            <w:tcW w:w="5619" w:type="dxa"/>
            <w:shd w:val="clear" w:color="auto" w:fill="auto"/>
            <w:vAlign w:val="center"/>
          </w:tcPr>
          <w:p w14:paraId="32075C17"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sz w:val="24"/>
                <w:szCs w:val="24"/>
                <w:lang w:eastAsia="ru-RU" w:bidi="ru-RU"/>
              </w:rPr>
              <w:t>2.4. Рынок Форекс</w:t>
            </w:r>
          </w:p>
        </w:tc>
        <w:tc>
          <w:tcPr>
            <w:tcW w:w="3951" w:type="dxa"/>
            <w:shd w:val="clear" w:color="auto" w:fill="auto"/>
            <w:vAlign w:val="center"/>
          </w:tcPr>
          <w:p w14:paraId="5F64A4B6"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4</w:t>
            </w:r>
          </w:p>
        </w:tc>
      </w:tr>
      <w:tr w:rsidR="009B4163" w:rsidRPr="0032181E" w14:paraId="1B901195" w14:textId="77777777" w:rsidTr="009B4163">
        <w:tc>
          <w:tcPr>
            <w:tcW w:w="5619" w:type="dxa"/>
            <w:shd w:val="clear" w:color="auto" w:fill="auto"/>
            <w:vAlign w:val="center"/>
          </w:tcPr>
          <w:p w14:paraId="7FB08A8E" w14:textId="77777777" w:rsidR="009B4163" w:rsidRPr="0032181E" w:rsidRDefault="009B4163" w:rsidP="009B4163">
            <w:pPr>
              <w:widowControl w:val="0"/>
              <w:spacing w:after="0"/>
              <w:jc w:val="both"/>
              <w:rPr>
                <w:rFonts w:eastAsia="Century Schoolbook" w:cs="Times New Roman"/>
                <w:b/>
                <w:sz w:val="24"/>
                <w:szCs w:val="24"/>
                <w:lang w:eastAsia="ru-RU" w:bidi="ru-RU"/>
              </w:rPr>
            </w:pPr>
            <w:r w:rsidRPr="0032181E">
              <w:rPr>
                <w:rFonts w:eastAsia="Century Schoolbook" w:cs="Times New Roman"/>
                <w:b/>
                <w:sz w:val="24"/>
                <w:szCs w:val="24"/>
                <w:lang w:eastAsia="ru-RU" w:bidi="ru-RU"/>
              </w:rPr>
              <w:t>Модуль 3. Страхование: что и как надо страховать, чтобы не попасть в беду</w:t>
            </w:r>
          </w:p>
        </w:tc>
        <w:tc>
          <w:tcPr>
            <w:tcW w:w="3951" w:type="dxa"/>
            <w:shd w:val="clear" w:color="auto" w:fill="auto"/>
            <w:vAlign w:val="center"/>
          </w:tcPr>
          <w:p w14:paraId="32C06FDC" w14:textId="77777777" w:rsidR="009B4163" w:rsidRPr="0032181E" w:rsidRDefault="009B4163" w:rsidP="009B4163">
            <w:pPr>
              <w:widowControl w:val="0"/>
              <w:spacing w:after="0"/>
              <w:jc w:val="center"/>
              <w:rPr>
                <w:rFonts w:eastAsia="Century Schoolbook" w:cs="Times New Roman"/>
                <w:b/>
                <w:sz w:val="24"/>
                <w:szCs w:val="24"/>
                <w:lang w:eastAsia="ru-RU" w:bidi="ru-RU"/>
              </w:rPr>
            </w:pPr>
            <w:r w:rsidRPr="0032181E">
              <w:rPr>
                <w:rFonts w:eastAsia="Century Schoolbook" w:cs="Times New Roman"/>
                <w:b/>
                <w:sz w:val="24"/>
                <w:szCs w:val="24"/>
                <w:lang w:eastAsia="ru-RU" w:bidi="ru-RU"/>
              </w:rPr>
              <w:t>8</w:t>
            </w:r>
          </w:p>
        </w:tc>
      </w:tr>
      <w:tr w:rsidR="009B4163" w:rsidRPr="0032181E" w14:paraId="211F1781" w14:textId="77777777" w:rsidTr="009B4163">
        <w:tc>
          <w:tcPr>
            <w:tcW w:w="5619" w:type="dxa"/>
            <w:shd w:val="clear" w:color="auto" w:fill="auto"/>
            <w:vAlign w:val="center"/>
          </w:tcPr>
          <w:p w14:paraId="00FF3FA0"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sz w:val="24"/>
                <w:szCs w:val="24"/>
                <w:lang w:eastAsia="ru-RU" w:bidi="ru-RU"/>
              </w:rPr>
              <w:t>3.1. Страхование имущества</w:t>
            </w:r>
          </w:p>
        </w:tc>
        <w:tc>
          <w:tcPr>
            <w:tcW w:w="3951" w:type="dxa"/>
            <w:shd w:val="clear" w:color="auto" w:fill="auto"/>
            <w:vAlign w:val="center"/>
          </w:tcPr>
          <w:p w14:paraId="5B387CF8"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4B693105" w14:textId="77777777" w:rsidTr="009B4163">
        <w:tc>
          <w:tcPr>
            <w:tcW w:w="5619" w:type="dxa"/>
            <w:shd w:val="clear" w:color="auto" w:fill="auto"/>
            <w:vAlign w:val="center"/>
          </w:tcPr>
          <w:p w14:paraId="40D573E6"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Cs/>
                <w:sz w:val="24"/>
                <w:szCs w:val="24"/>
                <w:lang w:eastAsia="ru-RU" w:bidi="ru-RU"/>
              </w:rPr>
              <w:t>3.2. Страхование здоровья и жизни</w:t>
            </w:r>
          </w:p>
        </w:tc>
        <w:tc>
          <w:tcPr>
            <w:tcW w:w="3951" w:type="dxa"/>
            <w:shd w:val="clear" w:color="auto" w:fill="auto"/>
            <w:vAlign w:val="center"/>
          </w:tcPr>
          <w:p w14:paraId="57CC15B2"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344692DF" w14:textId="77777777" w:rsidTr="009B4163">
        <w:tc>
          <w:tcPr>
            <w:tcW w:w="5619" w:type="dxa"/>
            <w:shd w:val="clear" w:color="auto" w:fill="auto"/>
            <w:vAlign w:val="center"/>
          </w:tcPr>
          <w:p w14:paraId="1D8A611D"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Cs/>
                <w:sz w:val="24"/>
                <w:szCs w:val="24"/>
                <w:lang w:eastAsia="ru-RU" w:bidi="ru-RU"/>
              </w:rPr>
              <w:t>3.3. Как работает страховая компания</w:t>
            </w:r>
          </w:p>
        </w:tc>
        <w:tc>
          <w:tcPr>
            <w:tcW w:w="3951" w:type="dxa"/>
            <w:shd w:val="clear" w:color="auto" w:fill="auto"/>
            <w:vAlign w:val="center"/>
          </w:tcPr>
          <w:p w14:paraId="60BC5646"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4</w:t>
            </w:r>
          </w:p>
        </w:tc>
      </w:tr>
      <w:tr w:rsidR="009B4163" w:rsidRPr="0032181E" w14:paraId="5A810775" w14:textId="77777777" w:rsidTr="009B4163">
        <w:tc>
          <w:tcPr>
            <w:tcW w:w="5619" w:type="dxa"/>
            <w:shd w:val="clear" w:color="auto" w:fill="auto"/>
            <w:vAlign w:val="center"/>
          </w:tcPr>
          <w:p w14:paraId="127D4DE1"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
                <w:bCs/>
                <w:sz w:val="24"/>
                <w:szCs w:val="24"/>
                <w:lang w:eastAsia="ru-RU" w:bidi="ru-RU"/>
              </w:rPr>
              <w:t>Модуль 4. Налоги: почему их надо платить и чем грозит неуплата</w:t>
            </w:r>
          </w:p>
        </w:tc>
        <w:tc>
          <w:tcPr>
            <w:tcW w:w="3951" w:type="dxa"/>
            <w:shd w:val="clear" w:color="auto" w:fill="auto"/>
            <w:vAlign w:val="center"/>
          </w:tcPr>
          <w:p w14:paraId="6C21748C" w14:textId="77777777" w:rsidR="009B4163" w:rsidRPr="0032181E" w:rsidRDefault="009B4163" w:rsidP="009B4163">
            <w:pPr>
              <w:widowControl w:val="0"/>
              <w:spacing w:after="0"/>
              <w:jc w:val="center"/>
              <w:rPr>
                <w:rFonts w:eastAsia="Century Schoolbook" w:cs="Times New Roman"/>
                <w:b/>
                <w:sz w:val="24"/>
                <w:szCs w:val="24"/>
                <w:lang w:eastAsia="ru-RU" w:bidi="ru-RU"/>
              </w:rPr>
            </w:pPr>
            <w:r w:rsidRPr="0032181E">
              <w:rPr>
                <w:rFonts w:eastAsia="Century Schoolbook" w:cs="Times New Roman"/>
                <w:b/>
                <w:sz w:val="24"/>
                <w:szCs w:val="24"/>
                <w:lang w:eastAsia="ru-RU" w:bidi="ru-RU"/>
              </w:rPr>
              <w:t>8</w:t>
            </w:r>
          </w:p>
        </w:tc>
      </w:tr>
      <w:tr w:rsidR="009B4163" w:rsidRPr="0032181E" w14:paraId="4640A70B" w14:textId="77777777" w:rsidTr="009B4163">
        <w:tc>
          <w:tcPr>
            <w:tcW w:w="5619" w:type="dxa"/>
            <w:shd w:val="clear" w:color="auto" w:fill="auto"/>
            <w:vAlign w:val="center"/>
          </w:tcPr>
          <w:p w14:paraId="23080339"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Cs/>
                <w:sz w:val="24"/>
                <w:szCs w:val="24"/>
                <w:lang w:eastAsia="ru-RU" w:bidi="ru-RU"/>
              </w:rPr>
              <w:t>4.1. Значение и виды налогов</w:t>
            </w:r>
          </w:p>
        </w:tc>
        <w:tc>
          <w:tcPr>
            <w:tcW w:w="3951" w:type="dxa"/>
            <w:shd w:val="clear" w:color="auto" w:fill="auto"/>
            <w:vAlign w:val="center"/>
          </w:tcPr>
          <w:p w14:paraId="057074E2"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5C73A027" w14:textId="77777777" w:rsidTr="009B4163">
        <w:tc>
          <w:tcPr>
            <w:tcW w:w="5619" w:type="dxa"/>
            <w:shd w:val="clear" w:color="auto" w:fill="auto"/>
            <w:vAlign w:val="center"/>
          </w:tcPr>
          <w:p w14:paraId="39551987"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Cs/>
                <w:sz w:val="24"/>
                <w:szCs w:val="24"/>
                <w:lang w:eastAsia="ru-RU" w:bidi="ru-RU"/>
              </w:rPr>
              <w:t xml:space="preserve"> 4.2. Подача налоговой декларации</w:t>
            </w:r>
          </w:p>
        </w:tc>
        <w:tc>
          <w:tcPr>
            <w:tcW w:w="3951" w:type="dxa"/>
            <w:shd w:val="clear" w:color="auto" w:fill="auto"/>
            <w:vAlign w:val="center"/>
          </w:tcPr>
          <w:p w14:paraId="10C1234B"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1BD765BD" w14:textId="77777777" w:rsidTr="009B4163">
        <w:tc>
          <w:tcPr>
            <w:tcW w:w="5619" w:type="dxa"/>
            <w:shd w:val="clear" w:color="auto" w:fill="auto"/>
            <w:vAlign w:val="center"/>
          </w:tcPr>
          <w:p w14:paraId="5AD3E2F1"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Cs/>
                <w:sz w:val="24"/>
                <w:szCs w:val="24"/>
                <w:lang w:eastAsia="ru-RU" w:bidi="ru-RU"/>
              </w:rPr>
              <w:t>4.3. Как работает налоговая служба</w:t>
            </w:r>
          </w:p>
        </w:tc>
        <w:tc>
          <w:tcPr>
            <w:tcW w:w="3951" w:type="dxa"/>
            <w:shd w:val="clear" w:color="auto" w:fill="auto"/>
            <w:vAlign w:val="center"/>
          </w:tcPr>
          <w:p w14:paraId="0DB60B2D"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4</w:t>
            </w:r>
          </w:p>
        </w:tc>
      </w:tr>
      <w:tr w:rsidR="009B4163" w:rsidRPr="0032181E" w14:paraId="2B51E9B7" w14:textId="77777777" w:rsidTr="009B4163">
        <w:tc>
          <w:tcPr>
            <w:tcW w:w="5619" w:type="dxa"/>
            <w:shd w:val="clear" w:color="auto" w:fill="auto"/>
            <w:vAlign w:val="center"/>
          </w:tcPr>
          <w:p w14:paraId="3166B377"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
                <w:bCs/>
                <w:sz w:val="24"/>
                <w:szCs w:val="24"/>
                <w:lang w:eastAsia="ru-RU" w:bidi="ru-RU"/>
              </w:rPr>
              <w:t>Модуль 5. Обеспеченная старость: возможности пенсионного накопления</w:t>
            </w:r>
          </w:p>
        </w:tc>
        <w:tc>
          <w:tcPr>
            <w:tcW w:w="3951" w:type="dxa"/>
            <w:shd w:val="clear" w:color="auto" w:fill="auto"/>
            <w:vAlign w:val="center"/>
          </w:tcPr>
          <w:p w14:paraId="4BFFB1B9" w14:textId="77777777" w:rsidR="009B4163" w:rsidRPr="0032181E" w:rsidRDefault="009B4163" w:rsidP="009B4163">
            <w:pPr>
              <w:widowControl w:val="0"/>
              <w:spacing w:after="0"/>
              <w:jc w:val="center"/>
              <w:rPr>
                <w:rFonts w:eastAsia="Century Schoolbook" w:cs="Times New Roman"/>
                <w:b/>
                <w:sz w:val="24"/>
                <w:szCs w:val="24"/>
                <w:lang w:eastAsia="ru-RU" w:bidi="ru-RU"/>
              </w:rPr>
            </w:pPr>
            <w:r w:rsidRPr="0032181E">
              <w:rPr>
                <w:rFonts w:eastAsia="Century Schoolbook" w:cs="Times New Roman"/>
                <w:b/>
                <w:sz w:val="24"/>
                <w:szCs w:val="24"/>
                <w:lang w:eastAsia="ru-RU" w:bidi="ru-RU"/>
              </w:rPr>
              <w:t>8</w:t>
            </w:r>
          </w:p>
        </w:tc>
      </w:tr>
      <w:tr w:rsidR="009B4163" w:rsidRPr="0032181E" w14:paraId="092865FF" w14:textId="77777777" w:rsidTr="009B4163">
        <w:tc>
          <w:tcPr>
            <w:tcW w:w="5619" w:type="dxa"/>
            <w:shd w:val="clear" w:color="auto" w:fill="auto"/>
            <w:vAlign w:val="center"/>
          </w:tcPr>
          <w:p w14:paraId="007FCD5A"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Cs/>
                <w:sz w:val="24"/>
                <w:szCs w:val="24"/>
                <w:lang w:eastAsia="ru-RU" w:bidi="ru-RU"/>
              </w:rPr>
              <w:t>5.1. Обязательное пенсионное страхование</w:t>
            </w:r>
          </w:p>
        </w:tc>
        <w:tc>
          <w:tcPr>
            <w:tcW w:w="3951" w:type="dxa"/>
            <w:shd w:val="clear" w:color="auto" w:fill="auto"/>
            <w:vAlign w:val="center"/>
          </w:tcPr>
          <w:p w14:paraId="41F5AE31"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50A1C69D" w14:textId="77777777" w:rsidTr="009B4163">
        <w:tc>
          <w:tcPr>
            <w:tcW w:w="5619" w:type="dxa"/>
            <w:shd w:val="clear" w:color="auto" w:fill="auto"/>
            <w:vAlign w:val="center"/>
          </w:tcPr>
          <w:p w14:paraId="6DDD9E8F"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Cs/>
                <w:sz w:val="24"/>
                <w:szCs w:val="24"/>
                <w:lang w:eastAsia="ru-RU" w:bidi="ru-RU"/>
              </w:rPr>
              <w:t>5.2. Добровольное пенсионное страхование</w:t>
            </w:r>
          </w:p>
        </w:tc>
        <w:tc>
          <w:tcPr>
            <w:tcW w:w="3951" w:type="dxa"/>
            <w:shd w:val="clear" w:color="auto" w:fill="auto"/>
            <w:vAlign w:val="center"/>
          </w:tcPr>
          <w:p w14:paraId="6A18B341"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1E83E08D" w14:textId="77777777" w:rsidTr="009B4163">
        <w:tc>
          <w:tcPr>
            <w:tcW w:w="5619" w:type="dxa"/>
            <w:shd w:val="clear" w:color="auto" w:fill="auto"/>
            <w:vAlign w:val="center"/>
          </w:tcPr>
          <w:p w14:paraId="694D547E"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Cs/>
                <w:sz w:val="24"/>
                <w:szCs w:val="24"/>
                <w:lang w:eastAsia="ru-RU" w:bidi="ru-RU"/>
              </w:rPr>
              <w:t>5.3. Как работает региональное отделение Пенсионного фонда РФ</w:t>
            </w:r>
          </w:p>
        </w:tc>
        <w:tc>
          <w:tcPr>
            <w:tcW w:w="3951" w:type="dxa"/>
            <w:shd w:val="clear" w:color="auto" w:fill="auto"/>
            <w:vAlign w:val="center"/>
          </w:tcPr>
          <w:p w14:paraId="56AF4F59"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4</w:t>
            </w:r>
          </w:p>
        </w:tc>
      </w:tr>
      <w:tr w:rsidR="009B4163" w:rsidRPr="0032181E" w14:paraId="5210145D" w14:textId="77777777" w:rsidTr="009B4163">
        <w:tc>
          <w:tcPr>
            <w:tcW w:w="5619" w:type="dxa"/>
            <w:shd w:val="clear" w:color="auto" w:fill="auto"/>
            <w:vAlign w:val="center"/>
          </w:tcPr>
          <w:p w14:paraId="444A452F"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
                <w:bCs/>
                <w:sz w:val="24"/>
                <w:szCs w:val="24"/>
                <w:lang w:eastAsia="ru-RU" w:bidi="ru-RU"/>
              </w:rPr>
              <w:t>Модуль 6. Финансовые механизмы работы фирмы</w:t>
            </w:r>
          </w:p>
        </w:tc>
        <w:tc>
          <w:tcPr>
            <w:tcW w:w="3951" w:type="dxa"/>
            <w:shd w:val="clear" w:color="auto" w:fill="auto"/>
            <w:vAlign w:val="center"/>
          </w:tcPr>
          <w:p w14:paraId="704CEC3F" w14:textId="77777777" w:rsidR="009B4163" w:rsidRPr="0032181E" w:rsidRDefault="009B4163" w:rsidP="009B4163">
            <w:pPr>
              <w:widowControl w:val="0"/>
              <w:spacing w:after="0"/>
              <w:jc w:val="center"/>
              <w:rPr>
                <w:rFonts w:eastAsia="Century Schoolbook" w:cs="Times New Roman"/>
                <w:b/>
                <w:sz w:val="24"/>
                <w:szCs w:val="24"/>
                <w:lang w:eastAsia="ru-RU" w:bidi="ru-RU"/>
              </w:rPr>
            </w:pPr>
            <w:r w:rsidRPr="0032181E">
              <w:rPr>
                <w:rFonts w:eastAsia="Century Schoolbook" w:cs="Times New Roman"/>
                <w:b/>
                <w:sz w:val="24"/>
                <w:szCs w:val="24"/>
                <w:lang w:eastAsia="ru-RU" w:bidi="ru-RU"/>
              </w:rPr>
              <w:t>6</w:t>
            </w:r>
          </w:p>
        </w:tc>
      </w:tr>
      <w:tr w:rsidR="009B4163" w:rsidRPr="0032181E" w14:paraId="7F941C06" w14:textId="77777777" w:rsidTr="009B4163">
        <w:tc>
          <w:tcPr>
            <w:tcW w:w="5619" w:type="dxa"/>
            <w:shd w:val="clear" w:color="auto" w:fill="auto"/>
            <w:vAlign w:val="center"/>
          </w:tcPr>
          <w:p w14:paraId="4DEA07C7"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Cs/>
                <w:sz w:val="24"/>
                <w:szCs w:val="24"/>
                <w:lang w:eastAsia="ru-RU" w:bidi="ru-RU"/>
              </w:rPr>
              <w:t>6.1. Взаимоотношения работодателей и сотрудников</w:t>
            </w:r>
          </w:p>
        </w:tc>
        <w:tc>
          <w:tcPr>
            <w:tcW w:w="3951" w:type="dxa"/>
            <w:shd w:val="clear" w:color="auto" w:fill="auto"/>
            <w:vAlign w:val="center"/>
          </w:tcPr>
          <w:p w14:paraId="26394EE3"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34A96F3F" w14:textId="77777777" w:rsidTr="009B4163">
        <w:tc>
          <w:tcPr>
            <w:tcW w:w="5619" w:type="dxa"/>
            <w:shd w:val="clear" w:color="auto" w:fill="auto"/>
            <w:vAlign w:val="center"/>
          </w:tcPr>
          <w:p w14:paraId="70040FE8"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Cs/>
                <w:sz w:val="24"/>
                <w:szCs w:val="24"/>
                <w:lang w:eastAsia="ru-RU" w:bidi="ru-RU"/>
              </w:rPr>
              <w:t>6.2. Эффективность компании, банкротство и безработица</w:t>
            </w:r>
          </w:p>
        </w:tc>
        <w:tc>
          <w:tcPr>
            <w:tcW w:w="3951" w:type="dxa"/>
            <w:shd w:val="clear" w:color="auto" w:fill="auto"/>
            <w:vAlign w:val="center"/>
          </w:tcPr>
          <w:p w14:paraId="66E32FB0"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4</w:t>
            </w:r>
          </w:p>
        </w:tc>
      </w:tr>
      <w:tr w:rsidR="009B4163" w:rsidRPr="0032181E" w14:paraId="2A9C50C3" w14:textId="77777777" w:rsidTr="009B4163">
        <w:tc>
          <w:tcPr>
            <w:tcW w:w="5619" w:type="dxa"/>
            <w:shd w:val="clear" w:color="auto" w:fill="auto"/>
            <w:vAlign w:val="center"/>
          </w:tcPr>
          <w:p w14:paraId="631D8479" w14:textId="77777777" w:rsidR="009B4163" w:rsidRPr="0032181E" w:rsidRDefault="009B4163" w:rsidP="009B4163">
            <w:pPr>
              <w:widowControl w:val="0"/>
              <w:spacing w:after="0"/>
              <w:jc w:val="both"/>
              <w:rPr>
                <w:rFonts w:eastAsia="Century Schoolbook" w:cs="Times New Roman"/>
                <w:b/>
                <w:sz w:val="24"/>
                <w:szCs w:val="24"/>
                <w:lang w:eastAsia="ru-RU" w:bidi="ru-RU"/>
              </w:rPr>
            </w:pPr>
            <w:r w:rsidRPr="0032181E">
              <w:rPr>
                <w:rFonts w:eastAsia="Century Schoolbook" w:cs="Times New Roman"/>
                <w:b/>
                <w:sz w:val="24"/>
                <w:szCs w:val="24"/>
                <w:lang w:eastAsia="ru-RU" w:bidi="ru-RU"/>
              </w:rPr>
              <w:lastRenderedPageBreak/>
              <w:t>Модуль 7. Собственный бизнес: как создать и не потерять</w:t>
            </w:r>
          </w:p>
        </w:tc>
        <w:tc>
          <w:tcPr>
            <w:tcW w:w="3951" w:type="dxa"/>
            <w:shd w:val="clear" w:color="auto" w:fill="auto"/>
            <w:vAlign w:val="center"/>
          </w:tcPr>
          <w:p w14:paraId="7E7005D2" w14:textId="77777777" w:rsidR="009B4163" w:rsidRPr="0032181E" w:rsidRDefault="009B4163" w:rsidP="009B4163">
            <w:pPr>
              <w:widowControl w:val="0"/>
              <w:spacing w:after="0"/>
              <w:jc w:val="center"/>
              <w:rPr>
                <w:rFonts w:eastAsia="Century Schoolbook" w:cs="Times New Roman"/>
                <w:b/>
                <w:sz w:val="24"/>
                <w:szCs w:val="24"/>
                <w:lang w:eastAsia="ru-RU" w:bidi="ru-RU"/>
              </w:rPr>
            </w:pPr>
            <w:r w:rsidRPr="0032181E">
              <w:rPr>
                <w:rFonts w:eastAsia="Century Schoolbook" w:cs="Times New Roman"/>
                <w:b/>
                <w:sz w:val="24"/>
                <w:szCs w:val="24"/>
                <w:lang w:eastAsia="ru-RU" w:bidi="ru-RU"/>
              </w:rPr>
              <w:t>10</w:t>
            </w:r>
          </w:p>
        </w:tc>
      </w:tr>
      <w:tr w:rsidR="009B4163" w:rsidRPr="0032181E" w14:paraId="7F697EBA" w14:textId="77777777" w:rsidTr="009B4163">
        <w:tc>
          <w:tcPr>
            <w:tcW w:w="5619" w:type="dxa"/>
            <w:shd w:val="clear" w:color="auto" w:fill="auto"/>
            <w:vAlign w:val="center"/>
          </w:tcPr>
          <w:p w14:paraId="49D30BE7"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Cs/>
                <w:sz w:val="24"/>
                <w:szCs w:val="24"/>
                <w:lang w:eastAsia="ru-RU" w:bidi="ru-RU"/>
              </w:rPr>
              <w:t xml:space="preserve">7.1. Предпринимательская деятельность </w:t>
            </w:r>
          </w:p>
        </w:tc>
        <w:tc>
          <w:tcPr>
            <w:tcW w:w="3951" w:type="dxa"/>
            <w:shd w:val="clear" w:color="auto" w:fill="auto"/>
            <w:vAlign w:val="center"/>
          </w:tcPr>
          <w:p w14:paraId="407C6633"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0A1F6489" w14:textId="77777777" w:rsidTr="009B4163">
        <w:tc>
          <w:tcPr>
            <w:tcW w:w="5619" w:type="dxa"/>
            <w:shd w:val="clear" w:color="auto" w:fill="auto"/>
            <w:vAlign w:val="center"/>
          </w:tcPr>
          <w:p w14:paraId="0D2F9B5C"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7.2. Создание собственной компании</w:t>
            </w:r>
          </w:p>
        </w:tc>
        <w:tc>
          <w:tcPr>
            <w:tcW w:w="3951" w:type="dxa"/>
            <w:shd w:val="clear" w:color="auto" w:fill="auto"/>
            <w:vAlign w:val="center"/>
          </w:tcPr>
          <w:p w14:paraId="7667E093"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4</w:t>
            </w:r>
          </w:p>
        </w:tc>
      </w:tr>
      <w:tr w:rsidR="009B4163" w:rsidRPr="0032181E" w14:paraId="0FD05540" w14:textId="77777777" w:rsidTr="009B4163">
        <w:tc>
          <w:tcPr>
            <w:tcW w:w="5619" w:type="dxa"/>
            <w:shd w:val="clear" w:color="auto" w:fill="auto"/>
            <w:vAlign w:val="center"/>
          </w:tcPr>
          <w:p w14:paraId="71609C6E"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7.3. Как работает бизнес- инкубатор</w:t>
            </w:r>
          </w:p>
        </w:tc>
        <w:tc>
          <w:tcPr>
            <w:tcW w:w="3951" w:type="dxa"/>
            <w:shd w:val="clear" w:color="auto" w:fill="auto"/>
            <w:vAlign w:val="center"/>
          </w:tcPr>
          <w:p w14:paraId="225E1ECD"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4</w:t>
            </w:r>
          </w:p>
        </w:tc>
      </w:tr>
      <w:tr w:rsidR="009B4163" w:rsidRPr="0032181E" w14:paraId="65AB7644" w14:textId="77777777" w:rsidTr="009B4163">
        <w:tc>
          <w:tcPr>
            <w:tcW w:w="5619" w:type="dxa"/>
            <w:shd w:val="clear" w:color="auto" w:fill="auto"/>
            <w:vAlign w:val="center"/>
          </w:tcPr>
          <w:p w14:paraId="46632342" w14:textId="77777777" w:rsidR="009B4163" w:rsidRPr="0032181E" w:rsidRDefault="009B4163" w:rsidP="009B4163">
            <w:pPr>
              <w:widowControl w:val="0"/>
              <w:spacing w:after="0"/>
              <w:jc w:val="both"/>
              <w:rPr>
                <w:rFonts w:eastAsia="Century Schoolbook" w:cs="Times New Roman"/>
                <w:b/>
                <w:bCs/>
                <w:sz w:val="24"/>
                <w:szCs w:val="24"/>
                <w:lang w:eastAsia="ru-RU" w:bidi="ru-RU"/>
              </w:rPr>
            </w:pPr>
            <w:r w:rsidRPr="0032181E">
              <w:rPr>
                <w:rFonts w:eastAsia="Century Schoolbook" w:cs="Times New Roman"/>
                <w:b/>
                <w:bCs/>
                <w:sz w:val="24"/>
                <w:szCs w:val="24"/>
                <w:lang w:eastAsia="ru-RU" w:bidi="ru-RU"/>
              </w:rPr>
              <w:t>Модуль 8. Риски в мире денег: как защититься от разорения</w:t>
            </w:r>
          </w:p>
        </w:tc>
        <w:tc>
          <w:tcPr>
            <w:tcW w:w="3951" w:type="dxa"/>
            <w:shd w:val="clear" w:color="auto" w:fill="auto"/>
            <w:vAlign w:val="center"/>
          </w:tcPr>
          <w:p w14:paraId="644C7EDB" w14:textId="77777777" w:rsidR="009B4163" w:rsidRPr="0032181E" w:rsidRDefault="009B4163" w:rsidP="009B4163">
            <w:pPr>
              <w:widowControl w:val="0"/>
              <w:spacing w:after="0"/>
              <w:jc w:val="center"/>
              <w:rPr>
                <w:rFonts w:eastAsia="Century Schoolbook" w:cs="Times New Roman"/>
                <w:b/>
                <w:sz w:val="24"/>
                <w:szCs w:val="24"/>
                <w:lang w:eastAsia="ru-RU" w:bidi="ru-RU"/>
              </w:rPr>
            </w:pPr>
            <w:r w:rsidRPr="0032181E">
              <w:rPr>
                <w:rFonts w:eastAsia="Century Schoolbook" w:cs="Times New Roman"/>
                <w:b/>
                <w:sz w:val="24"/>
                <w:szCs w:val="24"/>
                <w:lang w:eastAsia="ru-RU" w:bidi="ru-RU"/>
              </w:rPr>
              <w:t>4</w:t>
            </w:r>
          </w:p>
        </w:tc>
      </w:tr>
      <w:tr w:rsidR="009B4163" w:rsidRPr="0032181E" w14:paraId="58907FEC" w14:textId="77777777" w:rsidTr="009B4163">
        <w:tc>
          <w:tcPr>
            <w:tcW w:w="5619" w:type="dxa"/>
            <w:shd w:val="clear" w:color="auto" w:fill="auto"/>
            <w:vAlign w:val="center"/>
          </w:tcPr>
          <w:p w14:paraId="7DE4FF51"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8.1. Оценка и контроль рисков сбережения</w:t>
            </w:r>
          </w:p>
        </w:tc>
        <w:tc>
          <w:tcPr>
            <w:tcW w:w="3951" w:type="dxa"/>
            <w:shd w:val="clear" w:color="auto" w:fill="auto"/>
            <w:vAlign w:val="center"/>
          </w:tcPr>
          <w:p w14:paraId="5523C6DA"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5E8F65A6" w14:textId="77777777" w:rsidTr="009B4163">
        <w:tc>
          <w:tcPr>
            <w:tcW w:w="5619" w:type="dxa"/>
            <w:shd w:val="clear" w:color="auto" w:fill="auto"/>
            <w:vAlign w:val="center"/>
          </w:tcPr>
          <w:p w14:paraId="3A885BB3"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8.2. Экономические кризисы. Финансовое мошенничество.</w:t>
            </w:r>
          </w:p>
        </w:tc>
        <w:tc>
          <w:tcPr>
            <w:tcW w:w="3951" w:type="dxa"/>
            <w:shd w:val="clear" w:color="auto" w:fill="auto"/>
            <w:vAlign w:val="center"/>
          </w:tcPr>
          <w:p w14:paraId="1C32A923"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5103AEB1" w14:textId="77777777" w:rsidTr="009B4163">
        <w:tc>
          <w:tcPr>
            <w:tcW w:w="5619" w:type="dxa"/>
            <w:shd w:val="clear" w:color="auto" w:fill="auto"/>
            <w:vAlign w:val="center"/>
          </w:tcPr>
          <w:p w14:paraId="3E3B8B83"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Дифференцированный зачет</w:t>
            </w:r>
          </w:p>
        </w:tc>
        <w:tc>
          <w:tcPr>
            <w:tcW w:w="3951" w:type="dxa"/>
            <w:shd w:val="clear" w:color="auto" w:fill="auto"/>
            <w:vAlign w:val="center"/>
          </w:tcPr>
          <w:p w14:paraId="0D64043F" w14:textId="77777777" w:rsidR="009B4163" w:rsidRPr="0032181E" w:rsidRDefault="009B4163" w:rsidP="009B4163">
            <w:pPr>
              <w:widowControl w:val="0"/>
              <w:spacing w:after="0"/>
              <w:jc w:val="center"/>
              <w:rPr>
                <w:rFonts w:eastAsia="Century Schoolbook" w:cs="Times New Roman"/>
                <w:sz w:val="24"/>
                <w:szCs w:val="24"/>
                <w:lang w:eastAsia="ru-RU" w:bidi="ru-RU"/>
              </w:rPr>
            </w:pPr>
            <w:r w:rsidRPr="0032181E">
              <w:rPr>
                <w:rFonts w:eastAsia="Century Schoolbook" w:cs="Times New Roman"/>
                <w:sz w:val="24"/>
                <w:szCs w:val="24"/>
                <w:lang w:eastAsia="ru-RU" w:bidi="ru-RU"/>
              </w:rPr>
              <w:t>2</w:t>
            </w:r>
          </w:p>
        </w:tc>
      </w:tr>
      <w:tr w:rsidR="009B4163" w:rsidRPr="0032181E" w14:paraId="01C439D8" w14:textId="77777777" w:rsidTr="009B4163">
        <w:tc>
          <w:tcPr>
            <w:tcW w:w="5619" w:type="dxa"/>
            <w:shd w:val="clear" w:color="auto" w:fill="auto"/>
            <w:vAlign w:val="center"/>
          </w:tcPr>
          <w:p w14:paraId="155192EC"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
                <w:bCs/>
                <w:sz w:val="24"/>
                <w:szCs w:val="24"/>
                <w:lang w:eastAsia="ru-RU" w:bidi="ru-RU"/>
              </w:rPr>
              <w:t>Итого</w:t>
            </w:r>
          </w:p>
        </w:tc>
        <w:tc>
          <w:tcPr>
            <w:tcW w:w="3951" w:type="dxa"/>
            <w:shd w:val="clear" w:color="auto" w:fill="auto"/>
            <w:vAlign w:val="center"/>
          </w:tcPr>
          <w:p w14:paraId="757E1A4F" w14:textId="77777777" w:rsidR="009B4163" w:rsidRPr="0032181E" w:rsidRDefault="009B4163" w:rsidP="009B4163">
            <w:pPr>
              <w:widowControl w:val="0"/>
              <w:spacing w:after="0"/>
              <w:jc w:val="center"/>
              <w:rPr>
                <w:rFonts w:eastAsia="Century Schoolbook" w:cs="Times New Roman"/>
                <w:b/>
                <w:sz w:val="24"/>
                <w:szCs w:val="24"/>
                <w:lang w:eastAsia="ru-RU" w:bidi="ru-RU"/>
              </w:rPr>
            </w:pPr>
            <w:r w:rsidRPr="0032181E">
              <w:rPr>
                <w:rFonts w:eastAsia="Century Schoolbook" w:cs="Times New Roman"/>
                <w:b/>
                <w:bCs/>
                <w:sz w:val="24"/>
                <w:szCs w:val="24"/>
                <w:lang w:eastAsia="ru-RU" w:bidi="ru-RU"/>
              </w:rPr>
              <w:t>68</w:t>
            </w:r>
          </w:p>
        </w:tc>
      </w:tr>
      <w:tr w:rsidR="009B4163" w:rsidRPr="0032181E" w14:paraId="67FE1223" w14:textId="77777777" w:rsidTr="009B4163">
        <w:tc>
          <w:tcPr>
            <w:tcW w:w="5619" w:type="dxa"/>
            <w:shd w:val="clear" w:color="auto" w:fill="auto"/>
            <w:vAlign w:val="center"/>
          </w:tcPr>
          <w:p w14:paraId="5FEBD1BC"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
                <w:bCs/>
                <w:sz w:val="24"/>
                <w:szCs w:val="24"/>
                <w:lang w:eastAsia="ru-RU" w:bidi="ru-RU"/>
              </w:rPr>
              <w:t>Внеаудиторная самостоятельная работа</w:t>
            </w:r>
          </w:p>
        </w:tc>
        <w:tc>
          <w:tcPr>
            <w:tcW w:w="3951" w:type="dxa"/>
            <w:shd w:val="clear" w:color="auto" w:fill="auto"/>
            <w:vAlign w:val="center"/>
          </w:tcPr>
          <w:p w14:paraId="74D9F0F6" w14:textId="77777777" w:rsidR="009B4163" w:rsidRPr="0032181E" w:rsidRDefault="009B4163" w:rsidP="009B4163">
            <w:pPr>
              <w:keepNext/>
              <w:keepLines/>
              <w:widowControl w:val="0"/>
              <w:spacing w:after="0"/>
              <w:jc w:val="center"/>
              <w:rPr>
                <w:rFonts w:eastAsia="Franklin Gothic Medium" w:cs="Times New Roman"/>
                <w:b/>
                <w:sz w:val="24"/>
                <w:szCs w:val="24"/>
                <w:lang w:eastAsia="ru-RU" w:bidi="ru-RU"/>
              </w:rPr>
            </w:pPr>
            <w:r w:rsidRPr="0032181E">
              <w:rPr>
                <w:rFonts w:eastAsia="Franklin Gothic Medium" w:cs="Times New Roman"/>
                <w:b/>
                <w:sz w:val="24"/>
                <w:szCs w:val="24"/>
                <w:lang w:eastAsia="ru-RU" w:bidi="ru-RU"/>
              </w:rPr>
              <w:t>34</w:t>
            </w:r>
          </w:p>
        </w:tc>
      </w:tr>
      <w:tr w:rsidR="009B4163" w:rsidRPr="0032181E" w14:paraId="2942ABD2" w14:textId="77777777" w:rsidTr="009B4163">
        <w:tc>
          <w:tcPr>
            <w:tcW w:w="5619" w:type="dxa"/>
            <w:shd w:val="clear" w:color="auto" w:fill="auto"/>
            <w:vAlign w:val="center"/>
          </w:tcPr>
          <w:p w14:paraId="190AC3D3"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Cs/>
                <w:sz w:val="24"/>
                <w:szCs w:val="24"/>
                <w:lang w:eastAsia="ru-RU" w:bidi="ru-RU"/>
              </w:rPr>
              <w:t xml:space="preserve">Подготовка устных </w:t>
            </w:r>
            <w:proofErr w:type="gramStart"/>
            <w:r w:rsidRPr="0032181E">
              <w:rPr>
                <w:rFonts w:eastAsia="Century Schoolbook" w:cs="Times New Roman"/>
                <w:bCs/>
                <w:sz w:val="24"/>
                <w:szCs w:val="24"/>
                <w:lang w:eastAsia="ru-RU" w:bidi="ru-RU"/>
              </w:rPr>
              <w:t>выступлений  до</w:t>
            </w:r>
            <w:r w:rsidRPr="0032181E">
              <w:rPr>
                <w:rFonts w:eastAsia="Century Schoolbook" w:cs="Times New Roman"/>
                <w:bCs/>
                <w:sz w:val="24"/>
                <w:szCs w:val="24"/>
                <w:lang w:eastAsia="ru-RU" w:bidi="ru-RU"/>
              </w:rPr>
              <w:softHyphen/>
              <w:t>кладов</w:t>
            </w:r>
            <w:proofErr w:type="gramEnd"/>
            <w:r w:rsidRPr="0032181E">
              <w:rPr>
                <w:rFonts w:eastAsia="Century Schoolbook" w:cs="Times New Roman"/>
                <w:bCs/>
                <w:sz w:val="24"/>
                <w:szCs w:val="24"/>
                <w:lang w:eastAsia="ru-RU" w:bidi="ru-RU"/>
              </w:rPr>
              <w:t>, решение проблемных ситуаций, заданий из рабочей тетради</w:t>
            </w:r>
          </w:p>
        </w:tc>
        <w:tc>
          <w:tcPr>
            <w:tcW w:w="3951" w:type="dxa"/>
            <w:shd w:val="clear" w:color="auto" w:fill="auto"/>
            <w:vAlign w:val="center"/>
          </w:tcPr>
          <w:p w14:paraId="4D0739D6" w14:textId="77777777" w:rsidR="009B4163" w:rsidRPr="0032181E" w:rsidRDefault="009B4163" w:rsidP="009B4163">
            <w:pPr>
              <w:keepNext/>
              <w:keepLines/>
              <w:widowControl w:val="0"/>
              <w:spacing w:after="0"/>
              <w:jc w:val="center"/>
              <w:rPr>
                <w:rFonts w:eastAsia="Franklin Gothic Medium" w:cs="Times New Roman"/>
                <w:b/>
                <w:sz w:val="24"/>
                <w:szCs w:val="24"/>
                <w:lang w:eastAsia="ru-RU" w:bidi="ru-RU"/>
              </w:rPr>
            </w:pPr>
            <w:r w:rsidRPr="0032181E">
              <w:rPr>
                <w:rFonts w:eastAsia="Franklin Gothic Medium" w:cs="Times New Roman"/>
                <w:b/>
                <w:sz w:val="24"/>
                <w:szCs w:val="24"/>
                <w:lang w:eastAsia="ru-RU" w:bidi="ru-RU"/>
              </w:rPr>
              <w:t>34</w:t>
            </w:r>
          </w:p>
        </w:tc>
      </w:tr>
      <w:tr w:rsidR="009B4163" w:rsidRPr="0032181E" w14:paraId="7774C4FF" w14:textId="77777777" w:rsidTr="009B4163">
        <w:tc>
          <w:tcPr>
            <w:tcW w:w="5619" w:type="dxa"/>
            <w:shd w:val="clear" w:color="auto" w:fill="auto"/>
            <w:vAlign w:val="center"/>
          </w:tcPr>
          <w:p w14:paraId="7DC67266"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
                <w:bCs/>
                <w:i/>
                <w:iCs/>
                <w:sz w:val="24"/>
                <w:szCs w:val="24"/>
                <w:lang w:eastAsia="ru-RU" w:bidi="ru-RU"/>
              </w:rPr>
              <w:t xml:space="preserve">Промежуточная аттестация в форме </w:t>
            </w:r>
          </w:p>
        </w:tc>
        <w:tc>
          <w:tcPr>
            <w:tcW w:w="3951" w:type="dxa"/>
            <w:shd w:val="clear" w:color="auto" w:fill="auto"/>
            <w:vAlign w:val="center"/>
          </w:tcPr>
          <w:p w14:paraId="411FAE76" w14:textId="77777777" w:rsidR="009B4163" w:rsidRPr="0032181E" w:rsidRDefault="009B4163" w:rsidP="009B4163">
            <w:pPr>
              <w:keepNext/>
              <w:keepLines/>
              <w:widowControl w:val="0"/>
              <w:spacing w:after="0"/>
              <w:jc w:val="center"/>
              <w:rPr>
                <w:rFonts w:eastAsia="Franklin Gothic Medium" w:cs="Times New Roman"/>
                <w:b/>
                <w:sz w:val="24"/>
                <w:szCs w:val="24"/>
                <w:lang w:eastAsia="ru-RU" w:bidi="ru-RU"/>
              </w:rPr>
            </w:pPr>
            <w:r w:rsidRPr="0032181E">
              <w:rPr>
                <w:rFonts w:eastAsia="Century Schoolbook" w:cs="Times New Roman"/>
                <w:b/>
                <w:bCs/>
                <w:i/>
                <w:iCs/>
                <w:sz w:val="24"/>
                <w:szCs w:val="24"/>
                <w:lang w:eastAsia="ru-RU" w:bidi="ru-RU"/>
              </w:rPr>
              <w:t>дифференцированного зачета</w:t>
            </w:r>
          </w:p>
        </w:tc>
      </w:tr>
      <w:tr w:rsidR="009B4163" w:rsidRPr="0032181E" w14:paraId="20B16DE9" w14:textId="77777777" w:rsidTr="009B4163">
        <w:tc>
          <w:tcPr>
            <w:tcW w:w="5619" w:type="dxa"/>
            <w:shd w:val="clear" w:color="auto" w:fill="auto"/>
            <w:vAlign w:val="center"/>
          </w:tcPr>
          <w:p w14:paraId="55B66C90"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
                <w:bCs/>
                <w:sz w:val="24"/>
                <w:szCs w:val="24"/>
                <w:lang w:eastAsia="ru-RU" w:bidi="ru-RU"/>
              </w:rPr>
              <w:t>Всего</w:t>
            </w:r>
          </w:p>
        </w:tc>
        <w:tc>
          <w:tcPr>
            <w:tcW w:w="3951" w:type="dxa"/>
            <w:shd w:val="clear" w:color="auto" w:fill="auto"/>
            <w:vAlign w:val="center"/>
          </w:tcPr>
          <w:p w14:paraId="526FA8F4" w14:textId="77777777" w:rsidR="009B4163" w:rsidRPr="0032181E" w:rsidRDefault="009B4163" w:rsidP="009B4163">
            <w:pPr>
              <w:keepNext/>
              <w:keepLines/>
              <w:widowControl w:val="0"/>
              <w:spacing w:after="0"/>
              <w:jc w:val="center"/>
              <w:rPr>
                <w:rFonts w:eastAsia="Franklin Gothic Medium" w:cs="Times New Roman"/>
                <w:b/>
                <w:sz w:val="24"/>
                <w:szCs w:val="24"/>
                <w:lang w:eastAsia="ru-RU" w:bidi="ru-RU"/>
              </w:rPr>
            </w:pPr>
            <w:r w:rsidRPr="0032181E">
              <w:rPr>
                <w:rFonts w:eastAsia="Century Schoolbook" w:cs="Times New Roman"/>
                <w:b/>
                <w:bCs/>
                <w:sz w:val="24"/>
                <w:szCs w:val="24"/>
                <w:lang w:eastAsia="ru-RU" w:bidi="ru-RU"/>
              </w:rPr>
              <w:t>102</w:t>
            </w:r>
          </w:p>
        </w:tc>
      </w:tr>
    </w:tbl>
    <w:p w14:paraId="51D2523E" w14:textId="77777777" w:rsidR="009B4163" w:rsidRPr="0032181E" w:rsidRDefault="009B4163" w:rsidP="009B4163">
      <w:pPr>
        <w:keepNext/>
        <w:keepLines/>
        <w:spacing w:after="0" w:line="276" w:lineRule="auto"/>
        <w:jc w:val="both"/>
        <w:outlineLvl w:val="0"/>
        <w:rPr>
          <w:rFonts w:eastAsia="Times New Roman" w:cs="Times New Roman"/>
          <w:b/>
          <w:bCs/>
          <w:sz w:val="24"/>
          <w:szCs w:val="24"/>
        </w:rPr>
        <w:sectPr w:rsidR="009B4163" w:rsidRPr="0032181E" w:rsidSect="009B4163">
          <w:footerReference w:type="default" r:id="rId7"/>
          <w:headerReference w:type="first" r:id="rId8"/>
          <w:pgSz w:w="11906" w:h="16838" w:code="9"/>
          <w:pgMar w:top="1134" w:right="851" w:bottom="1134" w:left="1701" w:header="567" w:footer="567" w:gutter="0"/>
          <w:pgNumType w:start="1"/>
          <w:cols w:space="720"/>
          <w:titlePg/>
          <w:docGrid w:linePitch="360"/>
        </w:sectPr>
      </w:pPr>
      <w:bookmarkStart w:id="26" w:name="_Toc81069047"/>
    </w:p>
    <w:p w14:paraId="0CAA031F" w14:textId="4508DC31" w:rsidR="009B4163" w:rsidRPr="0032181E" w:rsidRDefault="009B4163" w:rsidP="009B4163">
      <w:pPr>
        <w:keepNext/>
        <w:keepLines/>
        <w:spacing w:after="0" w:line="276" w:lineRule="auto"/>
        <w:jc w:val="center"/>
        <w:outlineLvl w:val="0"/>
        <w:rPr>
          <w:rFonts w:eastAsia="Times New Roman" w:cs="Times New Roman"/>
          <w:b/>
          <w:bCs/>
          <w:sz w:val="24"/>
          <w:szCs w:val="24"/>
        </w:rPr>
      </w:pPr>
      <w:r w:rsidRPr="0032181E">
        <w:rPr>
          <w:rFonts w:eastAsia="Times New Roman" w:cs="Times New Roman"/>
          <w:b/>
          <w:bCs/>
          <w:sz w:val="24"/>
          <w:szCs w:val="24"/>
        </w:rPr>
        <w:lastRenderedPageBreak/>
        <w:t xml:space="preserve">СОДЕРЖАНИЕ ОБУЧЕНИЯ ПО </w:t>
      </w:r>
      <w:r w:rsidR="00FB0B70" w:rsidRPr="0032181E">
        <w:rPr>
          <w:rFonts w:eastAsia="Times New Roman" w:cs="Times New Roman"/>
          <w:b/>
          <w:bCs/>
          <w:sz w:val="24"/>
          <w:szCs w:val="24"/>
        </w:rPr>
        <w:t>ЭЛЕКТИВНОМУ КУРСУ</w:t>
      </w:r>
    </w:p>
    <w:p w14:paraId="714673A2" w14:textId="77777777" w:rsidR="009B4163" w:rsidRPr="0032181E" w:rsidRDefault="009B4163" w:rsidP="009B4163">
      <w:pPr>
        <w:keepNext/>
        <w:keepLines/>
        <w:spacing w:after="0" w:line="276" w:lineRule="auto"/>
        <w:jc w:val="center"/>
        <w:outlineLvl w:val="0"/>
        <w:rPr>
          <w:rFonts w:eastAsia="Times New Roman" w:cs="Times New Roman"/>
          <w:b/>
          <w:bCs/>
          <w:sz w:val="24"/>
          <w:szCs w:val="24"/>
        </w:rPr>
      </w:pPr>
      <w:r w:rsidRPr="0032181E">
        <w:rPr>
          <w:rFonts w:eastAsia="Times New Roman" w:cs="Times New Roman"/>
          <w:b/>
          <w:bCs/>
          <w:sz w:val="24"/>
          <w:szCs w:val="24"/>
        </w:rPr>
        <w:t>«ОСНОВЫ ФИНАНСОВОЙ ГРАМОТНОСТИ»</w:t>
      </w:r>
      <w:bookmarkEnd w:id="26"/>
    </w:p>
    <w:p w14:paraId="36CEF09C" w14:textId="77777777" w:rsidR="009B4163" w:rsidRPr="0032181E" w:rsidRDefault="009B4163" w:rsidP="009B4163">
      <w:pPr>
        <w:keepNext/>
        <w:keepLines/>
        <w:spacing w:after="0" w:line="276" w:lineRule="auto"/>
        <w:jc w:val="center"/>
        <w:outlineLvl w:val="0"/>
        <w:rPr>
          <w:rFonts w:eastAsia="Times New Roman" w:cs="Times New Roman"/>
          <w:b/>
          <w:bCs/>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4"/>
        <w:gridCol w:w="483"/>
        <w:gridCol w:w="3858"/>
        <w:gridCol w:w="757"/>
        <w:gridCol w:w="2341"/>
        <w:gridCol w:w="1599"/>
        <w:gridCol w:w="1794"/>
        <w:gridCol w:w="1610"/>
        <w:gridCol w:w="1634"/>
      </w:tblGrid>
      <w:tr w:rsidR="009B4163" w:rsidRPr="0032181E" w14:paraId="561B4E1D" w14:textId="77777777" w:rsidTr="009B4163">
        <w:trPr>
          <w:cantSplit/>
          <w:trHeight w:val="20"/>
        </w:trPr>
        <w:tc>
          <w:tcPr>
            <w:tcW w:w="166" w:type="pct"/>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3BF153BC"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 занятия</w:t>
            </w:r>
          </w:p>
        </w:tc>
        <w:tc>
          <w:tcPr>
            <w:tcW w:w="166" w:type="pct"/>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34261C94" w14:textId="77777777" w:rsidR="009B4163" w:rsidRPr="0032181E" w:rsidRDefault="009B4163" w:rsidP="009B4163">
            <w:pPr>
              <w:spacing w:after="0"/>
              <w:jc w:val="center"/>
              <w:rPr>
                <w:rFonts w:eastAsia="Times New Roman" w:cs="Times New Roman"/>
                <w:sz w:val="24"/>
                <w:szCs w:val="24"/>
                <w:lang w:val="en-US"/>
              </w:rPr>
            </w:pPr>
            <w:proofErr w:type="spellStart"/>
            <w:r w:rsidRPr="0032181E">
              <w:rPr>
                <w:rFonts w:eastAsia="Times New Roman" w:cs="Times New Roman"/>
                <w:sz w:val="24"/>
                <w:szCs w:val="24"/>
                <w:lang w:val="en-US"/>
              </w:rPr>
              <w:t>Дата</w:t>
            </w:r>
            <w:proofErr w:type="spellEnd"/>
          </w:p>
        </w:tc>
        <w:tc>
          <w:tcPr>
            <w:tcW w:w="1325" w:type="pct"/>
            <w:vMerge w:val="restart"/>
            <w:tcBorders>
              <w:top w:val="single" w:sz="4" w:space="0" w:color="000000"/>
              <w:left w:val="single" w:sz="4" w:space="0" w:color="000000"/>
              <w:bottom w:val="single" w:sz="4" w:space="0" w:color="000000"/>
              <w:right w:val="single" w:sz="4" w:space="0" w:color="000000"/>
            </w:tcBorders>
            <w:vAlign w:val="center"/>
            <w:hideMark/>
          </w:tcPr>
          <w:p w14:paraId="352325F8" w14:textId="77777777" w:rsidR="009B4163" w:rsidRPr="0032181E" w:rsidRDefault="009B4163" w:rsidP="009B4163">
            <w:pPr>
              <w:spacing w:after="0"/>
              <w:jc w:val="center"/>
              <w:rPr>
                <w:rFonts w:eastAsia="Times New Roman" w:cs="Times New Roman"/>
                <w:sz w:val="24"/>
                <w:szCs w:val="24"/>
                <w:lang w:val="en-US"/>
              </w:rPr>
            </w:pPr>
            <w:proofErr w:type="spellStart"/>
            <w:r w:rsidRPr="0032181E">
              <w:rPr>
                <w:rFonts w:eastAsia="Times New Roman" w:cs="Times New Roman"/>
                <w:sz w:val="24"/>
                <w:szCs w:val="24"/>
                <w:lang w:val="en-US"/>
              </w:rPr>
              <w:t>Наименование</w:t>
            </w:r>
            <w:proofErr w:type="spellEnd"/>
            <w:r w:rsidRPr="0032181E">
              <w:rPr>
                <w:rFonts w:eastAsia="Times New Roman" w:cs="Times New Roman"/>
                <w:sz w:val="24"/>
                <w:szCs w:val="24"/>
                <w:lang w:val="en-US"/>
              </w:rPr>
              <w:t xml:space="preserve"> </w:t>
            </w:r>
            <w:proofErr w:type="spellStart"/>
            <w:r w:rsidRPr="0032181E">
              <w:rPr>
                <w:rFonts w:eastAsia="Times New Roman" w:cs="Times New Roman"/>
                <w:sz w:val="24"/>
                <w:szCs w:val="24"/>
                <w:lang w:val="en-US"/>
              </w:rPr>
              <w:t>разделов</w:t>
            </w:r>
            <w:proofErr w:type="spellEnd"/>
            <w:r w:rsidRPr="0032181E">
              <w:rPr>
                <w:rFonts w:eastAsia="Times New Roman" w:cs="Times New Roman"/>
                <w:sz w:val="24"/>
                <w:szCs w:val="24"/>
                <w:lang w:val="en-US"/>
              </w:rPr>
              <w:t xml:space="preserve">, </w:t>
            </w:r>
            <w:proofErr w:type="spellStart"/>
            <w:r w:rsidRPr="0032181E">
              <w:rPr>
                <w:rFonts w:eastAsia="Times New Roman" w:cs="Times New Roman"/>
                <w:sz w:val="24"/>
                <w:szCs w:val="24"/>
                <w:lang w:val="en-US"/>
              </w:rPr>
              <w:t>тем</w:t>
            </w:r>
            <w:proofErr w:type="spellEnd"/>
          </w:p>
        </w:tc>
        <w:tc>
          <w:tcPr>
            <w:tcW w:w="1064" w:type="pct"/>
            <w:gridSpan w:val="2"/>
            <w:tcBorders>
              <w:top w:val="single" w:sz="4" w:space="0" w:color="000000"/>
              <w:left w:val="single" w:sz="4" w:space="0" w:color="000000"/>
              <w:bottom w:val="single" w:sz="4" w:space="0" w:color="000000"/>
              <w:right w:val="single" w:sz="4" w:space="0" w:color="000000"/>
            </w:tcBorders>
            <w:vAlign w:val="center"/>
            <w:hideMark/>
          </w:tcPr>
          <w:p w14:paraId="20746A85"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Учебная</w:t>
            </w:r>
            <w:r w:rsidRPr="0032181E">
              <w:rPr>
                <w:rFonts w:eastAsia="Times New Roman" w:cs="Times New Roman"/>
                <w:sz w:val="24"/>
                <w:szCs w:val="24"/>
              </w:rPr>
              <w:t xml:space="preserve"> </w:t>
            </w:r>
            <w:r w:rsidRPr="0032181E">
              <w:rPr>
                <w:rFonts w:eastAsia="Times New Roman" w:cs="Times New Roman"/>
                <w:sz w:val="24"/>
                <w:szCs w:val="24"/>
                <w:lang w:val="en-US"/>
              </w:rPr>
              <w:t>нагрузка</w:t>
            </w:r>
          </w:p>
        </w:tc>
        <w:tc>
          <w:tcPr>
            <w:tcW w:w="549" w:type="pct"/>
            <w:vMerge w:val="restart"/>
            <w:tcBorders>
              <w:top w:val="single" w:sz="4" w:space="0" w:color="000000"/>
              <w:left w:val="single" w:sz="4" w:space="0" w:color="000000"/>
              <w:bottom w:val="single" w:sz="4" w:space="0" w:color="000000"/>
              <w:right w:val="single" w:sz="4" w:space="0" w:color="000000"/>
            </w:tcBorders>
            <w:vAlign w:val="center"/>
            <w:hideMark/>
          </w:tcPr>
          <w:p w14:paraId="2D273879"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Материальное и информационное обеспечение</w:t>
            </w:r>
          </w:p>
        </w:tc>
        <w:tc>
          <w:tcPr>
            <w:tcW w:w="616" w:type="pct"/>
            <w:vMerge w:val="restart"/>
            <w:tcBorders>
              <w:top w:val="single" w:sz="4" w:space="0" w:color="000000"/>
              <w:left w:val="single" w:sz="4" w:space="0" w:color="000000"/>
              <w:bottom w:val="single" w:sz="4" w:space="0" w:color="000000"/>
              <w:right w:val="single" w:sz="4" w:space="0" w:color="auto"/>
            </w:tcBorders>
            <w:vAlign w:val="center"/>
            <w:hideMark/>
          </w:tcPr>
          <w:p w14:paraId="54AE50B9"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Домашнее</w:t>
            </w:r>
            <w:r w:rsidRPr="0032181E">
              <w:rPr>
                <w:rFonts w:eastAsia="Times New Roman" w:cs="Times New Roman"/>
                <w:sz w:val="24"/>
                <w:szCs w:val="24"/>
              </w:rPr>
              <w:t xml:space="preserve"> </w:t>
            </w:r>
            <w:r w:rsidRPr="0032181E">
              <w:rPr>
                <w:rFonts w:eastAsia="Times New Roman" w:cs="Times New Roman"/>
                <w:sz w:val="24"/>
                <w:szCs w:val="24"/>
                <w:lang w:val="en-US"/>
              </w:rPr>
              <w:t>задание</w:t>
            </w:r>
          </w:p>
        </w:tc>
        <w:tc>
          <w:tcPr>
            <w:tcW w:w="553" w:type="pct"/>
            <w:vMerge w:val="restart"/>
            <w:tcBorders>
              <w:top w:val="single" w:sz="4" w:space="0" w:color="000000"/>
              <w:left w:val="single" w:sz="4" w:space="0" w:color="000000"/>
              <w:bottom w:val="single" w:sz="4" w:space="0" w:color="000000"/>
              <w:right w:val="single" w:sz="4" w:space="0" w:color="auto"/>
            </w:tcBorders>
            <w:vAlign w:val="center"/>
            <w:hideMark/>
          </w:tcPr>
          <w:p w14:paraId="3E5BB016"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Формы</w:t>
            </w:r>
            <w:r w:rsidRPr="0032181E">
              <w:rPr>
                <w:rFonts w:eastAsia="Times New Roman" w:cs="Times New Roman"/>
                <w:sz w:val="24"/>
                <w:szCs w:val="24"/>
              </w:rPr>
              <w:t xml:space="preserve"> </w:t>
            </w:r>
            <w:r w:rsidRPr="0032181E">
              <w:rPr>
                <w:rFonts w:eastAsia="Times New Roman" w:cs="Times New Roman"/>
                <w:sz w:val="24"/>
                <w:szCs w:val="24"/>
                <w:lang w:val="en-US"/>
              </w:rPr>
              <w:t>контроля</w:t>
            </w:r>
          </w:p>
        </w:tc>
        <w:tc>
          <w:tcPr>
            <w:tcW w:w="561" w:type="pct"/>
            <w:vMerge w:val="restart"/>
            <w:tcBorders>
              <w:top w:val="single" w:sz="4" w:space="0" w:color="000000"/>
              <w:left w:val="single" w:sz="4" w:space="0" w:color="000000"/>
              <w:right w:val="single" w:sz="4" w:space="0" w:color="auto"/>
            </w:tcBorders>
            <w:vAlign w:val="center"/>
          </w:tcPr>
          <w:p w14:paraId="5E7EFE87"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Формируемые</w:t>
            </w:r>
          </w:p>
          <w:p w14:paraId="48F76645"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ОК, ЛР</w:t>
            </w:r>
          </w:p>
        </w:tc>
      </w:tr>
      <w:tr w:rsidR="009B4163" w:rsidRPr="0032181E" w14:paraId="4D7FF51A" w14:textId="77777777" w:rsidTr="009B4163">
        <w:trPr>
          <w:cantSplit/>
          <w:trHeight w:val="20"/>
        </w:trPr>
        <w:tc>
          <w:tcPr>
            <w:tcW w:w="166" w:type="pct"/>
            <w:vMerge/>
            <w:tcBorders>
              <w:top w:val="single" w:sz="4" w:space="0" w:color="000000"/>
              <w:left w:val="single" w:sz="4" w:space="0" w:color="000000"/>
              <w:bottom w:val="single" w:sz="4" w:space="0" w:color="000000"/>
              <w:right w:val="single" w:sz="4" w:space="0" w:color="000000"/>
            </w:tcBorders>
            <w:vAlign w:val="center"/>
            <w:hideMark/>
          </w:tcPr>
          <w:p w14:paraId="7090A1B3" w14:textId="77777777" w:rsidR="009B4163" w:rsidRPr="0032181E" w:rsidRDefault="009B4163" w:rsidP="009B4163">
            <w:pPr>
              <w:spacing w:after="0"/>
              <w:jc w:val="both"/>
              <w:rPr>
                <w:rFonts w:eastAsia="Times New Roman" w:cs="Times New Roman"/>
                <w:sz w:val="24"/>
                <w:szCs w:val="24"/>
                <w:lang w:val="en-US"/>
              </w:rPr>
            </w:pPr>
          </w:p>
        </w:tc>
        <w:tc>
          <w:tcPr>
            <w:tcW w:w="166" w:type="pct"/>
            <w:vMerge/>
            <w:tcBorders>
              <w:top w:val="single" w:sz="4" w:space="0" w:color="000000"/>
              <w:left w:val="single" w:sz="4" w:space="0" w:color="000000"/>
              <w:bottom w:val="single" w:sz="4" w:space="0" w:color="000000"/>
              <w:right w:val="single" w:sz="4" w:space="0" w:color="000000"/>
            </w:tcBorders>
            <w:vAlign w:val="center"/>
            <w:hideMark/>
          </w:tcPr>
          <w:p w14:paraId="779830D5" w14:textId="77777777" w:rsidR="009B4163" w:rsidRPr="0032181E" w:rsidRDefault="009B4163" w:rsidP="009B4163">
            <w:pPr>
              <w:spacing w:after="0"/>
              <w:jc w:val="both"/>
              <w:rPr>
                <w:rFonts w:eastAsia="Times New Roman" w:cs="Times New Roman"/>
                <w:sz w:val="24"/>
                <w:szCs w:val="24"/>
                <w:lang w:val="en-US"/>
              </w:rPr>
            </w:pPr>
          </w:p>
        </w:tc>
        <w:tc>
          <w:tcPr>
            <w:tcW w:w="1325" w:type="pct"/>
            <w:vMerge/>
            <w:tcBorders>
              <w:top w:val="single" w:sz="4" w:space="0" w:color="000000"/>
              <w:left w:val="single" w:sz="4" w:space="0" w:color="000000"/>
              <w:bottom w:val="single" w:sz="4" w:space="0" w:color="000000"/>
              <w:right w:val="single" w:sz="4" w:space="0" w:color="000000"/>
            </w:tcBorders>
            <w:vAlign w:val="center"/>
            <w:hideMark/>
          </w:tcPr>
          <w:p w14:paraId="24964F4C" w14:textId="77777777" w:rsidR="009B4163" w:rsidRPr="0032181E" w:rsidRDefault="009B4163" w:rsidP="009B4163">
            <w:pPr>
              <w:spacing w:after="0"/>
              <w:jc w:val="both"/>
              <w:rPr>
                <w:rFonts w:eastAsia="Times New Roman" w:cs="Times New Roman"/>
                <w:sz w:val="24"/>
                <w:szCs w:val="24"/>
                <w:lang w:val="en-US"/>
              </w:rPr>
            </w:pPr>
          </w:p>
        </w:tc>
        <w:tc>
          <w:tcPr>
            <w:tcW w:w="260" w:type="pct"/>
            <w:tcBorders>
              <w:top w:val="single" w:sz="4" w:space="0" w:color="000000"/>
              <w:left w:val="single" w:sz="4" w:space="0" w:color="000000"/>
              <w:bottom w:val="single" w:sz="4" w:space="0" w:color="000000"/>
              <w:right w:val="single" w:sz="4" w:space="0" w:color="000000"/>
            </w:tcBorders>
            <w:vAlign w:val="center"/>
            <w:hideMark/>
          </w:tcPr>
          <w:p w14:paraId="356CCA16"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Кол-во</w:t>
            </w:r>
          </w:p>
          <w:p w14:paraId="29917FAA"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часов</w:t>
            </w:r>
          </w:p>
        </w:tc>
        <w:tc>
          <w:tcPr>
            <w:tcW w:w="804" w:type="pct"/>
            <w:tcBorders>
              <w:top w:val="single" w:sz="4" w:space="0" w:color="000000"/>
              <w:left w:val="single" w:sz="4" w:space="0" w:color="000000"/>
              <w:bottom w:val="single" w:sz="4" w:space="0" w:color="000000"/>
              <w:right w:val="single" w:sz="4" w:space="0" w:color="000000"/>
            </w:tcBorders>
            <w:vAlign w:val="center"/>
            <w:hideMark/>
          </w:tcPr>
          <w:p w14:paraId="4DDB7626"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Вид занятия</w:t>
            </w:r>
          </w:p>
        </w:tc>
        <w:tc>
          <w:tcPr>
            <w:tcW w:w="549" w:type="pct"/>
            <w:vMerge/>
            <w:tcBorders>
              <w:top w:val="single" w:sz="4" w:space="0" w:color="000000"/>
              <w:left w:val="single" w:sz="4" w:space="0" w:color="000000"/>
              <w:bottom w:val="single" w:sz="4" w:space="0" w:color="000000"/>
              <w:right w:val="single" w:sz="4" w:space="0" w:color="000000"/>
            </w:tcBorders>
            <w:vAlign w:val="center"/>
            <w:hideMark/>
          </w:tcPr>
          <w:p w14:paraId="77505E07" w14:textId="77777777" w:rsidR="009B4163" w:rsidRPr="0032181E" w:rsidRDefault="009B4163" w:rsidP="009B4163">
            <w:pPr>
              <w:spacing w:after="0"/>
              <w:jc w:val="both"/>
              <w:rPr>
                <w:rFonts w:eastAsia="Times New Roman" w:cs="Times New Roman"/>
                <w:sz w:val="24"/>
                <w:szCs w:val="24"/>
                <w:lang w:val="en-US"/>
              </w:rPr>
            </w:pPr>
          </w:p>
        </w:tc>
        <w:tc>
          <w:tcPr>
            <w:tcW w:w="616" w:type="pct"/>
            <w:vMerge/>
            <w:tcBorders>
              <w:top w:val="single" w:sz="4" w:space="0" w:color="000000"/>
              <w:left w:val="single" w:sz="4" w:space="0" w:color="000000"/>
              <w:bottom w:val="single" w:sz="4" w:space="0" w:color="000000"/>
              <w:right w:val="single" w:sz="4" w:space="0" w:color="auto"/>
            </w:tcBorders>
            <w:vAlign w:val="center"/>
            <w:hideMark/>
          </w:tcPr>
          <w:p w14:paraId="613424A8" w14:textId="77777777" w:rsidR="009B4163" w:rsidRPr="0032181E" w:rsidRDefault="009B4163" w:rsidP="009B4163">
            <w:pPr>
              <w:spacing w:after="0"/>
              <w:jc w:val="both"/>
              <w:rPr>
                <w:rFonts w:eastAsia="Times New Roman" w:cs="Times New Roman"/>
                <w:sz w:val="24"/>
                <w:szCs w:val="24"/>
                <w:lang w:val="en-US"/>
              </w:rPr>
            </w:pPr>
          </w:p>
        </w:tc>
        <w:tc>
          <w:tcPr>
            <w:tcW w:w="553" w:type="pct"/>
            <w:vMerge/>
            <w:tcBorders>
              <w:top w:val="single" w:sz="4" w:space="0" w:color="000000"/>
              <w:left w:val="single" w:sz="4" w:space="0" w:color="000000"/>
              <w:bottom w:val="single" w:sz="4" w:space="0" w:color="000000"/>
              <w:right w:val="single" w:sz="4" w:space="0" w:color="auto"/>
            </w:tcBorders>
            <w:vAlign w:val="center"/>
            <w:hideMark/>
          </w:tcPr>
          <w:p w14:paraId="286F3373" w14:textId="77777777" w:rsidR="009B4163" w:rsidRPr="0032181E" w:rsidRDefault="009B4163" w:rsidP="009B4163">
            <w:pPr>
              <w:spacing w:after="0"/>
              <w:jc w:val="both"/>
              <w:rPr>
                <w:rFonts w:eastAsia="Times New Roman" w:cs="Times New Roman"/>
                <w:sz w:val="24"/>
                <w:szCs w:val="24"/>
                <w:lang w:val="en-US"/>
              </w:rPr>
            </w:pPr>
          </w:p>
        </w:tc>
        <w:tc>
          <w:tcPr>
            <w:tcW w:w="561" w:type="pct"/>
            <w:vMerge/>
            <w:tcBorders>
              <w:left w:val="single" w:sz="4" w:space="0" w:color="000000"/>
              <w:bottom w:val="single" w:sz="4" w:space="0" w:color="000000"/>
              <w:right w:val="single" w:sz="4" w:space="0" w:color="auto"/>
            </w:tcBorders>
          </w:tcPr>
          <w:p w14:paraId="4D158444" w14:textId="77777777" w:rsidR="009B4163" w:rsidRPr="0032181E" w:rsidRDefault="009B4163" w:rsidP="009B4163">
            <w:pPr>
              <w:spacing w:after="0"/>
              <w:jc w:val="both"/>
              <w:rPr>
                <w:rFonts w:eastAsia="Times New Roman" w:cs="Times New Roman"/>
                <w:sz w:val="24"/>
                <w:szCs w:val="24"/>
                <w:lang w:val="en-US"/>
              </w:rPr>
            </w:pPr>
          </w:p>
        </w:tc>
      </w:tr>
      <w:tr w:rsidR="009B4163" w:rsidRPr="0032181E" w14:paraId="5902D413"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40EABC77"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1</w:t>
            </w:r>
          </w:p>
        </w:tc>
        <w:tc>
          <w:tcPr>
            <w:tcW w:w="166" w:type="pct"/>
            <w:tcBorders>
              <w:top w:val="single" w:sz="4" w:space="0" w:color="000000"/>
              <w:left w:val="single" w:sz="4" w:space="0" w:color="000000"/>
              <w:bottom w:val="single" w:sz="4" w:space="0" w:color="000000"/>
              <w:right w:val="single" w:sz="4" w:space="0" w:color="000000"/>
            </w:tcBorders>
            <w:hideMark/>
          </w:tcPr>
          <w:p w14:paraId="084CE8CA"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2</w:t>
            </w:r>
          </w:p>
        </w:tc>
        <w:tc>
          <w:tcPr>
            <w:tcW w:w="1325" w:type="pct"/>
            <w:tcBorders>
              <w:top w:val="single" w:sz="4" w:space="0" w:color="000000"/>
              <w:left w:val="single" w:sz="4" w:space="0" w:color="000000"/>
              <w:bottom w:val="single" w:sz="4" w:space="0" w:color="000000"/>
              <w:right w:val="single" w:sz="4" w:space="0" w:color="000000"/>
            </w:tcBorders>
            <w:hideMark/>
          </w:tcPr>
          <w:p w14:paraId="098B52C5"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3</w:t>
            </w:r>
          </w:p>
        </w:tc>
        <w:tc>
          <w:tcPr>
            <w:tcW w:w="260" w:type="pct"/>
            <w:tcBorders>
              <w:top w:val="single" w:sz="4" w:space="0" w:color="000000"/>
              <w:left w:val="single" w:sz="4" w:space="0" w:color="000000"/>
              <w:bottom w:val="single" w:sz="4" w:space="0" w:color="000000"/>
              <w:right w:val="single" w:sz="4" w:space="0" w:color="000000"/>
            </w:tcBorders>
            <w:hideMark/>
          </w:tcPr>
          <w:p w14:paraId="40F30AAF"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4</w:t>
            </w:r>
          </w:p>
        </w:tc>
        <w:tc>
          <w:tcPr>
            <w:tcW w:w="804" w:type="pct"/>
            <w:tcBorders>
              <w:top w:val="single" w:sz="4" w:space="0" w:color="000000"/>
              <w:left w:val="single" w:sz="4" w:space="0" w:color="000000"/>
              <w:bottom w:val="single" w:sz="4" w:space="0" w:color="000000"/>
              <w:right w:val="single" w:sz="4" w:space="0" w:color="000000"/>
            </w:tcBorders>
            <w:hideMark/>
          </w:tcPr>
          <w:p w14:paraId="46EDC17A"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5</w:t>
            </w:r>
          </w:p>
        </w:tc>
        <w:tc>
          <w:tcPr>
            <w:tcW w:w="549" w:type="pct"/>
            <w:tcBorders>
              <w:top w:val="single" w:sz="4" w:space="0" w:color="000000"/>
              <w:left w:val="single" w:sz="4" w:space="0" w:color="000000"/>
              <w:bottom w:val="single" w:sz="4" w:space="0" w:color="000000"/>
              <w:right w:val="single" w:sz="4" w:space="0" w:color="000000"/>
            </w:tcBorders>
            <w:hideMark/>
          </w:tcPr>
          <w:p w14:paraId="2A24405C"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6</w:t>
            </w:r>
          </w:p>
        </w:tc>
        <w:tc>
          <w:tcPr>
            <w:tcW w:w="616" w:type="pct"/>
            <w:tcBorders>
              <w:top w:val="single" w:sz="4" w:space="0" w:color="000000"/>
              <w:left w:val="single" w:sz="4" w:space="0" w:color="000000"/>
              <w:bottom w:val="single" w:sz="4" w:space="0" w:color="000000"/>
              <w:right w:val="single" w:sz="4" w:space="0" w:color="000000"/>
            </w:tcBorders>
            <w:hideMark/>
          </w:tcPr>
          <w:p w14:paraId="4BC5D77F"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7</w:t>
            </w:r>
          </w:p>
        </w:tc>
        <w:tc>
          <w:tcPr>
            <w:tcW w:w="553" w:type="pct"/>
            <w:tcBorders>
              <w:top w:val="single" w:sz="4" w:space="0" w:color="000000"/>
              <w:left w:val="single" w:sz="4" w:space="0" w:color="000000"/>
              <w:bottom w:val="single" w:sz="4" w:space="0" w:color="000000"/>
              <w:right w:val="single" w:sz="4" w:space="0" w:color="000000"/>
            </w:tcBorders>
            <w:hideMark/>
          </w:tcPr>
          <w:p w14:paraId="7FE90750"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8</w:t>
            </w:r>
          </w:p>
        </w:tc>
        <w:tc>
          <w:tcPr>
            <w:tcW w:w="561" w:type="pct"/>
            <w:tcBorders>
              <w:top w:val="single" w:sz="4" w:space="0" w:color="000000"/>
              <w:left w:val="single" w:sz="4" w:space="0" w:color="000000"/>
              <w:bottom w:val="single" w:sz="4" w:space="0" w:color="000000"/>
              <w:right w:val="single" w:sz="4" w:space="0" w:color="000000"/>
            </w:tcBorders>
          </w:tcPr>
          <w:p w14:paraId="29CA82A6" w14:textId="77777777" w:rsidR="009B4163" w:rsidRPr="0032181E" w:rsidRDefault="009B4163" w:rsidP="009B4163">
            <w:pPr>
              <w:spacing w:after="0"/>
              <w:jc w:val="center"/>
              <w:rPr>
                <w:rFonts w:eastAsia="Times New Roman" w:cs="Times New Roman"/>
                <w:sz w:val="24"/>
                <w:szCs w:val="24"/>
                <w:lang w:val="en-US"/>
              </w:rPr>
            </w:pPr>
            <w:r w:rsidRPr="0032181E">
              <w:rPr>
                <w:rFonts w:eastAsia="Times New Roman" w:cs="Times New Roman"/>
                <w:sz w:val="24"/>
                <w:szCs w:val="24"/>
                <w:lang w:val="en-US"/>
              </w:rPr>
              <w:t>9</w:t>
            </w:r>
          </w:p>
        </w:tc>
      </w:tr>
      <w:tr w:rsidR="00D6436E" w:rsidRPr="0032181E" w14:paraId="18F96D20"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5C8EB877"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6A4785B8"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54E1D18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Модуль 1. Банки: чем они могут быть полезны</w:t>
            </w:r>
            <w:r w:rsidRPr="0032181E">
              <w:rPr>
                <w:rFonts w:eastAsia="Times New Roman" w:cs="Times New Roman"/>
                <w:sz w:val="24"/>
                <w:szCs w:val="24"/>
              </w:rPr>
              <w:tab/>
            </w:r>
          </w:p>
        </w:tc>
        <w:tc>
          <w:tcPr>
            <w:tcW w:w="260" w:type="pct"/>
            <w:tcBorders>
              <w:top w:val="single" w:sz="4" w:space="0" w:color="000000"/>
              <w:left w:val="single" w:sz="4" w:space="0" w:color="000000"/>
              <w:bottom w:val="single" w:sz="4" w:space="0" w:color="000000"/>
              <w:right w:val="single" w:sz="4" w:space="0" w:color="000000"/>
            </w:tcBorders>
          </w:tcPr>
          <w:p w14:paraId="763071F9"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10</w:t>
            </w:r>
          </w:p>
        </w:tc>
        <w:tc>
          <w:tcPr>
            <w:tcW w:w="804" w:type="pct"/>
            <w:tcBorders>
              <w:top w:val="single" w:sz="4" w:space="0" w:color="000000"/>
              <w:left w:val="single" w:sz="4" w:space="0" w:color="000000"/>
              <w:bottom w:val="single" w:sz="4" w:space="0" w:color="000000"/>
              <w:right w:val="single" w:sz="4" w:space="0" w:color="000000"/>
            </w:tcBorders>
          </w:tcPr>
          <w:p w14:paraId="3B914B4D"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5002ADE7"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11D64419"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63FF2A01"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4EFB47AC" w14:textId="77777777" w:rsidR="00D6436E" w:rsidRPr="0032181E" w:rsidRDefault="00D6436E" w:rsidP="00D6436E">
            <w:pPr>
              <w:spacing w:after="0"/>
              <w:jc w:val="both"/>
              <w:rPr>
                <w:rFonts w:eastAsia="Times New Roman" w:cs="Times New Roman"/>
                <w:sz w:val="24"/>
                <w:szCs w:val="24"/>
              </w:rPr>
            </w:pPr>
          </w:p>
        </w:tc>
      </w:tr>
      <w:tr w:rsidR="00D6436E" w:rsidRPr="0032181E" w14:paraId="1A34C13B"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33DC1DB9" w14:textId="77777777" w:rsidR="00D6436E" w:rsidRPr="0032181E" w:rsidRDefault="00D6436E" w:rsidP="00D6436E">
            <w:pPr>
              <w:spacing w:after="0"/>
              <w:jc w:val="both"/>
              <w:rPr>
                <w:rFonts w:eastAsia="Times New Roman" w:cs="Times New Roman"/>
                <w:sz w:val="24"/>
                <w:szCs w:val="24"/>
              </w:rPr>
            </w:pPr>
          </w:p>
        </w:tc>
        <w:tc>
          <w:tcPr>
            <w:tcW w:w="166" w:type="pct"/>
            <w:tcBorders>
              <w:top w:val="single" w:sz="4" w:space="0" w:color="000000"/>
              <w:left w:val="single" w:sz="4" w:space="0" w:color="000000"/>
              <w:bottom w:val="single" w:sz="4" w:space="0" w:color="000000"/>
              <w:right w:val="single" w:sz="4" w:space="0" w:color="000000"/>
            </w:tcBorders>
          </w:tcPr>
          <w:p w14:paraId="1E6D056C"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tcPr>
          <w:p w14:paraId="5775B11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1.1. Банковская система России. Текущие счета и банковские карты</w:t>
            </w:r>
          </w:p>
        </w:tc>
        <w:tc>
          <w:tcPr>
            <w:tcW w:w="260" w:type="pct"/>
            <w:tcBorders>
              <w:top w:val="single" w:sz="4" w:space="0" w:color="000000"/>
              <w:left w:val="single" w:sz="4" w:space="0" w:color="000000"/>
              <w:bottom w:val="single" w:sz="4" w:space="0" w:color="000000"/>
              <w:right w:val="single" w:sz="4" w:space="0" w:color="000000"/>
            </w:tcBorders>
          </w:tcPr>
          <w:p w14:paraId="5917835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804" w:type="pct"/>
            <w:tcBorders>
              <w:top w:val="single" w:sz="4" w:space="0" w:color="000000"/>
              <w:left w:val="single" w:sz="4" w:space="0" w:color="000000"/>
              <w:bottom w:val="single" w:sz="4" w:space="0" w:color="000000"/>
              <w:right w:val="single" w:sz="4" w:space="0" w:color="000000"/>
            </w:tcBorders>
          </w:tcPr>
          <w:p w14:paraId="76158A99"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3372F70F"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5C7CCE71"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3B08B6A5"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58539981" w14:textId="77777777" w:rsidR="00D6436E" w:rsidRPr="0032181E" w:rsidRDefault="00D6436E" w:rsidP="00D6436E">
            <w:pPr>
              <w:spacing w:after="0"/>
              <w:jc w:val="both"/>
              <w:rPr>
                <w:rFonts w:eastAsia="Times New Roman" w:cs="Times New Roman"/>
                <w:sz w:val="24"/>
                <w:szCs w:val="24"/>
              </w:rPr>
            </w:pPr>
          </w:p>
        </w:tc>
      </w:tr>
      <w:tr w:rsidR="00D6436E" w:rsidRPr="0032181E" w14:paraId="6CBF961E" w14:textId="77777777" w:rsidTr="009B4163">
        <w:trPr>
          <w:cantSplit/>
          <w:trHeight w:val="1134"/>
        </w:trPr>
        <w:tc>
          <w:tcPr>
            <w:tcW w:w="166" w:type="pct"/>
            <w:tcBorders>
              <w:top w:val="single" w:sz="4" w:space="0" w:color="000000"/>
              <w:left w:val="single" w:sz="4" w:space="0" w:color="000000"/>
              <w:bottom w:val="single" w:sz="4" w:space="0" w:color="000000"/>
              <w:right w:val="single" w:sz="4" w:space="0" w:color="000000"/>
            </w:tcBorders>
            <w:hideMark/>
          </w:tcPr>
          <w:p w14:paraId="74E5C654"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166" w:type="pct"/>
            <w:tcBorders>
              <w:top w:val="single" w:sz="4" w:space="0" w:color="000000"/>
              <w:left w:val="single" w:sz="4" w:space="0" w:color="000000"/>
              <w:bottom w:val="single" w:sz="4" w:space="0" w:color="000000"/>
              <w:right w:val="single" w:sz="4" w:space="0" w:color="000000"/>
            </w:tcBorders>
            <w:vAlign w:val="center"/>
          </w:tcPr>
          <w:p w14:paraId="2DF672D0"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hideMark/>
          </w:tcPr>
          <w:p w14:paraId="629F576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Банковская система России. </w:t>
            </w:r>
          </w:p>
        </w:tc>
        <w:tc>
          <w:tcPr>
            <w:tcW w:w="260" w:type="pct"/>
            <w:tcBorders>
              <w:top w:val="single" w:sz="4" w:space="0" w:color="000000"/>
              <w:left w:val="single" w:sz="4" w:space="0" w:color="000000"/>
              <w:bottom w:val="single" w:sz="4" w:space="0" w:color="000000"/>
              <w:right w:val="single" w:sz="4" w:space="0" w:color="000000"/>
            </w:tcBorders>
            <w:hideMark/>
          </w:tcPr>
          <w:p w14:paraId="15E9BD7A"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4316B2B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лекция</w:t>
            </w:r>
          </w:p>
        </w:tc>
        <w:tc>
          <w:tcPr>
            <w:tcW w:w="549" w:type="pct"/>
            <w:tcBorders>
              <w:top w:val="single" w:sz="4" w:space="0" w:color="000000"/>
              <w:left w:val="single" w:sz="4" w:space="0" w:color="000000"/>
              <w:bottom w:val="single" w:sz="4" w:space="0" w:color="000000"/>
              <w:right w:val="single" w:sz="4" w:space="0" w:color="000000"/>
            </w:tcBorders>
            <w:hideMark/>
          </w:tcPr>
          <w:p w14:paraId="58D39FBA"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ОИ 1-4</w:t>
            </w:r>
          </w:p>
          <w:p w14:paraId="49A37CB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И-Р 4, </w:t>
            </w:r>
            <w:r w:rsidRPr="0032181E">
              <w:rPr>
                <w:rFonts w:eastAsia="Times New Roman" w:cs="Times New Roman"/>
                <w:sz w:val="24"/>
                <w:szCs w:val="24"/>
              </w:rPr>
              <w:t>1</w:t>
            </w:r>
            <w:r w:rsidRPr="0032181E">
              <w:rPr>
                <w:rFonts w:eastAsia="Times New Roman" w:cs="Times New Roman"/>
                <w:sz w:val="24"/>
                <w:szCs w:val="24"/>
                <w:lang w:val="en-US"/>
              </w:rPr>
              <w:t>2</w:t>
            </w:r>
          </w:p>
          <w:p w14:paraId="1FF4194D" w14:textId="77777777" w:rsidR="00D6436E" w:rsidRPr="0032181E" w:rsidRDefault="00D6436E" w:rsidP="00D6436E">
            <w:pPr>
              <w:spacing w:after="0"/>
              <w:jc w:val="both"/>
              <w:rPr>
                <w:rFonts w:eastAsia="Times New Roman" w:cs="Times New Roman"/>
                <w:sz w:val="24"/>
                <w:szCs w:val="24"/>
                <w:lang w:val="en-US"/>
              </w:rPr>
            </w:pPr>
          </w:p>
        </w:tc>
        <w:tc>
          <w:tcPr>
            <w:tcW w:w="616" w:type="pct"/>
            <w:tcBorders>
              <w:top w:val="single" w:sz="4" w:space="0" w:color="000000"/>
              <w:left w:val="single" w:sz="4" w:space="0" w:color="000000"/>
              <w:bottom w:val="single" w:sz="4" w:space="0" w:color="000000"/>
              <w:right w:val="single" w:sz="4" w:space="0" w:color="000000"/>
            </w:tcBorders>
            <w:hideMark/>
          </w:tcPr>
          <w:p w14:paraId="727B67E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Уч. 1 с. 8- 40</w:t>
            </w:r>
          </w:p>
        </w:tc>
        <w:tc>
          <w:tcPr>
            <w:tcW w:w="553" w:type="pct"/>
            <w:tcBorders>
              <w:top w:val="single" w:sz="4" w:space="0" w:color="000000"/>
              <w:left w:val="single" w:sz="4" w:space="0" w:color="000000"/>
              <w:bottom w:val="single" w:sz="4" w:space="0" w:color="000000"/>
              <w:right w:val="single" w:sz="4" w:space="0" w:color="000000"/>
            </w:tcBorders>
            <w:hideMark/>
          </w:tcPr>
          <w:p w14:paraId="034CF27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r w:rsidRPr="0032181E">
              <w:rPr>
                <w:rFonts w:eastAsia="Times New Roman" w:cs="Times New Roman"/>
                <w:sz w:val="24"/>
                <w:szCs w:val="24"/>
              </w:rPr>
              <w:t xml:space="preserve"> </w:t>
            </w: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3EA3D3A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  ОК 1-8   </w:t>
            </w:r>
          </w:p>
          <w:p w14:paraId="730A49D6" w14:textId="2DFACAFD"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ЛР 14, 24.  26</w:t>
            </w:r>
          </w:p>
        </w:tc>
      </w:tr>
      <w:tr w:rsidR="00D6436E" w:rsidRPr="0032181E" w14:paraId="1A21B80C" w14:textId="77777777" w:rsidTr="009B4163">
        <w:trPr>
          <w:cantSplit/>
          <w:trHeight w:val="1134"/>
        </w:trPr>
        <w:tc>
          <w:tcPr>
            <w:tcW w:w="166" w:type="pct"/>
            <w:tcBorders>
              <w:top w:val="single" w:sz="4" w:space="0" w:color="000000"/>
              <w:left w:val="single" w:sz="4" w:space="0" w:color="000000"/>
              <w:bottom w:val="single" w:sz="4" w:space="0" w:color="000000"/>
              <w:right w:val="single" w:sz="4" w:space="0" w:color="000000"/>
            </w:tcBorders>
            <w:hideMark/>
          </w:tcPr>
          <w:p w14:paraId="0CEEF50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166" w:type="pct"/>
            <w:tcBorders>
              <w:top w:val="single" w:sz="4" w:space="0" w:color="000000"/>
              <w:left w:val="single" w:sz="4" w:space="0" w:color="000000"/>
              <w:bottom w:val="single" w:sz="4" w:space="0" w:color="000000"/>
              <w:right w:val="single" w:sz="4" w:space="0" w:color="000000"/>
            </w:tcBorders>
            <w:vAlign w:val="center"/>
          </w:tcPr>
          <w:p w14:paraId="463A2E29"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hideMark/>
          </w:tcPr>
          <w:p w14:paraId="4109ABF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Текущие счета и банковские карты</w:t>
            </w:r>
          </w:p>
        </w:tc>
        <w:tc>
          <w:tcPr>
            <w:tcW w:w="260" w:type="pct"/>
            <w:tcBorders>
              <w:top w:val="single" w:sz="4" w:space="0" w:color="000000"/>
              <w:left w:val="single" w:sz="4" w:space="0" w:color="000000"/>
              <w:bottom w:val="single" w:sz="4" w:space="0" w:color="000000"/>
              <w:right w:val="single" w:sz="4" w:space="0" w:color="000000"/>
            </w:tcBorders>
            <w:hideMark/>
          </w:tcPr>
          <w:p w14:paraId="2B17111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2EF7DB4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лекция</w:t>
            </w:r>
          </w:p>
        </w:tc>
        <w:tc>
          <w:tcPr>
            <w:tcW w:w="549" w:type="pct"/>
            <w:tcBorders>
              <w:top w:val="single" w:sz="4" w:space="0" w:color="000000"/>
              <w:left w:val="single" w:sz="4" w:space="0" w:color="000000"/>
              <w:bottom w:val="single" w:sz="4" w:space="0" w:color="000000"/>
              <w:right w:val="single" w:sz="4" w:space="0" w:color="000000"/>
            </w:tcBorders>
            <w:hideMark/>
          </w:tcPr>
          <w:p w14:paraId="75A3FB8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2EF61203"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4, 12</w:t>
            </w:r>
          </w:p>
          <w:p w14:paraId="311DC326"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hideMark/>
          </w:tcPr>
          <w:p w14:paraId="5DD45C46"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модулю 1 из рабочей тетради с.4-5</w:t>
            </w:r>
          </w:p>
        </w:tc>
        <w:tc>
          <w:tcPr>
            <w:tcW w:w="553" w:type="pct"/>
            <w:tcBorders>
              <w:top w:val="single" w:sz="4" w:space="0" w:color="000000"/>
              <w:left w:val="single" w:sz="4" w:space="0" w:color="000000"/>
              <w:bottom w:val="single" w:sz="4" w:space="0" w:color="000000"/>
              <w:right w:val="single" w:sz="4" w:space="0" w:color="000000"/>
            </w:tcBorders>
            <w:hideMark/>
          </w:tcPr>
          <w:p w14:paraId="36E4D09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Устный опрос</w:t>
            </w:r>
          </w:p>
        </w:tc>
        <w:tc>
          <w:tcPr>
            <w:tcW w:w="561" w:type="pct"/>
            <w:tcBorders>
              <w:top w:val="single" w:sz="4" w:space="0" w:color="000000"/>
              <w:left w:val="single" w:sz="4" w:space="0" w:color="000000"/>
              <w:bottom w:val="single" w:sz="4" w:space="0" w:color="000000"/>
              <w:right w:val="single" w:sz="4" w:space="0" w:color="000000"/>
            </w:tcBorders>
          </w:tcPr>
          <w:p w14:paraId="7B52370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0A0C6F97" w14:textId="1C1632FB"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3629DD44"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1A9E53B5"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46FE098D"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hideMark/>
          </w:tcPr>
          <w:p w14:paraId="1AC150A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1.2. Сберегательные вклады</w:t>
            </w:r>
          </w:p>
        </w:tc>
        <w:tc>
          <w:tcPr>
            <w:tcW w:w="260" w:type="pct"/>
            <w:tcBorders>
              <w:top w:val="single" w:sz="4" w:space="0" w:color="000000"/>
              <w:left w:val="single" w:sz="4" w:space="0" w:color="000000"/>
              <w:bottom w:val="single" w:sz="4" w:space="0" w:color="000000"/>
              <w:right w:val="single" w:sz="4" w:space="0" w:color="000000"/>
            </w:tcBorders>
            <w:hideMark/>
          </w:tcPr>
          <w:p w14:paraId="05402AE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804" w:type="pct"/>
            <w:tcBorders>
              <w:top w:val="single" w:sz="4" w:space="0" w:color="000000"/>
              <w:left w:val="single" w:sz="4" w:space="0" w:color="000000"/>
              <w:bottom w:val="single" w:sz="4" w:space="0" w:color="000000"/>
              <w:right w:val="single" w:sz="4" w:space="0" w:color="000000"/>
            </w:tcBorders>
          </w:tcPr>
          <w:p w14:paraId="09B9B828"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34DA95C6"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40B08C18"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4FFB5347"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77B6AD78" w14:textId="77777777" w:rsidR="00D6436E" w:rsidRPr="0032181E" w:rsidRDefault="00D6436E" w:rsidP="00D6436E">
            <w:pPr>
              <w:spacing w:after="0"/>
              <w:jc w:val="both"/>
              <w:rPr>
                <w:rFonts w:eastAsia="Times New Roman" w:cs="Times New Roman"/>
                <w:sz w:val="24"/>
                <w:szCs w:val="24"/>
              </w:rPr>
            </w:pPr>
          </w:p>
        </w:tc>
      </w:tr>
      <w:tr w:rsidR="00D6436E" w:rsidRPr="0032181E" w14:paraId="6A8607BD"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7F1A392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3</w:t>
            </w:r>
          </w:p>
        </w:tc>
        <w:tc>
          <w:tcPr>
            <w:tcW w:w="166" w:type="pct"/>
            <w:tcBorders>
              <w:top w:val="single" w:sz="4" w:space="0" w:color="000000"/>
              <w:left w:val="single" w:sz="4" w:space="0" w:color="000000"/>
              <w:bottom w:val="single" w:sz="4" w:space="0" w:color="000000"/>
              <w:right w:val="single" w:sz="4" w:space="0" w:color="000000"/>
            </w:tcBorders>
          </w:tcPr>
          <w:p w14:paraId="2C0FFAB1"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hideMark/>
          </w:tcPr>
          <w:p w14:paraId="7C112AA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 Сберегательные вклады</w:t>
            </w:r>
          </w:p>
        </w:tc>
        <w:tc>
          <w:tcPr>
            <w:tcW w:w="260" w:type="pct"/>
            <w:tcBorders>
              <w:top w:val="single" w:sz="4" w:space="0" w:color="000000"/>
              <w:left w:val="single" w:sz="4" w:space="0" w:color="000000"/>
              <w:bottom w:val="single" w:sz="4" w:space="0" w:color="000000"/>
              <w:right w:val="single" w:sz="4" w:space="0" w:color="000000"/>
            </w:tcBorders>
            <w:hideMark/>
          </w:tcPr>
          <w:p w14:paraId="399DEDA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7AB4223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6B91C1C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51C36D1F"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4, 12</w:t>
            </w:r>
          </w:p>
        </w:tc>
        <w:tc>
          <w:tcPr>
            <w:tcW w:w="616" w:type="pct"/>
            <w:tcBorders>
              <w:top w:val="single" w:sz="4" w:space="0" w:color="000000"/>
              <w:left w:val="single" w:sz="4" w:space="0" w:color="000000"/>
              <w:bottom w:val="single" w:sz="4" w:space="0" w:color="000000"/>
              <w:right w:val="single" w:sz="4" w:space="0" w:color="000000"/>
            </w:tcBorders>
            <w:hideMark/>
          </w:tcPr>
          <w:p w14:paraId="513E0DE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Уч. 1 с. 40-65</w:t>
            </w:r>
          </w:p>
        </w:tc>
        <w:tc>
          <w:tcPr>
            <w:tcW w:w="553" w:type="pct"/>
            <w:tcBorders>
              <w:top w:val="single" w:sz="4" w:space="0" w:color="000000"/>
              <w:left w:val="single" w:sz="4" w:space="0" w:color="000000"/>
              <w:bottom w:val="single" w:sz="4" w:space="0" w:color="000000"/>
              <w:right w:val="single" w:sz="4" w:space="0" w:color="000000"/>
            </w:tcBorders>
            <w:hideMark/>
          </w:tcPr>
          <w:p w14:paraId="54A880B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Устный опрос</w:t>
            </w:r>
          </w:p>
        </w:tc>
        <w:tc>
          <w:tcPr>
            <w:tcW w:w="561" w:type="pct"/>
            <w:tcBorders>
              <w:top w:val="single" w:sz="4" w:space="0" w:color="000000"/>
              <w:left w:val="single" w:sz="4" w:space="0" w:color="000000"/>
              <w:bottom w:val="single" w:sz="4" w:space="0" w:color="000000"/>
              <w:right w:val="single" w:sz="4" w:space="0" w:color="000000"/>
            </w:tcBorders>
          </w:tcPr>
          <w:p w14:paraId="360E4FC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441B6888" w14:textId="5E165F53"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ЛР 14, 24.  26</w:t>
            </w:r>
          </w:p>
        </w:tc>
      </w:tr>
      <w:tr w:rsidR="00D6436E" w:rsidRPr="0032181E" w14:paraId="1ADC5442"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32E3D1C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4</w:t>
            </w:r>
          </w:p>
        </w:tc>
        <w:tc>
          <w:tcPr>
            <w:tcW w:w="166" w:type="pct"/>
            <w:tcBorders>
              <w:top w:val="single" w:sz="4" w:space="0" w:color="000000"/>
              <w:left w:val="single" w:sz="4" w:space="0" w:color="000000"/>
              <w:bottom w:val="single" w:sz="4" w:space="0" w:color="000000"/>
              <w:right w:val="single" w:sz="4" w:space="0" w:color="000000"/>
            </w:tcBorders>
          </w:tcPr>
          <w:p w14:paraId="68F46DC7"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hideMark/>
          </w:tcPr>
          <w:p w14:paraId="0424500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Выбор вида вклада в банке. Определение дохода по вкладам с </w:t>
            </w:r>
            <w:proofErr w:type="gramStart"/>
            <w:r w:rsidRPr="0032181E">
              <w:rPr>
                <w:rFonts w:eastAsia="Times New Roman" w:cs="Times New Roman"/>
                <w:sz w:val="24"/>
                <w:szCs w:val="24"/>
              </w:rPr>
              <w:t>капи-тализацией</w:t>
            </w:r>
            <w:proofErr w:type="gramEnd"/>
            <w:r w:rsidRPr="0032181E">
              <w:rPr>
                <w:rFonts w:eastAsia="Times New Roman" w:cs="Times New Roman"/>
                <w:sz w:val="24"/>
                <w:szCs w:val="24"/>
              </w:rPr>
              <w:t>.</w:t>
            </w:r>
          </w:p>
        </w:tc>
        <w:tc>
          <w:tcPr>
            <w:tcW w:w="260" w:type="pct"/>
            <w:tcBorders>
              <w:top w:val="single" w:sz="4" w:space="0" w:color="000000"/>
              <w:left w:val="single" w:sz="4" w:space="0" w:color="000000"/>
              <w:bottom w:val="single" w:sz="4" w:space="0" w:color="000000"/>
              <w:right w:val="single" w:sz="4" w:space="0" w:color="000000"/>
            </w:tcBorders>
            <w:hideMark/>
          </w:tcPr>
          <w:p w14:paraId="001DC84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1198E8B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Практическое </w:t>
            </w:r>
          </w:p>
        </w:tc>
        <w:tc>
          <w:tcPr>
            <w:tcW w:w="549" w:type="pct"/>
            <w:tcBorders>
              <w:top w:val="single" w:sz="4" w:space="0" w:color="000000"/>
              <w:left w:val="single" w:sz="4" w:space="0" w:color="000000"/>
              <w:bottom w:val="single" w:sz="4" w:space="0" w:color="000000"/>
              <w:right w:val="single" w:sz="4" w:space="0" w:color="000000"/>
            </w:tcBorders>
            <w:hideMark/>
          </w:tcPr>
          <w:p w14:paraId="322492A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2-4</w:t>
            </w:r>
          </w:p>
          <w:p w14:paraId="401B7854"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4</w:t>
            </w:r>
            <w:r w:rsidRPr="0032181E">
              <w:rPr>
                <w:rFonts w:eastAsia="Times New Roman" w:cs="Times New Roman"/>
                <w:sz w:val="24"/>
                <w:szCs w:val="24"/>
                <w:lang w:val="en-US"/>
              </w:rPr>
              <w:t>, 12</w:t>
            </w:r>
          </w:p>
        </w:tc>
        <w:tc>
          <w:tcPr>
            <w:tcW w:w="616" w:type="pct"/>
            <w:tcBorders>
              <w:top w:val="single" w:sz="4" w:space="0" w:color="000000"/>
              <w:left w:val="single" w:sz="4" w:space="0" w:color="000000"/>
              <w:bottom w:val="single" w:sz="4" w:space="0" w:color="000000"/>
              <w:right w:val="single" w:sz="4" w:space="0" w:color="000000"/>
            </w:tcBorders>
            <w:hideMark/>
          </w:tcPr>
          <w:p w14:paraId="78E40222"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модулю 1 из рабочей тетради с.6-7</w:t>
            </w:r>
          </w:p>
        </w:tc>
        <w:tc>
          <w:tcPr>
            <w:tcW w:w="553" w:type="pct"/>
            <w:tcBorders>
              <w:top w:val="single" w:sz="4" w:space="0" w:color="000000"/>
              <w:left w:val="single" w:sz="4" w:space="0" w:color="000000"/>
              <w:bottom w:val="single" w:sz="4" w:space="0" w:color="000000"/>
              <w:right w:val="single" w:sz="4" w:space="0" w:color="000000"/>
            </w:tcBorders>
            <w:hideMark/>
          </w:tcPr>
          <w:p w14:paraId="5E32C77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 xml:space="preserve">Проверка письменного </w:t>
            </w:r>
            <w:r w:rsidRPr="0032181E">
              <w:rPr>
                <w:rFonts w:eastAsia="Times New Roman" w:cs="Times New Roman"/>
                <w:sz w:val="24"/>
                <w:szCs w:val="24"/>
                <w:lang w:val="en-US"/>
              </w:rPr>
              <w:t>задания</w:t>
            </w:r>
          </w:p>
        </w:tc>
        <w:tc>
          <w:tcPr>
            <w:tcW w:w="561" w:type="pct"/>
            <w:tcBorders>
              <w:top w:val="single" w:sz="4" w:space="0" w:color="000000"/>
              <w:left w:val="single" w:sz="4" w:space="0" w:color="000000"/>
              <w:bottom w:val="single" w:sz="4" w:space="0" w:color="000000"/>
              <w:right w:val="single" w:sz="4" w:space="0" w:color="000000"/>
            </w:tcBorders>
          </w:tcPr>
          <w:p w14:paraId="7CC031D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    ОК 1-8   </w:t>
            </w:r>
          </w:p>
          <w:p w14:paraId="6E6E5C6B" w14:textId="74451304"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4E79DC7D"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1199244C"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3B12338D"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44508E0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1.3. Кредиты. Виды кредитов</w:t>
            </w:r>
          </w:p>
        </w:tc>
        <w:tc>
          <w:tcPr>
            <w:tcW w:w="260" w:type="pct"/>
            <w:tcBorders>
              <w:top w:val="single" w:sz="4" w:space="0" w:color="000000"/>
              <w:left w:val="single" w:sz="4" w:space="0" w:color="000000"/>
              <w:bottom w:val="single" w:sz="4" w:space="0" w:color="000000"/>
              <w:right w:val="single" w:sz="4" w:space="0" w:color="000000"/>
            </w:tcBorders>
          </w:tcPr>
          <w:p w14:paraId="61665CC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804" w:type="pct"/>
            <w:tcBorders>
              <w:top w:val="single" w:sz="4" w:space="0" w:color="000000"/>
              <w:left w:val="single" w:sz="4" w:space="0" w:color="000000"/>
              <w:bottom w:val="single" w:sz="4" w:space="0" w:color="000000"/>
              <w:right w:val="single" w:sz="4" w:space="0" w:color="000000"/>
            </w:tcBorders>
          </w:tcPr>
          <w:p w14:paraId="2F02A9F2"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143E665C"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38E988CD"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7231EED8"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00A4D487" w14:textId="77777777" w:rsidR="00D6436E" w:rsidRPr="0032181E" w:rsidRDefault="00D6436E" w:rsidP="00D6436E">
            <w:pPr>
              <w:spacing w:after="0"/>
              <w:jc w:val="both"/>
              <w:rPr>
                <w:rFonts w:eastAsia="Times New Roman" w:cs="Times New Roman"/>
                <w:sz w:val="24"/>
                <w:szCs w:val="24"/>
              </w:rPr>
            </w:pPr>
          </w:p>
        </w:tc>
      </w:tr>
      <w:tr w:rsidR="00D6436E" w:rsidRPr="0032181E" w14:paraId="4A30BDE2"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340C900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5</w:t>
            </w:r>
          </w:p>
        </w:tc>
        <w:tc>
          <w:tcPr>
            <w:tcW w:w="166" w:type="pct"/>
            <w:tcBorders>
              <w:top w:val="single" w:sz="4" w:space="0" w:color="000000"/>
              <w:left w:val="single" w:sz="4" w:space="0" w:color="000000"/>
              <w:bottom w:val="single" w:sz="4" w:space="0" w:color="000000"/>
              <w:right w:val="single" w:sz="4" w:space="0" w:color="000000"/>
            </w:tcBorders>
          </w:tcPr>
          <w:p w14:paraId="60FD97E8"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hideMark/>
          </w:tcPr>
          <w:p w14:paraId="7BB990C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Кредиты. Виды кредитов</w:t>
            </w:r>
          </w:p>
        </w:tc>
        <w:tc>
          <w:tcPr>
            <w:tcW w:w="260" w:type="pct"/>
            <w:tcBorders>
              <w:top w:val="single" w:sz="4" w:space="0" w:color="000000"/>
              <w:left w:val="single" w:sz="4" w:space="0" w:color="000000"/>
              <w:bottom w:val="single" w:sz="4" w:space="0" w:color="000000"/>
              <w:right w:val="single" w:sz="4" w:space="0" w:color="000000"/>
            </w:tcBorders>
            <w:hideMark/>
          </w:tcPr>
          <w:p w14:paraId="18F4C31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00EC3ED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0232910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2-4</w:t>
            </w:r>
          </w:p>
          <w:p w14:paraId="68F25664"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4, 12</w:t>
            </w:r>
          </w:p>
        </w:tc>
        <w:tc>
          <w:tcPr>
            <w:tcW w:w="616" w:type="pct"/>
            <w:tcBorders>
              <w:top w:val="single" w:sz="4" w:space="0" w:color="000000"/>
              <w:left w:val="single" w:sz="4" w:space="0" w:color="000000"/>
              <w:bottom w:val="single" w:sz="4" w:space="0" w:color="000000"/>
              <w:right w:val="single" w:sz="4" w:space="0" w:color="000000"/>
            </w:tcBorders>
          </w:tcPr>
          <w:p w14:paraId="33E91D0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Уч. 1 с. 65-96</w:t>
            </w:r>
          </w:p>
        </w:tc>
        <w:tc>
          <w:tcPr>
            <w:tcW w:w="553" w:type="pct"/>
            <w:tcBorders>
              <w:top w:val="single" w:sz="4" w:space="0" w:color="000000"/>
              <w:left w:val="single" w:sz="4" w:space="0" w:color="000000"/>
              <w:bottom w:val="single" w:sz="4" w:space="0" w:color="000000"/>
              <w:right w:val="single" w:sz="4" w:space="0" w:color="000000"/>
            </w:tcBorders>
            <w:hideMark/>
          </w:tcPr>
          <w:p w14:paraId="110C110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Устный опрос</w:t>
            </w:r>
          </w:p>
        </w:tc>
        <w:tc>
          <w:tcPr>
            <w:tcW w:w="561" w:type="pct"/>
            <w:tcBorders>
              <w:top w:val="single" w:sz="4" w:space="0" w:color="000000"/>
              <w:left w:val="single" w:sz="4" w:space="0" w:color="000000"/>
              <w:bottom w:val="single" w:sz="4" w:space="0" w:color="000000"/>
              <w:right w:val="single" w:sz="4" w:space="0" w:color="000000"/>
            </w:tcBorders>
          </w:tcPr>
          <w:p w14:paraId="6A3D7CB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547290FB" w14:textId="53E616E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ЛР 14, 24.  26</w:t>
            </w:r>
          </w:p>
        </w:tc>
      </w:tr>
      <w:tr w:rsidR="00D6436E" w:rsidRPr="0032181E" w14:paraId="4CC61D74"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4AF152A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lastRenderedPageBreak/>
              <w:t>6</w:t>
            </w:r>
          </w:p>
        </w:tc>
        <w:tc>
          <w:tcPr>
            <w:tcW w:w="166" w:type="pct"/>
            <w:tcBorders>
              <w:top w:val="single" w:sz="4" w:space="0" w:color="000000"/>
              <w:left w:val="single" w:sz="4" w:space="0" w:color="000000"/>
              <w:bottom w:val="single" w:sz="4" w:space="0" w:color="000000"/>
              <w:right w:val="single" w:sz="4" w:space="0" w:color="000000"/>
            </w:tcBorders>
          </w:tcPr>
          <w:p w14:paraId="26FBC7ED"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hideMark/>
          </w:tcPr>
          <w:p w14:paraId="243195F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Определение ежемесячного платежа по кредиту.</w:t>
            </w:r>
          </w:p>
        </w:tc>
        <w:tc>
          <w:tcPr>
            <w:tcW w:w="260" w:type="pct"/>
            <w:tcBorders>
              <w:top w:val="single" w:sz="4" w:space="0" w:color="000000"/>
              <w:left w:val="single" w:sz="4" w:space="0" w:color="000000"/>
              <w:bottom w:val="single" w:sz="4" w:space="0" w:color="000000"/>
              <w:right w:val="single" w:sz="4" w:space="0" w:color="000000"/>
            </w:tcBorders>
            <w:hideMark/>
          </w:tcPr>
          <w:p w14:paraId="1D53919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2A04BAF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Практическое </w:t>
            </w:r>
          </w:p>
        </w:tc>
        <w:tc>
          <w:tcPr>
            <w:tcW w:w="549" w:type="pct"/>
            <w:tcBorders>
              <w:top w:val="single" w:sz="4" w:space="0" w:color="000000"/>
              <w:left w:val="single" w:sz="4" w:space="0" w:color="000000"/>
              <w:bottom w:val="single" w:sz="4" w:space="0" w:color="000000"/>
              <w:right w:val="single" w:sz="4" w:space="0" w:color="000000"/>
            </w:tcBorders>
            <w:hideMark/>
          </w:tcPr>
          <w:p w14:paraId="1285C4F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2-4</w:t>
            </w:r>
          </w:p>
          <w:p w14:paraId="30E2F248"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4, 12</w:t>
            </w:r>
          </w:p>
        </w:tc>
        <w:tc>
          <w:tcPr>
            <w:tcW w:w="616" w:type="pct"/>
            <w:tcBorders>
              <w:top w:val="single" w:sz="4" w:space="0" w:color="000000"/>
              <w:left w:val="single" w:sz="4" w:space="0" w:color="000000"/>
              <w:bottom w:val="single" w:sz="4" w:space="0" w:color="000000"/>
              <w:right w:val="single" w:sz="4" w:space="0" w:color="000000"/>
            </w:tcBorders>
          </w:tcPr>
          <w:p w14:paraId="0D757BDE"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1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с.8-10</w:t>
            </w:r>
          </w:p>
        </w:tc>
        <w:tc>
          <w:tcPr>
            <w:tcW w:w="553" w:type="pct"/>
            <w:tcBorders>
              <w:top w:val="single" w:sz="4" w:space="0" w:color="000000"/>
              <w:left w:val="single" w:sz="4" w:space="0" w:color="000000"/>
              <w:bottom w:val="single" w:sz="4" w:space="0" w:color="000000"/>
              <w:right w:val="single" w:sz="4" w:space="0" w:color="000000"/>
            </w:tcBorders>
            <w:hideMark/>
          </w:tcPr>
          <w:p w14:paraId="6F1DA09A"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Проверка пи</w:t>
            </w:r>
            <w:r w:rsidRPr="0032181E">
              <w:rPr>
                <w:rFonts w:eastAsia="Times New Roman" w:cs="Times New Roman"/>
                <w:sz w:val="24"/>
                <w:szCs w:val="24"/>
                <w:lang w:val="en-US"/>
              </w:rPr>
              <w:t>сьменного задания</w:t>
            </w:r>
          </w:p>
        </w:tc>
        <w:tc>
          <w:tcPr>
            <w:tcW w:w="561" w:type="pct"/>
            <w:tcBorders>
              <w:top w:val="single" w:sz="4" w:space="0" w:color="000000"/>
              <w:left w:val="single" w:sz="4" w:space="0" w:color="000000"/>
              <w:bottom w:val="single" w:sz="4" w:space="0" w:color="000000"/>
              <w:right w:val="single" w:sz="4" w:space="0" w:color="000000"/>
            </w:tcBorders>
          </w:tcPr>
          <w:p w14:paraId="2D81B5F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4F716896" w14:textId="642E7668"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06B7AC2D"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6764D89C"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22D6C0F9"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23B5E44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1.4. Прочие услуги банка</w:t>
            </w:r>
          </w:p>
        </w:tc>
        <w:tc>
          <w:tcPr>
            <w:tcW w:w="260" w:type="pct"/>
            <w:tcBorders>
              <w:top w:val="single" w:sz="4" w:space="0" w:color="000000"/>
              <w:left w:val="single" w:sz="4" w:space="0" w:color="000000"/>
              <w:bottom w:val="single" w:sz="4" w:space="0" w:color="000000"/>
              <w:right w:val="single" w:sz="4" w:space="0" w:color="000000"/>
            </w:tcBorders>
          </w:tcPr>
          <w:p w14:paraId="140441A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804" w:type="pct"/>
            <w:tcBorders>
              <w:top w:val="single" w:sz="4" w:space="0" w:color="000000"/>
              <w:left w:val="single" w:sz="4" w:space="0" w:color="000000"/>
              <w:bottom w:val="single" w:sz="4" w:space="0" w:color="000000"/>
              <w:right w:val="single" w:sz="4" w:space="0" w:color="000000"/>
            </w:tcBorders>
          </w:tcPr>
          <w:p w14:paraId="0256874C"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4C911EDD" w14:textId="77777777" w:rsidR="00D6436E" w:rsidRPr="0032181E" w:rsidRDefault="00D6436E" w:rsidP="00D6436E">
            <w:pPr>
              <w:spacing w:after="0"/>
              <w:jc w:val="both"/>
              <w:rPr>
                <w:rFonts w:eastAsia="Times New Roman" w:cs="Times New Roman"/>
                <w:sz w:val="24"/>
                <w:szCs w:val="24"/>
                <w:lang w:val="en-US"/>
              </w:rPr>
            </w:pPr>
          </w:p>
        </w:tc>
        <w:tc>
          <w:tcPr>
            <w:tcW w:w="616" w:type="pct"/>
            <w:tcBorders>
              <w:top w:val="single" w:sz="4" w:space="0" w:color="000000"/>
              <w:left w:val="single" w:sz="4" w:space="0" w:color="000000"/>
              <w:bottom w:val="single" w:sz="4" w:space="0" w:color="000000"/>
              <w:right w:val="single" w:sz="4" w:space="0" w:color="000000"/>
            </w:tcBorders>
          </w:tcPr>
          <w:p w14:paraId="7659DD39"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7088DBD9" w14:textId="77777777" w:rsidR="00D6436E" w:rsidRPr="0032181E" w:rsidRDefault="00D6436E" w:rsidP="00D6436E">
            <w:pPr>
              <w:spacing w:after="0"/>
              <w:jc w:val="both"/>
              <w:rPr>
                <w:rFonts w:eastAsia="Times New Roman" w:cs="Times New Roman"/>
                <w:sz w:val="24"/>
                <w:szCs w:val="24"/>
                <w:lang w:val="en-US"/>
              </w:rPr>
            </w:pPr>
          </w:p>
        </w:tc>
        <w:tc>
          <w:tcPr>
            <w:tcW w:w="561" w:type="pct"/>
            <w:tcBorders>
              <w:top w:val="single" w:sz="4" w:space="0" w:color="000000"/>
              <w:left w:val="single" w:sz="4" w:space="0" w:color="000000"/>
              <w:bottom w:val="single" w:sz="4" w:space="0" w:color="000000"/>
              <w:right w:val="single" w:sz="4" w:space="0" w:color="000000"/>
            </w:tcBorders>
          </w:tcPr>
          <w:p w14:paraId="4D6715AF" w14:textId="77777777" w:rsidR="00D6436E" w:rsidRPr="0032181E" w:rsidRDefault="00D6436E" w:rsidP="00D6436E">
            <w:pPr>
              <w:spacing w:after="0"/>
              <w:jc w:val="both"/>
              <w:rPr>
                <w:rFonts w:eastAsia="Times New Roman" w:cs="Times New Roman"/>
                <w:sz w:val="24"/>
                <w:szCs w:val="24"/>
                <w:lang w:val="en-US"/>
              </w:rPr>
            </w:pPr>
          </w:p>
        </w:tc>
      </w:tr>
      <w:tr w:rsidR="00D6436E" w:rsidRPr="0032181E" w14:paraId="6C458B23"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4F54E66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7</w:t>
            </w:r>
          </w:p>
        </w:tc>
        <w:tc>
          <w:tcPr>
            <w:tcW w:w="166" w:type="pct"/>
            <w:tcBorders>
              <w:top w:val="single" w:sz="4" w:space="0" w:color="000000"/>
              <w:left w:val="single" w:sz="4" w:space="0" w:color="000000"/>
              <w:bottom w:val="single" w:sz="4" w:space="0" w:color="000000"/>
              <w:right w:val="single" w:sz="4" w:space="0" w:color="000000"/>
            </w:tcBorders>
          </w:tcPr>
          <w:p w14:paraId="0717F622"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hideMark/>
          </w:tcPr>
          <w:p w14:paraId="3D4A1B5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Прочие услуги банка</w:t>
            </w:r>
          </w:p>
        </w:tc>
        <w:tc>
          <w:tcPr>
            <w:tcW w:w="260" w:type="pct"/>
            <w:tcBorders>
              <w:top w:val="single" w:sz="4" w:space="0" w:color="000000"/>
              <w:left w:val="single" w:sz="4" w:space="0" w:color="000000"/>
              <w:bottom w:val="single" w:sz="4" w:space="0" w:color="000000"/>
              <w:right w:val="single" w:sz="4" w:space="0" w:color="000000"/>
            </w:tcBorders>
            <w:hideMark/>
          </w:tcPr>
          <w:p w14:paraId="5F08B4A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6C07136D"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6681359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2-4</w:t>
            </w:r>
          </w:p>
          <w:p w14:paraId="05F262A3"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4</w:t>
            </w:r>
            <w:r w:rsidRPr="0032181E">
              <w:rPr>
                <w:rFonts w:eastAsia="Times New Roman" w:cs="Times New Roman"/>
                <w:sz w:val="24"/>
                <w:szCs w:val="24"/>
                <w:lang w:val="en-US"/>
              </w:rPr>
              <w:t>, 12</w:t>
            </w:r>
          </w:p>
        </w:tc>
        <w:tc>
          <w:tcPr>
            <w:tcW w:w="616" w:type="pct"/>
            <w:tcBorders>
              <w:top w:val="single" w:sz="4" w:space="0" w:color="000000"/>
              <w:left w:val="single" w:sz="4" w:space="0" w:color="000000"/>
              <w:bottom w:val="single" w:sz="4" w:space="0" w:color="000000"/>
              <w:right w:val="single" w:sz="4" w:space="0" w:color="000000"/>
            </w:tcBorders>
          </w:tcPr>
          <w:p w14:paraId="3EBECD3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Уч. 1 с. 96-110</w:t>
            </w:r>
          </w:p>
        </w:tc>
        <w:tc>
          <w:tcPr>
            <w:tcW w:w="553" w:type="pct"/>
            <w:tcBorders>
              <w:top w:val="single" w:sz="4" w:space="0" w:color="000000"/>
              <w:left w:val="single" w:sz="4" w:space="0" w:color="000000"/>
              <w:bottom w:val="single" w:sz="4" w:space="0" w:color="000000"/>
              <w:right w:val="single" w:sz="4" w:space="0" w:color="000000"/>
            </w:tcBorders>
            <w:hideMark/>
          </w:tcPr>
          <w:p w14:paraId="38D2EA0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Устный опрос</w:t>
            </w:r>
          </w:p>
        </w:tc>
        <w:tc>
          <w:tcPr>
            <w:tcW w:w="561" w:type="pct"/>
            <w:tcBorders>
              <w:top w:val="single" w:sz="4" w:space="0" w:color="000000"/>
              <w:left w:val="single" w:sz="4" w:space="0" w:color="000000"/>
              <w:bottom w:val="single" w:sz="4" w:space="0" w:color="000000"/>
              <w:right w:val="single" w:sz="4" w:space="0" w:color="000000"/>
            </w:tcBorders>
          </w:tcPr>
          <w:p w14:paraId="2F01221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0E68F9D8" w14:textId="598677C5"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4E8F8D0B"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42F7BC5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8</w:t>
            </w:r>
          </w:p>
        </w:tc>
        <w:tc>
          <w:tcPr>
            <w:tcW w:w="166" w:type="pct"/>
            <w:tcBorders>
              <w:top w:val="single" w:sz="4" w:space="0" w:color="000000"/>
              <w:left w:val="single" w:sz="4" w:space="0" w:color="000000"/>
              <w:bottom w:val="single" w:sz="4" w:space="0" w:color="000000"/>
              <w:right w:val="single" w:sz="4" w:space="0" w:color="000000"/>
            </w:tcBorders>
          </w:tcPr>
          <w:p w14:paraId="350154E9"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hideMark/>
          </w:tcPr>
          <w:p w14:paraId="0F23396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Оценка выгод и рисков использования различных банковских услуг.</w:t>
            </w:r>
          </w:p>
        </w:tc>
        <w:tc>
          <w:tcPr>
            <w:tcW w:w="260" w:type="pct"/>
            <w:tcBorders>
              <w:top w:val="single" w:sz="4" w:space="0" w:color="000000"/>
              <w:left w:val="single" w:sz="4" w:space="0" w:color="000000"/>
              <w:bottom w:val="single" w:sz="4" w:space="0" w:color="000000"/>
              <w:right w:val="single" w:sz="4" w:space="0" w:color="000000"/>
            </w:tcBorders>
            <w:hideMark/>
          </w:tcPr>
          <w:p w14:paraId="555EC8B6"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3046DE3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Практическое </w:t>
            </w:r>
          </w:p>
        </w:tc>
        <w:tc>
          <w:tcPr>
            <w:tcW w:w="549" w:type="pct"/>
            <w:tcBorders>
              <w:top w:val="single" w:sz="4" w:space="0" w:color="000000"/>
              <w:left w:val="single" w:sz="4" w:space="0" w:color="000000"/>
              <w:bottom w:val="single" w:sz="4" w:space="0" w:color="000000"/>
              <w:right w:val="single" w:sz="4" w:space="0" w:color="000000"/>
            </w:tcBorders>
            <w:hideMark/>
          </w:tcPr>
          <w:p w14:paraId="29C78D4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2-4</w:t>
            </w:r>
          </w:p>
          <w:p w14:paraId="678346C3"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4</w:t>
            </w:r>
            <w:r w:rsidRPr="0032181E">
              <w:rPr>
                <w:rFonts w:eastAsia="Times New Roman" w:cs="Times New Roman"/>
                <w:sz w:val="24"/>
                <w:szCs w:val="24"/>
                <w:lang w:val="en-US"/>
              </w:rPr>
              <w:t>, 12</w:t>
            </w:r>
          </w:p>
        </w:tc>
        <w:tc>
          <w:tcPr>
            <w:tcW w:w="616" w:type="pct"/>
            <w:tcBorders>
              <w:top w:val="single" w:sz="4" w:space="0" w:color="000000"/>
              <w:left w:val="single" w:sz="4" w:space="0" w:color="000000"/>
              <w:bottom w:val="single" w:sz="4" w:space="0" w:color="000000"/>
              <w:right w:val="single" w:sz="4" w:space="0" w:color="000000"/>
            </w:tcBorders>
          </w:tcPr>
          <w:p w14:paraId="323E979C"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1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с.11-13</w:t>
            </w:r>
          </w:p>
        </w:tc>
        <w:tc>
          <w:tcPr>
            <w:tcW w:w="553" w:type="pct"/>
            <w:tcBorders>
              <w:top w:val="single" w:sz="4" w:space="0" w:color="000000"/>
              <w:left w:val="single" w:sz="4" w:space="0" w:color="000000"/>
              <w:bottom w:val="single" w:sz="4" w:space="0" w:color="000000"/>
              <w:right w:val="single" w:sz="4" w:space="0" w:color="000000"/>
            </w:tcBorders>
            <w:hideMark/>
          </w:tcPr>
          <w:p w14:paraId="264AFD5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Проверка письменного задания</w:t>
            </w:r>
          </w:p>
        </w:tc>
        <w:tc>
          <w:tcPr>
            <w:tcW w:w="561" w:type="pct"/>
            <w:tcBorders>
              <w:top w:val="single" w:sz="4" w:space="0" w:color="000000"/>
              <w:left w:val="single" w:sz="4" w:space="0" w:color="000000"/>
              <w:bottom w:val="single" w:sz="4" w:space="0" w:color="000000"/>
              <w:right w:val="single" w:sz="4" w:space="0" w:color="000000"/>
            </w:tcBorders>
          </w:tcPr>
          <w:p w14:paraId="1C17E45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25E49E09" w14:textId="5B9ED1B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6CAEB464"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7422CDAA"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7638D775"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7DAEA88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1.5. Как работает банк</w:t>
            </w:r>
          </w:p>
        </w:tc>
        <w:tc>
          <w:tcPr>
            <w:tcW w:w="260" w:type="pct"/>
            <w:tcBorders>
              <w:top w:val="single" w:sz="4" w:space="0" w:color="000000"/>
              <w:left w:val="single" w:sz="4" w:space="0" w:color="000000"/>
              <w:bottom w:val="single" w:sz="4" w:space="0" w:color="000000"/>
              <w:right w:val="single" w:sz="4" w:space="0" w:color="000000"/>
            </w:tcBorders>
          </w:tcPr>
          <w:p w14:paraId="3083203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804" w:type="pct"/>
            <w:tcBorders>
              <w:top w:val="single" w:sz="4" w:space="0" w:color="000000"/>
              <w:left w:val="single" w:sz="4" w:space="0" w:color="000000"/>
              <w:bottom w:val="single" w:sz="4" w:space="0" w:color="000000"/>
              <w:right w:val="single" w:sz="4" w:space="0" w:color="000000"/>
            </w:tcBorders>
          </w:tcPr>
          <w:p w14:paraId="31780FF0"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66082CDF"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62AE5A2D"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55C65127"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34243915" w14:textId="77777777" w:rsidR="00D6436E" w:rsidRPr="0032181E" w:rsidRDefault="00D6436E" w:rsidP="00D6436E">
            <w:pPr>
              <w:spacing w:after="0"/>
              <w:jc w:val="both"/>
              <w:rPr>
                <w:rFonts w:eastAsia="Times New Roman" w:cs="Times New Roman"/>
                <w:sz w:val="24"/>
                <w:szCs w:val="24"/>
              </w:rPr>
            </w:pPr>
          </w:p>
        </w:tc>
      </w:tr>
      <w:tr w:rsidR="00D6436E" w:rsidRPr="0032181E" w14:paraId="53468BED"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054B516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9</w:t>
            </w:r>
          </w:p>
        </w:tc>
        <w:tc>
          <w:tcPr>
            <w:tcW w:w="166" w:type="pct"/>
            <w:tcBorders>
              <w:top w:val="single" w:sz="4" w:space="0" w:color="000000"/>
              <w:left w:val="single" w:sz="4" w:space="0" w:color="000000"/>
              <w:bottom w:val="single" w:sz="4" w:space="0" w:color="000000"/>
              <w:right w:val="single" w:sz="4" w:space="0" w:color="000000"/>
            </w:tcBorders>
          </w:tcPr>
          <w:p w14:paraId="357E6D47"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hideMark/>
          </w:tcPr>
          <w:p w14:paraId="4E33119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Как работает банк</w:t>
            </w:r>
          </w:p>
        </w:tc>
        <w:tc>
          <w:tcPr>
            <w:tcW w:w="260" w:type="pct"/>
            <w:tcBorders>
              <w:top w:val="single" w:sz="4" w:space="0" w:color="000000"/>
              <w:left w:val="single" w:sz="4" w:space="0" w:color="000000"/>
              <w:bottom w:val="single" w:sz="4" w:space="0" w:color="000000"/>
              <w:right w:val="single" w:sz="4" w:space="0" w:color="000000"/>
            </w:tcBorders>
            <w:hideMark/>
          </w:tcPr>
          <w:p w14:paraId="18377F3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2417356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29683F2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2-4</w:t>
            </w:r>
          </w:p>
          <w:p w14:paraId="1F4C993C"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4</w:t>
            </w:r>
            <w:r w:rsidRPr="0032181E">
              <w:rPr>
                <w:rFonts w:eastAsia="Times New Roman" w:cs="Times New Roman"/>
                <w:sz w:val="24"/>
                <w:szCs w:val="24"/>
                <w:lang w:val="en-US"/>
              </w:rPr>
              <w:t>, 12</w:t>
            </w:r>
          </w:p>
        </w:tc>
        <w:tc>
          <w:tcPr>
            <w:tcW w:w="616" w:type="pct"/>
            <w:tcBorders>
              <w:top w:val="single" w:sz="4" w:space="0" w:color="000000"/>
              <w:left w:val="single" w:sz="4" w:space="0" w:color="000000"/>
              <w:bottom w:val="single" w:sz="4" w:space="0" w:color="000000"/>
              <w:right w:val="single" w:sz="4" w:space="0" w:color="000000"/>
            </w:tcBorders>
          </w:tcPr>
          <w:p w14:paraId="589F5E4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Ответы на вопросы</w:t>
            </w:r>
          </w:p>
        </w:tc>
        <w:tc>
          <w:tcPr>
            <w:tcW w:w="553" w:type="pct"/>
            <w:tcBorders>
              <w:top w:val="single" w:sz="4" w:space="0" w:color="000000"/>
              <w:left w:val="single" w:sz="4" w:space="0" w:color="000000"/>
              <w:bottom w:val="single" w:sz="4" w:space="0" w:color="000000"/>
              <w:right w:val="single" w:sz="4" w:space="0" w:color="000000"/>
            </w:tcBorders>
            <w:hideMark/>
          </w:tcPr>
          <w:p w14:paraId="74EF93B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Устный опрос</w:t>
            </w:r>
          </w:p>
        </w:tc>
        <w:tc>
          <w:tcPr>
            <w:tcW w:w="561" w:type="pct"/>
            <w:tcBorders>
              <w:top w:val="single" w:sz="4" w:space="0" w:color="000000"/>
              <w:left w:val="single" w:sz="4" w:space="0" w:color="000000"/>
              <w:bottom w:val="single" w:sz="4" w:space="0" w:color="000000"/>
              <w:right w:val="single" w:sz="4" w:space="0" w:color="000000"/>
            </w:tcBorders>
          </w:tcPr>
          <w:p w14:paraId="11688A9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2602C4D9" w14:textId="729A5338"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285F5D8C"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5472EDC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10</w:t>
            </w:r>
          </w:p>
        </w:tc>
        <w:tc>
          <w:tcPr>
            <w:tcW w:w="166" w:type="pct"/>
            <w:tcBorders>
              <w:top w:val="single" w:sz="4" w:space="0" w:color="000000"/>
              <w:left w:val="single" w:sz="4" w:space="0" w:color="000000"/>
              <w:bottom w:val="single" w:sz="4" w:space="0" w:color="000000"/>
              <w:right w:val="single" w:sz="4" w:space="0" w:color="000000"/>
            </w:tcBorders>
          </w:tcPr>
          <w:p w14:paraId="581977C3"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hideMark/>
          </w:tcPr>
          <w:p w14:paraId="641446B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Проверочная работа по модулю 1</w:t>
            </w:r>
          </w:p>
        </w:tc>
        <w:tc>
          <w:tcPr>
            <w:tcW w:w="260" w:type="pct"/>
            <w:tcBorders>
              <w:top w:val="single" w:sz="4" w:space="0" w:color="000000"/>
              <w:left w:val="single" w:sz="4" w:space="0" w:color="000000"/>
              <w:bottom w:val="single" w:sz="4" w:space="0" w:color="000000"/>
              <w:right w:val="single" w:sz="4" w:space="0" w:color="000000"/>
            </w:tcBorders>
            <w:hideMark/>
          </w:tcPr>
          <w:p w14:paraId="78E989E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325C88A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Контрольное</w:t>
            </w:r>
          </w:p>
        </w:tc>
        <w:tc>
          <w:tcPr>
            <w:tcW w:w="549" w:type="pct"/>
            <w:tcBorders>
              <w:top w:val="single" w:sz="4" w:space="0" w:color="000000"/>
              <w:left w:val="single" w:sz="4" w:space="0" w:color="000000"/>
              <w:bottom w:val="single" w:sz="4" w:space="0" w:color="000000"/>
              <w:right w:val="single" w:sz="4" w:space="0" w:color="000000"/>
            </w:tcBorders>
            <w:hideMark/>
          </w:tcPr>
          <w:p w14:paraId="22F38D2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2-4</w:t>
            </w:r>
          </w:p>
          <w:p w14:paraId="747A7E6F"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4</w:t>
            </w:r>
            <w:r w:rsidRPr="0032181E">
              <w:rPr>
                <w:rFonts w:eastAsia="Times New Roman" w:cs="Times New Roman"/>
                <w:sz w:val="24"/>
                <w:szCs w:val="24"/>
                <w:lang w:val="en-US"/>
              </w:rPr>
              <w:t>, 12</w:t>
            </w:r>
          </w:p>
        </w:tc>
        <w:tc>
          <w:tcPr>
            <w:tcW w:w="616" w:type="pct"/>
            <w:tcBorders>
              <w:top w:val="single" w:sz="4" w:space="0" w:color="000000"/>
              <w:left w:val="single" w:sz="4" w:space="0" w:color="000000"/>
              <w:bottom w:val="single" w:sz="4" w:space="0" w:color="000000"/>
              <w:right w:val="single" w:sz="4" w:space="0" w:color="000000"/>
            </w:tcBorders>
          </w:tcPr>
          <w:p w14:paraId="1A5158C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Ответы на вопросы</w:t>
            </w:r>
          </w:p>
        </w:tc>
        <w:tc>
          <w:tcPr>
            <w:tcW w:w="553" w:type="pct"/>
            <w:tcBorders>
              <w:top w:val="single" w:sz="4" w:space="0" w:color="000000"/>
              <w:left w:val="single" w:sz="4" w:space="0" w:color="000000"/>
              <w:bottom w:val="single" w:sz="4" w:space="0" w:color="000000"/>
              <w:right w:val="single" w:sz="4" w:space="0" w:color="000000"/>
            </w:tcBorders>
            <w:hideMark/>
          </w:tcPr>
          <w:p w14:paraId="3DC82FF3"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Устный опрос</w:t>
            </w:r>
          </w:p>
        </w:tc>
        <w:tc>
          <w:tcPr>
            <w:tcW w:w="561" w:type="pct"/>
            <w:tcBorders>
              <w:top w:val="single" w:sz="4" w:space="0" w:color="000000"/>
              <w:left w:val="single" w:sz="4" w:space="0" w:color="000000"/>
              <w:bottom w:val="single" w:sz="4" w:space="0" w:color="000000"/>
              <w:right w:val="single" w:sz="4" w:space="0" w:color="000000"/>
            </w:tcBorders>
          </w:tcPr>
          <w:p w14:paraId="71F59C6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43E44CB4" w14:textId="767F48C1"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39C01E73"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6D949AA0"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78FCD300"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16378FF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Модуль 2. Фондовый и валютный рынки: как их использовать для роста доходов</w:t>
            </w:r>
          </w:p>
        </w:tc>
        <w:tc>
          <w:tcPr>
            <w:tcW w:w="260" w:type="pct"/>
            <w:tcBorders>
              <w:top w:val="single" w:sz="4" w:space="0" w:color="000000"/>
              <w:left w:val="single" w:sz="4" w:space="0" w:color="000000"/>
              <w:bottom w:val="single" w:sz="4" w:space="0" w:color="000000"/>
              <w:right w:val="single" w:sz="4" w:space="0" w:color="000000"/>
            </w:tcBorders>
          </w:tcPr>
          <w:p w14:paraId="6C9B2FB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12</w:t>
            </w:r>
          </w:p>
        </w:tc>
        <w:tc>
          <w:tcPr>
            <w:tcW w:w="804" w:type="pct"/>
            <w:tcBorders>
              <w:top w:val="single" w:sz="4" w:space="0" w:color="000000"/>
              <w:left w:val="single" w:sz="4" w:space="0" w:color="000000"/>
              <w:bottom w:val="single" w:sz="4" w:space="0" w:color="000000"/>
              <w:right w:val="single" w:sz="4" w:space="0" w:color="000000"/>
            </w:tcBorders>
          </w:tcPr>
          <w:p w14:paraId="1882DE78"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6F9D6AA5"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05113FF8"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01CFC2AC"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1A6BEF18" w14:textId="77777777" w:rsidR="00D6436E" w:rsidRPr="0032181E" w:rsidRDefault="00D6436E" w:rsidP="00D6436E">
            <w:pPr>
              <w:spacing w:after="0"/>
              <w:jc w:val="both"/>
              <w:rPr>
                <w:rFonts w:eastAsia="Times New Roman" w:cs="Times New Roman"/>
                <w:sz w:val="24"/>
                <w:szCs w:val="24"/>
              </w:rPr>
            </w:pPr>
          </w:p>
        </w:tc>
      </w:tr>
      <w:tr w:rsidR="00D6436E" w:rsidRPr="0032181E" w14:paraId="24B25898"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1A5CEB23"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79B54A85"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3AF8C1F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2.1. Риск и доходность</w:t>
            </w:r>
          </w:p>
        </w:tc>
        <w:tc>
          <w:tcPr>
            <w:tcW w:w="260" w:type="pct"/>
            <w:tcBorders>
              <w:top w:val="single" w:sz="4" w:space="0" w:color="000000"/>
              <w:left w:val="single" w:sz="4" w:space="0" w:color="000000"/>
              <w:bottom w:val="single" w:sz="4" w:space="0" w:color="000000"/>
              <w:right w:val="single" w:sz="4" w:space="0" w:color="000000"/>
            </w:tcBorders>
          </w:tcPr>
          <w:p w14:paraId="7436A92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804" w:type="pct"/>
            <w:tcBorders>
              <w:top w:val="single" w:sz="4" w:space="0" w:color="000000"/>
              <w:left w:val="single" w:sz="4" w:space="0" w:color="000000"/>
              <w:bottom w:val="single" w:sz="4" w:space="0" w:color="000000"/>
              <w:right w:val="single" w:sz="4" w:space="0" w:color="000000"/>
            </w:tcBorders>
          </w:tcPr>
          <w:p w14:paraId="70041761"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6801D8C0"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29E528F9"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5761AF86"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59978411" w14:textId="77777777" w:rsidR="00D6436E" w:rsidRPr="0032181E" w:rsidRDefault="00D6436E" w:rsidP="00D6436E">
            <w:pPr>
              <w:spacing w:after="0"/>
              <w:jc w:val="both"/>
              <w:rPr>
                <w:rFonts w:eastAsia="Times New Roman" w:cs="Times New Roman"/>
                <w:sz w:val="24"/>
                <w:szCs w:val="24"/>
              </w:rPr>
            </w:pPr>
          </w:p>
        </w:tc>
      </w:tr>
      <w:tr w:rsidR="00D6436E" w:rsidRPr="0032181E" w14:paraId="79534A79"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68FD7F9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11</w:t>
            </w:r>
          </w:p>
        </w:tc>
        <w:tc>
          <w:tcPr>
            <w:tcW w:w="166" w:type="pct"/>
            <w:tcBorders>
              <w:top w:val="single" w:sz="4" w:space="0" w:color="000000"/>
              <w:left w:val="single" w:sz="4" w:space="0" w:color="000000"/>
              <w:bottom w:val="single" w:sz="4" w:space="0" w:color="000000"/>
              <w:right w:val="single" w:sz="4" w:space="0" w:color="000000"/>
            </w:tcBorders>
          </w:tcPr>
          <w:p w14:paraId="60145217"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hideMark/>
          </w:tcPr>
          <w:p w14:paraId="069E29D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Решение кейса</w:t>
            </w:r>
          </w:p>
        </w:tc>
        <w:tc>
          <w:tcPr>
            <w:tcW w:w="260" w:type="pct"/>
            <w:tcBorders>
              <w:top w:val="single" w:sz="4" w:space="0" w:color="000000"/>
              <w:left w:val="single" w:sz="4" w:space="0" w:color="000000"/>
              <w:bottom w:val="single" w:sz="4" w:space="0" w:color="000000"/>
              <w:right w:val="single" w:sz="4" w:space="0" w:color="000000"/>
            </w:tcBorders>
            <w:hideMark/>
          </w:tcPr>
          <w:p w14:paraId="7CB76BF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23B5437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7BEACFC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7A31D61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ДИ 1</w:t>
            </w:r>
          </w:p>
          <w:p w14:paraId="64EE1CD2"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8,9,11</w:t>
            </w:r>
          </w:p>
        </w:tc>
        <w:tc>
          <w:tcPr>
            <w:tcW w:w="616" w:type="pct"/>
            <w:tcBorders>
              <w:top w:val="single" w:sz="4" w:space="0" w:color="000000"/>
              <w:left w:val="single" w:sz="4" w:space="0" w:color="000000"/>
              <w:bottom w:val="single" w:sz="4" w:space="0" w:color="000000"/>
              <w:right w:val="single" w:sz="4" w:space="0" w:color="000000"/>
            </w:tcBorders>
          </w:tcPr>
          <w:p w14:paraId="1DD48B9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Уч. 1 с. 112-124</w:t>
            </w:r>
          </w:p>
        </w:tc>
        <w:tc>
          <w:tcPr>
            <w:tcW w:w="553" w:type="pct"/>
            <w:tcBorders>
              <w:top w:val="single" w:sz="4" w:space="0" w:color="000000"/>
              <w:left w:val="single" w:sz="4" w:space="0" w:color="000000"/>
              <w:bottom w:val="single" w:sz="4" w:space="0" w:color="000000"/>
              <w:right w:val="single" w:sz="4" w:space="0" w:color="000000"/>
            </w:tcBorders>
            <w:hideMark/>
          </w:tcPr>
          <w:p w14:paraId="7DFCF26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Устный</w:t>
            </w:r>
          </w:p>
          <w:p w14:paraId="6BEB661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опрос</w:t>
            </w:r>
          </w:p>
        </w:tc>
        <w:tc>
          <w:tcPr>
            <w:tcW w:w="561" w:type="pct"/>
            <w:tcBorders>
              <w:top w:val="single" w:sz="4" w:space="0" w:color="000000"/>
              <w:left w:val="single" w:sz="4" w:space="0" w:color="000000"/>
              <w:bottom w:val="single" w:sz="4" w:space="0" w:color="000000"/>
              <w:right w:val="single" w:sz="4" w:space="0" w:color="000000"/>
            </w:tcBorders>
          </w:tcPr>
          <w:p w14:paraId="6B53C61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0F48DD02" w14:textId="07E3D048"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60151533"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0B5CFF5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12</w:t>
            </w:r>
          </w:p>
        </w:tc>
        <w:tc>
          <w:tcPr>
            <w:tcW w:w="166" w:type="pct"/>
            <w:tcBorders>
              <w:top w:val="single" w:sz="4" w:space="0" w:color="000000"/>
              <w:left w:val="single" w:sz="4" w:space="0" w:color="000000"/>
              <w:bottom w:val="single" w:sz="4" w:space="0" w:color="000000"/>
              <w:right w:val="single" w:sz="4" w:space="0" w:color="000000"/>
            </w:tcBorders>
          </w:tcPr>
          <w:p w14:paraId="09BD72EC"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hideMark/>
          </w:tcPr>
          <w:p w14:paraId="43EE7CE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Анализ доходности и рисков различных видов акций.</w:t>
            </w:r>
          </w:p>
        </w:tc>
        <w:tc>
          <w:tcPr>
            <w:tcW w:w="260" w:type="pct"/>
            <w:tcBorders>
              <w:top w:val="single" w:sz="4" w:space="0" w:color="000000"/>
              <w:left w:val="single" w:sz="4" w:space="0" w:color="000000"/>
              <w:bottom w:val="single" w:sz="4" w:space="0" w:color="000000"/>
              <w:right w:val="single" w:sz="4" w:space="0" w:color="000000"/>
            </w:tcBorders>
            <w:hideMark/>
          </w:tcPr>
          <w:p w14:paraId="2F3BB551"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20A7ABC2"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Практическое </w:t>
            </w:r>
          </w:p>
        </w:tc>
        <w:tc>
          <w:tcPr>
            <w:tcW w:w="549" w:type="pct"/>
            <w:tcBorders>
              <w:top w:val="single" w:sz="4" w:space="0" w:color="000000"/>
              <w:left w:val="single" w:sz="4" w:space="0" w:color="000000"/>
              <w:bottom w:val="single" w:sz="4" w:space="0" w:color="000000"/>
              <w:right w:val="single" w:sz="4" w:space="0" w:color="000000"/>
            </w:tcBorders>
            <w:hideMark/>
          </w:tcPr>
          <w:p w14:paraId="5B75085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33CCF94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ДИ 1</w:t>
            </w:r>
          </w:p>
          <w:p w14:paraId="5983B0D8"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8,9,11</w:t>
            </w:r>
          </w:p>
        </w:tc>
        <w:tc>
          <w:tcPr>
            <w:tcW w:w="616" w:type="pct"/>
            <w:tcBorders>
              <w:top w:val="single" w:sz="4" w:space="0" w:color="000000"/>
              <w:left w:val="single" w:sz="4" w:space="0" w:color="000000"/>
              <w:bottom w:val="single" w:sz="4" w:space="0" w:color="000000"/>
              <w:right w:val="single" w:sz="4" w:space="0" w:color="000000"/>
            </w:tcBorders>
          </w:tcPr>
          <w:p w14:paraId="2C243413"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2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с.16-17</w:t>
            </w:r>
          </w:p>
        </w:tc>
        <w:tc>
          <w:tcPr>
            <w:tcW w:w="553" w:type="pct"/>
            <w:tcBorders>
              <w:top w:val="single" w:sz="4" w:space="0" w:color="000000"/>
              <w:left w:val="single" w:sz="4" w:space="0" w:color="000000"/>
              <w:bottom w:val="single" w:sz="4" w:space="0" w:color="000000"/>
              <w:right w:val="single" w:sz="4" w:space="0" w:color="000000"/>
            </w:tcBorders>
          </w:tcPr>
          <w:p w14:paraId="03EE7C1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Проверка письменной работы</w:t>
            </w:r>
          </w:p>
        </w:tc>
        <w:tc>
          <w:tcPr>
            <w:tcW w:w="561" w:type="pct"/>
            <w:tcBorders>
              <w:top w:val="single" w:sz="4" w:space="0" w:color="000000"/>
              <w:left w:val="single" w:sz="4" w:space="0" w:color="000000"/>
              <w:bottom w:val="single" w:sz="4" w:space="0" w:color="000000"/>
              <w:right w:val="single" w:sz="4" w:space="0" w:color="000000"/>
            </w:tcBorders>
          </w:tcPr>
          <w:p w14:paraId="7F766AD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6549ECFA" w14:textId="7CEEC87F"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7779ECE1"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23DB3253"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2B266A1A"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hideMark/>
          </w:tcPr>
          <w:p w14:paraId="7BC13A0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2.2. Облигации. Акции</w:t>
            </w:r>
          </w:p>
        </w:tc>
        <w:tc>
          <w:tcPr>
            <w:tcW w:w="260" w:type="pct"/>
            <w:tcBorders>
              <w:top w:val="single" w:sz="4" w:space="0" w:color="000000"/>
              <w:left w:val="single" w:sz="4" w:space="0" w:color="000000"/>
              <w:bottom w:val="single" w:sz="4" w:space="0" w:color="000000"/>
              <w:right w:val="single" w:sz="4" w:space="0" w:color="000000"/>
            </w:tcBorders>
            <w:hideMark/>
          </w:tcPr>
          <w:p w14:paraId="3EDB8BB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804" w:type="pct"/>
            <w:tcBorders>
              <w:top w:val="single" w:sz="4" w:space="0" w:color="000000"/>
              <w:left w:val="single" w:sz="4" w:space="0" w:color="000000"/>
              <w:bottom w:val="single" w:sz="4" w:space="0" w:color="000000"/>
              <w:right w:val="single" w:sz="4" w:space="0" w:color="000000"/>
            </w:tcBorders>
          </w:tcPr>
          <w:p w14:paraId="078C94E0"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3738063B"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7B53C964"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5861F7DD"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4ED3999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50EB8C80" w14:textId="26B79C28"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ЛР 14, 24.  26</w:t>
            </w:r>
          </w:p>
        </w:tc>
      </w:tr>
      <w:tr w:rsidR="00D6436E" w:rsidRPr="0032181E" w14:paraId="7C0CACBC"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1B81608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      13</w:t>
            </w:r>
          </w:p>
        </w:tc>
        <w:tc>
          <w:tcPr>
            <w:tcW w:w="166" w:type="pct"/>
            <w:tcBorders>
              <w:top w:val="single" w:sz="4" w:space="0" w:color="000000"/>
              <w:left w:val="single" w:sz="4" w:space="0" w:color="000000"/>
              <w:bottom w:val="single" w:sz="4" w:space="0" w:color="000000"/>
              <w:right w:val="single" w:sz="4" w:space="0" w:color="000000"/>
            </w:tcBorders>
          </w:tcPr>
          <w:p w14:paraId="4D6137B8"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hideMark/>
          </w:tcPr>
          <w:p w14:paraId="25A3606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Облигации. Акции</w:t>
            </w:r>
          </w:p>
        </w:tc>
        <w:tc>
          <w:tcPr>
            <w:tcW w:w="260" w:type="pct"/>
            <w:tcBorders>
              <w:top w:val="single" w:sz="4" w:space="0" w:color="000000"/>
              <w:left w:val="single" w:sz="4" w:space="0" w:color="000000"/>
              <w:bottom w:val="single" w:sz="4" w:space="0" w:color="000000"/>
              <w:right w:val="single" w:sz="4" w:space="0" w:color="000000"/>
            </w:tcBorders>
            <w:hideMark/>
          </w:tcPr>
          <w:p w14:paraId="07B6A2C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049008E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24B1965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4BE1C2C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ДИ 1</w:t>
            </w:r>
          </w:p>
          <w:p w14:paraId="2EFA1C18"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8,9,11</w:t>
            </w:r>
          </w:p>
        </w:tc>
        <w:tc>
          <w:tcPr>
            <w:tcW w:w="616" w:type="pct"/>
            <w:tcBorders>
              <w:top w:val="single" w:sz="4" w:space="0" w:color="000000"/>
              <w:left w:val="single" w:sz="4" w:space="0" w:color="000000"/>
              <w:bottom w:val="single" w:sz="4" w:space="0" w:color="000000"/>
              <w:right w:val="single" w:sz="4" w:space="0" w:color="000000"/>
            </w:tcBorders>
          </w:tcPr>
          <w:p w14:paraId="4C14895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Уч. 1 с. 124-151</w:t>
            </w:r>
          </w:p>
        </w:tc>
        <w:tc>
          <w:tcPr>
            <w:tcW w:w="553" w:type="pct"/>
            <w:tcBorders>
              <w:top w:val="single" w:sz="4" w:space="0" w:color="000000"/>
              <w:left w:val="single" w:sz="4" w:space="0" w:color="000000"/>
              <w:bottom w:val="single" w:sz="4" w:space="0" w:color="000000"/>
              <w:right w:val="single" w:sz="4" w:space="0" w:color="000000"/>
            </w:tcBorders>
            <w:hideMark/>
          </w:tcPr>
          <w:p w14:paraId="4AE62A3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Устный</w:t>
            </w:r>
          </w:p>
          <w:p w14:paraId="7AEE8F1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опрос</w:t>
            </w:r>
          </w:p>
        </w:tc>
        <w:tc>
          <w:tcPr>
            <w:tcW w:w="561" w:type="pct"/>
            <w:tcBorders>
              <w:top w:val="single" w:sz="4" w:space="0" w:color="000000"/>
              <w:left w:val="single" w:sz="4" w:space="0" w:color="000000"/>
              <w:bottom w:val="single" w:sz="4" w:space="0" w:color="000000"/>
              <w:right w:val="single" w:sz="4" w:space="0" w:color="000000"/>
            </w:tcBorders>
          </w:tcPr>
          <w:p w14:paraId="139B763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36873518" w14:textId="4E13817C"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ЛР 14, 24.  26</w:t>
            </w:r>
          </w:p>
        </w:tc>
      </w:tr>
      <w:tr w:rsidR="00D6436E" w:rsidRPr="0032181E" w14:paraId="2B1ABC7F"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0D4BB26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lastRenderedPageBreak/>
              <w:t>14</w:t>
            </w:r>
          </w:p>
        </w:tc>
        <w:tc>
          <w:tcPr>
            <w:tcW w:w="166" w:type="pct"/>
            <w:tcBorders>
              <w:top w:val="single" w:sz="4" w:space="0" w:color="000000"/>
              <w:left w:val="single" w:sz="4" w:space="0" w:color="000000"/>
              <w:bottom w:val="single" w:sz="4" w:space="0" w:color="000000"/>
              <w:right w:val="single" w:sz="4" w:space="0" w:color="000000"/>
            </w:tcBorders>
          </w:tcPr>
          <w:p w14:paraId="2C07772D"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hideMark/>
          </w:tcPr>
          <w:p w14:paraId="3573D2D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Работа с кейсом «Фондовые перспективы»</w:t>
            </w:r>
          </w:p>
        </w:tc>
        <w:tc>
          <w:tcPr>
            <w:tcW w:w="260" w:type="pct"/>
            <w:tcBorders>
              <w:top w:val="single" w:sz="4" w:space="0" w:color="000000"/>
              <w:left w:val="single" w:sz="4" w:space="0" w:color="000000"/>
              <w:bottom w:val="single" w:sz="4" w:space="0" w:color="000000"/>
              <w:right w:val="single" w:sz="4" w:space="0" w:color="000000"/>
            </w:tcBorders>
            <w:hideMark/>
          </w:tcPr>
          <w:p w14:paraId="376B4AC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2A1FBC1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Практическое </w:t>
            </w:r>
          </w:p>
        </w:tc>
        <w:tc>
          <w:tcPr>
            <w:tcW w:w="549" w:type="pct"/>
            <w:tcBorders>
              <w:top w:val="single" w:sz="4" w:space="0" w:color="000000"/>
              <w:left w:val="single" w:sz="4" w:space="0" w:color="000000"/>
              <w:bottom w:val="single" w:sz="4" w:space="0" w:color="000000"/>
              <w:right w:val="single" w:sz="4" w:space="0" w:color="000000"/>
            </w:tcBorders>
            <w:hideMark/>
          </w:tcPr>
          <w:p w14:paraId="1E804A8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3AB7D40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ДИ 1</w:t>
            </w:r>
          </w:p>
          <w:p w14:paraId="394E69E9"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8,9,11</w:t>
            </w:r>
          </w:p>
        </w:tc>
        <w:tc>
          <w:tcPr>
            <w:tcW w:w="616" w:type="pct"/>
            <w:tcBorders>
              <w:top w:val="single" w:sz="4" w:space="0" w:color="000000"/>
              <w:left w:val="single" w:sz="4" w:space="0" w:color="000000"/>
              <w:bottom w:val="single" w:sz="4" w:space="0" w:color="000000"/>
              <w:right w:val="single" w:sz="4" w:space="0" w:color="000000"/>
            </w:tcBorders>
          </w:tcPr>
          <w:p w14:paraId="1041E72A"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2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с.18-19</w:t>
            </w:r>
          </w:p>
        </w:tc>
        <w:tc>
          <w:tcPr>
            <w:tcW w:w="553" w:type="pct"/>
            <w:tcBorders>
              <w:top w:val="single" w:sz="4" w:space="0" w:color="000000"/>
              <w:left w:val="single" w:sz="4" w:space="0" w:color="000000"/>
              <w:bottom w:val="single" w:sz="4" w:space="0" w:color="000000"/>
              <w:right w:val="single" w:sz="4" w:space="0" w:color="000000"/>
            </w:tcBorders>
            <w:hideMark/>
          </w:tcPr>
          <w:p w14:paraId="4B4DEFBA"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Проверка письменной работы</w:t>
            </w:r>
          </w:p>
        </w:tc>
        <w:tc>
          <w:tcPr>
            <w:tcW w:w="561" w:type="pct"/>
            <w:tcBorders>
              <w:top w:val="single" w:sz="4" w:space="0" w:color="000000"/>
              <w:left w:val="single" w:sz="4" w:space="0" w:color="000000"/>
              <w:bottom w:val="single" w:sz="4" w:space="0" w:color="000000"/>
              <w:right w:val="single" w:sz="4" w:space="0" w:color="000000"/>
            </w:tcBorders>
          </w:tcPr>
          <w:p w14:paraId="14949CF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00D5F4BE" w14:textId="245612A9"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1E2A6E34"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3BBE12B4" w14:textId="77777777" w:rsidR="00D6436E" w:rsidRPr="0032181E" w:rsidRDefault="00D6436E" w:rsidP="00D6436E">
            <w:pPr>
              <w:spacing w:after="0"/>
              <w:jc w:val="both"/>
              <w:rPr>
                <w:rFonts w:eastAsia="Times New Roman" w:cs="Times New Roman"/>
                <w:sz w:val="24"/>
                <w:szCs w:val="24"/>
              </w:rPr>
            </w:pPr>
          </w:p>
        </w:tc>
        <w:tc>
          <w:tcPr>
            <w:tcW w:w="166" w:type="pct"/>
            <w:tcBorders>
              <w:top w:val="single" w:sz="4" w:space="0" w:color="000000"/>
              <w:left w:val="single" w:sz="4" w:space="0" w:color="000000"/>
              <w:bottom w:val="single" w:sz="4" w:space="0" w:color="000000"/>
              <w:right w:val="single" w:sz="4" w:space="0" w:color="000000"/>
            </w:tcBorders>
          </w:tcPr>
          <w:p w14:paraId="05E05C12"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tcPr>
          <w:p w14:paraId="0B38E41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2.3. Фондовая биржа</w:t>
            </w:r>
          </w:p>
        </w:tc>
        <w:tc>
          <w:tcPr>
            <w:tcW w:w="260" w:type="pct"/>
            <w:tcBorders>
              <w:top w:val="single" w:sz="4" w:space="0" w:color="000000"/>
              <w:left w:val="single" w:sz="4" w:space="0" w:color="000000"/>
              <w:bottom w:val="single" w:sz="4" w:space="0" w:color="000000"/>
              <w:right w:val="single" w:sz="4" w:space="0" w:color="000000"/>
            </w:tcBorders>
          </w:tcPr>
          <w:p w14:paraId="209275F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4</w:t>
            </w:r>
          </w:p>
        </w:tc>
        <w:tc>
          <w:tcPr>
            <w:tcW w:w="804" w:type="pct"/>
            <w:tcBorders>
              <w:top w:val="single" w:sz="4" w:space="0" w:color="000000"/>
              <w:left w:val="single" w:sz="4" w:space="0" w:color="000000"/>
              <w:bottom w:val="single" w:sz="4" w:space="0" w:color="000000"/>
              <w:right w:val="single" w:sz="4" w:space="0" w:color="000000"/>
            </w:tcBorders>
          </w:tcPr>
          <w:p w14:paraId="2DC415AA" w14:textId="77777777" w:rsidR="00D6436E" w:rsidRPr="0032181E" w:rsidRDefault="00D6436E" w:rsidP="00D6436E">
            <w:pPr>
              <w:spacing w:after="0"/>
              <w:jc w:val="both"/>
              <w:rPr>
                <w:rFonts w:eastAsia="Times New Roman" w:cs="Times New Roman"/>
                <w:sz w:val="24"/>
                <w:szCs w:val="24"/>
                <w:lang w:val="en-US"/>
              </w:rPr>
            </w:pPr>
          </w:p>
        </w:tc>
        <w:tc>
          <w:tcPr>
            <w:tcW w:w="549" w:type="pct"/>
            <w:tcBorders>
              <w:top w:val="single" w:sz="4" w:space="0" w:color="000000"/>
              <w:left w:val="single" w:sz="4" w:space="0" w:color="000000"/>
              <w:bottom w:val="single" w:sz="4" w:space="0" w:color="000000"/>
              <w:right w:val="single" w:sz="4" w:space="0" w:color="000000"/>
            </w:tcBorders>
          </w:tcPr>
          <w:p w14:paraId="567FF68B" w14:textId="77777777" w:rsidR="00D6436E" w:rsidRPr="0032181E" w:rsidRDefault="00D6436E" w:rsidP="00D6436E">
            <w:pPr>
              <w:spacing w:after="0"/>
              <w:jc w:val="both"/>
              <w:rPr>
                <w:rFonts w:eastAsia="Times New Roman" w:cs="Times New Roman"/>
                <w:sz w:val="24"/>
                <w:szCs w:val="24"/>
                <w:lang w:val="en-US"/>
              </w:rPr>
            </w:pPr>
          </w:p>
        </w:tc>
        <w:tc>
          <w:tcPr>
            <w:tcW w:w="616" w:type="pct"/>
            <w:tcBorders>
              <w:top w:val="single" w:sz="4" w:space="0" w:color="000000"/>
              <w:left w:val="single" w:sz="4" w:space="0" w:color="000000"/>
              <w:bottom w:val="single" w:sz="4" w:space="0" w:color="000000"/>
              <w:right w:val="single" w:sz="4" w:space="0" w:color="000000"/>
            </w:tcBorders>
          </w:tcPr>
          <w:p w14:paraId="06221FE5" w14:textId="77777777" w:rsidR="00D6436E" w:rsidRPr="0032181E" w:rsidRDefault="00D6436E" w:rsidP="00D6436E">
            <w:pPr>
              <w:spacing w:after="0"/>
              <w:jc w:val="both"/>
              <w:rPr>
                <w:rFonts w:eastAsia="Times New Roman" w:cs="Times New Roman"/>
                <w:sz w:val="24"/>
                <w:szCs w:val="24"/>
                <w:lang w:val="en-US"/>
              </w:rPr>
            </w:pPr>
          </w:p>
        </w:tc>
        <w:tc>
          <w:tcPr>
            <w:tcW w:w="553" w:type="pct"/>
            <w:tcBorders>
              <w:top w:val="single" w:sz="4" w:space="0" w:color="000000"/>
              <w:left w:val="single" w:sz="4" w:space="0" w:color="000000"/>
              <w:bottom w:val="single" w:sz="4" w:space="0" w:color="000000"/>
              <w:right w:val="single" w:sz="4" w:space="0" w:color="000000"/>
            </w:tcBorders>
          </w:tcPr>
          <w:p w14:paraId="662E4F28" w14:textId="77777777" w:rsidR="00D6436E" w:rsidRPr="0032181E" w:rsidRDefault="00D6436E" w:rsidP="00D6436E">
            <w:pPr>
              <w:spacing w:after="0"/>
              <w:jc w:val="both"/>
              <w:rPr>
                <w:rFonts w:eastAsia="Times New Roman" w:cs="Times New Roman"/>
                <w:sz w:val="24"/>
                <w:szCs w:val="24"/>
                <w:lang w:val="en-US"/>
              </w:rPr>
            </w:pPr>
          </w:p>
        </w:tc>
        <w:tc>
          <w:tcPr>
            <w:tcW w:w="561" w:type="pct"/>
            <w:tcBorders>
              <w:top w:val="single" w:sz="4" w:space="0" w:color="000000"/>
              <w:left w:val="single" w:sz="4" w:space="0" w:color="000000"/>
              <w:bottom w:val="single" w:sz="4" w:space="0" w:color="000000"/>
              <w:right w:val="single" w:sz="4" w:space="0" w:color="000000"/>
            </w:tcBorders>
          </w:tcPr>
          <w:p w14:paraId="199FAFDD" w14:textId="77777777" w:rsidR="00D6436E" w:rsidRPr="0032181E" w:rsidRDefault="00D6436E" w:rsidP="00D6436E">
            <w:pPr>
              <w:spacing w:after="0"/>
              <w:jc w:val="both"/>
              <w:rPr>
                <w:rFonts w:eastAsia="Times New Roman" w:cs="Times New Roman"/>
                <w:sz w:val="24"/>
                <w:szCs w:val="24"/>
                <w:lang w:val="en-US"/>
              </w:rPr>
            </w:pPr>
          </w:p>
        </w:tc>
      </w:tr>
      <w:tr w:rsidR="00D6436E" w:rsidRPr="0032181E" w14:paraId="7E89CE6F"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5CD28E3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15</w:t>
            </w:r>
          </w:p>
        </w:tc>
        <w:tc>
          <w:tcPr>
            <w:tcW w:w="166" w:type="pct"/>
            <w:tcBorders>
              <w:top w:val="single" w:sz="4" w:space="0" w:color="000000"/>
              <w:left w:val="single" w:sz="4" w:space="0" w:color="000000"/>
              <w:bottom w:val="single" w:sz="4" w:space="0" w:color="000000"/>
              <w:right w:val="single" w:sz="4" w:space="0" w:color="000000"/>
            </w:tcBorders>
          </w:tcPr>
          <w:p w14:paraId="14A6BF35"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hideMark/>
          </w:tcPr>
          <w:p w14:paraId="5C0204F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Фондовая биржа</w:t>
            </w:r>
          </w:p>
        </w:tc>
        <w:tc>
          <w:tcPr>
            <w:tcW w:w="260" w:type="pct"/>
            <w:tcBorders>
              <w:top w:val="single" w:sz="4" w:space="0" w:color="000000"/>
              <w:left w:val="single" w:sz="4" w:space="0" w:color="000000"/>
              <w:bottom w:val="single" w:sz="4" w:space="0" w:color="000000"/>
              <w:right w:val="single" w:sz="4" w:space="0" w:color="000000"/>
            </w:tcBorders>
            <w:hideMark/>
          </w:tcPr>
          <w:p w14:paraId="54850764"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0E795FBF"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615AE2C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76B9BAB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ДИ 1</w:t>
            </w:r>
          </w:p>
          <w:p w14:paraId="4E3CC596"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8,9,11</w:t>
            </w:r>
          </w:p>
        </w:tc>
        <w:tc>
          <w:tcPr>
            <w:tcW w:w="616" w:type="pct"/>
            <w:tcBorders>
              <w:top w:val="single" w:sz="4" w:space="0" w:color="000000"/>
              <w:left w:val="single" w:sz="4" w:space="0" w:color="000000"/>
              <w:bottom w:val="single" w:sz="4" w:space="0" w:color="000000"/>
              <w:right w:val="single" w:sz="4" w:space="0" w:color="000000"/>
            </w:tcBorders>
          </w:tcPr>
          <w:p w14:paraId="0C74F3DF"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Уч. 1 с. 151-165</w:t>
            </w:r>
          </w:p>
        </w:tc>
        <w:tc>
          <w:tcPr>
            <w:tcW w:w="553" w:type="pct"/>
            <w:tcBorders>
              <w:top w:val="single" w:sz="4" w:space="0" w:color="000000"/>
              <w:left w:val="single" w:sz="4" w:space="0" w:color="000000"/>
              <w:bottom w:val="single" w:sz="4" w:space="0" w:color="000000"/>
              <w:right w:val="single" w:sz="4" w:space="0" w:color="000000"/>
            </w:tcBorders>
            <w:hideMark/>
          </w:tcPr>
          <w:p w14:paraId="7DBC667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3FB39C6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20C2EA0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270ED18D" w14:textId="7098C9A9"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4C73DC01"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07C16BB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16</w:t>
            </w:r>
          </w:p>
        </w:tc>
        <w:tc>
          <w:tcPr>
            <w:tcW w:w="166" w:type="pct"/>
            <w:tcBorders>
              <w:top w:val="single" w:sz="4" w:space="0" w:color="000000"/>
              <w:left w:val="single" w:sz="4" w:space="0" w:color="000000"/>
              <w:bottom w:val="single" w:sz="4" w:space="0" w:color="000000"/>
              <w:right w:val="single" w:sz="4" w:space="0" w:color="000000"/>
            </w:tcBorders>
          </w:tcPr>
          <w:p w14:paraId="224E1AD5"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hideMark/>
          </w:tcPr>
          <w:p w14:paraId="29681E9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Решение кейса</w:t>
            </w:r>
          </w:p>
        </w:tc>
        <w:tc>
          <w:tcPr>
            <w:tcW w:w="260" w:type="pct"/>
            <w:tcBorders>
              <w:top w:val="single" w:sz="4" w:space="0" w:color="000000"/>
              <w:left w:val="single" w:sz="4" w:space="0" w:color="000000"/>
              <w:bottom w:val="single" w:sz="4" w:space="0" w:color="000000"/>
              <w:right w:val="single" w:sz="4" w:space="0" w:color="000000"/>
            </w:tcBorders>
            <w:hideMark/>
          </w:tcPr>
          <w:p w14:paraId="1A697B91"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5BB629D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766EFCF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1AEC230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ДИ 1</w:t>
            </w:r>
          </w:p>
          <w:p w14:paraId="700837C7"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8,9,11</w:t>
            </w:r>
          </w:p>
        </w:tc>
        <w:tc>
          <w:tcPr>
            <w:tcW w:w="616" w:type="pct"/>
            <w:tcBorders>
              <w:top w:val="single" w:sz="4" w:space="0" w:color="000000"/>
              <w:left w:val="single" w:sz="4" w:space="0" w:color="000000"/>
              <w:bottom w:val="single" w:sz="4" w:space="0" w:color="000000"/>
              <w:right w:val="single" w:sz="4" w:space="0" w:color="000000"/>
            </w:tcBorders>
          </w:tcPr>
          <w:p w14:paraId="0650B9A5"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2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с.19-20</w:t>
            </w:r>
          </w:p>
        </w:tc>
        <w:tc>
          <w:tcPr>
            <w:tcW w:w="553" w:type="pct"/>
            <w:tcBorders>
              <w:top w:val="single" w:sz="4" w:space="0" w:color="000000"/>
              <w:left w:val="single" w:sz="4" w:space="0" w:color="000000"/>
              <w:bottom w:val="single" w:sz="4" w:space="0" w:color="000000"/>
              <w:right w:val="single" w:sz="4" w:space="0" w:color="000000"/>
            </w:tcBorders>
            <w:hideMark/>
          </w:tcPr>
          <w:p w14:paraId="61EE953A"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Проверка письменной работы</w:t>
            </w:r>
          </w:p>
        </w:tc>
        <w:tc>
          <w:tcPr>
            <w:tcW w:w="561" w:type="pct"/>
            <w:tcBorders>
              <w:top w:val="single" w:sz="4" w:space="0" w:color="000000"/>
              <w:left w:val="single" w:sz="4" w:space="0" w:color="000000"/>
              <w:bottom w:val="single" w:sz="4" w:space="0" w:color="000000"/>
              <w:right w:val="single" w:sz="4" w:space="0" w:color="000000"/>
            </w:tcBorders>
          </w:tcPr>
          <w:p w14:paraId="4FCBC4A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5C874521" w14:textId="5743E261"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42BF9F63"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13CBE41D"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17</w:t>
            </w:r>
          </w:p>
        </w:tc>
        <w:tc>
          <w:tcPr>
            <w:tcW w:w="166" w:type="pct"/>
            <w:tcBorders>
              <w:top w:val="single" w:sz="4" w:space="0" w:color="000000"/>
              <w:left w:val="single" w:sz="4" w:space="0" w:color="000000"/>
              <w:bottom w:val="single" w:sz="4" w:space="0" w:color="000000"/>
              <w:right w:val="single" w:sz="4" w:space="0" w:color="000000"/>
            </w:tcBorders>
          </w:tcPr>
          <w:p w14:paraId="0FFAE688"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hideMark/>
          </w:tcPr>
          <w:p w14:paraId="276AB98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Деловая игра «Формируем инвестиционный портфель»</w:t>
            </w:r>
          </w:p>
        </w:tc>
        <w:tc>
          <w:tcPr>
            <w:tcW w:w="260" w:type="pct"/>
            <w:tcBorders>
              <w:top w:val="single" w:sz="4" w:space="0" w:color="000000"/>
              <w:left w:val="single" w:sz="4" w:space="0" w:color="000000"/>
              <w:bottom w:val="single" w:sz="4" w:space="0" w:color="000000"/>
              <w:right w:val="single" w:sz="4" w:space="0" w:color="000000"/>
            </w:tcBorders>
            <w:hideMark/>
          </w:tcPr>
          <w:p w14:paraId="445BA2B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0A7E354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Практическое </w:t>
            </w:r>
          </w:p>
        </w:tc>
        <w:tc>
          <w:tcPr>
            <w:tcW w:w="549" w:type="pct"/>
            <w:tcBorders>
              <w:top w:val="single" w:sz="4" w:space="0" w:color="000000"/>
              <w:left w:val="single" w:sz="4" w:space="0" w:color="000000"/>
              <w:bottom w:val="single" w:sz="4" w:space="0" w:color="000000"/>
              <w:right w:val="single" w:sz="4" w:space="0" w:color="000000"/>
            </w:tcBorders>
            <w:hideMark/>
          </w:tcPr>
          <w:p w14:paraId="26CF974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04EA48A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ДИ 1</w:t>
            </w:r>
          </w:p>
          <w:p w14:paraId="2AF1A5FA"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8,9,11</w:t>
            </w:r>
          </w:p>
        </w:tc>
        <w:tc>
          <w:tcPr>
            <w:tcW w:w="616" w:type="pct"/>
            <w:tcBorders>
              <w:top w:val="single" w:sz="4" w:space="0" w:color="000000"/>
              <w:left w:val="single" w:sz="4" w:space="0" w:color="000000"/>
              <w:bottom w:val="single" w:sz="4" w:space="0" w:color="000000"/>
              <w:right w:val="single" w:sz="4" w:space="0" w:color="000000"/>
            </w:tcBorders>
          </w:tcPr>
          <w:p w14:paraId="13793EF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Ответы на вопросы</w:t>
            </w:r>
          </w:p>
        </w:tc>
        <w:tc>
          <w:tcPr>
            <w:tcW w:w="553" w:type="pct"/>
            <w:tcBorders>
              <w:top w:val="single" w:sz="4" w:space="0" w:color="000000"/>
              <w:left w:val="single" w:sz="4" w:space="0" w:color="000000"/>
              <w:bottom w:val="single" w:sz="4" w:space="0" w:color="000000"/>
              <w:right w:val="single" w:sz="4" w:space="0" w:color="000000"/>
            </w:tcBorders>
            <w:hideMark/>
          </w:tcPr>
          <w:p w14:paraId="2D7146B9"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r w:rsidRPr="0032181E">
              <w:rPr>
                <w:rFonts w:eastAsia="Times New Roman" w:cs="Times New Roman"/>
                <w:sz w:val="24"/>
                <w:szCs w:val="24"/>
              </w:rPr>
              <w:t xml:space="preserve"> </w:t>
            </w: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4667E81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0667449B" w14:textId="1B3F9A7E"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1BA3FA2C"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4C5271D4"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18</w:t>
            </w:r>
          </w:p>
        </w:tc>
        <w:tc>
          <w:tcPr>
            <w:tcW w:w="166" w:type="pct"/>
            <w:tcBorders>
              <w:top w:val="single" w:sz="4" w:space="0" w:color="000000"/>
              <w:left w:val="single" w:sz="4" w:space="0" w:color="000000"/>
              <w:bottom w:val="single" w:sz="4" w:space="0" w:color="000000"/>
              <w:right w:val="single" w:sz="4" w:space="0" w:color="000000"/>
            </w:tcBorders>
          </w:tcPr>
          <w:p w14:paraId="11E5BC31"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hideMark/>
          </w:tcPr>
          <w:p w14:paraId="3571660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Деловая игра «Формируем инвестиционный портфель»</w:t>
            </w:r>
          </w:p>
        </w:tc>
        <w:tc>
          <w:tcPr>
            <w:tcW w:w="260" w:type="pct"/>
            <w:tcBorders>
              <w:top w:val="single" w:sz="4" w:space="0" w:color="000000"/>
              <w:left w:val="single" w:sz="4" w:space="0" w:color="000000"/>
              <w:bottom w:val="single" w:sz="4" w:space="0" w:color="000000"/>
              <w:right w:val="single" w:sz="4" w:space="0" w:color="000000"/>
            </w:tcBorders>
            <w:hideMark/>
          </w:tcPr>
          <w:p w14:paraId="5A6456FC"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5669FB14"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Практическое </w:t>
            </w:r>
          </w:p>
        </w:tc>
        <w:tc>
          <w:tcPr>
            <w:tcW w:w="549" w:type="pct"/>
            <w:tcBorders>
              <w:top w:val="single" w:sz="4" w:space="0" w:color="000000"/>
              <w:left w:val="single" w:sz="4" w:space="0" w:color="000000"/>
              <w:bottom w:val="single" w:sz="4" w:space="0" w:color="000000"/>
              <w:right w:val="single" w:sz="4" w:space="0" w:color="000000"/>
            </w:tcBorders>
            <w:hideMark/>
          </w:tcPr>
          <w:p w14:paraId="3AD21FE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2A1FDC5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ДИ 1</w:t>
            </w:r>
          </w:p>
          <w:p w14:paraId="2355624E"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8,9,11</w:t>
            </w:r>
          </w:p>
        </w:tc>
        <w:tc>
          <w:tcPr>
            <w:tcW w:w="616" w:type="pct"/>
            <w:tcBorders>
              <w:top w:val="single" w:sz="4" w:space="0" w:color="000000"/>
              <w:left w:val="single" w:sz="4" w:space="0" w:color="000000"/>
              <w:bottom w:val="single" w:sz="4" w:space="0" w:color="000000"/>
              <w:right w:val="single" w:sz="4" w:space="0" w:color="000000"/>
            </w:tcBorders>
          </w:tcPr>
          <w:p w14:paraId="1DA91C9C"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2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с.19-20</w:t>
            </w:r>
          </w:p>
        </w:tc>
        <w:tc>
          <w:tcPr>
            <w:tcW w:w="553" w:type="pct"/>
            <w:tcBorders>
              <w:top w:val="single" w:sz="4" w:space="0" w:color="000000"/>
              <w:left w:val="single" w:sz="4" w:space="0" w:color="000000"/>
              <w:bottom w:val="single" w:sz="4" w:space="0" w:color="000000"/>
              <w:right w:val="single" w:sz="4" w:space="0" w:color="000000"/>
            </w:tcBorders>
            <w:hideMark/>
          </w:tcPr>
          <w:p w14:paraId="7BBB5114"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Проверка письменной работы</w:t>
            </w:r>
          </w:p>
        </w:tc>
        <w:tc>
          <w:tcPr>
            <w:tcW w:w="561" w:type="pct"/>
            <w:tcBorders>
              <w:top w:val="single" w:sz="4" w:space="0" w:color="000000"/>
              <w:left w:val="single" w:sz="4" w:space="0" w:color="000000"/>
              <w:bottom w:val="single" w:sz="4" w:space="0" w:color="000000"/>
              <w:right w:val="single" w:sz="4" w:space="0" w:color="000000"/>
            </w:tcBorders>
          </w:tcPr>
          <w:p w14:paraId="659190F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2EB97400" w14:textId="1C7281B0"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44AD73B8"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7CC1191C"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16ED510B"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294ACED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2.4 Рынок Форекс</w:t>
            </w:r>
          </w:p>
        </w:tc>
        <w:tc>
          <w:tcPr>
            <w:tcW w:w="260" w:type="pct"/>
            <w:tcBorders>
              <w:top w:val="single" w:sz="4" w:space="0" w:color="000000"/>
              <w:left w:val="single" w:sz="4" w:space="0" w:color="000000"/>
              <w:bottom w:val="single" w:sz="4" w:space="0" w:color="000000"/>
              <w:right w:val="single" w:sz="4" w:space="0" w:color="000000"/>
            </w:tcBorders>
          </w:tcPr>
          <w:p w14:paraId="35EED32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4</w:t>
            </w:r>
          </w:p>
        </w:tc>
        <w:tc>
          <w:tcPr>
            <w:tcW w:w="804" w:type="pct"/>
            <w:tcBorders>
              <w:top w:val="single" w:sz="4" w:space="0" w:color="000000"/>
              <w:left w:val="single" w:sz="4" w:space="0" w:color="000000"/>
              <w:bottom w:val="single" w:sz="4" w:space="0" w:color="000000"/>
              <w:right w:val="single" w:sz="4" w:space="0" w:color="000000"/>
            </w:tcBorders>
          </w:tcPr>
          <w:p w14:paraId="26270AA2" w14:textId="77777777" w:rsidR="00D6436E" w:rsidRPr="0032181E" w:rsidRDefault="00D6436E" w:rsidP="00D6436E">
            <w:pPr>
              <w:spacing w:after="0"/>
              <w:jc w:val="both"/>
              <w:rPr>
                <w:rFonts w:eastAsia="Times New Roman" w:cs="Times New Roman"/>
                <w:sz w:val="24"/>
                <w:szCs w:val="24"/>
                <w:lang w:val="en-US"/>
              </w:rPr>
            </w:pPr>
          </w:p>
        </w:tc>
        <w:tc>
          <w:tcPr>
            <w:tcW w:w="549" w:type="pct"/>
            <w:tcBorders>
              <w:top w:val="single" w:sz="4" w:space="0" w:color="000000"/>
              <w:left w:val="single" w:sz="4" w:space="0" w:color="000000"/>
              <w:bottom w:val="single" w:sz="4" w:space="0" w:color="000000"/>
              <w:right w:val="single" w:sz="4" w:space="0" w:color="000000"/>
            </w:tcBorders>
          </w:tcPr>
          <w:p w14:paraId="42CFBAAC" w14:textId="77777777" w:rsidR="00D6436E" w:rsidRPr="0032181E" w:rsidRDefault="00D6436E" w:rsidP="00D6436E">
            <w:pPr>
              <w:spacing w:after="0"/>
              <w:jc w:val="both"/>
              <w:rPr>
                <w:rFonts w:eastAsia="Times New Roman" w:cs="Times New Roman"/>
                <w:sz w:val="24"/>
                <w:szCs w:val="24"/>
                <w:lang w:val="en-US"/>
              </w:rPr>
            </w:pPr>
          </w:p>
        </w:tc>
        <w:tc>
          <w:tcPr>
            <w:tcW w:w="616" w:type="pct"/>
            <w:tcBorders>
              <w:top w:val="single" w:sz="4" w:space="0" w:color="000000"/>
              <w:left w:val="single" w:sz="4" w:space="0" w:color="000000"/>
              <w:bottom w:val="single" w:sz="4" w:space="0" w:color="000000"/>
              <w:right w:val="single" w:sz="4" w:space="0" w:color="000000"/>
            </w:tcBorders>
          </w:tcPr>
          <w:p w14:paraId="36393FD0" w14:textId="77777777" w:rsidR="00D6436E" w:rsidRPr="0032181E" w:rsidRDefault="00D6436E" w:rsidP="00D6436E">
            <w:pPr>
              <w:spacing w:after="0"/>
              <w:jc w:val="both"/>
              <w:rPr>
                <w:rFonts w:eastAsia="Times New Roman" w:cs="Times New Roman"/>
                <w:sz w:val="24"/>
                <w:szCs w:val="24"/>
                <w:lang w:val="en-US"/>
              </w:rPr>
            </w:pPr>
          </w:p>
        </w:tc>
        <w:tc>
          <w:tcPr>
            <w:tcW w:w="553" w:type="pct"/>
            <w:tcBorders>
              <w:top w:val="single" w:sz="4" w:space="0" w:color="000000"/>
              <w:left w:val="single" w:sz="4" w:space="0" w:color="000000"/>
              <w:bottom w:val="single" w:sz="4" w:space="0" w:color="000000"/>
              <w:right w:val="single" w:sz="4" w:space="0" w:color="000000"/>
            </w:tcBorders>
          </w:tcPr>
          <w:p w14:paraId="4D51D48C" w14:textId="77777777" w:rsidR="00D6436E" w:rsidRPr="0032181E" w:rsidRDefault="00D6436E" w:rsidP="00D6436E">
            <w:pPr>
              <w:spacing w:after="0"/>
              <w:jc w:val="both"/>
              <w:rPr>
                <w:rFonts w:eastAsia="Times New Roman" w:cs="Times New Roman"/>
                <w:sz w:val="24"/>
                <w:szCs w:val="24"/>
                <w:lang w:val="en-US"/>
              </w:rPr>
            </w:pPr>
          </w:p>
        </w:tc>
        <w:tc>
          <w:tcPr>
            <w:tcW w:w="561" w:type="pct"/>
            <w:tcBorders>
              <w:top w:val="single" w:sz="4" w:space="0" w:color="000000"/>
              <w:left w:val="single" w:sz="4" w:space="0" w:color="000000"/>
              <w:bottom w:val="single" w:sz="4" w:space="0" w:color="000000"/>
              <w:right w:val="single" w:sz="4" w:space="0" w:color="000000"/>
            </w:tcBorders>
          </w:tcPr>
          <w:p w14:paraId="5753CB5C" w14:textId="77777777" w:rsidR="00D6436E" w:rsidRPr="0032181E" w:rsidRDefault="00D6436E" w:rsidP="00D6436E">
            <w:pPr>
              <w:spacing w:after="0"/>
              <w:jc w:val="both"/>
              <w:rPr>
                <w:rFonts w:eastAsia="Times New Roman" w:cs="Times New Roman"/>
                <w:sz w:val="24"/>
                <w:szCs w:val="24"/>
                <w:lang w:val="en-US"/>
              </w:rPr>
            </w:pPr>
          </w:p>
        </w:tc>
      </w:tr>
      <w:tr w:rsidR="00D6436E" w:rsidRPr="0032181E" w14:paraId="077E3959"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4D3D37E1"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19</w:t>
            </w:r>
          </w:p>
        </w:tc>
        <w:tc>
          <w:tcPr>
            <w:tcW w:w="166" w:type="pct"/>
            <w:tcBorders>
              <w:top w:val="single" w:sz="4" w:space="0" w:color="000000"/>
              <w:left w:val="single" w:sz="4" w:space="0" w:color="000000"/>
              <w:bottom w:val="single" w:sz="4" w:space="0" w:color="000000"/>
              <w:right w:val="single" w:sz="4" w:space="0" w:color="000000"/>
            </w:tcBorders>
          </w:tcPr>
          <w:p w14:paraId="40958B01"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hideMark/>
          </w:tcPr>
          <w:p w14:paraId="44027E2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 xml:space="preserve">Составление </w:t>
            </w:r>
            <w:proofErr w:type="spellStart"/>
            <w:r w:rsidRPr="0032181E">
              <w:rPr>
                <w:rFonts w:eastAsia="Times New Roman" w:cs="Times New Roman"/>
                <w:sz w:val="24"/>
                <w:szCs w:val="24"/>
                <w:lang w:val="en-US"/>
              </w:rPr>
              <w:t>интеллект-карты</w:t>
            </w:r>
            <w:proofErr w:type="spellEnd"/>
            <w:r w:rsidRPr="0032181E">
              <w:rPr>
                <w:rFonts w:eastAsia="Times New Roman" w:cs="Times New Roman"/>
                <w:sz w:val="24"/>
                <w:szCs w:val="24"/>
                <w:lang w:val="en-US"/>
              </w:rPr>
              <w:t>.</w:t>
            </w:r>
          </w:p>
        </w:tc>
        <w:tc>
          <w:tcPr>
            <w:tcW w:w="260" w:type="pct"/>
            <w:tcBorders>
              <w:top w:val="single" w:sz="4" w:space="0" w:color="000000"/>
              <w:left w:val="single" w:sz="4" w:space="0" w:color="000000"/>
              <w:bottom w:val="single" w:sz="4" w:space="0" w:color="000000"/>
              <w:right w:val="single" w:sz="4" w:space="0" w:color="000000"/>
            </w:tcBorders>
            <w:hideMark/>
          </w:tcPr>
          <w:p w14:paraId="2EAE816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77A6063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3749F4C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2B404D2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ДИ 1</w:t>
            </w:r>
          </w:p>
          <w:p w14:paraId="5CDBFF32"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8,9,11</w:t>
            </w:r>
          </w:p>
        </w:tc>
        <w:tc>
          <w:tcPr>
            <w:tcW w:w="616" w:type="pct"/>
            <w:tcBorders>
              <w:top w:val="single" w:sz="4" w:space="0" w:color="000000"/>
              <w:left w:val="single" w:sz="4" w:space="0" w:color="000000"/>
              <w:bottom w:val="single" w:sz="4" w:space="0" w:color="000000"/>
              <w:right w:val="single" w:sz="4" w:space="0" w:color="000000"/>
            </w:tcBorders>
          </w:tcPr>
          <w:p w14:paraId="7EDA05F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Уч. 1 с. 165-178</w:t>
            </w:r>
          </w:p>
        </w:tc>
        <w:tc>
          <w:tcPr>
            <w:tcW w:w="553" w:type="pct"/>
            <w:tcBorders>
              <w:top w:val="single" w:sz="4" w:space="0" w:color="000000"/>
              <w:left w:val="single" w:sz="4" w:space="0" w:color="000000"/>
              <w:bottom w:val="single" w:sz="4" w:space="0" w:color="000000"/>
              <w:right w:val="single" w:sz="4" w:space="0" w:color="000000"/>
            </w:tcBorders>
            <w:hideMark/>
          </w:tcPr>
          <w:p w14:paraId="0D22D42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0C31C1B3"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63DD3D5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24A27564" w14:textId="39867E62"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11705517"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106AD1C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20</w:t>
            </w:r>
          </w:p>
        </w:tc>
        <w:tc>
          <w:tcPr>
            <w:tcW w:w="166" w:type="pct"/>
            <w:tcBorders>
              <w:top w:val="single" w:sz="4" w:space="0" w:color="000000"/>
              <w:left w:val="single" w:sz="4" w:space="0" w:color="000000"/>
              <w:bottom w:val="single" w:sz="4" w:space="0" w:color="000000"/>
              <w:right w:val="single" w:sz="4" w:space="0" w:color="000000"/>
            </w:tcBorders>
          </w:tcPr>
          <w:p w14:paraId="6CFE1C26"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hideMark/>
          </w:tcPr>
          <w:p w14:paraId="6B8AD6BD"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 xml:space="preserve">Составление </w:t>
            </w:r>
            <w:proofErr w:type="spellStart"/>
            <w:r w:rsidRPr="0032181E">
              <w:rPr>
                <w:rFonts w:eastAsia="Times New Roman" w:cs="Times New Roman"/>
                <w:sz w:val="24"/>
                <w:szCs w:val="24"/>
                <w:lang w:val="en-US"/>
              </w:rPr>
              <w:t>интеллект-карты</w:t>
            </w:r>
            <w:proofErr w:type="spellEnd"/>
            <w:r w:rsidRPr="0032181E">
              <w:rPr>
                <w:rFonts w:eastAsia="Times New Roman" w:cs="Times New Roman"/>
                <w:sz w:val="24"/>
                <w:szCs w:val="24"/>
                <w:lang w:val="en-US"/>
              </w:rPr>
              <w:t>.</w:t>
            </w:r>
          </w:p>
        </w:tc>
        <w:tc>
          <w:tcPr>
            <w:tcW w:w="260" w:type="pct"/>
            <w:tcBorders>
              <w:top w:val="single" w:sz="4" w:space="0" w:color="000000"/>
              <w:left w:val="single" w:sz="4" w:space="0" w:color="000000"/>
              <w:bottom w:val="single" w:sz="4" w:space="0" w:color="000000"/>
              <w:right w:val="single" w:sz="4" w:space="0" w:color="000000"/>
            </w:tcBorders>
            <w:hideMark/>
          </w:tcPr>
          <w:p w14:paraId="485CF11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3099F6D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1DA071A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2F33CBD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ДИ 1</w:t>
            </w:r>
          </w:p>
          <w:p w14:paraId="711F99DF"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8,9,11</w:t>
            </w:r>
          </w:p>
        </w:tc>
        <w:tc>
          <w:tcPr>
            <w:tcW w:w="616" w:type="pct"/>
            <w:tcBorders>
              <w:top w:val="single" w:sz="4" w:space="0" w:color="000000"/>
              <w:left w:val="single" w:sz="4" w:space="0" w:color="000000"/>
              <w:bottom w:val="single" w:sz="4" w:space="0" w:color="000000"/>
              <w:right w:val="single" w:sz="4" w:space="0" w:color="000000"/>
            </w:tcBorders>
          </w:tcPr>
          <w:p w14:paraId="645EE4A3"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2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с.12-22</w:t>
            </w:r>
          </w:p>
        </w:tc>
        <w:tc>
          <w:tcPr>
            <w:tcW w:w="553" w:type="pct"/>
            <w:tcBorders>
              <w:top w:val="single" w:sz="4" w:space="0" w:color="000000"/>
              <w:left w:val="single" w:sz="4" w:space="0" w:color="000000"/>
              <w:bottom w:val="single" w:sz="4" w:space="0" w:color="000000"/>
              <w:right w:val="single" w:sz="4" w:space="0" w:color="000000"/>
            </w:tcBorders>
            <w:hideMark/>
          </w:tcPr>
          <w:p w14:paraId="27763F52"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Проверка письменного задания</w:t>
            </w:r>
          </w:p>
        </w:tc>
        <w:tc>
          <w:tcPr>
            <w:tcW w:w="561" w:type="pct"/>
            <w:tcBorders>
              <w:top w:val="single" w:sz="4" w:space="0" w:color="000000"/>
              <w:left w:val="single" w:sz="4" w:space="0" w:color="000000"/>
              <w:bottom w:val="single" w:sz="4" w:space="0" w:color="000000"/>
              <w:right w:val="single" w:sz="4" w:space="0" w:color="000000"/>
            </w:tcBorders>
          </w:tcPr>
          <w:p w14:paraId="7E9B3BA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761B53F2" w14:textId="244D8975"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05F2A945" w14:textId="77777777" w:rsidTr="009B4163">
        <w:trPr>
          <w:cantSplit/>
          <w:trHeight w:val="20"/>
        </w:trPr>
        <w:tc>
          <w:tcPr>
            <w:tcW w:w="166" w:type="pct"/>
            <w:tcBorders>
              <w:top w:val="single" w:sz="4" w:space="0" w:color="auto"/>
              <w:left w:val="single" w:sz="4" w:space="0" w:color="000000"/>
              <w:bottom w:val="single" w:sz="4" w:space="0" w:color="000000"/>
              <w:right w:val="single" w:sz="4" w:space="0" w:color="000000"/>
            </w:tcBorders>
            <w:hideMark/>
          </w:tcPr>
          <w:p w14:paraId="1D7D15A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21</w:t>
            </w:r>
          </w:p>
        </w:tc>
        <w:tc>
          <w:tcPr>
            <w:tcW w:w="166" w:type="pct"/>
            <w:tcBorders>
              <w:top w:val="single" w:sz="4" w:space="0" w:color="000000"/>
              <w:left w:val="single" w:sz="4" w:space="0" w:color="000000"/>
              <w:bottom w:val="single" w:sz="4" w:space="0" w:color="000000"/>
              <w:right w:val="single" w:sz="4" w:space="0" w:color="000000"/>
            </w:tcBorders>
          </w:tcPr>
          <w:p w14:paraId="62B51171"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hideMark/>
          </w:tcPr>
          <w:p w14:paraId="576B117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Фондовый и валютный рынки </w:t>
            </w:r>
          </w:p>
          <w:p w14:paraId="4189CDE9" w14:textId="77777777" w:rsidR="00D6436E" w:rsidRPr="0032181E" w:rsidRDefault="00D6436E" w:rsidP="00D6436E">
            <w:pPr>
              <w:spacing w:after="0"/>
              <w:jc w:val="both"/>
              <w:rPr>
                <w:rFonts w:eastAsia="Times New Roman" w:cs="Times New Roman"/>
                <w:sz w:val="24"/>
                <w:szCs w:val="24"/>
              </w:rPr>
            </w:pPr>
          </w:p>
        </w:tc>
        <w:tc>
          <w:tcPr>
            <w:tcW w:w="260" w:type="pct"/>
            <w:tcBorders>
              <w:top w:val="single" w:sz="4" w:space="0" w:color="000000"/>
              <w:left w:val="single" w:sz="4" w:space="0" w:color="000000"/>
              <w:bottom w:val="single" w:sz="4" w:space="0" w:color="000000"/>
              <w:right w:val="single" w:sz="4" w:space="0" w:color="000000"/>
            </w:tcBorders>
            <w:hideMark/>
          </w:tcPr>
          <w:p w14:paraId="5EAD28A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33FD73AC" w14:textId="77777777" w:rsidR="00D6436E" w:rsidRPr="0032181E" w:rsidRDefault="00D6436E" w:rsidP="00D6436E">
            <w:pPr>
              <w:spacing w:after="0"/>
              <w:jc w:val="both"/>
              <w:rPr>
                <w:rFonts w:eastAsia="Times New Roman" w:cs="Times New Roman"/>
                <w:sz w:val="24"/>
                <w:szCs w:val="24"/>
              </w:rPr>
            </w:pPr>
            <w:proofErr w:type="spellStart"/>
            <w:r w:rsidRPr="0032181E">
              <w:rPr>
                <w:rFonts w:eastAsia="Times New Roman" w:cs="Times New Roman"/>
                <w:sz w:val="24"/>
                <w:szCs w:val="24"/>
              </w:rPr>
              <w:t>Обощающее</w:t>
            </w:r>
            <w:proofErr w:type="spellEnd"/>
          </w:p>
        </w:tc>
        <w:tc>
          <w:tcPr>
            <w:tcW w:w="549" w:type="pct"/>
            <w:tcBorders>
              <w:top w:val="single" w:sz="4" w:space="0" w:color="000000"/>
              <w:left w:val="single" w:sz="4" w:space="0" w:color="000000"/>
              <w:bottom w:val="single" w:sz="4" w:space="0" w:color="000000"/>
              <w:right w:val="single" w:sz="4" w:space="0" w:color="000000"/>
            </w:tcBorders>
            <w:hideMark/>
          </w:tcPr>
          <w:p w14:paraId="1D4B61A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6FED36A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ДИ 1</w:t>
            </w:r>
          </w:p>
          <w:p w14:paraId="7A568459"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8,9,11</w:t>
            </w:r>
          </w:p>
        </w:tc>
        <w:tc>
          <w:tcPr>
            <w:tcW w:w="616" w:type="pct"/>
            <w:tcBorders>
              <w:top w:val="single" w:sz="4" w:space="0" w:color="000000"/>
              <w:left w:val="single" w:sz="4" w:space="0" w:color="000000"/>
              <w:bottom w:val="single" w:sz="4" w:space="0" w:color="000000"/>
              <w:right w:val="single" w:sz="4" w:space="0" w:color="000000"/>
            </w:tcBorders>
          </w:tcPr>
          <w:p w14:paraId="642048E2"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2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с.22-23</w:t>
            </w:r>
          </w:p>
        </w:tc>
        <w:tc>
          <w:tcPr>
            <w:tcW w:w="553" w:type="pct"/>
            <w:tcBorders>
              <w:top w:val="single" w:sz="4" w:space="0" w:color="000000"/>
              <w:left w:val="single" w:sz="4" w:space="0" w:color="000000"/>
              <w:bottom w:val="single" w:sz="4" w:space="0" w:color="000000"/>
              <w:right w:val="single" w:sz="4" w:space="0" w:color="000000"/>
            </w:tcBorders>
            <w:hideMark/>
          </w:tcPr>
          <w:p w14:paraId="4598FE5D"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1962FDB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6CEBF5B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3BC815A2" w14:textId="333D749F"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6F9A2183" w14:textId="77777777" w:rsidTr="009B4163">
        <w:trPr>
          <w:cantSplit/>
          <w:trHeight w:val="20"/>
        </w:trPr>
        <w:tc>
          <w:tcPr>
            <w:tcW w:w="166" w:type="pct"/>
            <w:tcBorders>
              <w:top w:val="single" w:sz="4" w:space="0" w:color="auto"/>
              <w:left w:val="single" w:sz="4" w:space="0" w:color="000000"/>
              <w:bottom w:val="single" w:sz="4" w:space="0" w:color="000000"/>
              <w:right w:val="single" w:sz="4" w:space="0" w:color="000000"/>
            </w:tcBorders>
            <w:hideMark/>
          </w:tcPr>
          <w:p w14:paraId="49545F22"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22</w:t>
            </w:r>
          </w:p>
        </w:tc>
        <w:tc>
          <w:tcPr>
            <w:tcW w:w="166" w:type="pct"/>
            <w:tcBorders>
              <w:top w:val="single" w:sz="4" w:space="0" w:color="000000"/>
              <w:left w:val="single" w:sz="4" w:space="0" w:color="000000"/>
              <w:bottom w:val="single" w:sz="4" w:space="0" w:color="000000"/>
              <w:right w:val="single" w:sz="4" w:space="0" w:color="000000"/>
            </w:tcBorders>
          </w:tcPr>
          <w:p w14:paraId="44D2757E"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hideMark/>
          </w:tcPr>
          <w:p w14:paraId="58F229F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Проверочная работа по модулю 2.</w:t>
            </w:r>
          </w:p>
        </w:tc>
        <w:tc>
          <w:tcPr>
            <w:tcW w:w="260" w:type="pct"/>
            <w:tcBorders>
              <w:top w:val="single" w:sz="4" w:space="0" w:color="000000"/>
              <w:left w:val="single" w:sz="4" w:space="0" w:color="000000"/>
              <w:bottom w:val="single" w:sz="4" w:space="0" w:color="000000"/>
              <w:right w:val="single" w:sz="4" w:space="0" w:color="000000"/>
            </w:tcBorders>
            <w:hideMark/>
          </w:tcPr>
          <w:p w14:paraId="5D4064E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0A6C0E5F"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Контрольное</w:t>
            </w:r>
          </w:p>
        </w:tc>
        <w:tc>
          <w:tcPr>
            <w:tcW w:w="549" w:type="pct"/>
            <w:tcBorders>
              <w:top w:val="single" w:sz="4" w:space="0" w:color="000000"/>
              <w:left w:val="single" w:sz="4" w:space="0" w:color="000000"/>
              <w:bottom w:val="single" w:sz="4" w:space="0" w:color="000000"/>
              <w:right w:val="single" w:sz="4" w:space="0" w:color="000000"/>
            </w:tcBorders>
            <w:hideMark/>
          </w:tcPr>
          <w:p w14:paraId="6E70102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5C297AFE" w14:textId="77777777" w:rsidR="00D6436E" w:rsidRPr="0032181E" w:rsidRDefault="00D6436E" w:rsidP="00D6436E">
            <w:pPr>
              <w:spacing w:after="0"/>
              <w:jc w:val="both"/>
              <w:rPr>
                <w:rFonts w:eastAsia="Times New Roman" w:cs="Times New Roman"/>
                <w:sz w:val="24"/>
                <w:szCs w:val="24"/>
                <w:lang w:val="en-US"/>
              </w:rPr>
            </w:pPr>
          </w:p>
        </w:tc>
        <w:tc>
          <w:tcPr>
            <w:tcW w:w="616" w:type="pct"/>
            <w:tcBorders>
              <w:top w:val="single" w:sz="4" w:space="0" w:color="000000"/>
              <w:left w:val="single" w:sz="4" w:space="0" w:color="000000"/>
              <w:bottom w:val="single" w:sz="4" w:space="0" w:color="000000"/>
              <w:right w:val="single" w:sz="4" w:space="0" w:color="000000"/>
            </w:tcBorders>
          </w:tcPr>
          <w:p w14:paraId="3E604AC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Ответы на вопросы</w:t>
            </w:r>
          </w:p>
        </w:tc>
        <w:tc>
          <w:tcPr>
            <w:tcW w:w="553" w:type="pct"/>
            <w:tcBorders>
              <w:top w:val="single" w:sz="4" w:space="0" w:color="000000"/>
              <w:left w:val="single" w:sz="4" w:space="0" w:color="000000"/>
              <w:bottom w:val="single" w:sz="4" w:space="0" w:color="000000"/>
              <w:right w:val="single" w:sz="4" w:space="0" w:color="000000"/>
            </w:tcBorders>
            <w:hideMark/>
          </w:tcPr>
          <w:p w14:paraId="0F225CDD"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34513B3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0F1FD19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2259F1B3" w14:textId="52B81FEA"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3236019B" w14:textId="77777777" w:rsidTr="009B4163">
        <w:trPr>
          <w:cantSplit/>
          <w:trHeight w:val="20"/>
        </w:trPr>
        <w:tc>
          <w:tcPr>
            <w:tcW w:w="166" w:type="pct"/>
            <w:tcBorders>
              <w:top w:val="single" w:sz="4" w:space="0" w:color="auto"/>
              <w:left w:val="single" w:sz="4" w:space="0" w:color="000000"/>
              <w:bottom w:val="single" w:sz="4" w:space="0" w:color="000000"/>
              <w:right w:val="single" w:sz="4" w:space="0" w:color="000000"/>
            </w:tcBorders>
          </w:tcPr>
          <w:p w14:paraId="0704955B"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55E273C9"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6B80DAE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Модуль 3. Страхование: что и как надо страховать, чтобы не попасть в беду</w:t>
            </w:r>
          </w:p>
        </w:tc>
        <w:tc>
          <w:tcPr>
            <w:tcW w:w="260" w:type="pct"/>
            <w:tcBorders>
              <w:top w:val="single" w:sz="4" w:space="0" w:color="000000"/>
              <w:left w:val="single" w:sz="4" w:space="0" w:color="000000"/>
              <w:bottom w:val="single" w:sz="4" w:space="0" w:color="000000"/>
              <w:right w:val="single" w:sz="4" w:space="0" w:color="000000"/>
            </w:tcBorders>
          </w:tcPr>
          <w:p w14:paraId="495ADDE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8</w:t>
            </w:r>
          </w:p>
        </w:tc>
        <w:tc>
          <w:tcPr>
            <w:tcW w:w="804" w:type="pct"/>
            <w:tcBorders>
              <w:top w:val="single" w:sz="4" w:space="0" w:color="000000"/>
              <w:left w:val="single" w:sz="4" w:space="0" w:color="000000"/>
              <w:bottom w:val="single" w:sz="4" w:space="0" w:color="000000"/>
              <w:right w:val="single" w:sz="4" w:space="0" w:color="000000"/>
            </w:tcBorders>
          </w:tcPr>
          <w:p w14:paraId="3DFFEF37"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1E88D3F8"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02389369"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4F7BCD1B"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5B7853DC" w14:textId="77777777" w:rsidR="00D6436E" w:rsidRPr="0032181E" w:rsidRDefault="00D6436E" w:rsidP="00D6436E">
            <w:pPr>
              <w:spacing w:after="0"/>
              <w:jc w:val="both"/>
              <w:rPr>
                <w:rFonts w:eastAsia="Times New Roman" w:cs="Times New Roman"/>
                <w:sz w:val="24"/>
                <w:szCs w:val="24"/>
              </w:rPr>
            </w:pPr>
          </w:p>
        </w:tc>
      </w:tr>
      <w:tr w:rsidR="00D6436E" w:rsidRPr="0032181E" w14:paraId="5DA6C2BE" w14:textId="77777777" w:rsidTr="009B4163">
        <w:trPr>
          <w:cantSplit/>
          <w:trHeight w:val="20"/>
        </w:trPr>
        <w:tc>
          <w:tcPr>
            <w:tcW w:w="166" w:type="pct"/>
            <w:tcBorders>
              <w:top w:val="single" w:sz="4" w:space="0" w:color="auto"/>
              <w:left w:val="single" w:sz="4" w:space="0" w:color="000000"/>
              <w:bottom w:val="single" w:sz="4" w:space="0" w:color="000000"/>
              <w:right w:val="single" w:sz="4" w:space="0" w:color="000000"/>
            </w:tcBorders>
          </w:tcPr>
          <w:p w14:paraId="5CE85340" w14:textId="77777777" w:rsidR="00D6436E" w:rsidRPr="0032181E" w:rsidRDefault="00D6436E" w:rsidP="00D6436E">
            <w:pPr>
              <w:spacing w:after="0"/>
              <w:jc w:val="both"/>
              <w:rPr>
                <w:rFonts w:eastAsia="Times New Roman" w:cs="Times New Roman"/>
                <w:sz w:val="24"/>
                <w:szCs w:val="24"/>
              </w:rPr>
            </w:pPr>
          </w:p>
        </w:tc>
        <w:tc>
          <w:tcPr>
            <w:tcW w:w="166" w:type="pct"/>
            <w:tcBorders>
              <w:top w:val="single" w:sz="4" w:space="0" w:color="000000"/>
              <w:left w:val="single" w:sz="4" w:space="0" w:color="000000"/>
              <w:bottom w:val="single" w:sz="4" w:space="0" w:color="000000"/>
              <w:right w:val="single" w:sz="4" w:space="0" w:color="000000"/>
            </w:tcBorders>
          </w:tcPr>
          <w:p w14:paraId="57CEA414"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tcPr>
          <w:p w14:paraId="2D79675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3.1. Страхование имущества</w:t>
            </w:r>
          </w:p>
        </w:tc>
        <w:tc>
          <w:tcPr>
            <w:tcW w:w="260" w:type="pct"/>
            <w:tcBorders>
              <w:top w:val="single" w:sz="4" w:space="0" w:color="000000"/>
              <w:left w:val="single" w:sz="4" w:space="0" w:color="000000"/>
              <w:bottom w:val="single" w:sz="4" w:space="0" w:color="000000"/>
              <w:right w:val="single" w:sz="4" w:space="0" w:color="000000"/>
            </w:tcBorders>
          </w:tcPr>
          <w:p w14:paraId="257E207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804" w:type="pct"/>
            <w:tcBorders>
              <w:top w:val="single" w:sz="4" w:space="0" w:color="000000"/>
              <w:left w:val="single" w:sz="4" w:space="0" w:color="000000"/>
              <w:bottom w:val="single" w:sz="4" w:space="0" w:color="000000"/>
              <w:right w:val="single" w:sz="4" w:space="0" w:color="000000"/>
            </w:tcBorders>
          </w:tcPr>
          <w:p w14:paraId="72AF4C7D"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4A165584"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55DB7767"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5F808B13"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61643DE1" w14:textId="77777777" w:rsidR="00D6436E" w:rsidRPr="0032181E" w:rsidRDefault="00D6436E" w:rsidP="00D6436E">
            <w:pPr>
              <w:spacing w:after="0"/>
              <w:jc w:val="both"/>
              <w:rPr>
                <w:rFonts w:eastAsia="Times New Roman" w:cs="Times New Roman"/>
                <w:sz w:val="24"/>
                <w:szCs w:val="24"/>
              </w:rPr>
            </w:pPr>
          </w:p>
        </w:tc>
      </w:tr>
      <w:tr w:rsidR="00D6436E" w:rsidRPr="0032181E" w14:paraId="44D921AD"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6189E35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    23</w:t>
            </w:r>
          </w:p>
        </w:tc>
        <w:tc>
          <w:tcPr>
            <w:tcW w:w="166" w:type="pct"/>
            <w:tcBorders>
              <w:top w:val="single" w:sz="4" w:space="0" w:color="000000"/>
              <w:left w:val="single" w:sz="4" w:space="0" w:color="000000"/>
              <w:bottom w:val="single" w:sz="4" w:space="0" w:color="000000"/>
              <w:right w:val="single" w:sz="4" w:space="0" w:color="000000"/>
            </w:tcBorders>
          </w:tcPr>
          <w:p w14:paraId="01E3652A"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tcPr>
          <w:p w14:paraId="0BACA69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Страхование имущества</w:t>
            </w:r>
          </w:p>
        </w:tc>
        <w:tc>
          <w:tcPr>
            <w:tcW w:w="260" w:type="pct"/>
            <w:tcBorders>
              <w:top w:val="single" w:sz="4" w:space="0" w:color="000000"/>
              <w:left w:val="single" w:sz="4" w:space="0" w:color="000000"/>
              <w:bottom w:val="single" w:sz="4" w:space="0" w:color="000000"/>
              <w:right w:val="single" w:sz="4" w:space="0" w:color="000000"/>
            </w:tcBorders>
            <w:hideMark/>
          </w:tcPr>
          <w:p w14:paraId="797FE0B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39DDF3D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12DF6DF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208AA32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lang w:val="en-US"/>
              </w:rPr>
              <w:t>И-Р</w:t>
            </w:r>
            <w:r w:rsidRPr="0032181E">
              <w:rPr>
                <w:rFonts w:eastAsia="Times New Roman" w:cs="Times New Roman"/>
                <w:sz w:val="24"/>
                <w:szCs w:val="24"/>
              </w:rPr>
              <w:t xml:space="preserve"> 14</w:t>
            </w:r>
          </w:p>
        </w:tc>
        <w:tc>
          <w:tcPr>
            <w:tcW w:w="616" w:type="pct"/>
            <w:tcBorders>
              <w:top w:val="single" w:sz="4" w:space="0" w:color="000000"/>
              <w:left w:val="single" w:sz="4" w:space="0" w:color="000000"/>
              <w:bottom w:val="single" w:sz="4" w:space="0" w:color="000000"/>
              <w:right w:val="single" w:sz="4" w:space="0" w:color="000000"/>
            </w:tcBorders>
          </w:tcPr>
          <w:p w14:paraId="01A1E3C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Уч. 1 с. 178-197</w:t>
            </w:r>
          </w:p>
        </w:tc>
        <w:tc>
          <w:tcPr>
            <w:tcW w:w="553" w:type="pct"/>
            <w:tcBorders>
              <w:top w:val="single" w:sz="4" w:space="0" w:color="000000"/>
              <w:left w:val="single" w:sz="4" w:space="0" w:color="000000"/>
              <w:bottom w:val="single" w:sz="4" w:space="0" w:color="000000"/>
              <w:right w:val="single" w:sz="4" w:space="0" w:color="000000"/>
            </w:tcBorders>
            <w:hideMark/>
          </w:tcPr>
          <w:p w14:paraId="3AAB8C7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Устный</w:t>
            </w:r>
          </w:p>
          <w:p w14:paraId="62380519"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опрос</w:t>
            </w:r>
          </w:p>
        </w:tc>
        <w:tc>
          <w:tcPr>
            <w:tcW w:w="561" w:type="pct"/>
            <w:tcBorders>
              <w:top w:val="single" w:sz="4" w:space="0" w:color="000000"/>
              <w:left w:val="single" w:sz="4" w:space="0" w:color="000000"/>
              <w:bottom w:val="single" w:sz="4" w:space="0" w:color="000000"/>
              <w:right w:val="single" w:sz="4" w:space="0" w:color="000000"/>
            </w:tcBorders>
          </w:tcPr>
          <w:p w14:paraId="197A1E6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1D403FB7" w14:textId="7CEC2FE6"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2ACC4A0E"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58EDCDA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24</w:t>
            </w:r>
          </w:p>
        </w:tc>
        <w:tc>
          <w:tcPr>
            <w:tcW w:w="166" w:type="pct"/>
            <w:tcBorders>
              <w:top w:val="single" w:sz="4" w:space="0" w:color="000000"/>
              <w:left w:val="single" w:sz="4" w:space="0" w:color="000000"/>
              <w:bottom w:val="single" w:sz="4" w:space="0" w:color="000000"/>
              <w:right w:val="single" w:sz="4" w:space="0" w:color="000000"/>
            </w:tcBorders>
          </w:tcPr>
          <w:p w14:paraId="35F75769"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6CE1258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Определение размера страховой выплаты</w:t>
            </w:r>
          </w:p>
        </w:tc>
        <w:tc>
          <w:tcPr>
            <w:tcW w:w="260" w:type="pct"/>
            <w:tcBorders>
              <w:top w:val="single" w:sz="4" w:space="0" w:color="000000"/>
              <w:left w:val="single" w:sz="4" w:space="0" w:color="000000"/>
              <w:bottom w:val="single" w:sz="4" w:space="0" w:color="000000"/>
              <w:right w:val="single" w:sz="4" w:space="0" w:color="000000"/>
            </w:tcBorders>
            <w:hideMark/>
          </w:tcPr>
          <w:p w14:paraId="14693902"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23BCC58A"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Практическое </w:t>
            </w:r>
          </w:p>
        </w:tc>
        <w:tc>
          <w:tcPr>
            <w:tcW w:w="549" w:type="pct"/>
            <w:tcBorders>
              <w:top w:val="single" w:sz="4" w:space="0" w:color="000000"/>
              <w:left w:val="single" w:sz="4" w:space="0" w:color="000000"/>
              <w:bottom w:val="single" w:sz="4" w:space="0" w:color="000000"/>
              <w:right w:val="single" w:sz="4" w:space="0" w:color="000000"/>
            </w:tcBorders>
            <w:hideMark/>
          </w:tcPr>
          <w:p w14:paraId="1BF3015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548862D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И-Р</w:t>
            </w:r>
            <w:r w:rsidRPr="0032181E">
              <w:rPr>
                <w:rFonts w:eastAsia="Times New Roman" w:cs="Times New Roman"/>
                <w:sz w:val="24"/>
                <w:szCs w:val="24"/>
              </w:rPr>
              <w:t xml:space="preserve"> 14</w:t>
            </w:r>
          </w:p>
        </w:tc>
        <w:tc>
          <w:tcPr>
            <w:tcW w:w="616" w:type="pct"/>
            <w:tcBorders>
              <w:top w:val="single" w:sz="4" w:space="0" w:color="000000"/>
              <w:left w:val="single" w:sz="4" w:space="0" w:color="000000"/>
              <w:bottom w:val="single" w:sz="4" w:space="0" w:color="000000"/>
              <w:right w:val="single" w:sz="4" w:space="0" w:color="000000"/>
            </w:tcBorders>
          </w:tcPr>
          <w:p w14:paraId="0F45B1D2"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3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с.24</w:t>
            </w:r>
          </w:p>
        </w:tc>
        <w:tc>
          <w:tcPr>
            <w:tcW w:w="553" w:type="pct"/>
            <w:tcBorders>
              <w:top w:val="single" w:sz="4" w:space="0" w:color="000000"/>
              <w:left w:val="single" w:sz="4" w:space="0" w:color="000000"/>
              <w:bottom w:val="single" w:sz="4" w:space="0" w:color="000000"/>
              <w:right w:val="single" w:sz="4" w:space="0" w:color="000000"/>
            </w:tcBorders>
            <w:hideMark/>
          </w:tcPr>
          <w:p w14:paraId="7FC3909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0C8EDFC1"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0ACEB67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5DAF57E8" w14:textId="373AC49A"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2680AF23"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7A41CEB4"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49A3C481"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2AB65F1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3.2. Страхование здоровья и жизни</w:t>
            </w:r>
          </w:p>
        </w:tc>
        <w:tc>
          <w:tcPr>
            <w:tcW w:w="260" w:type="pct"/>
            <w:tcBorders>
              <w:top w:val="single" w:sz="4" w:space="0" w:color="000000"/>
              <w:left w:val="single" w:sz="4" w:space="0" w:color="000000"/>
              <w:bottom w:val="single" w:sz="4" w:space="0" w:color="000000"/>
              <w:right w:val="single" w:sz="4" w:space="0" w:color="000000"/>
            </w:tcBorders>
          </w:tcPr>
          <w:p w14:paraId="316B6B4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804" w:type="pct"/>
            <w:tcBorders>
              <w:top w:val="single" w:sz="4" w:space="0" w:color="000000"/>
              <w:left w:val="single" w:sz="4" w:space="0" w:color="000000"/>
              <w:bottom w:val="single" w:sz="4" w:space="0" w:color="000000"/>
              <w:right w:val="single" w:sz="4" w:space="0" w:color="000000"/>
            </w:tcBorders>
          </w:tcPr>
          <w:p w14:paraId="00FF1574" w14:textId="77777777" w:rsidR="00D6436E" w:rsidRPr="0032181E" w:rsidRDefault="00D6436E" w:rsidP="00D6436E">
            <w:pPr>
              <w:spacing w:after="0"/>
              <w:jc w:val="both"/>
              <w:rPr>
                <w:rFonts w:eastAsia="Times New Roman" w:cs="Times New Roman"/>
                <w:sz w:val="24"/>
                <w:szCs w:val="24"/>
                <w:lang w:val="en-US"/>
              </w:rPr>
            </w:pPr>
          </w:p>
        </w:tc>
        <w:tc>
          <w:tcPr>
            <w:tcW w:w="549" w:type="pct"/>
            <w:tcBorders>
              <w:top w:val="single" w:sz="4" w:space="0" w:color="000000"/>
              <w:left w:val="single" w:sz="4" w:space="0" w:color="000000"/>
              <w:bottom w:val="single" w:sz="4" w:space="0" w:color="000000"/>
              <w:right w:val="single" w:sz="4" w:space="0" w:color="000000"/>
            </w:tcBorders>
          </w:tcPr>
          <w:p w14:paraId="54E6BF62" w14:textId="77777777" w:rsidR="00D6436E" w:rsidRPr="0032181E" w:rsidRDefault="00D6436E" w:rsidP="00D6436E">
            <w:pPr>
              <w:spacing w:after="0"/>
              <w:jc w:val="both"/>
              <w:rPr>
                <w:rFonts w:eastAsia="Times New Roman" w:cs="Times New Roman"/>
                <w:sz w:val="24"/>
                <w:szCs w:val="24"/>
                <w:lang w:val="en-US"/>
              </w:rPr>
            </w:pPr>
          </w:p>
        </w:tc>
        <w:tc>
          <w:tcPr>
            <w:tcW w:w="616" w:type="pct"/>
            <w:tcBorders>
              <w:top w:val="single" w:sz="4" w:space="0" w:color="000000"/>
              <w:left w:val="single" w:sz="4" w:space="0" w:color="000000"/>
              <w:bottom w:val="single" w:sz="4" w:space="0" w:color="000000"/>
              <w:right w:val="single" w:sz="4" w:space="0" w:color="000000"/>
            </w:tcBorders>
          </w:tcPr>
          <w:p w14:paraId="3348EDF1" w14:textId="77777777" w:rsidR="00D6436E" w:rsidRPr="0032181E" w:rsidRDefault="00D6436E" w:rsidP="00D6436E">
            <w:pPr>
              <w:spacing w:after="0"/>
              <w:jc w:val="both"/>
              <w:rPr>
                <w:rFonts w:eastAsia="Times New Roman" w:cs="Times New Roman"/>
                <w:sz w:val="24"/>
                <w:szCs w:val="24"/>
                <w:lang w:val="en-US"/>
              </w:rPr>
            </w:pPr>
          </w:p>
        </w:tc>
        <w:tc>
          <w:tcPr>
            <w:tcW w:w="553" w:type="pct"/>
            <w:tcBorders>
              <w:top w:val="single" w:sz="4" w:space="0" w:color="000000"/>
              <w:left w:val="single" w:sz="4" w:space="0" w:color="000000"/>
              <w:bottom w:val="single" w:sz="4" w:space="0" w:color="000000"/>
              <w:right w:val="single" w:sz="4" w:space="0" w:color="000000"/>
            </w:tcBorders>
          </w:tcPr>
          <w:p w14:paraId="0FDD059A" w14:textId="77777777" w:rsidR="00D6436E" w:rsidRPr="0032181E" w:rsidRDefault="00D6436E" w:rsidP="00D6436E">
            <w:pPr>
              <w:spacing w:after="0"/>
              <w:jc w:val="both"/>
              <w:rPr>
                <w:rFonts w:eastAsia="Times New Roman" w:cs="Times New Roman"/>
                <w:sz w:val="24"/>
                <w:szCs w:val="24"/>
                <w:lang w:val="en-US"/>
              </w:rPr>
            </w:pPr>
          </w:p>
        </w:tc>
        <w:tc>
          <w:tcPr>
            <w:tcW w:w="561" w:type="pct"/>
            <w:tcBorders>
              <w:top w:val="single" w:sz="4" w:space="0" w:color="000000"/>
              <w:left w:val="single" w:sz="4" w:space="0" w:color="000000"/>
              <w:bottom w:val="single" w:sz="4" w:space="0" w:color="000000"/>
              <w:right w:val="single" w:sz="4" w:space="0" w:color="000000"/>
            </w:tcBorders>
          </w:tcPr>
          <w:p w14:paraId="2D2CB0A0" w14:textId="77777777" w:rsidR="00D6436E" w:rsidRPr="0032181E" w:rsidRDefault="00D6436E" w:rsidP="00D6436E">
            <w:pPr>
              <w:spacing w:after="0"/>
              <w:jc w:val="both"/>
              <w:rPr>
                <w:rFonts w:eastAsia="Times New Roman" w:cs="Times New Roman"/>
                <w:sz w:val="24"/>
                <w:szCs w:val="24"/>
                <w:lang w:val="en-US"/>
              </w:rPr>
            </w:pPr>
          </w:p>
        </w:tc>
      </w:tr>
      <w:tr w:rsidR="00D6436E" w:rsidRPr="0032181E" w14:paraId="0FE4FE7C"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31CB905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25</w:t>
            </w:r>
          </w:p>
        </w:tc>
        <w:tc>
          <w:tcPr>
            <w:tcW w:w="166" w:type="pct"/>
            <w:tcBorders>
              <w:top w:val="single" w:sz="4" w:space="0" w:color="000000"/>
              <w:left w:val="single" w:sz="4" w:space="0" w:color="000000"/>
              <w:bottom w:val="single" w:sz="4" w:space="0" w:color="000000"/>
              <w:right w:val="single" w:sz="4" w:space="0" w:color="000000"/>
            </w:tcBorders>
          </w:tcPr>
          <w:p w14:paraId="696DC733"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auto"/>
              <w:right w:val="single" w:sz="4" w:space="0" w:color="000000"/>
            </w:tcBorders>
          </w:tcPr>
          <w:p w14:paraId="337FEF0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Страхование здоровья и жизни</w:t>
            </w:r>
          </w:p>
        </w:tc>
        <w:tc>
          <w:tcPr>
            <w:tcW w:w="260" w:type="pct"/>
            <w:tcBorders>
              <w:top w:val="single" w:sz="4" w:space="0" w:color="000000"/>
              <w:left w:val="single" w:sz="4" w:space="0" w:color="000000"/>
              <w:bottom w:val="single" w:sz="4" w:space="0" w:color="000000"/>
              <w:right w:val="single" w:sz="4" w:space="0" w:color="000000"/>
            </w:tcBorders>
            <w:hideMark/>
          </w:tcPr>
          <w:p w14:paraId="4E02CBC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5C501CA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0869306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4673B10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И-Р</w:t>
            </w:r>
            <w:r w:rsidRPr="0032181E">
              <w:rPr>
                <w:rFonts w:eastAsia="Times New Roman" w:cs="Times New Roman"/>
                <w:sz w:val="24"/>
                <w:szCs w:val="24"/>
              </w:rPr>
              <w:t xml:space="preserve"> 14</w:t>
            </w:r>
          </w:p>
        </w:tc>
        <w:tc>
          <w:tcPr>
            <w:tcW w:w="616" w:type="pct"/>
            <w:tcBorders>
              <w:top w:val="single" w:sz="4" w:space="0" w:color="000000"/>
              <w:left w:val="single" w:sz="4" w:space="0" w:color="000000"/>
              <w:bottom w:val="single" w:sz="4" w:space="0" w:color="000000"/>
              <w:right w:val="single" w:sz="4" w:space="0" w:color="000000"/>
            </w:tcBorders>
          </w:tcPr>
          <w:p w14:paraId="5F5BDEF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Уч. 1 с. 197-211</w:t>
            </w:r>
          </w:p>
        </w:tc>
        <w:tc>
          <w:tcPr>
            <w:tcW w:w="553" w:type="pct"/>
            <w:tcBorders>
              <w:top w:val="single" w:sz="4" w:space="0" w:color="000000"/>
              <w:left w:val="single" w:sz="4" w:space="0" w:color="000000"/>
              <w:bottom w:val="single" w:sz="4" w:space="0" w:color="000000"/>
              <w:right w:val="single" w:sz="4" w:space="0" w:color="000000"/>
            </w:tcBorders>
            <w:hideMark/>
          </w:tcPr>
          <w:p w14:paraId="6285A01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Устный</w:t>
            </w:r>
          </w:p>
          <w:p w14:paraId="3B5C787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опрос</w:t>
            </w:r>
          </w:p>
        </w:tc>
        <w:tc>
          <w:tcPr>
            <w:tcW w:w="561" w:type="pct"/>
            <w:tcBorders>
              <w:top w:val="single" w:sz="4" w:space="0" w:color="000000"/>
              <w:left w:val="single" w:sz="4" w:space="0" w:color="000000"/>
              <w:bottom w:val="single" w:sz="4" w:space="0" w:color="000000"/>
              <w:right w:val="single" w:sz="4" w:space="0" w:color="000000"/>
            </w:tcBorders>
          </w:tcPr>
          <w:p w14:paraId="49BF1C5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437C3AB5" w14:textId="43AFE60A"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ЛР 14, 24.  26</w:t>
            </w:r>
          </w:p>
        </w:tc>
      </w:tr>
      <w:tr w:rsidR="00D6436E" w:rsidRPr="0032181E" w14:paraId="311F487B"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5F038E8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26</w:t>
            </w:r>
          </w:p>
        </w:tc>
        <w:tc>
          <w:tcPr>
            <w:tcW w:w="166" w:type="pct"/>
            <w:tcBorders>
              <w:top w:val="single" w:sz="4" w:space="0" w:color="000000"/>
              <w:left w:val="single" w:sz="4" w:space="0" w:color="000000"/>
              <w:bottom w:val="single" w:sz="4" w:space="0" w:color="000000"/>
              <w:right w:val="single" w:sz="4" w:space="0" w:color="000000"/>
            </w:tcBorders>
          </w:tcPr>
          <w:p w14:paraId="267F7C5A"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auto"/>
              <w:right w:val="single" w:sz="4" w:space="0" w:color="000000"/>
            </w:tcBorders>
          </w:tcPr>
          <w:p w14:paraId="03D2621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Изучение структуры страхового рынка, рейтинга страховых </w:t>
            </w:r>
            <w:proofErr w:type="gramStart"/>
            <w:r w:rsidRPr="0032181E">
              <w:rPr>
                <w:rFonts w:eastAsia="Times New Roman" w:cs="Times New Roman"/>
                <w:sz w:val="24"/>
                <w:szCs w:val="24"/>
              </w:rPr>
              <w:t>компа-</w:t>
            </w:r>
            <w:proofErr w:type="spellStart"/>
            <w:r w:rsidRPr="0032181E">
              <w:rPr>
                <w:rFonts w:eastAsia="Times New Roman" w:cs="Times New Roman"/>
                <w:sz w:val="24"/>
                <w:szCs w:val="24"/>
              </w:rPr>
              <w:t>ний</w:t>
            </w:r>
            <w:proofErr w:type="spellEnd"/>
            <w:proofErr w:type="gramEnd"/>
            <w:r w:rsidRPr="0032181E">
              <w:rPr>
                <w:rFonts w:eastAsia="Times New Roman" w:cs="Times New Roman"/>
                <w:sz w:val="24"/>
                <w:szCs w:val="24"/>
              </w:rPr>
              <w:t>.</w:t>
            </w:r>
          </w:p>
        </w:tc>
        <w:tc>
          <w:tcPr>
            <w:tcW w:w="260" w:type="pct"/>
            <w:tcBorders>
              <w:top w:val="single" w:sz="4" w:space="0" w:color="000000"/>
              <w:left w:val="single" w:sz="4" w:space="0" w:color="000000"/>
              <w:bottom w:val="single" w:sz="4" w:space="0" w:color="000000"/>
              <w:right w:val="single" w:sz="4" w:space="0" w:color="000000"/>
            </w:tcBorders>
            <w:hideMark/>
          </w:tcPr>
          <w:p w14:paraId="3909B43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4453941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Практическое </w:t>
            </w:r>
          </w:p>
        </w:tc>
        <w:tc>
          <w:tcPr>
            <w:tcW w:w="549" w:type="pct"/>
            <w:tcBorders>
              <w:top w:val="single" w:sz="4" w:space="0" w:color="000000"/>
              <w:left w:val="single" w:sz="4" w:space="0" w:color="000000"/>
              <w:bottom w:val="single" w:sz="4" w:space="0" w:color="000000"/>
              <w:right w:val="single" w:sz="4" w:space="0" w:color="000000"/>
            </w:tcBorders>
            <w:hideMark/>
          </w:tcPr>
          <w:p w14:paraId="55654F0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2A96D35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И-Р</w:t>
            </w:r>
            <w:r w:rsidRPr="0032181E">
              <w:rPr>
                <w:rFonts w:eastAsia="Times New Roman" w:cs="Times New Roman"/>
                <w:sz w:val="24"/>
                <w:szCs w:val="24"/>
              </w:rPr>
              <w:t xml:space="preserve"> 14</w:t>
            </w:r>
          </w:p>
        </w:tc>
        <w:tc>
          <w:tcPr>
            <w:tcW w:w="616" w:type="pct"/>
            <w:tcBorders>
              <w:top w:val="single" w:sz="4" w:space="0" w:color="000000"/>
              <w:left w:val="single" w:sz="4" w:space="0" w:color="000000"/>
              <w:bottom w:val="single" w:sz="4" w:space="0" w:color="000000"/>
              <w:right w:val="single" w:sz="4" w:space="0" w:color="000000"/>
            </w:tcBorders>
          </w:tcPr>
          <w:p w14:paraId="77363865"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3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с.24-25</w:t>
            </w:r>
          </w:p>
        </w:tc>
        <w:tc>
          <w:tcPr>
            <w:tcW w:w="553" w:type="pct"/>
            <w:tcBorders>
              <w:top w:val="single" w:sz="4" w:space="0" w:color="000000"/>
              <w:left w:val="single" w:sz="4" w:space="0" w:color="000000"/>
              <w:bottom w:val="single" w:sz="4" w:space="0" w:color="000000"/>
              <w:right w:val="single" w:sz="4" w:space="0" w:color="000000"/>
            </w:tcBorders>
            <w:hideMark/>
          </w:tcPr>
          <w:p w14:paraId="761E76B2"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Проверка письменного задания</w:t>
            </w:r>
          </w:p>
        </w:tc>
        <w:tc>
          <w:tcPr>
            <w:tcW w:w="561" w:type="pct"/>
            <w:tcBorders>
              <w:top w:val="single" w:sz="4" w:space="0" w:color="000000"/>
              <w:left w:val="single" w:sz="4" w:space="0" w:color="000000"/>
              <w:bottom w:val="single" w:sz="4" w:space="0" w:color="000000"/>
              <w:right w:val="single" w:sz="4" w:space="0" w:color="000000"/>
            </w:tcBorders>
          </w:tcPr>
          <w:p w14:paraId="2C7D7E3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1EF4D1BF" w14:textId="6560DD8C"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2970FF58"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182C6416"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7A086BD1"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auto"/>
              <w:right w:val="single" w:sz="4" w:space="0" w:color="000000"/>
            </w:tcBorders>
          </w:tcPr>
          <w:p w14:paraId="301D2A3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3.3 Как работает страховая компания</w:t>
            </w:r>
          </w:p>
        </w:tc>
        <w:tc>
          <w:tcPr>
            <w:tcW w:w="260" w:type="pct"/>
            <w:tcBorders>
              <w:top w:val="single" w:sz="4" w:space="0" w:color="000000"/>
              <w:left w:val="single" w:sz="4" w:space="0" w:color="000000"/>
              <w:bottom w:val="single" w:sz="4" w:space="0" w:color="000000"/>
              <w:right w:val="single" w:sz="4" w:space="0" w:color="000000"/>
            </w:tcBorders>
          </w:tcPr>
          <w:p w14:paraId="69EA1CA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4</w:t>
            </w:r>
          </w:p>
        </w:tc>
        <w:tc>
          <w:tcPr>
            <w:tcW w:w="804" w:type="pct"/>
            <w:tcBorders>
              <w:top w:val="single" w:sz="4" w:space="0" w:color="000000"/>
              <w:left w:val="single" w:sz="4" w:space="0" w:color="000000"/>
              <w:bottom w:val="single" w:sz="4" w:space="0" w:color="000000"/>
              <w:right w:val="single" w:sz="4" w:space="0" w:color="000000"/>
            </w:tcBorders>
          </w:tcPr>
          <w:p w14:paraId="55594EB6" w14:textId="77777777" w:rsidR="00D6436E" w:rsidRPr="0032181E" w:rsidRDefault="00D6436E" w:rsidP="00D6436E">
            <w:pPr>
              <w:spacing w:after="0"/>
              <w:jc w:val="both"/>
              <w:rPr>
                <w:rFonts w:eastAsia="Times New Roman" w:cs="Times New Roman"/>
                <w:sz w:val="24"/>
                <w:szCs w:val="24"/>
                <w:lang w:val="en-US"/>
              </w:rPr>
            </w:pPr>
          </w:p>
        </w:tc>
        <w:tc>
          <w:tcPr>
            <w:tcW w:w="549" w:type="pct"/>
            <w:tcBorders>
              <w:top w:val="single" w:sz="4" w:space="0" w:color="000000"/>
              <w:left w:val="single" w:sz="4" w:space="0" w:color="000000"/>
              <w:bottom w:val="single" w:sz="4" w:space="0" w:color="000000"/>
              <w:right w:val="single" w:sz="4" w:space="0" w:color="000000"/>
            </w:tcBorders>
          </w:tcPr>
          <w:p w14:paraId="5E2D907B" w14:textId="77777777" w:rsidR="00D6436E" w:rsidRPr="0032181E" w:rsidRDefault="00D6436E" w:rsidP="00D6436E">
            <w:pPr>
              <w:spacing w:after="0"/>
              <w:jc w:val="both"/>
              <w:rPr>
                <w:rFonts w:eastAsia="Times New Roman" w:cs="Times New Roman"/>
                <w:sz w:val="24"/>
                <w:szCs w:val="24"/>
                <w:lang w:val="en-US"/>
              </w:rPr>
            </w:pPr>
          </w:p>
        </w:tc>
        <w:tc>
          <w:tcPr>
            <w:tcW w:w="616" w:type="pct"/>
            <w:tcBorders>
              <w:top w:val="single" w:sz="4" w:space="0" w:color="000000"/>
              <w:left w:val="single" w:sz="4" w:space="0" w:color="000000"/>
              <w:bottom w:val="single" w:sz="4" w:space="0" w:color="000000"/>
              <w:right w:val="single" w:sz="4" w:space="0" w:color="000000"/>
            </w:tcBorders>
          </w:tcPr>
          <w:p w14:paraId="150C9BE6" w14:textId="77777777" w:rsidR="00D6436E" w:rsidRPr="0032181E" w:rsidRDefault="00D6436E" w:rsidP="00D6436E">
            <w:pPr>
              <w:spacing w:after="0"/>
              <w:jc w:val="both"/>
              <w:rPr>
                <w:rFonts w:eastAsia="Times New Roman" w:cs="Times New Roman"/>
                <w:sz w:val="24"/>
                <w:szCs w:val="24"/>
                <w:lang w:val="en-US"/>
              </w:rPr>
            </w:pPr>
          </w:p>
        </w:tc>
        <w:tc>
          <w:tcPr>
            <w:tcW w:w="553" w:type="pct"/>
            <w:tcBorders>
              <w:top w:val="single" w:sz="4" w:space="0" w:color="000000"/>
              <w:left w:val="single" w:sz="4" w:space="0" w:color="000000"/>
              <w:bottom w:val="single" w:sz="4" w:space="0" w:color="000000"/>
              <w:right w:val="single" w:sz="4" w:space="0" w:color="000000"/>
            </w:tcBorders>
          </w:tcPr>
          <w:p w14:paraId="1FC57889" w14:textId="77777777" w:rsidR="00D6436E" w:rsidRPr="0032181E" w:rsidRDefault="00D6436E" w:rsidP="00D6436E">
            <w:pPr>
              <w:spacing w:after="0"/>
              <w:jc w:val="both"/>
              <w:rPr>
                <w:rFonts w:eastAsia="Times New Roman" w:cs="Times New Roman"/>
                <w:sz w:val="24"/>
                <w:szCs w:val="24"/>
                <w:lang w:val="en-US"/>
              </w:rPr>
            </w:pPr>
          </w:p>
        </w:tc>
        <w:tc>
          <w:tcPr>
            <w:tcW w:w="561" w:type="pct"/>
            <w:tcBorders>
              <w:top w:val="single" w:sz="4" w:space="0" w:color="000000"/>
              <w:left w:val="single" w:sz="4" w:space="0" w:color="000000"/>
              <w:bottom w:val="single" w:sz="4" w:space="0" w:color="000000"/>
              <w:right w:val="single" w:sz="4" w:space="0" w:color="000000"/>
            </w:tcBorders>
          </w:tcPr>
          <w:p w14:paraId="75ADD929" w14:textId="77777777" w:rsidR="00D6436E" w:rsidRPr="0032181E" w:rsidRDefault="00D6436E" w:rsidP="00D6436E">
            <w:pPr>
              <w:spacing w:after="0"/>
              <w:jc w:val="both"/>
              <w:rPr>
                <w:rFonts w:eastAsia="Times New Roman" w:cs="Times New Roman"/>
                <w:sz w:val="24"/>
                <w:szCs w:val="24"/>
                <w:lang w:val="en-US"/>
              </w:rPr>
            </w:pPr>
          </w:p>
        </w:tc>
      </w:tr>
      <w:tr w:rsidR="00D6436E" w:rsidRPr="0032181E" w14:paraId="6B770779"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6F0099C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27</w:t>
            </w:r>
          </w:p>
        </w:tc>
        <w:tc>
          <w:tcPr>
            <w:tcW w:w="166" w:type="pct"/>
            <w:tcBorders>
              <w:top w:val="single" w:sz="4" w:space="0" w:color="000000"/>
              <w:left w:val="single" w:sz="4" w:space="0" w:color="000000"/>
              <w:bottom w:val="single" w:sz="4" w:space="0" w:color="000000"/>
              <w:right w:val="single" w:sz="4" w:space="0" w:color="000000"/>
            </w:tcBorders>
          </w:tcPr>
          <w:p w14:paraId="051833B9"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auto"/>
              <w:right w:val="single" w:sz="4" w:space="0" w:color="000000"/>
            </w:tcBorders>
          </w:tcPr>
          <w:p w14:paraId="0C84FE2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Как работает страховая компания</w:t>
            </w:r>
          </w:p>
        </w:tc>
        <w:tc>
          <w:tcPr>
            <w:tcW w:w="260" w:type="pct"/>
            <w:tcBorders>
              <w:top w:val="single" w:sz="4" w:space="0" w:color="000000"/>
              <w:left w:val="single" w:sz="4" w:space="0" w:color="000000"/>
              <w:bottom w:val="single" w:sz="4" w:space="0" w:color="000000"/>
              <w:right w:val="single" w:sz="4" w:space="0" w:color="000000"/>
            </w:tcBorders>
          </w:tcPr>
          <w:p w14:paraId="6517C02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tcPr>
          <w:p w14:paraId="5B32FCF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Практическое</w:t>
            </w:r>
          </w:p>
        </w:tc>
        <w:tc>
          <w:tcPr>
            <w:tcW w:w="549" w:type="pct"/>
            <w:tcBorders>
              <w:top w:val="single" w:sz="4" w:space="0" w:color="000000"/>
              <w:left w:val="single" w:sz="4" w:space="0" w:color="000000"/>
              <w:bottom w:val="single" w:sz="4" w:space="0" w:color="000000"/>
              <w:right w:val="single" w:sz="4" w:space="0" w:color="000000"/>
            </w:tcBorders>
          </w:tcPr>
          <w:p w14:paraId="4E1F926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2C40713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И-Р</w:t>
            </w:r>
            <w:r w:rsidRPr="0032181E">
              <w:rPr>
                <w:rFonts w:eastAsia="Times New Roman" w:cs="Times New Roman"/>
                <w:sz w:val="24"/>
                <w:szCs w:val="24"/>
              </w:rPr>
              <w:t xml:space="preserve"> 14</w:t>
            </w:r>
          </w:p>
        </w:tc>
        <w:tc>
          <w:tcPr>
            <w:tcW w:w="616" w:type="pct"/>
            <w:tcBorders>
              <w:top w:val="single" w:sz="4" w:space="0" w:color="000000"/>
              <w:left w:val="single" w:sz="4" w:space="0" w:color="000000"/>
              <w:bottom w:val="single" w:sz="4" w:space="0" w:color="000000"/>
              <w:right w:val="single" w:sz="4" w:space="0" w:color="000000"/>
            </w:tcBorders>
          </w:tcPr>
          <w:p w14:paraId="3F44A8E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Ответы на вопросы</w:t>
            </w:r>
          </w:p>
        </w:tc>
        <w:tc>
          <w:tcPr>
            <w:tcW w:w="553" w:type="pct"/>
            <w:tcBorders>
              <w:top w:val="single" w:sz="4" w:space="0" w:color="000000"/>
              <w:left w:val="single" w:sz="4" w:space="0" w:color="000000"/>
              <w:bottom w:val="single" w:sz="4" w:space="0" w:color="000000"/>
              <w:right w:val="single" w:sz="4" w:space="0" w:color="000000"/>
            </w:tcBorders>
          </w:tcPr>
          <w:p w14:paraId="481119F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Устный</w:t>
            </w:r>
          </w:p>
          <w:p w14:paraId="531DBCFF"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опрос</w:t>
            </w:r>
          </w:p>
        </w:tc>
        <w:tc>
          <w:tcPr>
            <w:tcW w:w="561" w:type="pct"/>
            <w:tcBorders>
              <w:top w:val="single" w:sz="4" w:space="0" w:color="000000"/>
              <w:left w:val="single" w:sz="4" w:space="0" w:color="000000"/>
              <w:bottom w:val="single" w:sz="4" w:space="0" w:color="000000"/>
              <w:right w:val="single" w:sz="4" w:space="0" w:color="000000"/>
            </w:tcBorders>
          </w:tcPr>
          <w:p w14:paraId="7F4D7D9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0AB20BB0" w14:textId="5AD7E4BE"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13415F58"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5066911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28</w:t>
            </w:r>
          </w:p>
        </w:tc>
        <w:tc>
          <w:tcPr>
            <w:tcW w:w="166" w:type="pct"/>
            <w:tcBorders>
              <w:top w:val="single" w:sz="4" w:space="0" w:color="000000"/>
              <w:left w:val="single" w:sz="4" w:space="0" w:color="000000"/>
              <w:bottom w:val="single" w:sz="4" w:space="0" w:color="000000"/>
              <w:right w:val="single" w:sz="4" w:space="0" w:color="000000"/>
            </w:tcBorders>
          </w:tcPr>
          <w:p w14:paraId="09D7E011"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auto"/>
              <w:right w:val="single" w:sz="4" w:space="0" w:color="000000"/>
            </w:tcBorders>
          </w:tcPr>
          <w:p w14:paraId="39BBAA1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Как работает страховая компания</w:t>
            </w:r>
          </w:p>
        </w:tc>
        <w:tc>
          <w:tcPr>
            <w:tcW w:w="260" w:type="pct"/>
            <w:tcBorders>
              <w:top w:val="single" w:sz="4" w:space="0" w:color="000000"/>
              <w:left w:val="single" w:sz="4" w:space="0" w:color="000000"/>
              <w:bottom w:val="single" w:sz="4" w:space="0" w:color="000000"/>
              <w:right w:val="single" w:sz="4" w:space="0" w:color="000000"/>
            </w:tcBorders>
          </w:tcPr>
          <w:p w14:paraId="6F78295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tcPr>
          <w:p w14:paraId="6FD7B0C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Практическое</w:t>
            </w:r>
          </w:p>
        </w:tc>
        <w:tc>
          <w:tcPr>
            <w:tcW w:w="549" w:type="pct"/>
            <w:tcBorders>
              <w:top w:val="single" w:sz="4" w:space="0" w:color="000000"/>
              <w:left w:val="single" w:sz="4" w:space="0" w:color="000000"/>
              <w:bottom w:val="single" w:sz="4" w:space="0" w:color="000000"/>
              <w:right w:val="single" w:sz="4" w:space="0" w:color="000000"/>
            </w:tcBorders>
          </w:tcPr>
          <w:p w14:paraId="40A65E0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4972C76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И-Р</w:t>
            </w:r>
            <w:r w:rsidRPr="0032181E">
              <w:rPr>
                <w:rFonts w:eastAsia="Times New Roman" w:cs="Times New Roman"/>
                <w:sz w:val="24"/>
                <w:szCs w:val="24"/>
              </w:rPr>
              <w:t xml:space="preserve"> 14</w:t>
            </w:r>
          </w:p>
        </w:tc>
        <w:tc>
          <w:tcPr>
            <w:tcW w:w="616" w:type="pct"/>
            <w:tcBorders>
              <w:top w:val="single" w:sz="4" w:space="0" w:color="000000"/>
              <w:left w:val="single" w:sz="4" w:space="0" w:color="000000"/>
              <w:bottom w:val="single" w:sz="4" w:space="0" w:color="000000"/>
              <w:right w:val="single" w:sz="4" w:space="0" w:color="000000"/>
            </w:tcBorders>
          </w:tcPr>
          <w:p w14:paraId="53589A7A"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Ответы на вопросы</w:t>
            </w:r>
          </w:p>
        </w:tc>
        <w:tc>
          <w:tcPr>
            <w:tcW w:w="553" w:type="pct"/>
            <w:tcBorders>
              <w:top w:val="single" w:sz="4" w:space="0" w:color="000000"/>
              <w:left w:val="single" w:sz="4" w:space="0" w:color="000000"/>
              <w:bottom w:val="single" w:sz="4" w:space="0" w:color="000000"/>
              <w:right w:val="single" w:sz="4" w:space="0" w:color="000000"/>
            </w:tcBorders>
          </w:tcPr>
          <w:p w14:paraId="092B0EE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Устный</w:t>
            </w:r>
          </w:p>
          <w:p w14:paraId="53E8039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опрос</w:t>
            </w:r>
          </w:p>
        </w:tc>
        <w:tc>
          <w:tcPr>
            <w:tcW w:w="561" w:type="pct"/>
            <w:tcBorders>
              <w:top w:val="single" w:sz="4" w:space="0" w:color="000000"/>
              <w:left w:val="single" w:sz="4" w:space="0" w:color="000000"/>
              <w:bottom w:val="single" w:sz="4" w:space="0" w:color="000000"/>
              <w:right w:val="single" w:sz="4" w:space="0" w:color="000000"/>
            </w:tcBorders>
          </w:tcPr>
          <w:p w14:paraId="701B67F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4EB1BA35" w14:textId="66708ACE"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1DF0D52E"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4DF36F8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29</w:t>
            </w:r>
          </w:p>
        </w:tc>
        <w:tc>
          <w:tcPr>
            <w:tcW w:w="166" w:type="pct"/>
            <w:tcBorders>
              <w:top w:val="single" w:sz="4" w:space="0" w:color="000000"/>
              <w:left w:val="single" w:sz="4" w:space="0" w:color="000000"/>
              <w:bottom w:val="single" w:sz="4" w:space="0" w:color="000000"/>
              <w:right w:val="single" w:sz="4" w:space="0" w:color="000000"/>
            </w:tcBorders>
          </w:tcPr>
          <w:p w14:paraId="0F09C571"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auto"/>
              <w:right w:val="single" w:sz="4" w:space="0" w:color="000000"/>
            </w:tcBorders>
          </w:tcPr>
          <w:p w14:paraId="04E8332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Страхование</w:t>
            </w:r>
          </w:p>
        </w:tc>
        <w:tc>
          <w:tcPr>
            <w:tcW w:w="260" w:type="pct"/>
            <w:tcBorders>
              <w:top w:val="single" w:sz="4" w:space="0" w:color="000000"/>
              <w:left w:val="single" w:sz="4" w:space="0" w:color="000000"/>
              <w:bottom w:val="single" w:sz="4" w:space="0" w:color="000000"/>
              <w:right w:val="single" w:sz="4" w:space="0" w:color="000000"/>
            </w:tcBorders>
          </w:tcPr>
          <w:p w14:paraId="5AFF345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tcPr>
          <w:p w14:paraId="0B889B6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Обобщающий</w:t>
            </w:r>
          </w:p>
        </w:tc>
        <w:tc>
          <w:tcPr>
            <w:tcW w:w="549" w:type="pct"/>
            <w:tcBorders>
              <w:top w:val="single" w:sz="4" w:space="0" w:color="000000"/>
              <w:left w:val="single" w:sz="4" w:space="0" w:color="000000"/>
              <w:bottom w:val="single" w:sz="4" w:space="0" w:color="000000"/>
              <w:right w:val="single" w:sz="4" w:space="0" w:color="000000"/>
            </w:tcBorders>
          </w:tcPr>
          <w:p w14:paraId="12BF243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49DD7C11"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И-Р</w:t>
            </w:r>
            <w:r w:rsidRPr="0032181E">
              <w:rPr>
                <w:rFonts w:eastAsia="Times New Roman" w:cs="Times New Roman"/>
                <w:sz w:val="24"/>
                <w:szCs w:val="24"/>
              </w:rPr>
              <w:t xml:space="preserve"> 14</w:t>
            </w:r>
          </w:p>
        </w:tc>
        <w:tc>
          <w:tcPr>
            <w:tcW w:w="616" w:type="pct"/>
            <w:tcBorders>
              <w:top w:val="single" w:sz="4" w:space="0" w:color="000000"/>
              <w:left w:val="single" w:sz="4" w:space="0" w:color="000000"/>
              <w:bottom w:val="single" w:sz="4" w:space="0" w:color="000000"/>
              <w:right w:val="single" w:sz="4" w:space="0" w:color="000000"/>
            </w:tcBorders>
          </w:tcPr>
          <w:p w14:paraId="50ED7E7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Сообщение «Рейтинг надежности страховых компаний»</w:t>
            </w:r>
          </w:p>
        </w:tc>
        <w:tc>
          <w:tcPr>
            <w:tcW w:w="553" w:type="pct"/>
            <w:tcBorders>
              <w:top w:val="single" w:sz="4" w:space="0" w:color="000000"/>
              <w:left w:val="single" w:sz="4" w:space="0" w:color="000000"/>
              <w:bottom w:val="single" w:sz="4" w:space="0" w:color="000000"/>
              <w:right w:val="single" w:sz="4" w:space="0" w:color="000000"/>
            </w:tcBorders>
          </w:tcPr>
          <w:p w14:paraId="4218FFA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Устный</w:t>
            </w:r>
          </w:p>
          <w:p w14:paraId="5414AFDD"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опрос</w:t>
            </w:r>
          </w:p>
        </w:tc>
        <w:tc>
          <w:tcPr>
            <w:tcW w:w="561" w:type="pct"/>
            <w:tcBorders>
              <w:top w:val="single" w:sz="4" w:space="0" w:color="000000"/>
              <w:left w:val="single" w:sz="4" w:space="0" w:color="000000"/>
              <w:bottom w:val="single" w:sz="4" w:space="0" w:color="000000"/>
              <w:right w:val="single" w:sz="4" w:space="0" w:color="000000"/>
            </w:tcBorders>
          </w:tcPr>
          <w:p w14:paraId="73A7D8B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29D9A738" w14:textId="0932139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450D9077"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3B2F044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30</w:t>
            </w:r>
          </w:p>
        </w:tc>
        <w:tc>
          <w:tcPr>
            <w:tcW w:w="166" w:type="pct"/>
            <w:tcBorders>
              <w:top w:val="single" w:sz="4" w:space="0" w:color="000000"/>
              <w:left w:val="single" w:sz="4" w:space="0" w:color="000000"/>
              <w:bottom w:val="single" w:sz="4" w:space="0" w:color="000000"/>
              <w:right w:val="single" w:sz="4" w:space="0" w:color="000000"/>
            </w:tcBorders>
          </w:tcPr>
          <w:p w14:paraId="15C3E4F9"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auto"/>
              <w:right w:val="single" w:sz="4" w:space="0" w:color="000000"/>
            </w:tcBorders>
          </w:tcPr>
          <w:p w14:paraId="1733DB6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Проверочная работа по модулю 2.</w:t>
            </w:r>
          </w:p>
        </w:tc>
        <w:tc>
          <w:tcPr>
            <w:tcW w:w="260" w:type="pct"/>
            <w:tcBorders>
              <w:top w:val="single" w:sz="4" w:space="0" w:color="000000"/>
              <w:left w:val="single" w:sz="4" w:space="0" w:color="000000"/>
              <w:bottom w:val="single" w:sz="4" w:space="0" w:color="000000"/>
              <w:right w:val="single" w:sz="4" w:space="0" w:color="000000"/>
            </w:tcBorders>
          </w:tcPr>
          <w:p w14:paraId="3B73F78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tcPr>
          <w:p w14:paraId="6AEC917F"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Контрольное</w:t>
            </w:r>
          </w:p>
        </w:tc>
        <w:tc>
          <w:tcPr>
            <w:tcW w:w="549" w:type="pct"/>
            <w:tcBorders>
              <w:top w:val="single" w:sz="4" w:space="0" w:color="000000"/>
              <w:left w:val="single" w:sz="4" w:space="0" w:color="000000"/>
              <w:bottom w:val="single" w:sz="4" w:space="0" w:color="000000"/>
              <w:right w:val="single" w:sz="4" w:space="0" w:color="000000"/>
            </w:tcBorders>
          </w:tcPr>
          <w:p w14:paraId="1096949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4</w:t>
            </w:r>
          </w:p>
          <w:p w14:paraId="7BCF74F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И-Р</w:t>
            </w:r>
            <w:r w:rsidRPr="0032181E">
              <w:rPr>
                <w:rFonts w:eastAsia="Times New Roman" w:cs="Times New Roman"/>
                <w:sz w:val="24"/>
                <w:szCs w:val="24"/>
              </w:rPr>
              <w:t xml:space="preserve"> 14</w:t>
            </w:r>
          </w:p>
        </w:tc>
        <w:tc>
          <w:tcPr>
            <w:tcW w:w="616" w:type="pct"/>
            <w:tcBorders>
              <w:top w:val="single" w:sz="4" w:space="0" w:color="000000"/>
              <w:left w:val="single" w:sz="4" w:space="0" w:color="000000"/>
              <w:bottom w:val="single" w:sz="4" w:space="0" w:color="000000"/>
              <w:right w:val="single" w:sz="4" w:space="0" w:color="000000"/>
            </w:tcBorders>
          </w:tcPr>
          <w:p w14:paraId="60C626B4"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Ответы на вопросы</w:t>
            </w:r>
          </w:p>
        </w:tc>
        <w:tc>
          <w:tcPr>
            <w:tcW w:w="553" w:type="pct"/>
            <w:tcBorders>
              <w:top w:val="single" w:sz="4" w:space="0" w:color="000000"/>
              <w:left w:val="single" w:sz="4" w:space="0" w:color="000000"/>
              <w:bottom w:val="single" w:sz="4" w:space="0" w:color="000000"/>
              <w:right w:val="single" w:sz="4" w:space="0" w:color="000000"/>
            </w:tcBorders>
          </w:tcPr>
          <w:p w14:paraId="2CC7A9A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lang w:val="en-US"/>
              </w:rPr>
              <w:t>Проверка письменного задания</w:t>
            </w:r>
          </w:p>
        </w:tc>
        <w:tc>
          <w:tcPr>
            <w:tcW w:w="561" w:type="pct"/>
            <w:tcBorders>
              <w:top w:val="single" w:sz="4" w:space="0" w:color="000000"/>
              <w:left w:val="single" w:sz="4" w:space="0" w:color="000000"/>
              <w:bottom w:val="single" w:sz="4" w:space="0" w:color="000000"/>
              <w:right w:val="single" w:sz="4" w:space="0" w:color="000000"/>
            </w:tcBorders>
          </w:tcPr>
          <w:p w14:paraId="15991CB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116E06F5" w14:textId="2DEEF3D8"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385D4752"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346BFD33"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2DDD4A72"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auto"/>
              <w:right w:val="single" w:sz="4" w:space="0" w:color="000000"/>
            </w:tcBorders>
          </w:tcPr>
          <w:p w14:paraId="1D7DC4B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Модуль 4. Налоги: почему их надо платить</w:t>
            </w:r>
          </w:p>
        </w:tc>
        <w:tc>
          <w:tcPr>
            <w:tcW w:w="260" w:type="pct"/>
            <w:tcBorders>
              <w:top w:val="single" w:sz="4" w:space="0" w:color="000000"/>
              <w:left w:val="single" w:sz="4" w:space="0" w:color="000000"/>
              <w:bottom w:val="single" w:sz="4" w:space="0" w:color="000000"/>
              <w:right w:val="single" w:sz="4" w:space="0" w:color="000000"/>
            </w:tcBorders>
          </w:tcPr>
          <w:p w14:paraId="7CF171E1" w14:textId="77777777" w:rsidR="00D6436E" w:rsidRPr="0032181E" w:rsidRDefault="00D6436E" w:rsidP="00D6436E">
            <w:pPr>
              <w:spacing w:after="0"/>
              <w:jc w:val="both"/>
              <w:rPr>
                <w:rFonts w:eastAsia="Times New Roman" w:cs="Times New Roman"/>
                <w:sz w:val="24"/>
                <w:szCs w:val="24"/>
              </w:rPr>
            </w:pPr>
          </w:p>
        </w:tc>
        <w:tc>
          <w:tcPr>
            <w:tcW w:w="804" w:type="pct"/>
            <w:tcBorders>
              <w:top w:val="single" w:sz="4" w:space="0" w:color="000000"/>
              <w:left w:val="single" w:sz="4" w:space="0" w:color="000000"/>
              <w:bottom w:val="single" w:sz="4" w:space="0" w:color="000000"/>
              <w:right w:val="single" w:sz="4" w:space="0" w:color="000000"/>
            </w:tcBorders>
          </w:tcPr>
          <w:p w14:paraId="55AAC22B"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12E7C829"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60F68CE2"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6D879895"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05F58E35" w14:textId="77777777" w:rsidR="00D6436E" w:rsidRPr="0032181E" w:rsidRDefault="00D6436E" w:rsidP="00D6436E">
            <w:pPr>
              <w:spacing w:after="0"/>
              <w:jc w:val="both"/>
              <w:rPr>
                <w:rFonts w:eastAsia="Times New Roman" w:cs="Times New Roman"/>
                <w:sz w:val="24"/>
                <w:szCs w:val="24"/>
              </w:rPr>
            </w:pPr>
          </w:p>
        </w:tc>
      </w:tr>
      <w:tr w:rsidR="00D6436E" w:rsidRPr="0032181E" w14:paraId="0A69F87F"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6D85D3E0" w14:textId="77777777" w:rsidR="00D6436E" w:rsidRPr="0032181E" w:rsidRDefault="00D6436E" w:rsidP="00D6436E">
            <w:pPr>
              <w:spacing w:after="0"/>
              <w:jc w:val="both"/>
              <w:rPr>
                <w:rFonts w:eastAsia="Times New Roman" w:cs="Times New Roman"/>
                <w:sz w:val="24"/>
                <w:szCs w:val="24"/>
              </w:rPr>
            </w:pPr>
          </w:p>
        </w:tc>
        <w:tc>
          <w:tcPr>
            <w:tcW w:w="166" w:type="pct"/>
            <w:tcBorders>
              <w:top w:val="single" w:sz="4" w:space="0" w:color="000000"/>
              <w:left w:val="single" w:sz="4" w:space="0" w:color="000000"/>
              <w:bottom w:val="single" w:sz="4" w:space="0" w:color="000000"/>
              <w:right w:val="single" w:sz="4" w:space="0" w:color="000000"/>
            </w:tcBorders>
          </w:tcPr>
          <w:p w14:paraId="421E3654"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auto"/>
              <w:right w:val="single" w:sz="4" w:space="0" w:color="000000"/>
            </w:tcBorders>
          </w:tcPr>
          <w:p w14:paraId="1C171B6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4.1. Значение и виды налогов</w:t>
            </w:r>
          </w:p>
        </w:tc>
        <w:tc>
          <w:tcPr>
            <w:tcW w:w="260" w:type="pct"/>
            <w:tcBorders>
              <w:top w:val="single" w:sz="4" w:space="0" w:color="000000"/>
              <w:left w:val="single" w:sz="4" w:space="0" w:color="000000"/>
              <w:bottom w:val="single" w:sz="4" w:space="0" w:color="000000"/>
              <w:right w:val="single" w:sz="4" w:space="0" w:color="000000"/>
            </w:tcBorders>
          </w:tcPr>
          <w:p w14:paraId="3D82B43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804" w:type="pct"/>
            <w:tcBorders>
              <w:top w:val="single" w:sz="4" w:space="0" w:color="000000"/>
              <w:left w:val="single" w:sz="4" w:space="0" w:color="000000"/>
              <w:bottom w:val="single" w:sz="4" w:space="0" w:color="000000"/>
              <w:right w:val="single" w:sz="4" w:space="0" w:color="000000"/>
            </w:tcBorders>
          </w:tcPr>
          <w:p w14:paraId="5A48FA4C"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3CB71EA9"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58200632"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5F9A8CF8"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471EFA02" w14:textId="77777777" w:rsidR="00D6436E" w:rsidRPr="0032181E" w:rsidRDefault="00D6436E" w:rsidP="00D6436E">
            <w:pPr>
              <w:spacing w:after="0"/>
              <w:jc w:val="both"/>
              <w:rPr>
                <w:rFonts w:eastAsia="Times New Roman" w:cs="Times New Roman"/>
                <w:sz w:val="24"/>
                <w:szCs w:val="24"/>
              </w:rPr>
            </w:pPr>
          </w:p>
        </w:tc>
      </w:tr>
      <w:tr w:rsidR="00D6436E" w:rsidRPr="0032181E" w14:paraId="3C5C175F"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1E6EC47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  31  </w:t>
            </w:r>
          </w:p>
        </w:tc>
        <w:tc>
          <w:tcPr>
            <w:tcW w:w="166" w:type="pct"/>
            <w:tcBorders>
              <w:top w:val="single" w:sz="4" w:space="0" w:color="000000"/>
              <w:left w:val="single" w:sz="4" w:space="0" w:color="000000"/>
              <w:bottom w:val="single" w:sz="4" w:space="0" w:color="000000"/>
              <w:right w:val="single" w:sz="4" w:space="0" w:color="000000"/>
            </w:tcBorders>
          </w:tcPr>
          <w:p w14:paraId="1A7459D5"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auto"/>
              <w:left w:val="single" w:sz="4" w:space="0" w:color="000000"/>
              <w:bottom w:val="single" w:sz="4" w:space="0" w:color="000000"/>
              <w:right w:val="single" w:sz="4" w:space="0" w:color="000000"/>
            </w:tcBorders>
          </w:tcPr>
          <w:p w14:paraId="7CA70E3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Значение и виды налогов</w:t>
            </w:r>
          </w:p>
        </w:tc>
        <w:tc>
          <w:tcPr>
            <w:tcW w:w="260" w:type="pct"/>
            <w:tcBorders>
              <w:top w:val="single" w:sz="4" w:space="0" w:color="000000"/>
              <w:left w:val="single" w:sz="4" w:space="0" w:color="000000"/>
              <w:bottom w:val="single" w:sz="4" w:space="0" w:color="000000"/>
              <w:right w:val="single" w:sz="4" w:space="0" w:color="000000"/>
            </w:tcBorders>
            <w:hideMark/>
          </w:tcPr>
          <w:p w14:paraId="2FD9BCB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4F294C7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7E681DF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7B537728"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3</w:t>
            </w:r>
          </w:p>
        </w:tc>
        <w:tc>
          <w:tcPr>
            <w:tcW w:w="616" w:type="pct"/>
            <w:tcBorders>
              <w:top w:val="single" w:sz="4" w:space="0" w:color="000000"/>
              <w:left w:val="single" w:sz="4" w:space="0" w:color="000000"/>
              <w:bottom w:val="single" w:sz="4" w:space="0" w:color="000000"/>
              <w:right w:val="single" w:sz="4" w:space="0" w:color="000000"/>
            </w:tcBorders>
          </w:tcPr>
          <w:p w14:paraId="4C0F2A4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Уч. 1 с. 212-226</w:t>
            </w:r>
          </w:p>
        </w:tc>
        <w:tc>
          <w:tcPr>
            <w:tcW w:w="553" w:type="pct"/>
            <w:tcBorders>
              <w:top w:val="single" w:sz="4" w:space="0" w:color="000000"/>
              <w:left w:val="single" w:sz="4" w:space="0" w:color="000000"/>
              <w:bottom w:val="single" w:sz="4" w:space="0" w:color="000000"/>
              <w:right w:val="single" w:sz="4" w:space="0" w:color="000000"/>
            </w:tcBorders>
            <w:hideMark/>
          </w:tcPr>
          <w:p w14:paraId="7CD68DA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Устныйопрос</w:t>
            </w:r>
          </w:p>
        </w:tc>
        <w:tc>
          <w:tcPr>
            <w:tcW w:w="561" w:type="pct"/>
            <w:tcBorders>
              <w:top w:val="single" w:sz="4" w:space="0" w:color="000000"/>
              <w:left w:val="single" w:sz="4" w:space="0" w:color="000000"/>
              <w:bottom w:val="single" w:sz="4" w:space="0" w:color="000000"/>
              <w:right w:val="single" w:sz="4" w:space="0" w:color="000000"/>
            </w:tcBorders>
          </w:tcPr>
          <w:p w14:paraId="731FA1D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64661C64" w14:textId="1F8FB0EF"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ЛР 14, 24.  26</w:t>
            </w:r>
          </w:p>
        </w:tc>
      </w:tr>
      <w:tr w:rsidR="00D6436E" w:rsidRPr="0032181E" w14:paraId="2841E474"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33F978B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    32</w:t>
            </w:r>
          </w:p>
        </w:tc>
        <w:tc>
          <w:tcPr>
            <w:tcW w:w="166" w:type="pct"/>
            <w:tcBorders>
              <w:top w:val="single" w:sz="4" w:space="0" w:color="000000"/>
              <w:left w:val="single" w:sz="4" w:space="0" w:color="000000"/>
              <w:bottom w:val="single" w:sz="4" w:space="0" w:color="000000"/>
              <w:right w:val="single" w:sz="4" w:space="0" w:color="000000"/>
            </w:tcBorders>
          </w:tcPr>
          <w:p w14:paraId="04980EB2"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auto"/>
              <w:left w:val="single" w:sz="4" w:space="0" w:color="000000"/>
              <w:bottom w:val="single" w:sz="4" w:space="0" w:color="000000"/>
              <w:right w:val="single" w:sz="4" w:space="0" w:color="000000"/>
            </w:tcBorders>
          </w:tcPr>
          <w:p w14:paraId="587887D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Определение размера налога</w:t>
            </w:r>
          </w:p>
        </w:tc>
        <w:tc>
          <w:tcPr>
            <w:tcW w:w="260" w:type="pct"/>
            <w:tcBorders>
              <w:top w:val="single" w:sz="4" w:space="0" w:color="000000"/>
              <w:left w:val="single" w:sz="4" w:space="0" w:color="000000"/>
              <w:bottom w:val="single" w:sz="4" w:space="0" w:color="000000"/>
              <w:right w:val="single" w:sz="4" w:space="0" w:color="000000"/>
            </w:tcBorders>
            <w:hideMark/>
          </w:tcPr>
          <w:p w14:paraId="22FF763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3D67815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46D99A2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24FBC92C"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3</w:t>
            </w:r>
          </w:p>
        </w:tc>
        <w:tc>
          <w:tcPr>
            <w:tcW w:w="616" w:type="pct"/>
            <w:tcBorders>
              <w:top w:val="single" w:sz="4" w:space="0" w:color="000000"/>
              <w:left w:val="single" w:sz="4" w:space="0" w:color="000000"/>
              <w:bottom w:val="single" w:sz="4" w:space="0" w:color="000000"/>
              <w:right w:val="single" w:sz="4" w:space="0" w:color="000000"/>
            </w:tcBorders>
          </w:tcPr>
          <w:p w14:paraId="6A617240"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4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с.27-28</w:t>
            </w:r>
          </w:p>
        </w:tc>
        <w:tc>
          <w:tcPr>
            <w:tcW w:w="553" w:type="pct"/>
            <w:tcBorders>
              <w:top w:val="single" w:sz="4" w:space="0" w:color="000000"/>
              <w:left w:val="single" w:sz="4" w:space="0" w:color="000000"/>
              <w:bottom w:val="single" w:sz="4" w:space="0" w:color="000000"/>
              <w:right w:val="single" w:sz="4" w:space="0" w:color="000000"/>
            </w:tcBorders>
            <w:hideMark/>
          </w:tcPr>
          <w:p w14:paraId="3768F63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Проверка письменного задания</w:t>
            </w:r>
          </w:p>
        </w:tc>
        <w:tc>
          <w:tcPr>
            <w:tcW w:w="561" w:type="pct"/>
            <w:tcBorders>
              <w:top w:val="single" w:sz="4" w:space="0" w:color="000000"/>
              <w:left w:val="single" w:sz="4" w:space="0" w:color="000000"/>
              <w:bottom w:val="single" w:sz="4" w:space="0" w:color="000000"/>
              <w:right w:val="single" w:sz="4" w:space="0" w:color="000000"/>
            </w:tcBorders>
          </w:tcPr>
          <w:p w14:paraId="5F6FD8D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19A3495B" w14:textId="60DECD8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468E32D3"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02E5F90E" w14:textId="77777777" w:rsidR="00D6436E" w:rsidRPr="0032181E" w:rsidRDefault="00D6436E" w:rsidP="00D6436E">
            <w:pPr>
              <w:spacing w:after="0"/>
              <w:jc w:val="both"/>
              <w:rPr>
                <w:rFonts w:eastAsia="Times New Roman" w:cs="Times New Roman"/>
                <w:sz w:val="24"/>
                <w:szCs w:val="24"/>
              </w:rPr>
            </w:pPr>
          </w:p>
        </w:tc>
        <w:tc>
          <w:tcPr>
            <w:tcW w:w="166" w:type="pct"/>
            <w:tcBorders>
              <w:top w:val="single" w:sz="4" w:space="0" w:color="000000"/>
              <w:left w:val="single" w:sz="4" w:space="0" w:color="000000"/>
              <w:bottom w:val="single" w:sz="4" w:space="0" w:color="000000"/>
              <w:right w:val="single" w:sz="4" w:space="0" w:color="000000"/>
            </w:tcBorders>
          </w:tcPr>
          <w:p w14:paraId="4B90496E"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auto"/>
              <w:left w:val="single" w:sz="4" w:space="0" w:color="000000"/>
              <w:bottom w:val="single" w:sz="4" w:space="0" w:color="000000"/>
              <w:right w:val="single" w:sz="4" w:space="0" w:color="000000"/>
            </w:tcBorders>
          </w:tcPr>
          <w:p w14:paraId="795DD56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4.2. Подача налоговой декларации</w:t>
            </w:r>
          </w:p>
        </w:tc>
        <w:tc>
          <w:tcPr>
            <w:tcW w:w="260" w:type="pct"/>
            <w:tcBorders>
              <w:top w:val="single" w:sz="4" w:space="0" w:color="000000"/>
              <w:left w:val="single" w:sz="4" w:space="0" w:color="000000"/>
              <w:bottom w:val="single" w:sz="4" w:space="0" w:color="000000"/>
              <w:right w:val="single" w:sz="4" w:space="0" w:color="000000"/>
            </w:tcBorders>
          </w:tcPr>
          <w:p w14:paraId="1FD0DC7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804" w:type="pct"/>
            <w:tcBorders>
              <w:top w:val="single" w:sz="4" w:space="0" w:color="000000"/>
              <w:left w:val="single" w:sz="4" w:space="0" w:color="000000"/>
              <w:bottom w:val="single" w:sz="4" w:space="0" w:color="000000"/>
              <w:right w:val="single" w:sz="4" w:space="0" w:color="000000"/>
            </w:tcBorders>
          </w:tcPr>
          <w:p w14:paraId="2AA66114" w14:textId="77777777" w:rsidR="00D6436E" w:rsidRPr="0032181E" w:rsidRDefault="00D6436E" w:rsidP="00D6436E">
            <w:pPr>
              <w:spacing w:after="0"/>
              <w:jc w:val="both"/>
              <w:rPr>
                <w:rFonts w:eastAsia="Times New Roman" w:cs="Times New Roman"/>
                <w:sz w:val="24"/>
                <w:szCs w:val="24"/>
                <w:lang w:val="en-US"/>
              </w:rPr>
            </w:pPr>
          </w:p>
        </w:tc>
        <w:tc>
          <w:tcPr>
            <w:tcW w:w="549" w:type="pct"/>
            <w:tcBorders>
              <w:top w:val="single" w:sz="4" w:space="0" w:color="000000"/>
              <w:left w:val="single" w:sz="4" w:space="0" w:color="000000"/>
              <w:bottom w:val="single" w:sz="4" w:space="0" w:color="000000"/>
              <w:right w:val="single" w:sz="4" w:space="0" w:color="000000"/>
            </w:tcBorders>
          </w:tcPr>
          <w:p w14:paraId="4BE6F74F" w14:textId="77777777" w:rsidR="00D6436E" w:rsidRPr="0032181E" w:rsidRDefault="00D6436E" w:rsidP="00D6436E">
            <w:pPr>
              <w:spacing w:after="0"/>
              <w:jc w:val="both"/>
              <w:rPr>
                <w:rFonts w:eastAsia="Times New Roman" w:cs="Times New Roman"/>
                <w:sz w:val="24"/>
                <w:szCs w:val="24"/>
                <w:lang w:val="en-US"/>
              </w:rPr>
            </w:pPr>
          </w:p>
        </w:tc>
        <w:tc>
          <w:tcPr>
            <w:tcW w:w="616" w:type="pct"/>
            <w:tcBorders>
              <w:top w:val="single" w:sz="4" w:space="0" w:color="000000"/>
              <w:left w:val="single" w:sz="4" w:space="0" w:color="000000"/>
              <w:bottom w:val="single" w:sz="4" w:space="0" w:color="000000"/>
              <w:right w:val="single" w:sz="4" w:space="0" w:color="000000"/>
            </w:tcBorders>
          </w:tcPr>
          <w:p w14:paraId="76AA70A1" w14:textId="77777777" w:rsidR="00D6436E" w:rsidRPr="0032181E" w:rsidRDefault="00D6436E" w:rsidP="00D6436E">
            <w:pPr>
              <w:spacing w:after="0"/>
              <w:jc w:val="both"/>
              <w:rPr>
                <w:rFonts w:eastAsia="Times New Roman" w:cs="Times New Roman"/>
                <w:sz w:val="24"/>
                <w:szCs w:val="24"/>
                <w:lang w:val="en-US"/>
              </w:rPr>
            </w:pPr>
          </w:p>
        </w:tc>
        <w:tc>
          <w:tcPr>
            <w:tcW w:w="553" w:type="pct"/>
            <w:tcBorders>
              <w:top w:val="single" w:sz="4" w:space="0" w:color="000000"/>
              <w:left w:val="single" w:sz="4" w:space="0" w:color="000000"/>
              <w:bottom w:val="single" w:sz="4" w:space="0" w:color="000000"/>
              <w:right w:val="single" w:sz="4" w:space="0" w:color="000000"/>
            </w:tcBorders>
          </w:tcPr>
          <w:p w14:paraId="03AFD604" w14:textId="77777777" w:rsidR="00D6436E" w:rsidRPr="0032181E" w:rsidRDefault="00D6436E" w:rsidP="00D6436E">
            <w:pPr>
              <w:spacing w:after="0"/>
              <w:jc w:val="both"/>
              <w:rPr>
                <w:rFonts w:eastAsia="Times New Roman" w:cs="Times New Roman"/>
                <w:sz w:val="24"/>
                <w:szCs w:val="24"/>
                <w:lang w:val="en-US"/>
              </w:rPr>
            </w:pPr>
          </w:p>
        </w:tc>
        <w:tc>
          <w:tcPr>
            <w:tcW w:w="561" w:type="pct"/>
            <w:tcBorders>
              <w:top w:val="single" w:sz="4" w:space="0" w:color="000000"/>
              <w:left w:val="single" w:sz="4" w:space="0" w:color="000000"/>
              <w:bottom w:val="single" w:sz="4" w:space="0" w:color="000000"/>
              <w:right w:val="single" w:sz="4" w:space="0" w:color="000000"/>
            </w:tcBorders>
          </w:tcPr>
          <w:p w14:paraId="0BB1FEF2" w14:textId="77777777" w:rsidR="00D6436E" w:rsidRPr="0032181E" w:rsidRDefault="00D6436E" w:rsidP="00D6436E">
            <w:pPr>
              <w:spacing w:after="0"/>
              <w:jc w:val="both"/>
              <w:rPr>
                <w:rFonts w:eastAsia="Times New Roman" w:cs="Times New Roman"/>
                <w:sz w:val="24"/>
                <w:szCs w:val="24"/>
                <w:lang w:val="en-US"/>
              </w:rPr>
            </w:pPr>
          </w:p>
        </w:tc>
      </w:tr>
      <w:tr w:rsidR="00D6436E" w:rsidRPr="0032181E" w14:paraId="2E1AEDB5"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5840A93C"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33</w:t>
            </w:r>
          </w:p>
        </w:tc>
        <w:tc>
          <w:tcPr>
            <w:tcW w:w="166" w:type="pct"/>
            <w:tcBorders>
              <w:top w:val="single" w:sz="4" w:space="0" w:color="000000"/>
              <w:left w:val="single" w:sz="4" w:space="0" w:color="000000"/>
              <w:bottom w:val="single" w:sz="4" w:space="0" w:color="000000"/>
              <w:right w:val="single" w:sz="4" w:space="0" w:color="000000"/>
            </w:tcBorders>
          </w:tcPr>
          <w:p w14:paraId="43A941CE"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4F4E61F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Решение кейса</w:t>
            </w:r>
          </w:p>
        </w:tc>
        <w:tc>
          <w:tcPr>
            <w:tcW w:w="260" w:type="pct"/>
            <w:tcBorders>
              <w:top w:val="single" w:sz="4" w:space="0" w:color="000000"/>
              <w:left w:val="single" w:sz="4" w:space="0" w:color="000000"/>
              <w:bottom w:val="single" w:sz="4" w:space="0" w:color="000000"/>
              <w:right w:val="single" w:sz="4" w:space="0" w:color="000000"/>
            </w:tcBorders>
            <w:hideMark/>
          </w:tcPr>
          <w:p w14:paraId="0D110A5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61C560C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6C1E713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66EAD473"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3</w:t>
            </w:r>
          </w:p>
        </w:tc>
        <w:tc>
          <w:tcPr>
            <w:tcW w:w="616" w:type="pct"/>
            <w:tcBorders>
              <w:top w:val="single" w:sz="4" w:space="0" w:color="000000"/>
              <w:left w:val="single" w:sz="4" w:space="0" w:color="000000"/>
              <w:bottom w:val="single" w:sz="4" w:space="0" w:color="000000"/>
              <w:right w:val="single" w:sz="4" w:space="0" w:color="000000"/>
            </w:tcBorders>
          </w:tcPr>
          <w:p w14:paraId="59E52EE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Уч. 1 с. 226-238</w:t>
            </w:r>
          </w:p>
        </w:tc>
        <w:tc>
          <w:tcPr>
            <w:tcW w:w="553" w:type="pct"/>
            <w:tcBorders>
              <w:top w:val="single" w:sz="4" w:space="0" w:color="000000"/>
              <w:left w:val="single" w:sz="4" w:space="0" w:color="000000"/>
              <w:bottom w:val="single" w:sz="4" w:space="0" w:color="000000"/>
              <w:right w:val="single" w:sz="4" w:space="0" w:color="000000"/>
            </w:tcBorders>
            <w:hideMark/>
          </w:tcPr>
          <w:p w14:paraId="4844EF5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179EC8E1"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620D9F4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5EDBB77C" w14:textId="3FA39439"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52DCE4F0"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5A1E148A"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34</w:t>
            </w:r>
          </w:p>
        </w:tc>
        <w:tc>
          <w:tcPr>
            <w:tcW w:w="166" w:type="pct"/>
            <w:tcBorders>
              <w:top w:val="single" w:sz="4" w:space="0" w:color="000000"/>
              <w:left w:val="single" w:sz="4" w:space="0" w:color="000000"/>
              <w:bottom w:val="single" w:sz="4" w:space="0" w:color="000000"/>
              <w:right w:val="single" w:sz="4" w:space="0" w:color="000000"/>
            </w:tcBorders>
          </w:tcPr>
          <w:p w14:paraId="4F06DF87"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55BA1F6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Решение кейса</w:t>
            </w:r>
          </w:p>
        </w:tc>
        <w:tc>
          <w:tcPr>
            <w:tcW w:w="260" w:type="pct"/>
            <w:tcBorders>
              <w:top w:val="single" w:sz="4" w:space="0" w:color="000000"/>
              <w:left w:val="single" w:sz="4" w:space="0" w:color="000000"/>
              <w:bottom w:val="single" w:sz="4" w:space="0" w:color="000000"/>
              <w:right w:val="single" w:sz="4" w:space="0" w:color="000000"/>
            </w:tcBorders>
            <w:hideMark/>
          </w:tcPr>
          <w:p w14:paraId="60527DD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57B2846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768D974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30F1DD1B"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3</w:t>
            </w:r>
          </w:p>
        </w:tc>
        <w:tc>
          <w:tcPr>
            <w:tcW w:w="616" w:type="pct"/>
            <w:tcBorders>
              <w:top w:val="single" w:sz="4" w:space="0" w:color="000000"/>
              <w:left w:val="single" w:sz="4" w:space="0" w:color="000000"/>
              <w:bottom w:val="single" w:sz="4" w:space="0" w:color="000000"/>
              <w:right w:val="single" w:sz="4" w:space="0" w:color="000000"/>
            </w:tcBorders>
          </w:tcPr>
          <w:p w14:paraId="49BC2BF3"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4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с.28-29</w:t>
            </w:r>
          </w:p>
        </w:tc>
        <w:tc>
          <w:tcPr>
            <w:tcW w:w="553" w:type="pct"/>
            <w:tcBorders>
              <w:top w:val="single" w:sz="4" w:space="0" w:color="000000"/>
              <w:left w:val="single" w:sz="4" w:space="0" w:color="000000"/>
              <w:bottom w:val="single" w:sz="4" w:space="0" w:color="000000"/>
              <w:right w:val="single" w:sz="4" w:space="0" w:color="000000"/>
            </w:tcBorders>
            <w:hideMark/>
          </w:tcPr>
          <w:p w14:paraId="52EEECA2"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Проверка письменного задания</w:t>
            </w:r>
          </w:p>
        </w:tc>
        <w:tc>
          <w:tcPr>
            <w:tcW w:w="561" w:type="pct"/>
            <w:tcBorders>
              <w:top w:val="single" w:sz="4" w:space="0" w:color="000000"/>
              <w:left w:val="single" w:sz="4" w:space="0" w:color="000000"/>
              <w:bottom w:val="single" w:sz="4" w:space="0" w:color="000000"/>
              <w:right w:val="single" w:sz="4" w:space="0" w:color="000000"/>
            </w:tcBorders>
          </w:tcPr>
          <w:p w14:paraId="457B1FA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0F628D8C" w14:textId="1F7A2C34"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3D9E1BFE"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7F47A40D"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7A6D70E5"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5390E9DE" w14:textId="77777777" w:rsidR="00D6436E" w:rsidRPr="0032181E" w:rsidRDefault="00D6436E" w:rsidP="00D6436E">
            <w:pPr>
              <w:spacing w:after="0"/>
              <w:jc w:val="both"/>
              <w:rPr>
                <w:rFonts w:eastAsia="Times New Roman" w:cs="Times New Roman"/>
                <w:sz w:val="24"/>
                <w:szCs w:val="24"/>
                <w:lang w:val="en-US" w:bidi="ru-RU"/>
              </w:rPr>
            </w:pPr>
            <w:r w:rsidRPr="0032181E">
              <w:rPr>
                <w:rFonts w:eastAsia="Times New Roman" w:cs="Times New Roman"/>
                <w:sz w:val="24"/>
                <w:szCs w:val="24"/>
                <w:lang w:val="en-US" w:bidi="ru-RU"/>
              </w:rPr>
              <w:t>4.3. Как работает налоговая служба</w:t>
            </w:r>
          </w:p>
        </w:tc>
        <w:tc>
          <w:tcPr>
            <w:tcW w:w="260" w:type="pct"/>
            <w:tcBorders>
              <w:top w:val="single" w:sz="4" w:space="0" w:color="000000"/>
              <w:left w:val="single" w:sz="4" w:space="0" w:color="000000"/>
              <w:bottom w:val="single" w:sz="4" w:space="0" w:color="000000"/>
              <w:right w:val="single" w:sz="4" w:space="0" w:color="000000"/>
            </w:tcBorders>
            <w:hideMark/>
          </w:tcPr>
          <w:p w14:paraId="7968BA0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4</w:t>
            </w:r>
          </w:p>
        </w:tc>
        <w:tc>
          <w:tcPr>
            <w:tcW w:w="804" w:type="pct"/>
            <w:tcBorders>
              <w:top w:val="single" w:sz="4" w:space="0" w:color="000000"/>
              <w:left w:val="single" w:sz="4" w:space="0" w:color="000000"/>
              <w:bottom w:val="single" w:sz="4" w:space="0" w:color="000000"/>
              <w:right w:val="single" w:sz="4" w:space="0" w:color="000000"/>
            </w:tcBorders>
          </w:tcPr>
          <w:p w14:paraId="41B63461" w14:textId="77777777" w:rsidR="00D6436E" w:rsidRPr="0032181E" w:rsidRDefault="00D6436E" w:rsidP="00D6436E">
            <w:pPr>
              <w:spacing w:after="0"/>
              <w:jc w:val="both"/>
              <w:rPr>
                <w:rFonts w:eastAsia="Times New Roman" w:cs="Times New Roman"/>
                <w:sz w:val="24"/>
                <w:szCs w:val="24"/>
                <w:lang w:val="en-US"/>
              </w:rPr>
            </w:pPr>
          </w:p>
        </w:tc>
        <w:tc>
          <w:tcPr>
            <w:tcW w:w="549" w:type="pct"/>
            <w:tcBorders>
              <w:top w:val="single" w:sz="4" w:space="0" w:color="000000"/>
              <w:left w:val="single" w:sz="4" w:space="0" w:color="000000"/>
              <w:bottom w:val="single" w:sz="4" w:space="0" w:color="000000"/>
              <w:right w:val="single" w:sz="4" w:space="0" w:color="000000"/>
            </w:tcBorders>
          </w:tcPr>
          <w:p w14:paraId="060434CC" w14:textId="77777777" w:rsidR="00D6436E" w:rsidRPr="0032181E" w:rsidRDefault="00D6436E" w:rsidP="00D6436E">
            <w:pPr>
              <w:spacing w:after="0"/>
              <w:jc w:val="both"/>
              <w:rPr>
                <w:rFonts w:eastAsia="Times New Roman" w:cs="Times New Roman"/>
                <w:sz w:val="24"/>
                <w:szCs w:val="24"/>
                <w:lang w:val="en-US"/>
              </w:rPr>
            </w:pPr>
          </w:p>
        </w:tc>
        <w:tc>
          <w:tcPr>
            <w:tcW w:w="616" w:type="pct"/>
            <w:tcBorders>
              <w:top w:val="single" w:sz="4" w:space="0" w:color="000000"/>
              <w:left w:val="single" w:sz="4" w:space="0" w:color="000000"/>
              <w:bottom w:val="single" w:sz="4" w:space="0" w:color="000000"/>
              <w:right w:val="single" w:sz="4" w:space="0" w:color="000000"/>
            </w:tcBorders>
          </w:tcPr>
          <w:p w14:paraId="6A6A3B7E" w14:textId="77777777" w:rsidR="00D6436E" w:rsidRPr="0032181E" w:rsidRDefault="00D6436E" w:rsidP="00D6436E">
            <w:pPr>
              <w:spacing w:after="0"/>
              <w:jc w:val="both"/>
              <w:rPr>
                <w:rFonts w:eastAsia="Times New Roman" w:cs="Times New Roman"/>
                <w:sz w:val="24"/>
                <w:szCs w:val="24"/>
                <w:lang w:val="en-US"/>
              </w:rPr>
            </w:pPr>
          </w:p>
        </w:tc>
        <w:tc>
          <w:tcPr>
            <w:tcW w:w="553" w:type="pct"/>
            <w:tcBorders>
              <w:top w:val="single" w:sz="4" w:space="0" w:color="000000"/>
              <w:left w:val="single" w:sz="4" w:space="0" w:color="000000"/>
              <w:bottom w:val="single" w:sz="4" w:space="0" w:color="000000"/>
              <w:right w:val="single" w:sz="4" w:space="0" w:color="000000"/>
            </w:tcBorders>
          </w:tcPr>
          <w:p w14:paraId="08793242" w14:textId="77777777" w:rsidR="00D6436E" w:rsidRPr="0032181E" w:rsidRDefault="00D6436E" w:rsidP="00D6436E">
            <w:pPr>
              <w:spacing w:after="0"/>
              <w:jc w:val="both"/>
              <w:rPr>
                <w:rFonts w:eastAsia="Times New Roman" w:cs="Times New Roman"/>
                <w:sz w:val="24"/>
                <w:szCs w:val="24"/>
                <w:lang w:val="en-US"/>
              </w:rPr>
            </w:pPr>
          </w:p>
        </w:tc>
        <w:tc>
          <w:tcPr>
            <w:tcW w:w="561" w:type="pct"/>
            <w:tcBorders>
              <w:top w:val="single" w:sz="4" w:space="0" w:color="000000"/>
              <w:left w:val="single" w:sz="4" w:space="0" w:color="000000"/>
              <w:bottom w:val="single" w:sz="4" w:space="0" w:color="000000"/>
              <w:right w:val="single" w:sz="4" w:space="0" w:color="000000"/>
            </w:tcBorders>
          </w:tcPr>
          <w:p w14:paraId="2C89CD84" w14:textId="77777777" w:rsidR="00D6436E" w:rsidRPr="0032181E" w:rsidRDefault="00D6436E" w:rsidP="00D6436E">
            <w:pPr>
              <w:spacing w:after="0"/>
              <w:jc w:val="both"/>
              <w:rPr>
                <w:rFonts w:eastAsia="Times New Roman" w:cs="Times New Roman"/>
                <w:sz w:val="24"/>
                <w:szCs w:val="24"/>
                <w:lang w:val="en-US"/>
              </w:rPr>
            </w:pPr>
          </w:p>
        </w:tc>
      </w:tr>
      <w:tr w:rsidR="00D6436E" w:rsidRPr="0032181E" w14:paraId="2ECEBFAA"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75A4AD5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lang w:val="en-US"/>
              </w:rPr>
              <w:t xml:space="preserve">    3</w:t>
            </w:r>
            <w:r w:rsidRPr="0032181E">
              <w:rPr>
                <w:rFonts w:eastAsia="Times New Roman" w:cs="Times New Roman"/>
                <w:sz w:val="24"/>
                <w:szCs w:val="24"/>
              </w:rPr>
              <w:t>5</w:t>
            </w:r>
          </w:p>
        </w:tc>
        <w:tc>
          <w:tcPr>
            <w:tcW w:w="166" w:type="pct"/>
            <w:tcBorders>
              <w:top w:val="single" w:sz="4" w:space="0" w:color="000000"/>
              <w:left w:val="single" w:sz="4" w:space="0" w:color="000000"/>
              <w:bottom w:val="single" w:sz="4" w:space="0" w:color="000000"/>
              <w:right w:val="single" w:sz="4" w:space="0" w:color="000000"/>
            </w:tcBorders>
          </w:tcPr>
          <w:p w14:paraId="499B1383"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5D485CE2"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Как работает налоговая служба</w:t>
            </w:r>
          </w:p>
        </w:tc>
        <w:tc>
          <w:tcPr>
            <w:tcW w:w="260" w:type="pct"/>
            <w:tcBorders>
              <w:top w:val="single" w:sz="4" w:space="0" w:color="000000"/>
              <w:left w:val="single" w:sz="4" w:space="0" w:color="000000"/>
              <w:bottom w:val="single" w:sz="4" w:space="0" w:color="000000"/>
              <w:right w:val="single" w:sz="4" w:space="0" w:color="000000"/>
            </w:tcBorders>
            <w:hideMark/>
          </w:tcPr>
          <w:p w14:paraId="3C203134"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3A0C6F5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0A17E8B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5248AB32"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3</w:t>
            </w:r>
          </w:p>
        </w:tc>
        <w:tc>
          <w:tcPr>
            <w:tcW w:w="616" w:type="pct"/>
            <w:tcBorders>
              <w:top w:val="single" w:sz="4" w:space="0" w:color="000000"/>
              <w:left w:val="single" w:sz="4" w:space="0" w:color="000000"/>
              <w:bottom w:val="single" w:sz="4" w:space="0" w:color="000000"/>
              <w:right w:val="single" w:sz="4" w:space="0" w:color="000000"/>
            </w:tcBorders>
          </w:tcPr>
          <w:p w14:paraId="48DC85C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Доклады по</w:t>
            </w:r>
          </w:p>
          <w:p w14:paraId="4F04798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 Теме «Организация работы налоговой службы»</w:t>
            </w:r>
          </w:p>
        </w:tc>
        <w:tc>
          <w:tcPr>
            <w:tcW w:w="553" w:type="pct"/>
            <w:tcBorders>
              <w:top w:val="single" w:sz="4" w:space="0" w:color="000000"/>
              <w:left w:val="single" w:sz="4" w:space="0" w:color="000000"/>
              <w:bottom w:val="single" w:sz="4" w:space="0" w:color="000000"/>
              <w:right w:val="single" w:sz="4" w:space="0" w:color="000000"/>
            </w:tcBorders>
            <w:hideMark/>
          </w:tcPr>
          <w:p w14:paraId="79B8361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2B010E91"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3A8F2F7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133D395F" w14:textId="221D1DEF"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24E289D1"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4C9BA18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36</w:t>
            </w:r>
          </w:p>
        </w:tc>
        <w:tc>
          <w:tcPr>
            <w:tcW w:w="166" w:type="pct"/>
            <w:tcBorders>
              <w:top w:val="single" w:sz="4" w:space="0" w:color="000000"/>
              <w:left w:val="single" w:sz="4" w:space="0" w:color="000000"/>
              <w:bottom w:val="single" w:sz="4" w:space="0" w:color="000000"/>
              <w:right w:val="single" w:sz="4" w:space="0" w:color="000000"/>
            </w:tcBorders>
          </w:tcPr>
          <w:p w14:paraId="09912199"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1FC2A4B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Как работает налоговая служба</w:t>
            </w:r>
          </w:p>
        </w:tc>
        <w:tc>
          <w:tcPr>
            <w:tcW w:w="260" w:type="pct"/>
            <w:tcBorders>
              <w:top w:val="single" w:sz="4" w:space="0" w:color="000000"/>
              <w:left w:val="single" w:sz="4" w:space="0" w:color="000000"/>
              <w:bottom w:val="single" w:sz="4" w:space="0" w:color="000000"/>
              <w:right w:val="single" w:sz="4" w:space="0" w:color="000000"/>
            </w:tcBorders>
            <w:hideMark/>
          </w:tcPr>
          <w:p w14:paraId="09364B9D"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02FF89E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205AEBF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5B1A41C9"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3</w:t>
            </w:r>
          </w:p>
        </w:tc>
        <w:tc>
          <w:tcPr>
            <w:tcW w:w="616" w:type="pct"/>
            <w:tcBorders>
              <w:top w:val="single" w:sz="4" w:space="0" w:color="000000"/>
              <w:left w:val="single" w:sz="4" w:space="0" w:color="000000"/>
              <w:bottom w:val="single" w:sz="4" w:space="0" w:color="000000"/>
              <w:right w:val="single" w:sz="4" w:space="0" w:color="000000"/>
            </w:tcBorders>
          </w:tcPr>
          <w:p w14:paraId="195AA69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Ответы на вопросы</w:t>
            </w:r>
          </w:p>
        </w:tc>
        <w:tc>
          <w:tcPr>
            <w:tcW w:w="553" w:type="pct"/>
            <w:tcBorders>
              <w:top w:val="single" w:sz="4" w:space="0" w:color="000000"/>
              <w:left w:val="single" w:sz="4" w:space="0" w:color="000000"/>
              <w:bottom w:val="single" w:sz="4" w:space="0" w:color="000000"/>
              <w:right w:val="single" w:sz="4" w:space="0" w:color="000000"/>
            </w:tcBorders>
            <w:hideMark/>
          </w:tcPr>
          <w:p w14:paraId="45B4EDC1"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4911E03A"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1C5554F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552FC698" w14:textId="10A92E8C"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54A66C49"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21CDCD2D"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37</w:t>
            </w:r>
          </w:p>
        </w:tc>
        <w:tc>
          <w:tcPr>
            <w:tcW w:w="166" w:type="pct"/>
            <w:tcBorders>
              <w:top w:val="single" w:sz="4" w:space="0" w:color="000000"/>
              <w:left w:val="single" w:sz="4" w:space="0" w:color="000000"/>
              <w:bottom w:val="single" w:sz="4" w:space="0" w:color="000000"/>
              <w:right w:val="single" w:sz="4" w:space="0" w:color="000000"/>
            </w:tcBorders>
          </w:tcPr>
          <w:p w14:paraId="6F44FE4D"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44DCD0B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Налоги </w:t>
            </w:r>
          </w:p>
        </w:tc>
        <w:tc>
          <w:tcPr>
            <w:tcW w:w="260" w:type="pct"/>
            <w:tcBorders>
              <w:top w:val="single" w:sz="4" w:space="0" w:color="000000"/>
              <w:left w:val="single" w:sz="4" w:space="0" w:color="000000"/>
              <w:bottom w:val="single" w:sz="4" w:space="0" w:color="000000"/>
              <w:right w:val="single" w:sz="4" w:space="0" w:color="000000"/>
            </w:tcBorders>
            <w:hideMark/>
          </w:tcPr>
          <w:p w14:paraId="663F3F43"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236ADE2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Обобщающее </w:t>
            </w:r>
          </w:p>
        </w:tc>
        <w:tc>
          <w:tcPr>
            <w:tcW w:w="549" w:type="pct"/>
            <w:tcBorders>
              <w:top w:val="single" w:sz="4" w:space="0" w:color="000000"/>
              <w:left w:val="single" w:sz="4" w:space="0" w:color="000000"/>
              <w:bottom w:val="single" w:sz="4" w:space="0" w:color="000000"/>
              <w:right w:val="single" w:sz="4" w:space="0" w:color="000000"/>
            </w:tcBorders>
            <w:hideMark/>
          </w:tcPr>
          <w:p w14:paraId="55DA79A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397AE26D"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3</w:t>
            </w:r>
          </w:p>
        </w:tc>
        <w:tc>
          <w:tcPr>
            <w:tcW w:w="616" w:type="pct"/>
            <w:tcBorders>
              <w:top w:val="single" w:sz="4" w:space="0" w:color="000000"/>
              <w:left w:val="single" w:sz="4" w:space="0" w:color="000000"/>
              <w:bottom w:val="single" w:sz="4" w:space="0" w:color="000000"/>
              <w:right w:val="single" w:sz="4" w:space="0" w:color="000000"/>
            </w:tcBorders>
          </w:tcPr>
          <w:p w14:paraId="3A4D3DC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Ответы на вопросы</w:t>
            </w:r>
          </w:p>
        </w:tc>
        <w:tc>
          <w:tcPr>
            <w:tcW w:w="553" w:type="pct"/>
            <w:tcBorders>
              <w:top w:val="single" w:sz="4" w:space="0" w:color="000000"/>
              <w:left w:val="single" w:sz="4" w:space="0" w:color="000000"/>
              <w:bottom w:val="single" w:sz="4" w:space="0" w:color="000000"/>
              <w:right w:val="single" w:sz="4" w:space="0" w:color="000000"/>
            </w:tcBorders>
            <w:hideMark/>
          </w:tcPr>
          <w:p w14:paraId="4046B389"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73625EDD"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447942F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2DF61593" w14:textId="7B0AD95D"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4CB227E5"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0F951C1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lang w:val="en-US"/>
              </w:rPr>
              <w:t xml:space="preserve">    3</w:t>
            </w:r>
            <w:r w:rsidRPr="0032181E">
              <w:rPr>
                <w:rFonts w:eastAsia="Times New Roman" w:cs="Times New Roman"/>
                <w:sz w:val="24"/>
                <w:szCs w:val="24"/>
              </w:rPr>
              <w:t>8</w:t>
            </w:r>
          </w:p>
        </w:tc>
        <w:tc>
          <w:tcPr>
            <w:tcW w:w="166" w:type="pct"/>
            <w:tcBorders>
              <w:top w:val="single" w:sz="4" w:space="0" w:color="000000"/>
              <w:left w:val="single" w:sz="4" w:space="0" w:color="000000"/>
              <w:bottom w:val="single" w:sz="4" w:space="0" w:color="000000"/>
              <w:right w:val="single" w:sz="4" w:space="0" w:color="000000"/>
            </w:tcBorders>
          </w:tcPr>
          <w:p w14:paraId="66636396"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0DF06B6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Проверочная работа по модулю 4.</w:t>
            </w:r>
          </w:p>
        </w:tc>
        <w:tc>
          <w:tcPr>
            <w:tcW w:w="260" w:type="pct"/>
            <w:tcBorders>
              <w:top w:val="single" w:sz="4" w:space="0" w:color="000000"/>
              <w:left w:val="single" w:sz="4" w:space="0" w:color="000000"/>
              <w:bottom w:val="single" w:sz="4" w:space="0" w:color="000000"/>
              <w:right w:val="single" w:sz="4" w:space="0" w:color="000000"/>
            </w:tcBorders>
            <w:hideMark/>
          </w:tcPr>
          <w:p w14:paraId="5B551633"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6A417CD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Контрольное</w:t>
            </w:r>
          </w:p>
        </w:tc>
        <w:tc>
          <w:tcPr>
            <w:tcW w:w="549" w:type="pct"/>
            <w:tcBorders>
              <w:top w:val="single" w:sz="4" w:space="0" w:color="000000"/>
              <w:left w:val="single" w:sz="4" w:space="0" w:color="000000"/>
              <w:bottom w:val="single" w:sz="4" w:space="0" w:color="000000"/>
              <w:right w:val="single" w:sz="4" w:space="0" w:color="000000"/>
            </w:tcBorders>
            <w:hideMark/>
          </w:tcPr>
          <w:p w14:paraId="6D5E330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51D91406"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3</w:t>
            </w:r>
          </w:p>
        </w:tc>
        <w:tc>
          <w:tcPr>
            <w:tcW w:w="616" w:type="pct"/>
            <w:tcBorders>
              <w:top w:val="single" w:sz="4" w:space="0" w:color="000000"/>
              <w:left w:val="single" w:sz="4" w:space="0" w:color="000000"/>
              <w:bottom w:val="single" w:sz="4" w:space="0" w:color="000000"/>
              <w:right w:val="single" w:sz="4" w:space="0" w:color="000000"/>
            </w:tcBorders>
          </w:tcPr>
          <w:p w14:paraId="0FE1FAB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Вопросы по модулю 4</w:t>
            </w:r>
          </w:p>
        </w:tc>
        <w:tc>
          <w:tcPr>
            <w:tcW w:w="553" w:type="pct"/>
            <w:tcBorders>
              <w:top w:val="single" w:sz="4" w:space="0" w:color="000000"/>
              <w:left w:val="single" w:sz="4" w:space="0" w:color="000000"/>
              <w:bottom w:val="single" w:sz="4" w:space="0" w:color="000000"/>
              <w:right w:val="single" w:sz="4" w:space="0" w:color="000000"/>
            </w:tcBorders>
            <w:hideMark/>
          </w:tcPr>
          <w:p w14:paraId="6B5C958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Письменный опрос</w:t>
            </w:r>
          </w:p>
        </w:tc>
        <w:tc>
          <w:tcPr>
            <w:tcW w:w="561" w:type="pct"/>
            <w:tcBorders>
              <w:top w:val="single" w:sz="4" w:space="0" w:color="000000"/>
              <w:left w:val="single" w:sz="4" w:space="0" w:color="000000"/>
              <w:bottom w:val="single" w:sz="4" w:space="0" w:color="000000"/>
              <w:right w:val="single" w:sz="4" w:space="0" w:color="000000"/>
            </w:tcBorders>
          </w:tcPr>
          <w:p w14:paraId="7906860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2BE35EA2" w14:textId="0A50C610"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1B8466FD"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69B15B20"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5401B9C8"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614121B8" w14:textId="77777777" w:rsidR="00D6436E" w:rsidRPr="0032181E" w:rsidRDefault="00D6436E" w:rsidP="00D6436E">
            <w:pPr>
              <w:spacing w:after="0"/>
              <w:jc w:val="both"/>
              <w:rPr>
                <w:rFonts w:eastAsia="Times New Roman" w:cs="Times New Roman"/>
                <w:sz w:val="24"/>
                <w:szCs w:val="24"/>
                <w:lang w:bidi="ru-RU"/>
              </w:rPr>
            </w:pPr>
            <w:r w:rsidRPr="0032181E">
              <w:rPr>
                <w:rFonts w:eastAsia="Times New Roman" w:cs="Times New Roman"/>
                <w:sz w:val="24"/>
                <w:szCs w:val="24"/>
                <w:lang w:bidi="ru-RU"/>
              </w:rPr>
              <w:t>Модуль 5. Обеспеченная старость: возможности пенсионного накопления</w:t>
            </w:r>
          </w:p>
        </w:tc>
        <w:tc>
          <w:tcPr>
            <w:tcW w:w="260" w:type="pct"/>
            <w:tcBorders>
              <w:top w:val="single" w:sz="4" w:space="0" w:color="000000"/>
              <w:left w:val="single" w:sz="4" w:space="0" w:color="000000"/>
              <w:bottom w:val="single" w:sz="4" w:space="0" w:color="000000"/>
              <w:right w:val="single" w:sz="4" w:space="0" w:color="000000"/>
            </w:tcBorders>
          </w:tcPr>
          <w:p w14:paraId="1AB7778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8</w:t>
            </w:r>
          </w:p>
        </w:tc>
        <w:tc>
          <w:tcPr>
            <w:tcW w:w="804" w:type="pct"/>
            <w:tcBorders>
              <w:top w:val="single" w:sz="4" w:space="0" w:color="000000"/>
              <w:left w:val="single" w:sz="4" w:space="0" w:color="000000"/>
              <w:bottom w:val="single" w:sz="4" w:space="0" w:color="000000"/>
              <w:right w:val="single" w:sz="4" w:space="0" w:color="000000"/>
            </w:tcBorders>
          </w:tcPr>
          <w:p w14:paraId="0B71F853"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2E50400D"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57B5F987"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7B32A2D4"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609DA9B5" w14:textId="77777777" w:rsidR="00D6436E" w:rsidRPr="0032181E" w:rsidRDefault="00D6436E" w:rsidP="00D6436E">
            <w:pPr>
              <w:spacing w:after="0"/>
              <w:jc w:val="both"/>
              <w:rPr>
                <w:rFonts w:eastAsia="Times New Roman" w:cs="Times New Roman"/>
                <w:sz w:val="24"/>
                <w:szCs w:val="24"/>
              </w:rPr>
            </w:pPr>
          </w:p>
        </w:tc>
      </w:tr>
      <w:tr w:rsidR="00D6436E" w:rsidRPr="0032181E" w14:paraId="44722FBD"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416FB068"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74CF5DF8"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5254EB47" w14:textId="77777777" w:rsidR="00D6436E" w:rsidRPr="0032181E" w:rsidRDefault="00D6436E" w:rsidP="00D6436E">
            <w:pPr>
              <w:spacing w:after="0"/>
              <w:jc w:val="both"/>
              <w:rPr>
                <w:rFonts w:eastAsia="Times New Roman" w:cs="Times New Roman"/>
                <w:sz w:val="24"/>
                <w:szCs w:val="24"/>
                <w:lang w:bidi="ru-RU"/>
              </w:rPr>
            </w:pPr>
            <w:r w:rsidRPr="0032181E">
              <w:rPr>
                <w:rFonts w:eastAsia="Times New Roman" w:cs="Times New Roman"/>
                <w:sz w:val="24"/>
                <w:szCs w:val="24"/>
                <w:lang w:bidi="ru-RU"/>
              </w:rPr>
              <w:t>5.1. Обязательное пенсионное страхование</w:t>
            </w:r>
          </w:p>
        </w:tc>
        <w:tc>
          <w:tcPr>
            <w:tcW w:w="260" w:type="pct"/>
            <w:tcBorders>
              <w:top w:val="single" w:sz="4" w:space="0" w:color="000000"/>
              <w:left w:val="single" w:sz="4" w:space="0" w:color="000000"/>
              <w:bottom w:val="single" w:sz="4" w:space="0" w:color="000000"/>
              <w:right w:val="single" w:sz="4" w:space="0" w:color="000000"/>
            </w:tcBorders>
          </w:tcPr>
          <w:p w14:paraId="1ED2EA1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804" w:type="pct"/>
            <w:tcBorders>
              <w:top w:val="single" w:sz="4" w:space="0" w:color="000000"/>
              <w:left w:val="single" w:sz="4" w:space="0" w:color="000000"/>
              <w:bottom w:val="single" w:sz="4" w:space="0" w:color="000000"/>
              <w:right w:val="single" w:sz="4" w:space="0" w:color="000000"/>
            </w:tcBorders>
          </w:tcPr>
          <w:p w14:paraId="1C6C6D3F"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06A7D664"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6FD87F42"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5F970B60"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409C3A37" w14:textId="77777777" w:rsidR="00D6436E" w:rsidRPr="0032181E" w:rsidRDefault="00D6436E" w:rsidP="00D6436E">
            <w:pPr>
              <w:spacing w:after="0"/>
              <w:jc w:val="both"/>
              <w:rPr>
                <w:rFonts w:eastAsia="Times New Roman" w:cs="Times New Roman"/>
                <w:sz w:val="24"/>
                <w:szCs w:val="24"/>
              </w:rPr>
            </w:pPr>
          </w:p>
        </w:tc>
      </w:tr>
      <w:tr w:rsidR="00D6436E" w:rsidRPr="0032181E" w14:paraId="7E694AD4"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6B9E44B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lastRenderedPageBreak/>
              <w:t xml:space="preserve">    </w:t>
            </w:r>
            <w:r w:rsidRPr="0032181E">
              <w:rPr>
                <w:rFonts w:eastAsia="Times New Roman" w:cs="Times New Roman"/>
                <w:sz w:val="24"/>
                <w:szCs w:val="24"/>
                <w:lang w:val="en-US"/>
              </w:rPr>
              <w:t>39</w:t>
            </w:r>
          </w:p>
        </w:tc>
        <w:tc>
          <w:tcPr>
            <w:tcW w:w="166" w:type="pct"/>
            <w:tcBorders>
              <w:top w:val="single" w:sz="4" w:space="0" w:color="000000"/>
              <w:left w:val="single" w:sz="4" w:space="0" w:color="000000"/>
              <w:bottom w:val="single" w:sz="4" w:space="0" w:color="000000"/>
              <w:right w:val="single" w:sz="4" w:space="0" w:color="000000"/>
            </w:tcBorders>
          </w:tcPr>
          <w:p w14:paraId="31C01A1F"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31B6DCB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Обязательное пенсионное страхование</w:t>
            </w:r>
          </w:p>
        </w:tc>
        <w:tc>
          <w:tcPr>
            <w:tcW w:w="260" w:type="pct"/>
            <w:tcBorders>
              <w:top w:val="single" w:sz="4" w:space="0" w:color="000000"/>
              <w:left w:val="single" w:sz="4" w:space="0" w:color="000000"/>
              <w:bottom w:val="single" w:sz="4" w:space="0" w:color="000000"/>
              <w:right w:val="single" w:sz="4" w:space="0" w:color="000000"/>
            </w:tcBorders>
            <w:hideMark/>
          </w:tcPr>
          <w:p w14:paraId="4F3E674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280D8A0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2A7509F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670BC68E"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13</w:t>
            </w:r>
          </w:p>
        </w:tc>
        <w:tc>
          <w:tcPr>
            <w:tcW w:w="616" w:type="pct"/>
            <w:tcBorders>
              <w:top w:val="single" w:sz="4" w:space="0" w:color="000000"/>
              <w:left w:val="single" w:sz="4" w:space="0" w:color="000000"/>
              <w:bottom w:val="single" w:sz="4" w:space="0" w:color="000000"/>
              <w:right w:val="single" w:sz="4" w:space="0" w:color="000000"/>
            </w:tcBorders>
          </w:tcPr>
          <w:p w14:paraId="49CD2B8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Уч. 1 с. 238-253</w:t>
            </w:r>
          </w:p>
        </w:tc>
        <w:tc>
          <w:tcPr>
            <w:tcW w:w="553" w:type="pct"/>
            <w:tcBorders>
              <w:top w:val="single" w:sz="4" w:space="0" w:color="000000"/>
              <w:left w:val="single" w:sz="4" w:space="0" w:color="000000"/>
              <w:bottom w:val="single" w:sz="4" w:space="0" w:color="000000"/>
              <w:right w:val="single" w:sz="4" w:space="0" w:color="000000"/>
            </w:tcBorders>
            <w:hideMark/>
          </w:tcPr>
          <w:p w14:paraId="5F0B89C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58B13F7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2425651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73AE3D0F" w14:textId="49A33BBB"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ЛР 14, 24.  26</w:t>
            </w:r>
          </w:p>
        </w:tc>
      </w:tr>
      <w:tr w:rsidR="00D6436E" w:rsidRPr="0032181E" w14:paraId="2B910BE8" w14:textId="77777777" w:rsidTr="009B4163">
        <w:trPr>
          <w:cantSplit/>
          <w:trHeight w:val="1009"/>
        </w:trPr>
        <w:tc>
          <w:tcPr>
            <w:tcW w:w="166" w:type="pct"/>
            <w:tcBorders>
              <w:top w:val="single" w:sz="4" w:space="0" w:color="000000"/>
              <w:left w:val="single" w:sz="4" w:space="0" w:color="000000"/>
              <w:bottom w:val="single" w:sz="4" w:space="0" w:color="000000"/>
              <w:right w:val="single" w:sz="4" w:space="0" w:color="000000"/>
            </w:tcBorders>
            <w:hideMark/>
          </w:tcPr>
          <w:p w14:paraId="286893E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    40</w:t>
            </w:r>
          </w:p>
        </w:tc>
        <w:tc>
          <w:tcPr>
            <w:tcW w:w="166" w:type="pct"/>
            <w:tcBorders>
              <w:top w:val="single" w:sz="4" w:space="0" w:color="000000"/>
              <w:left w:val="single" w:sz="4" w:space="0" w:color="000000"/>
              <w:bottom w:val="single" w:sz="4" w:space="0" w:color="000000"/>
              <w:right w:val="single" w:sz="4" w:space="0" w:color="000000"/>
            </w:tcBorders>
          </w:tcPr>
          <w:p w14:paraId="4EFE4275"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tcPr>
          <w:p w14:paraId="0B4857E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Изучение информации о динамике денежных доходов и пенсионных выплатах</w:t>
            </w:r>
          </w:p>
        </w:tc>
        <w:tc>
          <w:tcPr>
            <w:tcW w:w="260" w:type="pct"/>
            <w:tcBorders>
              <w:top w:val="single" w:sz="4" w:space="0" w:color="000000"/>
              <w:left w:val="single" w:sz="4" w:space="0" w:color="000000"/>
              <w:bottom w:val="single" w:sz="4" w:space="0" w:color="000000"/>
              <w:right w:val="single" w:sz="4" w:space="0" w:color="000000"/>
            </w:tcBorders>
            <w:hideMark/>
          </w:tcPr>
          <w:p w14:paraId="7161D54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513F9E6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10AD4D8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63833783"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13</w:t>
            </w:r>
          </w:p>
        </w:tc>
        <w:tc>
          <w:tcPr>
            <w:tcW w:w="616" w:type="pct"/>
            <w:tcBorders>
              <w:top w:val="single" w:sz="4" w:space="0" w:color="000000"/>
              <w:left w:val="single" w:sz="4" w:space="0" w:color="000000"/>
              <w:bottom w:val="single" w:sz="4" w:space="0" w:color="000000"/>
              <w:right w:val="single" w:sz="4" w:space="0" w:color="000000"/>
            </w:tcBorders>
          </w:tcPr>
          <w:p w14:paraId="3BF57AC6"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5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с.31</w:t>
            </w:r>
          </w:p>
        </w:tc>
        <w:tc>
          <w:tcPr>
            <w:tcW w:w="553" w:type="pct"/>
            <w:tcBorders>
              <w:top w:val="single" w:sz="4" w:space="0" w:color="000000"/>
              <w:left w:val="single" w:sz="4" w:space="0" w:color="000000"/>
              <w:bottom w:val="single" w:sz="4" w:space="0" w:color="000000"/>
              <w:right w:val="single" w:sz="4" w:space="0" w:color="000000"/>
            </w:tcBorders>
            <w:hideMark/>
          </w:tcPr>
          <w:p w14:paraId="5373E422"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Проверка письменного задания</w:t>
            </w:r>
            <w:r w:rsidRPr="0032181E">
              <w:rPr>
                <w:rFonts w:eastAsia="Times New Roman" w:cs="Times New Roman"/>
                <w:sz w:val="24"/>
                <w:szCs w:val="24"/>
                <w:lang w:val="en-US"/>
              </w:rPr>
              <w:t xml:space="preserve"> </w:t>
            </w:r>
          </w:p>
        </w:tc>
        <w:tc>
          <w:tcPr>
            <w:tcW w:w="561" w:type="pct"/>
            <w:tcBorders>
              <w:top w:val="single" w:sz="4" w:space="0" w:color="000000"/>
              <w:left w:val="single" w:sz="4" w:space="0" w:color="000000"/>
              <w:bottom w:val="single" w:sz="4" w:space="0" w:color="000000"/>
              <w:right w:val="single" w:sz="4" w:space="0" w:color="000000"/>
            </w:tcBorders>
          </w:tcPr>
          <w:p w14:paraId="61A2417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4A72A782" w14:textId="28B55209"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0C0510B5"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76828969"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08DE81F3"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5B2C040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5.2. </w:t>
            </w:r>
            <w:proofErr w:type="spellStart"/>
            <w:r w:rsidRPr="0032181E">
              <w:rPr>
                <w:rFonts w:eastAsia="Times New Roman" w:cs="Times New Roman"/>
                <w:sz w:val="24"/>
                <w:szCs w:val="24"/>
                <w:lang w:val="en-US"/>
              </w:rPr>
              <w:t>Добровольное</w:t>
            </w:r>
            <w:proofErr w:type="spellEnd"/>
            <w:r w:rsidRPr="0032181E">
              <w:rPr>
                <w:rFonts w:eastAsia="Times New Roman" w:cs="Times New Roman"/>
                <w:sz w:val="24"/>
                <w:szCs w:val="24"/>
                <w:lang w:val="en-US"/>
              </w:rPr>
              <w:t xml:space="preserve"> </w:t>
            </w:r>
            <w:proofErr w:type="spellStart"/>
            <w:r w:rsidRPr="0032181E">
              <w:rPr>
                <w:rFonts w:eastAsia="Times New Roman" w:cs="Times New Roman"/>
                <w:sz w:val="24"/>
                <w:szCs w:val="24"/>
                <w:lang w:val="en-US"/>
              </w:rPr>
              <w:t>пенсионное</w:t>
            </w:r>
            <w:proofErr w:type="spellEnd"/>
            <w:r w:rsidRPr="0032181E">
              <w:rPr>
                <w:rFonts w:eastAsia="Times New Roman" w:cs="Times New Roman"/>
                <w:sz w:val="24"/>
                <w:szCs w:val="24"/>
                <w:lang w:val="en-US"/>
              </w:rPr>
              <w:t xml:space="preserve"> </w:t>
            </w:r>
            <w:proofErr w:type="spellStart"/>
            <w:r w:rsidRPr="0032181E">
              <w:rPr>
                <w:rFonts w:eastAsia="Times New Roman" w:cs="Times New Roman"/>
                <w:sz w:val="24"/>
                <w:szCs w:val="24"/>
                <w:lang w:val="en-US"/>
              </w:rPr>
              <w:t>обеспечение</w:t>
            </w:r>
            <w:proofErr w:type="spellEnd"/>
          </w:p>
        </w:tc>
        <w:tc>
          <w:tcPr>
            <w:tcW w:w="260" w:type="pct"/>
            <w:tcBorders>
              <w:top w:val="single" w:sz="4" w:space="0" w:color="000000"/>
              <w:left w:val="single" w:sz="4" w:space="0" w:color="000000"/>
              <w:bottom w:val="single" w:sz="4" w:space="0" w:color="000000"/>
              <w:right w:val="single" w:sz="4" w:space="0" w:color="000000"/>
            </w:tcBorders>
            <w:hideMark/>
          </w:tcPr>
          <w:p w14:paraId="42A3FFC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2</w:t>
            </w:r>
          </w:p>
        </w:tc>
        <w:tc>
          <w:tcPr>
            <w:tcW w:w="804" w:type="pct"/>
            <w:tcBorders>
              <w:top w:val="single" w:sz="4" w:space="0" w:color="000000"/>
              <w:left w:val="single" w:sz="4" w:space="0" w:color="000000"/>
              <w:bottom w:val="single" w:sz="4" w:space="0" w:color="000000"/>
              <w:right w:val="single" w:sz="4" w:space="0" w:color="000000"/>
            </w:tcBorders>
          </w:tcPr>
          <w:p w14:paraId="289735DA" w14:textId="77777777" w:rsidR="00D6436E" w:rsidRPr="0032181E" w:rsidRDefault="00D6436E" w:rsidP="00D6436E">
            <w:pPr>
              <w:spacing w:after="0"/>
              <w:jc w:val="both"/>
              <w:rPr>
                <w:rFonts w:eastAsia="Times New Roman" w:cs="Times New Roman"/>
                <w:sz w:val="24"/>
                <w:szCs w:val="24"/>
                <w:lang w:val="en-US"/>
              </w:rPr>
            </w:pPr>
          </w:p>
        </w:tc>
        <w:tc>
          <w:tcPr>
            <w:tcW w:w="549" w:type="pct"/>
            <w:tcBorders>
              <w:top w:val="single" w:sz="4" w:space="0" w:color="000000"/>
              <w:left w:val="single" w:sz="4" w:space="0" w:color="000000"/>
              <w:bottom w:val="single" w:sz="4" w:space="0" w:color="000000"/>
              <w:right w:val="single" w:sz="4" w:space="0" w:color="000000"/>
            </w:tcBorders>
          </w:tcPr>
          <w:p w14:paraId="4BF9C283" w14:textId="77777777" w:rsidR="00D6436E" w:rsidRPr="0032181E" w:rsidRDefault="00D6436E" w:rsidP="00D6436E">
            <w:pPr>
              <w:spacing w:after="0"/>
              <w:jc w:val="both"/>
              <w:rPr>
                <w:rFonts w:eastAsia="Times New Roman" w:cs="Times New Roman"/>
                <w:sz w:val="24"/>
                <w:szCs w:val="24"/>
                <w:lang w:val="en-US"/>
              </w:rPr>
            </w:pPr>
          </w:p>
        </w:tc>
        <w:tc>
          <w:tcPr>
            <w:tcW w:w="616" w:type="pct"/>
            <w:tcBorders>
              <w:top w:val="single" w:sz="4" w:space="0" w:color="000000"/>
              <w:left w:val="single" w:sz="4" w:space="0" w:color="000000"/>
              <w:bottom w:val="single" w:sz="4" w:space="0" w:color="000000"/>
              <w:right w:val="single" w:sz="4" w:space="0" w:color="000000"/>
            </w:tcBorders>
          </w:tcPr>
          <w:p w14:paraId="47A7FF05" w14:textId="77777777" w:rsidR="00D6436E" w:rsidRPr="0032181E" w:rsidRDefault="00D6436E" w:rsidP="00D6436E">
            <w:pPr>
              <w:spacing w:after="0"/>
              <w:jc w:val="both"/>
              <w:rPr>
                <w:rFonts w:eastAsia="Times New Roman" w:cs="Times New Roman"/>
                <w:sz w:val="24"/>
                <w:szCs w:val="24"/>
                <w:lang w:val="en-US"/>
              </w:rPr>
            </w:pPr>
          </w:p>
        </w:tc>
        <w:tc>
          <w:tcPr>
            <w:tcW w:w="553" w:type="pct"/>
            <w:tcBorders>
              <w:top w:val="single" w:sz="4" w:space="0" w:color="000000"/>
              <w:left w:val="single" w:sz="4" w:space="0" w:color="000000"/>
              <w:bottom w:val="single" w:sz="4" w:space="0" w:color="000000"/>
              <w:right w:val="single" w:sz="4" w:space="0" w:color="000000"/>
            </w:tcBorders>
          </w:tcPr>
          <w:p w14:paraId="12EF3E15" w14:textId="77777777" w:rsidR="00D6436E" w:rsidRPr="0032181E" w:rsidRDefault="00D6436E" w:rsidP="00D6436E">
            <w:pPr>
              <w:spacing w:after="0"/>
              <w:jc w:val="both"/>
              <w:rPr>
                <w:rFonts w:eastAsia="Times New Roman" w:cs="Times New Roman"/>
                <w:sz w:val="24"/>
                <w:szCs w:val="24"/>
                <w:lang w:val="en-US"/>
              </w:rPr>
            </w:pPr>
          </w:p>
        </w:tc>
        <w:tc>
          <w:tcPr>
            <w:tcW w:w="561" w:type="pct"/>
            <w:tcBorders>
              <w:top w:val="single" w:sz="4" w:space="0" w:color="000000"/>
              <w:left w:val="single" w:sz="4" w:space="0" w:color="000000"/>
              <w:bottom w:val="single" w:sz="4" w:space="0" w:color="000000"/>
              <w:right w:val="single" w:sz="4" w:space="0" w:color="000000"/>
            </w:tcBorders>
          </w:tcPr>
          <w:p w14:paraId="7F2D683E" w14:textId="77777777" w:rsidR="00D6436E" w:rsidRPr="0032181E" w:rsidRDefault="00D6436E" w:rsidP="00D6436E">
            <w:pPr>
              <w:spacing w:after="0"/>
              <w:jc w:val="both"/>
              <w:rPr>
                <w:rFonts w:eastAsia="Times New Roman" w:cs="Times New Roman"/>
                <w:sz w:val="24"/>
                <w:szCs w:val="24"/>
                <w:lang w:val="en-US"/>
              </w:rPr>
            </w:pPr>
          </w:p>
        </w:tc>
      </w:tr>
      <w:tr w:rsidR="00D6436E" w:rsidRPr="0032181E" w14:paraId="3B86F2A4"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395E9EBC"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41</w:t>
            </w:r>
          </w:p>
        </w:tc>
        <w:tc>
          <w:tcPr>
            <w:tcW w:w="166" w:type="pct"/>
            <w:tcBorders>
              <w:top w:val="single" w:sz="4" w:space="0" w:color="000000"/>
              <w:left w:val="single" w:sz="4" w:space="0" w:color="000000"/>
              <w:bottom w:val="single" w:sz="4" w:space="0" w:color="000000"/>
              <w:right w:val="single" w:sz="4" w:space="0" w:color="000000"/>
            </w:tcBorders>
          </w:tcPr>
          <w:p w14:paraId="7DFC67DD"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572973C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Добровольное пенсионное обеспечение</w:t>
            </w:r>
          </w:p>
        </w:tc>
        <w:tc>
          <w:tcPr>
            <w:tcW w:w="260" w:type="pct"/>
            <w:tcBorders>
              <w:top w:val="single" w:sz="4" w:space="0" w:color="000000"/>
              <w:left w:val="single" w:sz="4" w:space="0" w:color="000000"/>
              <w:bottom w:val="single" w:sz="4" w:space="0" w:color="000000"/>
              <w:right w:val="single" w:sz="4" w:space="0" w:color="000000"/>
            </w:tcBorders>
            <w:hideMark/>
          </w:tcPr>
          <w:p w14:paraId="6C4AB7A9"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0974B49A"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5D41222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26C72FF2"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13</w:t>
            </w:r>
          </w:p>
        </w:tc>
        <w:tc>
          <w:tcPr>
            <w:tcW w:w="616" w:type="pct"/>
            <w:tcBorders>
              <w:top w:val="single" w:sz="4" w:space="0" w:color="000000"/>
              <w:left w:val="single" w:sz="4" w:space="0" w:color="000000"/>
              <w:bottom w:val="single" w:sz="4" w:space="0" w:color="000000"/>
              <w:right w:val="single" w:sz="4" w:space="0" w:color="000000"/>
            </w:tcBorders>
          </w:tcPr>
          <w:p w14:paraId="4287163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Уч. 1 с. 253-267</w:t>
            </w:r>
          </w:p>
        </w:tc>
        <w:tc>
          <w:tcPr>
            <w:tcW w:w="553" w:type="pct"/>
            <w:tcBorders>
              <w:top w:val="single" w:sz="4" w:space="0" w:color="000000"/>
              <w:left w:val="single" w:sz="4" w:space="0" w:color="000000"/>
              <w:bottom w:val="single" w:sz="4" w:space="0" w:color="000000"/>
              <w:right w:val="single" w:sz="4" w:space="0" w:color="000000"/>
            </w:tcBorders>
            <w:hideMark/>
          </w:tcPr>
          <w:p w14:paraId="536C9B91"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Устныйопрос</w:t>
            </w:r>
          </w:p>
        </w:tc>
        <w:tc>
          <w:tcPr>
            <w:tcW w:w="561" w:type="pct"/>
            <w:tcBorders>
              <w:top w:val="single" w:sz="4" w:space="0" w:color="000000"/>
              <w:left w:val="single" w:sz="4" w:space="0" w:color="000000"/>
              <w:bottom w:val="single" w:sz="4" w:space="0" w:color="000000"/>
              <w:right w:val="single" w:sz="4" w:space="0" w:color="000000"/>
            </w:tcBorders>
          </w:tcPr>
          <w:p w14:paraId="0AB343D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6C740F97" w14:textId="1A3F5353"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1DA1B6DD"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43174EE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42</w:t>
            </w:r>
          </w:p>
        </w:tc>
        <w:tc>
          <w:tcPr>
            <w:tcW w:w="166" w:type="pct"/>
            <w:tcBorders>
              <w:top w:val="single" w:sz="4" w:space="0" w:color="000000"/>
              <w:left w:val="single" w:sz="4" w:space="0" w:color="000000"/>
              <w:bottom w:val="single" w:sz="4" w:space="0" w:color="000000"/>
              <w:right w:val="single" w:sz="4" w:space="0" w:color="000000"/>
            </w:tcBorders>
          </w:tcPr>
          <w:p w14:paraId="7039C449"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732C075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Выбор способов пенсионного накопления</w:t>
            </w:r>
          </w:p>
        </w:tc>
        <w:tc>
          <w:tcPr>
            <w:tcW w:w="260" w:type="pct"/>
            <w:tcBorders>
              <w:top w:val="single" w:sz="4" w:space="0" w:color="000000"/>
              <w:left w:val="single" w:sz="4" w:space="0" w:color="000000"/>
              <w:bottom w:val="single" w:sz="4" w:space="0" w:color="000000"/>
              <w:right w:val="single" w:sz="4" w:space="0" w:color="000000"/>
            </w:tcBorders>
            <w:hideMark/>
          </w:tcPr>
          <w:p w14:paraId="7B22D1A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01D1B1F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64A3F59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01108A0F"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13</w:t>
            </w:r>
          </w:p>
        </w:tc>
        <w:tc>
          <w:tcPr>
            <w:tcW w:w="616" w:type="pct"/>
            <w:tcBorders>
              <w:top w:val="single" w:sz="4" w:space="0" w:color="000000"/>
              <w:left w:val="single" w:sz="4" w:space="0" w:color="000000"/>
              <w:bottom w:val="single" w:sz="4" w:space="0" w:color="000000"/>
              <w:right w:val="single" w:sz="4" w:space="0" w:color="000000"/>
            </w:tcBorders>
          </w:tcPr>
          <w:p w14:paraId="728D0569"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5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с.32</w:t>
            </w:r>
          </w:p>
        </w:tc>
        <w:tc>
          <w:tcPr>
            <w:tcW w:w="553" w:type="pct"/>
            <w:tcBorders>
              <w:top w:val="single" w:sz="4" w:space="0" w:color="000000"/>
              <w:left w:val="single" w:sz="4" w:space="0" w:color="000000"/>
              <w:bottom w:val="single" w:sz="4" w:space="0" w:color="000000"/>
              <w:right w:val="single" w:sz="4" w:space="0" w:color="000000"/>
            </w:tcBorders>
            <w:hideMark/>
          </w:tcPr>
          <w:p w14:paraId="2715948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Проверка письменного задания</w:t>
            </w:r>
          </w:p>
        </w:tc>
        <w:tc>
          <w:tcPr>
            <w:tcW w:w="561" w:type="pct"/>
            <w:tcBorders>
              <w:top w:val="single" w:sz="4" w:space="0" w:color="000000"/>
              <w:left w:val="single" w:sz="4" w:space="0" w:color="000000"/>
              <w:bottom w:val="single" w:sz="4" w:space="0" w:color="000000"/>
              <w:right w:val="single" w:sz="4" w:space="0" w:color="000000"/>
            </w:tcBorders>
          </w:tcPr>
          <w:p w14:paraId="773B76D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7DA77E35" w14:textId="3F4C5295"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4AD5709E"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5FF0ED36"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38C921E9"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1726B3B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5.3. Как работает региональное отделение Пенсионного фонда РФ</w:t>
            </w:r>
          </w:p>
        </w:tc>
        <w:tc>
          <w:tcPr>
            <w:tcW w:w="260" w:type="pct"/>
            <w:tcBorders>
              <w:top w:val="single" w:sz="4" w:space="0" w:color="000000"/>
              <w:left w:val="single" w:sz="4" w:space="0" w:color="000000"/>
              <w:bottom w:val="single" w:sz="4" w:space="0" w:color="000000"/>
              <w:right w:val="single" w:sz="4" w:space="0" w:color="000000"/>
            </w:tcBorders>
          </w:tcPr>
          <w:p w14:paraId="42C89B8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4</w:t>
            </w:r>
          </w:p>
        </w:tc>
        <w:tc>
          <w:tcPr>
            <w:tcW w:w="804" w:type="pct"/>
            <w:tcBorders>
              <w:top w:val="single" w:sz="4" w:space="0" w:color="000000"/>
              <w:left w:val="single" w:sz="4" w:space="0" w:color="000000"/>
              <w:bottom w:val="single" w:sz="4" w:space="0" w:color="000000"/>
              <w:right w:val="single" w:sz="4" w:space="0" w:color="000000"/>
            </w:tcBorders>
          </w:tcPr>
          <w:p w14:paraId="2502E75A"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7B723DB6"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68B65D09"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371C0E18"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4A5570CE" w14:textId="77777777" w:rsidR="00D6436E" w:rsidRPr="0032181E" w:rsidRDefault="00D6436E" w:rsidP="00D6436E">
            <w:pPr>
              <w:spacing w:after="0"/>
              <w:jc w:val="both"/>
              <w:rPr>
                <w:rFonts w:eastAsia="Times New Roman" w:cs="Times New Roman"/>
                <w:sz w:val="24"/>
                <w:szCs w:val="24"/>
              </w:rPr>
            </w:pPr>
          </w:p>
        </w:tc>
      </w:tr>
      <w:tr w:rsidR="00D6436E" w:rsidRPr="0032181E" w14:paraId="69424EBC"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794E38CF"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 xml:space="preserve">     </w:t>
            </w:r>
            <w:r w:rsidRPr="0032181E">
              <w:rPr>
                <w:rFonts w:eastAsia="Times New Roman" w:cs="Times New Roman"/>
                <w:sz w:val="24"/>
                <w:szCs w:val="24"/>
                <w:lang w:val="en-US"/>
              </w:rPr>
              <w:t>43</w:t>
            </w:r>
          </w:p>
        </w:tc>
        <w:tc>
          <w:tcPr>
            <w:tcW w:w="166" w:type="pct"/>
            <w:tcBorders>
              <w:top w:val="single" w:sz="4" w:space="0" w:color="000000"/>
              <w:left w:val="single" w:sz="4" w:space="0" w:color="000000"/>
              <w:bottom w:val="single" w:sz="4" w:space="0" w:color="000000"/>
              <w:right w:val="single" w:sz="4" w:space="0" w:color="000000"/>
            </w:tcBorders>
          </w:tcPr>
          <w:p w14:paraId="48E64E1E"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464FA48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Как работает региональное отделение Пенсионного фонда РФ</w:t>
            </w:r>
          </w:p>
        </w:tc>
        <w:tc>
          <w:tcPr>
            <w:tcW w:w="260" w:type="pct"/>
            <w:tcBorders>
              <w:top w:val="single" w:sz="4" w:space="0" w:color="000000"/>
              <w:left w:val="single" w:sz="4" w:space="0" w:color="000000"/>
              <w:bottom w:val="single" w:sz="4" w:space="0" w:color="000000"/>
              <w:right w:val="single" w:sz="4" w:space="0" w:color="000000"/>
            </w:tcBorders>
            <w:hideMark/>
          </w:tcPr>
          <w:p w14:paraId="78686BE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5901072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177BB1C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7F6077AF"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13</w:t>
            </w:r>
          </w:p>
        </w:tc>
        <w:tc>
          <w:tcPr>
            <w:tcW w:w="616" w:type="pct"/>
            <w:tcBorders>
              <w:top w:val="single" w:sz="4" w:space="0" w:color="000000"/>
              <w:left w:val="single" w:sz="4" w:space="0" w:color="000000"/>
              <w:bottom w:val="single" w:sz="4" w:space="0" w:color="000000"/>
              <w:right w:val="single" w:sz="4" w:space="0" w:color="000000"/>
            </w:tcBorders>
          </w:tcPr>
          <w:p w14:paraId="32DC6498"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Сообщение  «</w:t>
            </w:r>
            <w:proofErr w:type="gramEnd"/>
            <w:r w:rsidRPr="0032181E">
              <w:rPr>
                <w:rFonts w:eastAsia="Times New Roman" w:cs="Times New Roman"/>
                <w:sz w:val="24"/>
                <w:szCs w:val="24"/>
              </w:rPr>
              <w:t>Организация работы регионального отделения Пенсионного фонда РФ»</w:t>
            </w:r>
          </w:p>
        </w:tc>
        <w:tc>
          <w:tcPr>
            <w:tcW w:w="553" w:type="pct"/>
            <w:tcBorders>
              <w:top w:val="single" w:sz="4" w:space="0" w:color="000000"/>
              <w:left w:val="single" w:sz="4" w:space="0" w:color="000000"/>
              <w:bottom w:val="single" w:sz="4" w:space="0" w:color="000000"/>
              <w:right w:val="single" w:sz="4" w:space="0" w:color="000000"/>
            </w:tcBorders>
            <w:hideMark/>
          </w:tcPr>
          <w:p w14:paraId="4C0BE3F9"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Устныйопрос</w:t>
            </w:r>
          </w:p>
        </w:tc>
        <w:tc>
          <w:tcPr>
            <w:tcW w:w="561" w:type="pct"/>
            <w:tcBorders>
              <w:top w:val="single" w:sz="4" w:space="0" w:color="000000"/>
              <w:left w:val="single" w:sz="4" w:space="0" w:color="000000"/>
              <w:bottom w:val="single" w:sz="4" w:space="0" w:color="000000"/>
              <w:right w:val="single" w:sz="4" w:space="0" w:color="000000"/>
            </w:tcBorders>
          </w:tcPr>
          <w:p w14:paraId="6632586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499EB994" w14:textId="3475CB2C"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2D7F26F0"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2FD378AF"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44</w:t>
            </w:r>
          </w:p>
        </w:tc>
        <w:tc>
          <w:tcPr>
            <w:tcW w:w="166" w:type="pct"/>
            <w:tcBorders>
              <w:top w:val="single" w:sz="4" w:space="0" w:color="000000"/>
              <w:left w:val="single" w:sz="4" w:space="0" w:color="000000"/>
              <w:bottom w:val="single" w:sz="4" w:space="0" w:color="000000"/>
              <w:right w:val="single" w:sz="4" w:space="0" w:color="000000"/>
            </w:tcBorders>
          </w:tcPr>
          <w:p w14:paraId="5EC9AB1D"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79B653B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Как работает региональное отделение Пенсионного фонда РФ</w:t>
            </w:r>
          </w:p>
        </w:tc>
        <w:tc>
          <w:tcPr>
            <w:tcW w:w="260" w:type="pct"/>
            <w:tcBorders>
              <w:top w:val="single" w:sz="4" w:space="0" w:color="000000"/>
              <w:left w:val="single" w:sz="4" w:space="0" w:color="000000"/>
              <w:bottom w:val="single" w:sz="4" w:space="0" w:color="000000"/>
              <w:right w:val="single" w:sz="4" w:space="0" w:color="000000"/>
            </w:tcBorders>
            <w:hideMark/>
          </w:tcPr>
          <w:p w14:paraId="62B5BD89"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713523E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1EB068A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70AADC66"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13</w:t>
            </w:r>
          </w:p>
        </w:tc>
        <w:tc>
          <w:tcPr>
            <w:tcW w:w="616" w:type="pct"/>
            <w:tcBorders>
              <w:top w:val="single" w:sz="4" w:space="0" w:color="000000"/>
              <w:left w:val="single" w:sz="4" w:space="0" w:color="000000"/>
              <w:bottom w:val="single" w:sz="4" w:space="0" w:color="000000"/>
              <w:right w:val="single" w:sz="4" w:space="0" w:color="000000"/>
            </w:tcBorders>
          </w:tcPr>
          <w:p w14:paraId="65D6352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Ответы на вопросы</w:t>
            </w:r>
          </w:p>
        </w:tc>
        <w:tc>
          <w:tcPr>
            <w:tcW w:w="553" w:type="pct"/>
            <w:tcBorders>
              <w:top w:val="single" w:sz="4" w:space="0" w:color="000000"/>
              <w:left w:val="single" w:sz="4" w:space="0" w:color="000000"/>
              <w:bottom w:val="single" w:sz="4" w:space="0" w:color="000000"/>
              <w:right w:val="single" w:sz="4" w:space="0" w:color="000000"/>
            </w:tcBorders>
            <w:hideMark/>
          </w:tcPr>
          <w:p w14:paraId="65C316ED"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08536D8C"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6D9DA00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6CDB209D" w14:textId="53105254"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52BCA79A" w14:textId="77777777" w:rsidTr="009B4163">
        <w:trPr>
          <w:cantSplit/>
          <w:trHeight w:val="336"/>
        </w:trPr>
        <w:tc>
          <w:tcPr>
            <w:tcW w:w="166" w:type="pct"/>
            <w:tcBorders>
              <w:top w:val="single" w:sz="4" w:space="0" w:color="000000"/>
              <w:left w:val="single" w:sz="4" w:space="0" w:color="000000"/>
              <w:bottom w:val="single" w:sz="4" w:space="0" w:color="000000"/>
              <w:right w:val="single" w:sz="4" w:space="0" w:color="000000"/>
            </w:tcBorders>
            <w:hideMark/>
          </w:tcPr>
          <w:p w14:paraId="0205A16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45</w:t>
            </w:r>
          </w:p>
        </w:tc>
        <w:tc>
          <w:tcPr>
            <w:tcW w:w="166" w:type="pct"/>
            <w:tcBorders>
              <w:top w:val="single" w:sz="4" w:space="0" w:color="000000"/>
              <w:left w:val="single" w:sz="4" w:space="0" w:color="000000"/>
              <w:bottom w:val="single" w:sz="4" w:space="0" w:color="000000"/>
              <w:right w:val="single" w:sz="4" w:space="0" w:color="000000"/>
            </w:tcBorders>
          </w:tcPr>
          <w:p w14:paraId="2D0E9D14"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24ACD0E0" w14:textId="77777777" w:rsidR="00D6436E" w:rsidRPr="0032181E" w:rsidRDefault="00D6436E" w:rsidP="00D6436E">
            <w:pPr>
              <w:spacing w:after="0"/>
              <w:jc w:val="both"/>
              <w:rPr>
                <w:rFonts w:eastAsia="Times New Roman" w:cs="Times New Roman"/>
                <w:sz w:val="24"/>
                <w:szCs w:val="24"/>
                <w:lang w:val="en-US"/>
              </w:rPr>
            </w:pPr>
            <w:proofErr w:type="spellStart"/>
            <w:r w:rsidRPr="0032181E">
              <w:rPr>
                <w:rFonts w:eastAsia="Times New Roman" w:cs="Times New Roman"/>
                <w:sz w:val="24"/>
                <w:szCs w:val="24"/>
                <w:lang w:val="en-US"/>
              </w:rPr>
              <w:t>Возможности</w:t>
            </w:r>
            <w:proofErr w:type="spellEnd"/>
            <w:r w:rsidRPr="0032181E">
              <w:rPr>
                <w:rFonts w:eastAsia="Times New Roman" w:cs="Times New Roman"/>
                <w:sz w:val="24"/>
                <w:szCs w:val="24"/>
                <w:lang w:val="en-US"/>
              </w:rPr>
              <w:t xml:space="preserve"> </w:t>
            </w:r>
            <w:proofErr w:type="spellStart"/>
            <w:r w:rsidRPr="0032181E">
              <w:rPr>
                <w:rFonts w:eastAsia="Times New Roman" w:cs="Times New Roman"/>
                <w:sz w:val="24"/>
                <w:szCs w:val="24"/>
                <w:lang w:val="en-US"/>
              </w:rPr>
              <w:t>пенсионного</w:t>
            </w:r>
            <w:proofErr w:type="spellEnd"/>
            <w:r w:rsidRPr="0032181E">
              <w:rPr>
                <w:rFonts w:eastAsia="Times New Roman" w:cs="Times New Roman"/>
                <w:sz w:val="24"/>
                <w:szCs w:val="24"/>
                <w:lang w:val="en-US"/>
              </w:rPr>
              <w:t xml:space="preserve"> </w:t>
            </w:r>
            <w:proofErr w:type="spellStart"/>
            <w:r w:rsidRPr="0032181E">
              <w:rPr>
                <w:rFonts w:eastAsia="Times New Roman" w:cs="Times New Roman"/>
                <w:sz w:val="24"/>
                <w:szCs w:val="24"/>
                <w:lang w:val="en-US"/>
              </w:rPr>
              <w:t>накопления</w:t>
            </w:r>
            <w:proofErr w:type="spellEnd"/>
          </w:p>
        </w:tc>
        <w:tc>
          <w:tcPr>
            <w:tcW w:w="260" w:type="pct"/>
            <w:tcBorders>
              <w:top w:val="single" w:sz="4" w:space="0" w:color="000000"/>
              <w:left w:val="single" w:sz="4" w:space="0" w:color="000000"/>
              <w:bottom w:val="single" w:sz="4" w:space="0" w:color="000000"/>
              <w:right w:val="single" w:sz="4" w:space="0" w:color="000000"/>
            </w:tcBorders>
            <w:hideMark/>
          </w:tcPr>
          <w:p w14:paraId="14D5EC3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6DD45884" w14:textId="77777777" w:rsidR="00D6436E" w:rsidRPr="0032181E" w:rsidRDefault="00D6436E" w:rsidP="00D6436E">
            <w:pPr>
              <w:spacing w:after="0"/>
              <w:jc w:val="both"/>
              <w:rPr>
                <w:rFonts w:eastAsia="Times New Roman" w:cs="Times New Roman"/>
                <w:sz w:val="24"/>
                <w:szCs w:val="24"/>
                <w:lang w:val="en-US"/>
              </w:rPr>
            </w:pPr>
            <w:proofErr w:type="spellStart"/>
            <w:r w:rsidRPr="0032181E">
              <w:rPr>
                <w:rFonts w:eastAsia="Times New Roman" w:cs="Times New Roman"/>
                <w:sz w:val="24"/>
                <w:szCs w:val="24"/>
                <w:lang w:val="en-US"/>
              </w:rPr>
              <w:t>Обобщающее</w:t>
            </w:r>
            <w:proofErr w:type="spellEnd"/>
          </w:p>
        </w:tc>
        <w:tc>
          <w:tcPr>
            <w:tcW w:w="549" w:type="pct"/>
            <w:tcBorders>
              <w:top w:val="single" w:sz="4" w:space="0" w:color="000000"/>
              <w:left w:val="single" w:sz="4" w:space="0" w:color="000000"/>
              <w:bottom w:val="single" w:sz="4" w:space="0" w:color="000000"/>
              <w:right w:val="single" w:sz="4" w:space="0" w:color="000000"/>
            </w:tcBorders>
            <w:hideMark/>
          </w:tcPr>
          <w:p w14:paraId="0654ABE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79547331"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13</w:t>
            </w:r>
          </w:p>
        </w:tc>
        <w:tc>
          <w:tcPr>
            <w:tcW w:w="616" w:type="pct"/>
            <w:tcBorders>
              <w:top w:val="single" w:sz="4" w:space="0" w:color="000000"/>
              <w:left w:val="single" w:sz="4" w:space="0" w:color="000000"/>
              <w:bottom w:val="single" w:sz="4" w:space="0" w:color="000000"/>
              <w:right w:val="single" w:sz="4" w:space="0" w:color="000000"/>
            </w:tcBorders>
          </w:tcPr>
          <w:p w14:paraId="37D425A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Сообщения по теме</w:t>
            </w:r>
          </w:p>
        </w:tc>
        <w:tc>
          <w:tcPr>
            <w:tcW w:w="553" w:type="pct"/>
            <w:tcBorders>
              <w:top w:val="single" w:sz="4" w:space="0" w:color="000000"/>
              <w:left w:val="single" w:sz="4" w:space="0" w:color="000000"/>
              <w:bottom w:val="single" w:sz="4" w:space="0" w:color="000000"/>
              <w:right w:val="single" w:sz="4" w:space="0" w:color="000000"/>
            </w:tcBorders>
            <w:hideMark/>
          </w:tcPr>
          <w:p w14:paraId="60B60F86"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437E71E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2E12F28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5385E55B" w14:textId="27F01445"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0347CC0A" w14:textId="77777777" w:rsidTr="009B4163">
        <w:trPr>
          <w:cantSplit/>
          <w:trHeight w:val="336"/>
        </w:trPr>
        <w:tc>
          <w:tcPr>
            <w:tcW w:w="166" w:type="pct"/>
            <w:tcBorders>
              <w:top w:val="single" w:sz="4" w:space="0" w:color="000000"/>
              <w:left w:val="single" w:sz="4" w:space="0" w:color="000000"/>
              <w:bottom w:val="single" w:sz="4" w:space="0" w:color="000000"/>
              <w:right w:val="single" w:sz="4" w:space="0" w:color="000000"/>
            </w:tcBorders>
            <w:hideMark/>
          </w:tcPr>
          <w:p w14:paraId="2A76AD1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46</w:t>
            </w:r>
          </w:p>
        </w:tc>
        <w:tc>
          <w:tcPr>
            <w:tcW w:w="166" w:type="pct"/>
            <w:tcBorders>
              <w:top w:val="single" w:sz="4" w:space="0" w:color="000000"/>
              <w:left w:val="single" w:sz="4" w:space="0" w:color="000000"/>
              <w:bottom w:val="single" w:sz="4" w:space="0" w:color="000000"/>
              <w:right w:val="single" w:sz="4" w:space="0" w:color="000000"/>
            </w:tcBorders>
          </w:tcPr>
          <w:p w14:paraId="25DB25A5"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6340000F"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Проверочная работа к модулю 5.</w:t>
            </w:r>
          </w:p>
        </w:tc>
        <w:tc>
          <w:tcPr>
            <w:tcW w:w="260" w:type="pct"/>
            <w:tcBorders>
              <w:top w:val="single" w:sz="4" w:space="0" w:color="000000"/>
              <w:left w:val="single" w:sz="4" w:space="0" w:color="000000"/>
              <w:bottom w:val="single" w:sz="4" w:space="0" w:color="000000"/>
              <w:right w:val="single" w:sz="4" w:space="0" w:color="000000"/>
            </w:tcBorders>
            <w:hideMark/>
          </w:tcPr>
          <w:p w14:paraId="294F267A"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5C83E6C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Контрольное</w:t>
            </w:r>
          </w:p>
        </w:tc>
        <w:tc>
          <w:tcPr>
            <w:tcW w:w="549" w:type="pct"/>
            <w:tcBorders>
              <w:top w:val="single" w:sz="4" w:space="0" w:color="000000"/>
              <w:left w:val="single" w:sz="4" w:space="0" w:color="000000"/>
              <w:bottom w:val="single" w:sz="4" w:space="0" w:color="000000"/>
              <w:right w:val="single" w:sz="4" w:space="0" w:color="000000"/>
            </w:tcBorders>
            <w:hideMark/>
          </w:tcPr>
          <w:p w14:paraId="4B39D6B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04EFADBC" w14:textId="77777777" w:rsidR="00D6436E" w:rsidRPr="0032181E" w:rsidRDefault="00D6436E" w:rsidP="00D6436E">
            <w:pPr>
              <w:spacing w:after="0"/>
              <w:jc w:val="both"/>
              <w:rPr>
                <w:rFonts w:eastAsia="Times New Roman" w:cs="Times New Roman"/>
                <w:sz w:val="24"/>
                <w:szCs w:val="24"/>
                <w:lang w:val="en-US"/>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13</w:t>
            </w:r>
          </w:p>
        </w:tc>
        <w:tc>
          <w:tcPr>
            <w:tcW w:w="616" w:type="pct"/>
            <w:tcBorders>
              <w:top w:val="single" w:sz="4" w:space="0" w:color="000000"/>
              <w:left w:val="single" w:sz="4" w:space="0" w:color="000000"/>
              <w:bottom w:val="single" w:sz="4" w:space="0" w:color="000000"/>
              <w:right w:val="single" w:sz="4" w:space="0" w:color="000000"/>
            </w:tcBorders>
          </w:tcPr>
          <w:p w14:paraId="79E8CB0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Вопросы по модулю 4</w:t>
            </w:r>
          </w:p>
        </w:tc>
        <w:tc>
          <w:tcPr>
            <w:tcW w:w="553" w:type="pct"/>
            <w:tcBorders>
              <w:top w:val="single" w:sz="4" w:space="0" w:color="000000"/>
              <w:left w:val="single" w:sz="4" w:space="0" w:color="000000"/>
              <w:bottom w:val="single" w:sz="4" w:space="0" w:color="000000"/>
              <w:right w:val="single" w:sz="4" w:space="0" w:color="000000"/>
            </w:tcBorders>
            <w:hideMark/>
          </w:tcPr>
          <w:p w14:paraId="72C2B60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Письменный опрос</w:t>
            </w:r>
          </w:p>
        </w:tc>
        <w:tc>
          <w:tcPr>
            <w:tcW w:w="561" w:type="pct"/>
            <w:tcBorders>
              <w:top w:val="single" w:sz="4" w:space="0" w:color="000000"/>
              <w:left w:val="single" w:sz="4" w:space="0" w:color="000000"/>
              <w:bottom w:val="single" w:sz="4" w:space="0" w:color="000000"/>
              <w:right w:val="single" w:sz="4" w:space="0" w:color="000000"/>
            </w:tcBorders>
          </w:tcPr>
          <w:p w14:paraId="6584CD8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4007B8C2" w14:textId="32CE94A8"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60088F02" w14:textId="77777777" w:rsidTr="009B4163">
        <w:trPr>
          <w:cantSplit/>
          <w:trHeight w:val="336"/>
        </w:trPr>
        <w:tc>
          <w:tcPr>
            <w:tcW w:w="166" w:type="pct"/>
            <w:tcBorders>
              <w:top w:val="single" w:sz="4" w:space="0" w:color="000000"/>
              <w:left w:val="single" w:sz="4" w:space="0" w:color="000000"/>
              <w:bottom w:val="single" w:sz="4" w:space="0" w:color="000000"/>
              <w:right w:val="single" w:sz="4" w:space="0" w:color="000000"/>
            </w:tcBorders>
          </w:tcPr>
          <w:p w14:paraId="746B3BC6"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50E11836"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666AB52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Модуль 6. Финансовые механизмы работы фирмы</w:t>
            </w:r>
          </w:p>
        </w:tc>
        <w:tc>
          <w:tcPr>
            <w:tcW w:w="260" w:type="pct"/>
            <w:tcBorders>
              <w:top w:val="single" w:sz="4" w:space="0" w:color="000000"/>
              <w:left w:val="single" w:sz="4" w:space="0" w:color="000000"/>
              <w:bottom w:val="single" w:sz="4" w:space="0" w:color="000000"/>
              <w:right w:val="single" w:sz="4" w:space="0" w:color="000000"/>
            </w:tcBorders>
          </w:tcPr>
          <w:p w14:paraId="26B42B0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6</w:t>
            </w:r>
          </w:p>
        </w:tc>
        <w:tc>
          <w:tcPr>
            <w:tcW w:w="804" w:type="pct"/>
            <w:tcBorders>
              <w:top w:val="single" w:sz="4" w:space="0" w:color="000000"/>
              <w:left w:val="single" w:sz="4" w:space="0" w:color="000000"/>
              <w:bottom w:val="single" w:sz="4" w:space="0" w:color="000000"/>
              <w:right w:val="single" w:sz="4" w:space="0" w:color="000000"/>
            </w:tcBorders>
          </w:tcPr>
          <w:p w14:paraId="68E281AE"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5495D284"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12B9F7C9"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036387BB"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1C5ABCC5" w14:textId="77777777" w:rsidR="00D6436E" w:rsidRPr="0032181E" w:rsidRDefault="00D6436E" w:rsidP="00D6436E">
            <w:pPr>
              <w:spacing w:after="0"/>
              <w:jc w:val="both"/>
              <w:rPr>
                <w:rFonts w:eastAsia="Times New Roman" w:cs="Times New Roman"/>
                <w:sz w:val="24"/>
                <w:szCs w:val="24"/>
              </w:rPr>
            </w:pPr>
          </w:p>
        </w:tc>
      </w:tr>
      <w:tr w:rsidR="00D6436E" w:rsidRPr="0032181E" w14:paraId="0FA08B2B" w14:textId="77777777" w:rsidTr="009B4163">
        <w:trPr>
          <w:cantSplit/>
          <w:trHeight w:val="336"/>
        </w:trPr>
        <w:tc>
          <w:tcPr>
            <w:tcW w:w="166" w:type="pct"/>
            <w:tcBorders>
              <w:top w:val="single" w:sz="4" w:space="0" w:color="000000"/>
              <w:left w:val="single" w:sz="4" w:space="0" w:color="000000"/>
              <w:bottom w:val="single" w:sz="4" w:space="0" w:color="000000"/>
              <w:right w:val="single" w:sz="4" w:space="0" w:color="000000"/>
            </w:tcBorders>
          </w:tcPr>
          <w:p w14:paraId="43631778" w14:textId="77777777" w:rsidR="00D6436E" w:rsidRPr="0032181E" w:rsidRDefault="00D6436E" w:rsidP="00D6436E">
            <w:pPr>
              <w:spacing w:after="0"/>
              <w:jc w:val="both"/>
              <w:rPr>
                <w:rFonts w:eastAsia="Times New Roman" w:cs="Times New Roman"/>
                <w:sz w:val="24"/>
                <w:szCs w:val="24"/>
              </w:rPr>
            </w:pPr>
          </w:p>
        </w:tc>
        <w:tc>
          <w:tcPr>
            <w:tcW w:w="166" w:type="pct"/>
            <w:tcBorders>
              <w:top w:val="single" w:sz="4" w:space="0" w:color="000000"/>
              <w:left w:val="single" w:sz="4" w:space="0" w:color="000000"/>
              <w:bottom w:val="single" w:sz="4" w:space="0" w:color="000000"/>
              <w:right w:val="single" w:sz="4" w:space="0" w:color="000000"/>
            </w:tcBorders>
          </w:tcPr>
          <w:p w14:paraId="4B8824F8"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tcPr>
          <w:p w14:paraId="40FF17C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6.1. Взаимоотношения работодателя и сотрудников</w:t>
            </w:r>
          </w:p>
        </w:tc>
        <w:tc>
          <w:tcPr>
            <w:tcW w:w="260" w:type="pct"/>
            <w:tcBorders>
              <w:top w:val="single" w:sz="4" w:space="0" w:color="000000"/>
              <w:left w:val="single" w:sz="4" w:space="0" w:color="000000"/>
              <w:bottom w:val="single" w:sz="4" w:space="0" w:color="000000"/>
              <w:right w:val="single" w:sz="4" w:space="0" w:color="000000"/>
            </w:tcBorders>
          </w:tcPr>
          <w:p w14:paraId="15403DC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804" w:type="pct"/>
            <w:tcBorders>
              <w:top w:val="single" w:sz="4" w:space="0" w:color="000000"/>
              <w:left w:val="single" w:sz="4" w:space="0" w:color="000000"/>
              <w:bottom w:val="single" w:sz="4" w:space="0" w:color="000000"/>
              <w:right w:val="single" w:sz="4" w:space="0" w:color="000000"/>
            </w:tcBorders>
          </w:tcPr>
          <w:p w14:paraId="5C8DF6BE"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4D3FCADD"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23565315"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41BE1B74"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35300E47" w14:textId="77777777" w:rsidR="00D6436E" w:rsidRPr="0032181E" w:rsidRDefault="00D6436E" w:rsidP="00D6436E">
            <w:pPr>
              <w:spacing w:after="0"/>
              <w:jc w:val="both"/>
              <w:rPr>
                <w:rFonts w:eastAsia="Times New Roman" w:cs="Times New Roman"/>
                <w:sz w:val="24"/>
                <w:szCs w:val="24"/>
              </w:rPr>
            </w:pPr>
          </w:p>
        </w:tc>
      </w:tr>
      <w:tr w:rsidR="00D6436E" w:rsidRPr="0032181E" w14:paraId="14727798" w14:textId="77777777" w:rsidTr="009B4163">
        <w:trPr>
          <w:cantSplit/>
          <w:trHeight w:val="285"/>
        </w:trPr>
        <w:tc>
          <w:tcPr>
            <w:tcW w:w="166" w:type="pct"/>
            <w:tcBorders>
              <w:top w:val="single" w:sz="4" w:space="0" w:color="000000"/>
              <w:left w:val="single" w:sz="4" w:space="0" w:color="000000"/>
              <w:bottom w:val="single" w:sz="4" w:space="0" w:color="000000"/>
              <w:right w:val="single" w:sz="4" w:space="0" w:color="000000"/>
            </w:tcBorders>
            <w:hideMark/>
          </w:tcPr>
          <w:p w14:paraId="1D07AE24"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lastRenderedPageBreak/>
              <w:t xml:space="preserve">     </w:t>
            </w:r>
            <w:r w:rsidRPr="0032181E">
              <w:rPr>
                <w:rFonts w:eastAsia="Times New Roman" w:cs="Times New Roman"/>
                <w:sz w:val="24"/>
                <w:szCs w:val="24"/>
                <w:lang w:val="en-US"/>
              </w:rPr>
              <w:t>47</w:t>
            </w:r>
          </w:p>
        </w:tc>
        <w:tc>
          <w:tcPr>
            <w:tcW w:w="166" w:type="pct"/>
            <w:tcBorders>
              <w:top w:val="single" w:sz="4" w:space="0" w:color="000000"/>
              <w:left w:val="single" w:sz="4" w:space="0" w:color="000000"/>
              <w:bottom w:val="single" w:sz="4" w:space="0" w:color="000000"/>
              <w:right w:val="single" w:sz="4" w:space="0" w:color="000000"/>
            </w:tcBorders>
          </w:tcPr>
          <w:p w14:paraId="4AB0536D"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697D46D9" w14:textId="77777777" w:rsidR="00D6436E" w:rsidRPr="0032181E" w:rsidRDefault="00D6436E" w:rsidP="00D6436E">
            <w:pPr>
              <w:spacing w:after="0"/>
              <w:jc w:val="both"/>
              <w:rPr>
                <w:rFonts w:eastAsia="Times New Roman" w:cs="Times New Roman"/>
                <w:sz w:val="24"/>
                <w:szCs w:val="24"/>
                <w:lang w:val="en-US"/>
              </w:rPr>
            </w:pPr>
            <w:proofErr w:type="spellStart"/>
            <w:r w:rsidRPr="0032181E">
              <w:rPr>
                <w:rFonts w:eastAsia="Times New Roman" w:cs="Times New Roman"/>
                <w:sz w:val="24"/>
                <w:szCs w:val="24"/>
                <w:lang w:val="en-US"/>
              </w:rPr>
              <w:t>Взаимоотношения</w:t>
            </w:r>
            <w:proofErr w:type="spellEnd"/>
            <w:r w:rsidRPr="0032181E">
              <w:rPr>
                <w:rFonts w:eastAsia="Times New Roman" w:cs="Times New Roman"/>
                <w:sz w:val="24"/>
                <w:szCs w:val="24"/>
                <w:lang w:val="en-US"/>
              </w:rPr>
              <w:t xml:space="preserve"> </w:t>
            </w:r>
            <w:proofErr w:type="spellStart"/>
            <w:r w:rsidRPr="0032181E">
              <w:rPr>
                <w:rFonts w:eastAsia="Times New Roman" w:cs="Times New Roman"/>
                <w:sz w:val="24"/>
                <w:szCs w:val="24"/>
                <w:lang w:val="en-US"/>
              </w:rPr>
              <w:t>работодателя</w:t>
            </w:r>
            <w:proofErr w:type="spellEnd"/>
            <w:r w:rsidRPr="0032181E">
              <w:rPr>
                <w:rFonts w:eastAsia="Times New Roman" w:cs="Times New Roman"/>
                <w:sz w:val="24"/>
                <w:szCs w:val="24"/>
                <w:lang w:val="en-US"/>
              </w:rPr>
              <w:t xml:space="preserve"> и </w:t>
            </w:r>
            <w:proofErr w:type="spellStart"/>
            <w:r w:rsidRPr="0032181E">
              <w:rPr>
                <w:rFonts w:eastAsia="Times New Roman" w:cs="Times New Roman"/>
                <w:sz w:val="24"/>
                <w:szCs w:val="24"/>
                <w:lang w:val="en-US"/>
              </w:rPr>
              <w:t>сотрудников</w:t>
            </w:r>
            <w:proofErr w:type="spellEnd"/>
          </w:p>
        </w:tc>
        <w:tc>
          <w:tcPr>
            <w:tcW w:w="260" w:type="pct"/>
            <w:tcBorders>
              <w:top w:val="single" w:sz="4" w:space="0" w:color="000000"/>
              <w:left w:val="single" w:sz="4" w:space="0" w:color="000000"/>
              <w:bottom w:val="single" w:sz="4" w:space="0" w:color="000000"/>
              <w:right w:val="single" w:sz="4" w:space="0" w:color="000000"/>
            </w:tcBorders>
            <w:hideMark/>
          </w:tcPr>
          <w:p w14:paraId="0613F343"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4668118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2176419D"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ОИ 1-4</w:t>
            </w:r>
          </w:p>
          <w:p w14:paraId="50BFF362"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И-Р 6</w:t>
            </w:r>
          </w:p>
        </w:tc>
        <w:tc>
          <w:tcPr>
            <w:tcW w:w="616" w:type="pct"/>
            <w:tcBorders>
              <w:top w:val="single" w:sz="4" w:space="0" w:color="000000"/>
              <w:left w:val="single" w:sz="4" w:space="0" w:color="000000"/>
              <w:bottom w:val="single" w:sz="4" w:space="0" w:color="000000"/>
              <w:right w:val="single" w:sz="4" w:space="0" w:color="000000"/>
            </w:tcBorders>
          </w:tcPr>
          <w:p w14:paraId="6EE8DE2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Уч. 1 с. 268-285</w:t>
            </w:r>
          </w:p>
        </w:tc>
        <w:tc>
          <w:tcPr>
            <w:tcW w:w="553" w:type="pct"/>
            <w:tcBorders>
              <w:top w:val="single" w:sz="4" w:space="0" w:color="000000"/>
              <w:left w:val="single" w:sz="4" w:space="0" w:color="000000"/>
              <w:bottom w:val="single" w:sz="4" w:space="0" w:color="000000"/>
              <w:right w:val="single" w:sz="4" w:space="0" w:color="000000"/>
            </w:tcBorders>
            <w:hideMark/>
          </w:tcPr>
          <w:p w14:paraId="769F590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Устный</w:t>
            </w:r>
          </w:p>
          <w:p w14:paraId="5A2854A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опрос</w:t>
            </w:r>
          </w:p>
        </w:tc>
        <w:tc>
          <w:tcPr>
            <w:tcW w:w="561" w:type="pct"/>
            <w:tcBorders>
              <w:top w:val="single" w:sz="4" w:space="0" w:color="000000"/>
              <w:left w:val="single" w:sz="4" w:space="0" w:color="000000"/>
              <w:bottom w:val="single" w:sz="4" w:space="0" w:color="000000"/>
              <w:right w:val="single" w:sz="4" w:space="0" w:color="000000"/>
            </w:tcBorders>
          </w:tcPr>
          <w:p w14:paraId="6F336BD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6227303D" w14:textId="22BE481E"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ЛР 14, 24.  26</w:t>
            </w:r>
          </w:p>
        </w:tc>
      </w:tr>
      <w:tr w:rsidR="00D6436E" w:rsidRPr="0032181E" w14:paraId="003A6230" w14:textId="77777777" w:rsidTr="009B4163">
        <w:trPr>
          <w:cantSplit/>
          <w:trHeight w:val="285"/>
        </w:trPr>
        <w:tc>
          <w:tcPr>
            <w:tcW w:w="166" w:type="pct"/>
            <w:tcBorders>
              <w:top w:val="single" w:sz="4" w:space="0" w:color="000000"/>
              <w:left w:val="single" w:sz="4" w:space="0" w:color="000000"/>
              <w:bottom w:val="single" w:sz="4" w:space="0" w:color="000000"/>
              <w:right w:val="single" w:sz="4" w:space="0" w:color="000000"/>
            </w:tcBorders>
            <w:hideMark/>
          </w:tcPr>
          <w:p w14:paraId="0662B71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     48</w:t>
            </w:r>
          </w:p>
        </w:tc>
        <w:tc>
          <w:tcPr>
            <w:tcW w:w="166" w:type="pct"/>
            <w:tcBorders>
              <w:top w:val="single" w:sz="4" w:space="0" w:color="000000"/>
              <w:left w:val="single" w:sz="4" w:space="0" w:color="000000"/>
              <w:bottom w:val="single" w:sz="4" w:space="0" w:color="000000"/>
              <w:right w:val="single" w:sz="4" w:space="0" w:color="000000"/>
            </w:tcBorders>
          </w:tcPr>
          <w:p w14:paraId="1417DCE2"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tcPr>
          <w:p w14:paraId="72817B8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Решение проблемной ситуации.</w:t>
            </w:r>
          </w:p>
        </w:tc>
        <w:tc>
          <w:tcPr>
            <w:tcW w:w="260" w:type="pct"/>
            <w:tcBorders>
              <w:top w:val="single" w:sz="4" w:space="0" w:color="000000"/>
              <w:left w:val="single" w:sz="4" w:space="0" w:color="000000"/>
              <w:bottom w:val="single" w:sz="4" w:space="0" w:color="000000"/>
              <w:right w:val="single" w:sz="4" w:space="0" w:color="000000"/>
            </w:tcBorders>
            <w:hideMark/>
          </w:tcPr>
          <w:p w14:paraId="6C6DCBE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4B353F1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54C2B9F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4D64F353"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6</w:t>
            </w:r>
          </w:p>
        </w:tc>
        <w:tc>
          <w:tcPr>
            <w:tcW w:w="616" w:type="pct"/>
            <w:tcBorders>
              <w:top w:val="single" w:sz="4" w:space="0" w:color="000000"/>
              <w:left w:val="single" w:sz="4" w:space="0" w:color="000000"/>
              <w:bottom w:val="single" w:sz="4" w:space="0" w:color="000000"/>
              <w:right w:val="single" w:sz="4" w:space="0" w:color="000000"/>
            </w:tcBorders>
          </w:tcPr>
          <w:p w14:paraId="34D792A4"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6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с.34-36</w:t>
            </w:r>
          </w:p>
        </w:tc>
        <w:tc>
          <w:tcPr>
            <w:tcW w:w="553" w:type="pct"/>
            <w:tcBorders>
              <w:top w:val="single" w:sz="4" w:space="0" w:color="000000"/>
              <w:left w:val="single" w:sz="4" w:space="0" w:color="000000"/>
              <w:bottom w:val="single" w:sz="4" w:space="0" w:color="000000"/>
              <w:right w:val="single" w:sz="4" w:space="0" w:color="000000"/>
            </w:tcBorders>
            <w:hideMark/>
          </w:tcPr>
          <w:p w14:paraId="4D216F1A"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Проверка письменного задания</w:t>
            </w:r>
          </w:p>
        </w:tc>
        <w:tc>
          <w:tcPr>
            <w:tcW w:w="561" w:type="pct"/>
            <w:tcBorders>
              <w:top w:val="single" w:sz="4" w:space="0" w:color="000000"/>
              <w:left w:val="single" w:sz="4" w:space="0" w:color="000000"/>
              <w:bottom w:val="single" w:sz="4" w:space="0" w:color="000000"/>
              <w:right w:val="single" w:sz="4" w:space="0" w:color="000000"/>
            </w:tcBorders>
          </w:tcPr>
          <w:p w14:paraId="7C5FB7F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79926505" w14:textId="7F224B09"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28087546" w14:textId="77777777" w:rsidTr="009B4163">
        <w:trPr>
          <w:cantSplit/>
          <w:trHeight w:val="285"/>
        </w:trPr>
        <w:tc>
          <w:tcPr>
            <w:tcW w:w="166" w:type="pct"/>
            <w:tcBorders>
              <w:top w:val="single" w:sz="4" w:space="0" w:color="000000"/>
              <w:left w:val="single" w:sz="4" w:space="0" w:color="000000"/>
              <w:bottom w:val="single" w:sz="4" w:space="0" w:color="000000"/>
              <w:right w:val="single" w:sz="4" w:space="0" w:color="000000"/>
            </w:tcBorders>
          </w:tcPr>
          <w:p w14:paraId="5AD5782B"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4A6FF452"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43FCC8D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6.2. Эффективность компании, банкротство и безработица</w:t>
            </w:r>
          </w:p>
        </w:tc>
        <w:tc>
          <w:tcPr>
            <w:tcW w:w="260" w:type="pct"/>
            <w:tcBorders>
              <w:top w:val="single" w:sz="4" w:space="0" w:color="000000"/>
              <w:left w:val="single" w:sz="4" w:space="0" w:color="000000"/>
              <w:bottom w:val="single" w:sz="4" w:space="0" w:color="000000"/>
              <w:right w:val="single" w:sz="4" w:space="0" w:color="000000"/>
            </w:tcBorders>
          </w:tcPr>
          <w:p w14:paraId="53B13B1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4</w:t>
            </w:r>
          </w:p>
        </w:tc>
        <w:tc>
          <w:tcPr>
            <w:tcW w:w="804" w:type="pct"/>
            <w:tcBorders>
              <w:top w:val="single" w:sz="4" w:space="0" w:color="000000"/>
              <w:left w:val="single" w:sz="4" w:space="0" w:color="000000"/>
              <w:bottom w:val="single" w:sz="4" w:space="0" w:color="000000"/>
              <w:right w:val="single" w:sz="4" w:space="0" w:color="000000"/>
            </w:tcBorders>
          </w:tcPr>
          <w:p w14:paraId="5134C589"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708AECFC"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1CB2860C"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07CD2FA3"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65A9394F" w14:textId="77777777" w:rsidR="00D6436E" w:rsidRPr="0032181E" w:rsidRDefault="00D6436E" w:rsidP="00D6436E">
            <w:pPr>
              <w:spacing w:after="0"/>
              <w:jc w:val="both"/>
              <w:rPr>
                <w:rFonts w:eastAsia="Times New Roman" w:cs="Times New Roman"/>
                <w:sz w:val="24"/>
                <w:szCs w:val="24"/>
              </w:rPr>
            </w:pPr>
          </w:p>
        </w:tc>
      </w:tr>
      <w:tr w:rsidR="00D6436E" w:rsidRPr="0032181E" w14:paraId="0DDC6E0F"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6787D5A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 xml:space="preserve">     </w:t>
            </w:r>
            <w:r w:rsidRPr="0032181E">
              <w:rPr>
                <w:rFonts w:eastAsia="Times New Roman" w:cs="Times New Roman"/>
                <w:sz w:val="24"/>
                <w:szCs w:val="24"/>
                <w:lang w:val="en-US"/>
              </w:rPr>
              <w:t>49</w:t>
            </w:r>
          </w:p>
        </w:tc>
        <w:tc>
          <w:tcPr>
            <w:tcW w:w="166" w:type="pct"/>
            <w:tcBorders>
              <w:top w:val="single" w:sz="4" w:space="0" w:color="000000"/>
              <w:left w:val="single" w:sz="4" w:space="0" w:color="000000"/>
              <w:bottom w:val="single" w:sz="4" w:space="0" w:color="000000"/>
              <w:right w:val="single" w:sz="4" w:space="0" w:color="000000"/>
            </w:tcBorders>
          </w:tcPr>
          <w:p w14:paraId="611C0543"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0B02D1E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Эффективность компании, банкротство и безработица</w:t>
            </w:r>
          </w:p>
        </w:tc>
        <w:tc>
          <w:tcPr>
            <w:tcW w:w="260" w:type="pct"/>
            <w:tcBorders>
              <w:top w:val="single" w:sz="4" w:space="0" w:color="000000"/>
              <w:left w:val="single" w:sz="4" w:space="0" w:color="000000"/>
              <w:bottom w:val="single" w:sz="4" w:space="0" w:color="000000"/>
              <w:right w:val="single" w:sz="4" w:space="0" w:color="000000"/>
            </w:tcBorders>
            <w:hideMark/>
          </w:tcPr>
          <w:p w14:paraId="063A65D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0962301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16DCB329"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ОИ 1-4</w:t>
            </w:r>
          </w:p>
          <w:p w14:paraId="2BD1F194"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И-Р 6</w:t>
            </w:r>
          </w:p>
        </w:tc>
        <w:tc>
          <w:tcPr>
            <w:tcW w:w="616" w:type="pct"/>
            <w:tcBorders>
              <w:top w:val="single" w:sz="4" w:space="0" w:color="000000"/>
              <w:left w:val="single" w:sz="4" w:space="0" w:color="000000"/>
              <w:bottom w:val="single" w:sz="4" w:space="0" w:color="000000"/>
              <w:right w:val="single" w:sz="4" w:space="0" w:color="000000"/>
            </w:tcBorders>
          </w:tcPr>
          <w:p w14:paraId="302D91C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Уч. 1 с. 285-300</w:t>
            </w:r>
          </w:p>
        </w:tc>
        <w:tc>
          <w:tcPr>
            <w:tcW w:w="553" w:type="pct"/>
            <w:tcBorders>
              <w:top w:val="single" w:sz="4" w:space="0" w:color="000000"/>
              <w:left w:val="single" w:sz="4" w:space="0" w:color="000000"/>
              <w:bottom w:val="single" w:sz="4" w:space="0" w:color="000000"/>
              <w:right w:val="single" w:sz="4" w:space="0" w:color="000000"/>
            </w:tcBorders>
            <w:hideMark/>
          </w:tcPr>
          <w:p w14:paraId="5F3D94E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Устный</w:t>
            </w:r>
          </w:p>
          <w:p w14:paraId="5885F1B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опрос</w:t>
            </w:r>
          </w:p>
        </w:tc>
        <w:tc>
          <w:tcPr>
            <w:tcW w:w="561" w:type="pct"/>
            <w:tcBorders>
              <w:top w:val="single" w:sz="4" w:space="0" w:color="000000"/>
              <w:left w:val="single" w:sz="4" w:space="0" w:color="000000"/>
              <w:bottom w:val="single" w:sz="4" w:space="0" w:color="000000"/>
              <w:right w:val="single" w:sz="4" w:space="0" w:color="000000"/>
            </w:tcBorders>
          </w:tcPr>
          <w:p w14:paraId="266A47A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39550638" w14:textId="564B205D"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ЛР 14, 24.  26</w:t>
            </w:r>
          </w:p>
        </w:tc>
      </w:tr>
      <w:tr w:rsidR="00D6436E" w:rsidRPr="0032181E" w14:paraId="2849C9BE"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5C76F58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     50</w:t>
            </w:r>
          </w:p>
        </w:tc>
        <w:tc>
          <w:tcPr>
            <w:tcW w:w="166" w:type="pct"/>
            <w:tcBorders>
              <w:top w:val="single" w:sz="4" w:space="0" w:color="000000"/>
              <w:left w:val="single" w:sz="4" w:space="0" w:color="000000"/>
              <w:bottom w:val="single" w:sz="4" w:space="0" w:color="000000"/>
              <w:right w:val="single" w:sz="4" w:space="0" w:color="000000"/>
            </w:tcBorders>
          </w:tcPr>
          <w:p w14:paraId="5AB5880B"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tcPr>
          <w:p w14:paraId="0130E59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Расчет прибыли компании</w:t>
            </w:r>
          </w:p>
        </w:tc>
        <w:tc>
          <w:tcPr>
            <w:tcW w:w="260" w:type="pct"/>
            <w:tcBorders>
              <w:top w:val="single" w:sz="4" w:space="0" w:color="000000"/>
              <w:left w:val="single" w:sz="4" w:space="0" w:color="000000"/>
              <w:bottom w:val="single" w:sz="4" w:space="0" w:color="000000"/>
              <w:right w:val="single" w:sz="4" w:space="0" w:color="000000"/>
            </w:tcBorders>
            <w:hideMark/>
          </w:tcPr>
          <w:p w14:paraId="4BE4924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1ACD292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4BB1982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77273D8D"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6</w:t>
            </w:r>
          </w:p>
        </w:tc>
        <w:tc>
          <w:tcPr>
            <w:tcW w:w="616" w:type="pct"/>
            <w:tcBorders>
              <w:top w:val="single" w:sz="4" w:space="0" w:color="000000"/>
              <w:left w:val="single" w:sz="4" w:space="0" w:color="000000"/>
              <w:bottom w:val="single" w:sz="4" w:space="0" w:color="000000"/>
              <w:right w:val="single" w:sz="4" w:space="0" w:color="000000"/>
            </w:tcBorders>
          </w:tcPr>
          <w:p w14:paraId="37713033"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6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с.35-37</w:t>
            </w:r>
          </w:p>
        </w:tc>
        <w:tc>
          <w:tcPr>
            <w:tcW w:w="553" w:type="pct"/>
            <w:tcBorders>
              <w:top w:val="single" w:sz="4" w:space="0" w:color="000000"/>
              <w:left w:val="single" w:sz="4" w:space="0" w:color="000000"/>
              <w:bottom w:val="single" w:sz="4" w:space="0" w:color="000000"/>
              <w:right w:val="single" w:sz="4" w:space="0" w:color="000000"/>
            </w:tcBorders>
            <w:hideMark/>
          </w:tcPr>
          <w:p w14:paraId="0C52F69D"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Проверка письменного задания</w:t>
            </w:r>
          </w:p>
        </w:tc>
        <w:tc>
          <w:tcPr>
            <w:tcW w:w="561" w:type="pct"/>
            <w:tcBorders>
              <w:top w:val="single" w:sz="4" w:space="0" w:color="000000"/>
              <w:left w:val="single" w:sz="4" w:space="0" w:color="000000"/>
              <w:bottom w:val="single" w:sz="4" w:space="0" w:color="000000"/>
              <w:right w:val="single" w:sz="4" w:space="0" w:color="000000"/>
            </w:tcBorders>
          </w:tcPr>
          <w:p w14:paraId="081510F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4D509AA7" w14:textId="2B395C9B"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29F69FDC"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31CD460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51</w:t>
            </w:r>
          </w:p>
        </w:tc>
        <w:tc>
          <w:tcPr>
            <w:tcW w:w="166" w:type="pct"/>
            <w:tcBorders>
              <w:top w:val="single" w:sz="4" w:space="0" w:color="000000"/>
              <w:left w:val="single" w:sz="4" w:space="0" w:color="000000"/>
              <w:bottom w:val="single" w:sz="4" w:space="0" w:color="000000"/>
              <w:right w:val="single" w:sz="4" w:space="0" w:color="000000"/>
            </w:tcBorders>
          </w:tcPr>
          <w:p w14:paraId="2B0469BD"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6359406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Прием на работу </w:t>
            </w:r>
          </w:p>
        </w:tc>
        <w:tc>
          <w:tcPr>
            <w:tcW w:w="260" w:type="pct"/>
            <w:tcBorders>
              <w:top w:val="single" w:sz="4" w:space="0" w:color="000000"/>
              <w:left w:val="single" w:sz="4" w:space="0" w:color="000000"/>
              <w:bottom w:val="single" w:sz="4" w:space="0" w:color="000000"/>
              <w:right w:val="single" w:sz="4" w:space="0" w:color="000000"/>
            </w:tcBorders>
            <w:hideMark/>
          </w:tcPr>
          <w:p w14:paraId="72090AA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5FEABB4D"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4B2064F2"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ОИ 1-4</w:t>
            </w:r>
          </w:p>
          <w:p w14:paraId="34CD67F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И-Р 6</w:t>
            </w:r>
          </w:p>
        </w:tc>
        <w:tc>
          <w:tcPr>
            <w:tcW w:w="616" w:type="pct"/>
            <w:tcBorders>
              <w:top w:val="single" w:sz="4" w:space="0" w:color="000000"/>
              <w:left w:val="single" w:sz="4" w:space="0" w:color="000000"/>
              <w:bottom w:val="single" w:sz="4" w:space="0" w:color="000000"/>
              <w:right w:val="single" w:sz="4" w:space="0" w:color="000000"/>
            </w:tcBorders>
          </w:tcPr>
          <w:p w14:paraId="47193BB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Ответы на вопросы</w:t>
            </w:r>
          </w:p>
        </w:tc>
        <w:tc>
          <w:tcPr>
            <w:tcW w:w="553" w:type="pct"/>
            <w:tcBorders>
              <w:top w:val="single" w:sz="4" w:space="0" w:color="000000"/>
              <w:left w:val="single" w:sz="4" w:space="0" w:color="000000"/>
              <w:bottom w:val="single" w:sz="4" w:space="0" w:color="000000"/>
              <w:right w:val="single" w:sz="4" w:space="0" w:color="000000"/>
            </w:tcBorders>
            <w:hideMark/>
          </w:tcPr>
          <w:p w14:paraId="2E152ABC"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7D1531C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39EDDF1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64F1C3EF" w14:textId="7594891C"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4D1025F1"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755F944F"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52</w:t>
            </w:r>
          </w:p>
        </w:tc>
        <w:tc>
          <w:tcPr>
            <w:tcW w:w="166" w:type="pct"/>
            <w:tcBorders>
              <w:top w:val="single" w:sz="4" w:space="0" w:color="000000"/>
              <w:left w:val="single" w:sz="4" w:space="0" w:color="000000"/>
              <w:bottom w:val="single" w:sz="4" w:space="0" w:color="000000"/>
              <w:right w:val="single" w:sz="4" w:space="0" w:color="000000"/>
            </w:tcBorders>
          </w:tcPr>
          <w:p w14:paraId="6EC98F49"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458AD5A3" w14:textId="77777777" w:rsidR="00D6436E" w:rsidRPr="0032181E" w:rsidRDefault="00D6436E" w:rsidP="00D6436E">
            <w:pPr>
              <w:spacing w:after="0"/>
              <w:jc w:val="both"/>
              <w:rPr>
                <w:rFonts w:eastAsia="Times New Roman" w:cs="Times New Roman"/>
                <w:sz w:val="24"/>
                <w:szCs w:val="24"/>
                <w:lang w:val="en-US"/>
              </w:rPr>
            </w:pPr>
            <w:proofErr w:type="spellStart"/>
            <w:r w:rsidRPr="0032181E">
              <w:rPr>
                <w:rFonts w:eastAsia="Times New Roman" w:cs="Times New Roman"/>
                <w:sz w:val="24"/>
                <w:szCs w:val="24"/>
                <w:lang w:val="en-US"/>
              </w:rPr>
              <w:t>Прием</w:t>
            </w:r>
            <w:proofErr w:type="spellEnd"/>
            <w:r w:rsidRPr="0032181E">
              <w:rPr>
                <w:rFonts w:eastAsia="Times New Roman" w:cs="Times New Roman"/>
                <w:sz w:val="24"/>
                <w:szCs w:val="24"/>
                <w:lang w:val="en-US"/>
              </w:rPr>
              <w:t xml:space="preserve"> </w:t>
            </w:r>
            <w:proofErr w:type="spellStart"/>
            <w:r w:rsidRPr="0032181E">
              <w:rPr>
                <w:rFonts w:eastAsia="Times New Roman" w:cs="Times New Roman"/>
                <w:sz w:val="24"/>
                <w:szCs w:val="24"/>
                <w:lang w:val="en-US"/>
              </w:rPr>
              <w:t>на</w:t>
            </w:r>
            <w:proofErr w:type="spellEnd"/>
            <w:r w:rsidRPr="0032181E">
              <w:rPr>
                <w:rFonts w:eastAsia="Times New Roman" w:cs="Times New Roman"/>
                <w:sz w:val="24"/>
                <w:szCs w:val="24"/>
                <w:lang w:val="en-US"/>
              </w:rPr>
              <w:t xml:space="preserve"> </w:t>
            </w:r>
            <w:proofErr w:type="spellStart"/>
            <w:r w:rsidRPr="0032181E">
              <w:rPr>
                <w:rFonts w:eastAsia="Times New Roman" w:cs="Times New Roman"/>
                <w:sz w:val="24"/>
                <w:szCs w:val="24"/>
                <w:lang w:val="en-US"/>
              </w:rPr>
              <w:t>работу</w:t>
            </w:r>
            <w:proofErr w:type="spellEnd"/>
          </w:p>
        </w:tc>
        <w:tc>
          <w:tcPr>
            <w:tcW w:w="260" w:type="pct"/>
            <w:tcBorders>
              <w:top w:val="single" w:sz="4" w:space="0" w:color="000000"/>
              <w:left w:val="single" w:sz="4" w:space="0" w:color="000000"/>
              <w:bottom w:val="single" w:sz="4" w:space="0" w:color="000000"/>
              <w:right w:val="single" w:sz="4" w:space="0" w:color="000000"/>
            </w:tcBorders>
            <w:hideMark/>
          </w:tcPr>
          <w:p w14:paraId="7A329A44"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02550A8F"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1382BA23"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ОИ 1-4</w:t>
            </w:r>
          </w:p>
          <w:p w14:paraId="192B8E5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И-Р 6</w:t>
            </w:r>
          </w:p>
        </w:tc>
        <w:tc>
          <w:tcPr>
            <w:tcW w:w="616" w:type="pct"/>
            <w:tcBorders>
              <w:top w:val="single" w:sz="4" w:space="0" w:color="000000"/>
              <w:left w:val="single" w:sz="4" w:space="0" w:color="000000"/>
              <w:bottom w:val="single" w:sz="4" w:space="0" w:color="000000"/>
              <w:right w:val="single" w:sz="4" w:space="0" w:color="000000"/>
            </w:tcBorders>
          </w:tcPr>
          <w:p w14:paraId="36FF430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Ответы на вопросы</w:t>
            </w:r>
          </w:p>
        </w:tc>
        <w:tc>
          <w:tcPr>
            <w:tcW w:w="553" w:type="pct"/>
            <w:tcBorders>
              <w:top w:val="single" w:sz="4" w:space="0" w:color="000000"/>
              <w:left w:val="single" w:sz="4" w:space="0" w:color="000000"/>
              <w:bottom w:val="single" w:sz="4" w:space="0" w:color="000000"/>
              <w:right w:val="single" w:sz="4" w:space="0" w:color="000000"/>
            </w:tcBorders>
            <w:hideMark/>
          </w:tcPr>
          <w:p w14:paraId="79BAD3E1"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0F5F605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30AA62B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0ADCA0C4" w14:textId="1398E430"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14A9D016"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7F8C64DD"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48067C14"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3BD2E69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Модуль 7. Собственный бизнес: как создать и не потерять</w:t>
            </w:r>
          </w:p>
        </w:tc>
        <w:tc>
          <w:tcPr>
            <w:tcW w:w="260" w:type="pct"/>
            <w:tcBorders>
              <w:top w:val="single" w:sz="4" w:space="0" w:color="000000"/>
              <w:left w:val="single" w:sz="4" w:space="0" w:color="000000"/>
              <w:bottom w:val="single" w:sz="4" w:space="0" w:color="000000"/>
              <w:right w:val="single" w:sz="4" w:space="0" w:color="000000"/>
            </w:tcBorders>
          </w:tcPr>
          <w:p w14:paraId="24E58BE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10</w:t>
            </w:r>
          </w:p>
        </w:tc>
        <w:tc>
          <w:tcPr>
            <w:tcW w:w="804" w:type="pct"/>
            <w:tcBorders>
              <w:top w:val="single" w:sz="4" w:space="0" w:color="000000"/>
              <w:left w:val="single" w:sz="4" w:space="0" w:color="000000"/>
              <w:bottom w:val="single" w:sz="4" w:space="0" w:color="000000"/>
              <w:right w:val="single" w:sz="4" w:space="0" w:color="000000"/>
            </w:tcBorders>
          </w:tcPr>
          <w:p w14:paraId="1534A3E4"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1F80112F"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0F200A20"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5B311D21"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06375AFA" w14:textId="77777777" w:rsidR="00D6436E" w:rsidRPr="0032181E" w:rsidRDefault="00D6436E" w:rsidP="00D6436E">
            <w:pPr>
              <w:spacing w:after="0"/>
              <w:jc w:val="both"/>
              <w:rPr>
                <w:rFonts w:eastAsia="Times New Roman" w:cs="Times New Roman"/>
                <w:sz w:val="24"/>
                <w:szCs w:val="24"/>
              </w:rPr>
            </w:pPr>
          </w:p>
        </w:tc>
      </w:tr>
      <w:tr w:rsidR="00D6436E" w:rsidRPr="0032181E" w14:paraId="447CD552"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51A0965C" w14:textId="77777777" w:rsidR="00D6436E" w:rsidRPr="0032181E" w:rsidRDefault="00D6436E" w:rsidP="00D6436E">
            <w:pPr>
              <w:spacing w:after="0"/>
              <w:jc w:val="both"/>
              <w:rPr>
                <w:rFonts w:eastAsia="Times New Roman" w:cs="Times New Roman"/>
                <w:sz w:val="24"/>
                <w:szCs w:val="24"/>
              </w:rPr>
            </w:pPr>
          </w:p>
        </w:tc>
        <w:tc>
          <w:tcPr>
            <w:tcW w:w="166" w:type="pct"/>
            <w:tcBorders>
              <w:top w:val="single" w:sz="4" w:space="0" w:color="000000"/>
              <w:left w:val="single" w:sz="4" w:space="0" w:color="000000"/>
              <w:bottom w:val="single" w:sz="4" w:space="0" w:color="000000"/>
              <w:right w:val="single" w:sz="4" w:space="0" w:color="000000"/>
            </w:tcBorders>
          </w:tcPr>
          <w:p w14:paraId="18B5345F"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tcPr>
          <w:p w14:paraId="7AA6D80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7.1. Предпринимательская деятельность.</w:t>
            </w:r>
          </w:p>
        </w:tc>
        <w:tc>
          <w:tcPr>
            <w:tcW w:w="260" w:type="pct"/>
            <w:tcBorders>
              <w:top w:val="single" w:sz="4" w:space="0" w:color="000000"/>
              <w:left w:val="single" w:sz="4" w:space="0" w:color="000000"/>
              <w:bottom w:val="single" w:sz="4" w:space="0" w:color="000000"/>
              <w:right w:val="single" w:sz="4" w:space="0" w:color="000000"/>
            </w:tcBorders>
          </w:tcPr>
          <w:p w14:paraId="6DBA9B9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804" w:type="pct"/>
            <w:tcBorders>
              <w:top w:val="single" w:sz="4" w:space="0" w:color="000000"/>
              <w:left w:val="single" w:sz="4" w:space="0" w:color="000000"/>
              <w:bottom w:val="single" w:sz="4" w:space="0" w:color="000000"/>
              <w:right w:val="single" w:sz="4" w:space="0" w:color="000000"/>
            </w:tcBorders>
          </w:tcPr>
          <w:p w14:paraId="2AF01D9E"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58ACF291"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7DE2790B"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744A8910"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6A792492" w14:textId="77777777" w:rsidR="00D6436E" w:rsidRPr="0032181E" w:rsidRDefault="00D6436E" w:rsidP="00D6436E">
            <w:pPr>
              <w:spacing w:after="0"/>
              <w:jc w:val="both"/>
              <w:rPr>
                <w:rFonts w:eastAsia="Times New Roman" w:cs="Times New Roman"/>
                <w:sz w:val="24"/>
                <w:szCs w:val="24"/>
              </w:rPr>
            </w:pPr>
          </w:p>
        </w:tc>
      </w:tr>
      <w:tr w:rsidR="00D6436E" w:rsidRPr="0032181E" w14:paraId="45AA34A2"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0410944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 xml:space="preserve">     </w:t>
            </w:r>
            <w:r w:rsidRPr="0032181E">
              <w:rPr>
                <w:rFonts w:eastAsia="Times New Roman" w:cs="Times New Roman"/>
                <w:sz w:val="24"/>
                <w:szCs w:val="24"/>
                <w:lang w:val="en-US"/>
              </w:rPr>
              <w:t>53</w:t>
            </w:r>
          </w:p>
        </w:tc>
        <w:tc>
          <w:tcPr>
            <w:tcW w:w="166" w:type="pct"/>
            <w:tcBorders>
              <w:top w:val="single" w:sz="4" w:space="0" w:color="000000"/>
              <w:left w:val="single" w:sz="4" w:space="0" w:color="000000"/>
              <w:bottom w:val="single" w:sz="4" w:space="0" w:color="000000"/>
              <w:right w:val="single" w:sz="4" w:space="0" w:color="000000"/>
            </w:tcBorders>
          </w:tcPr>
          <w:p w14:paraId="0B15AB22"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5952FF6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Предпринимательская деятельность.</w:t>
            </w:r>
          </w:p>
        </w:tc>
        <w:tc>
          <w:tcPr>
            <w:tcW w:w="260" w:type="pct"/>
            <w:tcBorders>
              <w:top w:val="single" w:sz="4" w:space="0" w:color="000000"/>
              <w:left w:val="single" w:sz="4" w:space="0" w:color="000000"/>
              <w:bottom w:val="single" w:sz="4" w:space="0" w:color="000000"/>
              <w:right w:val="single" w:sz="4" w:space="0" w:color="000000"/>
            </w:tcBorders>
            <w:hideMark/>
          </w:tcPr>
          <w:p w14:paraId="601E151F"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7D1D3142"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63F7998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ОИ 1-4</w:t>
            </w:r>
          </w:p>
          <w:p w14:paraId="2CC8AC5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lang w:val="en-US"/>
              </w:rPr>
              <w:t xml:space="preserve">И-Р </w:t>
            </w:r>
            <w:r w:rsidRPr="0032181E">
              <w:rPr>
                <w:rFonts w:eastAsia="Times New Roman" w:cs="Times New Roman"/>
                <w:sz w:val="24"/>
                <w:szCs w:val="24"/>
              </w:rPr>
              <w:t>1.</w:t>
            </w:r>
            <w:r w:rsidRPr="0032181E">
              <w:rPr>
                <w:rFonts w:eastAsia="Times New Roman" w:cs="Times New Roman"/>
                <w:sz w:val="24"/>
                <w:szCs w:val="24"/>
                <w:lang w:val="en-US"/>
              </w:rPr>
              <w:t>6</w:t>
            </w:r>
            <w:r w:rsidRPr="0032181E">
              <w:rPr>
                <w:rFonts w:eastAsia="Times New Roman" w:cs="Times New Roman"/>
                <w:sz w:val="24"/>
                <w:szCs w:val="24"/>
              </w:rPr>
              <w:t>,7</w:t>
            </w:r>
          </w:p>
        </w:tc>
        <w:tc>
          <w:tcPr>
            <w:tcW w:w="616" w:type="pct"/>
            <w:tcBorders>
              <w:top w:val="single" w:sz="4" w:space="0" w:color="000000"/>
              <w:left w:val="single" w:sz="4" w:space="0" w:color="000000"/>
              <w:bottom w:val="single" w:sz="4" w:space="0" w:color="000000"/>
              <w:right w:val="single" w:sz="4" w:space="0" w:color="000000"/>
            </w:tcBorders>
          </w:tcPr>
          <w:p w14:paraId="2987CA6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Уч. 1 с. 300-309</w:t>
            </w:r>
          </w:p>
        </w:tc>
        <w:tc>
          <w:tcPr>
            <w:tcW w:w="553" w:type="pct"/>
            <w:tcBorders>
              <w:top w:val="single" w:sz="4" w:space="0" w:color="000000"/>
              <w:left w:val="single" w:sz="4" w:space="0" w:color="000000"/>
              <w:bottom w:val="single" w:sz="4" w:space="0" w:color="000000"/>
              <w:right w:val="single" w:sz="4" w:space="0" w:color="000000"/>
            </w:tcBorders>
            <w:hideMark/>
          </w:tcPr>
          <w:p w14:paraId="596D0B5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Устный</w:t>
            </w:r>
          </w:p>
          <w:p w14:paraId="4757EED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опрос</w:t>
            </w:r>
          </w:p>
        </w:tc>
        <w:tc>
          <w:tcPr>
            <w:tcW w:w="561" w:type="pct"/>
            <w:tcBorders>
              <w:top w:val="single" w:sz="4" w:space="0" w:color="000000"/>
              <w:left w:val="single" w:sz="4" w:space="0" w:color="000000"/>
              <w:bottom w:val="single" w:sz="4" w:space="0" w:color="000000"/>
              <w:right w:val="single" w:sz="4" w:space="0" w:color="000000"/>
            </w:tcBorders>
          </w:tcPr>
          <w:p w14:paraId="47E2552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3EA7C7D6" w14:textId="50EA72E4"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ЛР 14, 24.  26</w:t>
            </w:r>
          </w:p>
        </w:tc>
      </w:tr>
      <w:tr w:rsidR="00D6436E" w:rsidRPr="0032181E" w14:paraId="3A4BA950"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2DB2072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     54</w:t>
            </w:r>
          </w:p>
        </w:tc>
        <w:tc>
          <w:tcPr>
            <w:tcW w:w="166" w:type="pct"/>
            <w:tcBorders>
              <w:top w:val="single" w:sz="4" w:space="0" w:color="000000"/>
              <w:left w:val="single" w:sz="4" w:space="0" w:color="000000"/>
              <w:bottom w:val="single" w:sz="4" w:space="0" w:color="000000"/>
              <w:right w:val="single" w:sz="4" w:space="0" w:color="000000"/>
            </w:tcBorders>
          </w:tcPr>
          <w:p w14:paraId="21C9A7B5"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tcPr>
          <w:p w14:paraId="50338F3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Решение кейса</w:t>
            </w:r>
          </w:p>
        </w:tc>
        <w:tc>
          <w:tcPr>
            <w:tcW w:w="260" w:type="pct"/>
            <w:tcBorders>
              <w:top w:val="single" w:sz="4" w:space="0" w:color="000000"/>
              <w:left w:val="single" w:sz="4" w:space="0" w:color="000000"/>
              <w:bottom w:val="single" w:sz="4" w:space="0" w:color="000000"/>
              <w:right w:val="single" w:sz="4" w:space="0" w:color="000000"/>
            </w:tcBorders>
            <w:hideMark/>
          </w:tcPr>
          <w:p w14:paraId="650AF1B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6FE91D6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5D18E8C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1FA712B4"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1.6,7</w:t>
            </w:r>
          </w:p>
        </w:tc>
        <w:tc>
          <w:tcPr>
            <w:tcW w:w="616" w:type="pct"/>
            <w:tcBorders>
              <w:top w:val="single" w:sz="4" w:space="0" w:color="000000"/>
              <w:left w:val="single" w:sz="4" w:space="0" w:color="000000"/>
              <w:bottom w:val="single" w:sz="4" w:space="0" w:color="000000"/>
              <w:right w:val="single" w:sz="4" w:space="0" w:color="000000"/>
            </w:tcBorders>
          </w:tcPr>
          <w:p w14:paraId="67855942"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7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с.38-39</w:t>
            </w:r>
          </w:p>
        </w:tc>
        <w:tc>
          <w:tcPr>
            <w:tcW w:w="553" w:type="pct"/>
            <w:tcBorders>
              <w:top w:val="single" w:sz="4" w:space="0" w:color="000000"/>
              <w:left w:val="single" w:sz="4" w:space="0" w:color="000000"/>
              <w:bottom w:val="single" w:sz="4" w:space="0" w:color="000000"/>
              <w:right w:val="single" w:sz="4" w:space="0" w:color="000000"/>
            </w:tcBorders>
            <w:hideMark/>
          </w:tcPr>
          <w:p w14:paraId="01BE18F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Проверка письменного задания</w:t>
            </w:r>
          </w:p>
        </w:tc>
        <w:tc>
          <w:tcPr>
            <w:tcW w:w="561" w:type="pct"/>
            <w:tcBorders>
              <w:top w:val="single" w:sz="4" w:space="0" w:color="000000"/>
              <w:left w:val="single" w:sz="4" w:space="0" w:color="000000"/>
              <w:bottom w:val="single" w:sz="4" w:space="0" w:color="000000"/>
              <w:right w:val="single" w:sz="4" w:space="0" w:color="000000"/>
            </w:tcBorders>
          </w:tcPr>
          <w:p w14:paraId="251B64B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79728B01" w14:textId="26F4C882"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54CE0517"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03AB36F6"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5A682720"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68B1D37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7.2. Создание собственной компании. Разработка бизнес-плана</w:t>
            </w:r>
          </w:p>
        </w:tc>
        <w:tc>
          <w:tcPr>
            <w:tcW w:w="260" w:type="pct"/>
            <w:tcBorders>
              <w:top w:val="single" w:sz="4" w:space="0" w:color="000000"/>
              <w:left w:val="single" w:sz="4" w:space="0" w:color="000000"/>
              <w:bottom w:val="single" w:sz="4" w:space="0" w:color="000000"/>
              <w:right w:val="single" w:sz="4" w:space="0" w:color="000000"/>
            </w:tcBorders>
          </w:tcPr>
          <w:p w14:paraId="090A31B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4</w:t>
            </w:r>
          </w:p>
        </w:tc>
        <w:tc>
          <w:tcPr>
            <w:tcW w:w="804" w:type="pct"/>
            <w:tcBorders>
              <w:top w:val="single" w:sz="4" w:space="0" w:color="000000"/>
              <w:left w:val="single" w:sz="4" w:space="0" w:color="000000"/>
              <w:bottom w:val="single" w:sz="4" w:space="0" w:color="000000"/>
              <w:right w:val="single" w:sz="4" w:space="0" w:color="000000"/>
            </w:tcBorders>
          </w:tcPr>
          <w:p w14:paraId="6722A0EF"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3684CE09"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1FE1079D"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16EDCB6F"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3BA21A0C" w14:textId="77777777" w:rsidR="00D6436E" w:rsidRPr="0032181E" w:rsidRDefault="00D6436E" w:rsidP="00D6436E">
            <w:pPr>
              <w:spacing w:after="0"/>
              <w:jc w:val="both"/>
              <w:rPr>
                <w:rFonts w:eastAsia="Times New Roman" w:cs="Times New Roman"/>
                <w:sz w:val="24"/>
                <w:szCs w:val="24"/>
              </w:rPr>
            </w:pPr>
          </w:p>
        </w:tc>
      </w:tr>
      <w:tr w:rsidR="00D6436E" w:rsidRPr="0032181E" w14:paraId="7CFF32E7"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7EA62F2C"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 xml:space="preserve">     </w:t>
            </w:r>
            <w:r w:rsidRPr="0032181E">
              <w:rPr>
                <w:rFonts w:eastAsia="Times New Roman" w:cs="Times New Roman"/>
                <w:sz w:val="24"/>
                <w:szCs w:val="24"/>
                <w:lang w:val="en-US"/>
              </w:rPr>
              <w:t>55</w:t>
            </w:r>
          </w:p>
        </w:tc>
        <w:tc>
          <w:tcPr>
            <w:tcW w:w="166" w:type="pct"/>
            <w:tcBorders>
              <w:top w:val="single" w:sz="4" w:space="0" w:color="000000"/>
              <w:left w:val="single" w:sz="4" w:space="0" w:color="000000"/>
              <w:bottom w:val="single" w:sz="4" w:space="0" w:color="000000"/>
              <w:right w:val="single" w:sz="4" w:space="0" w:color="000000"/>
            </w:tcBorders>
          </w:tcPr>
          <w:p w14:paraId="486CB9CC"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0E20A90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 Создание собственной компании. </w:t>
            </w:r>
          </w:p>
        </w:tc>
        <w:tc>
          <w:tcPr>
            <w:tcW w:w="260" w:type="pct"/>
            <w:tcBorders>
              <w:top w:val="single" w:sz="4" w:space="0" w:color="000000"/>
              <w:left w:val="single" w:sz="4" w:space="0" w:color="000000"/>
              <w:bottom w:val="single" w:sz="4" w:space="0" w:color="000000"/>
              <w:right w:val="single" w:sz="4" w:space="0" w:color="000000"/>
            </w:tcBorders>
            <w:hideMark/>
          </w:tcPr>
          <w:p w14:paraId="1601CDF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5E47FED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0B090E4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ОИ 1-4</w:t>
            </w:r>
          </w:p>
          <w:p w14:paraId="757455E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lang w:val="en-US"/>
              </w:rPr>
              <w:t xml:space="preserve">И-Р </w:t>
            </w:r>
            <w:r w:rsidRPr="0032181E">
              <w:rPr>
                <w:rFonts w:eastAsia="Times New Roman" w:cs="Times New Roman"/>
                <w:sz w:val="24"/>
                <w:szCs w:val="24"/>
              </w:rPr>
              <w:t>1.</w:t>
            </w:r>
            <w:r w:rsidRPr="0032181E">
              <w:rPr>
                <w:rFonts w:eastAsia="Times New Roman" w:cs="Times New Roman"/>
                <w:sz w:val="24"/>
                <w:szCs w:val="24"/>
                <w:lang w:val="en-US"/>
              </w:rPr>
              <w:t>6</w:t>
            </w:r>
            <w:r w:rsidRPr="0032181E">
              <w:rPr>
                <w:rFonts w:eastAsia="Times New Roman" w:cs="Times New Roman"/>
                <w:sz w:val="24"/>
                <w:szCs w:val="24"/>
              </w:rPr>
              <w:t>,7</w:t>
            </w:r>
          </w:p>
        </w:tc>
        <w:tc>
          <w:tcPr>
            <w:tcW w:w="616" w:type="pct"/>
            <w:tcBorders>
              <w:top w:val="single" w:sz="4" w:space="0" w:color="000000"/>
              <w:left w:val="single" w:sz="4" w:space="0" w:color="000000"/>
              <w:bottom w:val="single" w:sz="4" w:space="0" w:color="000000"/>
              <w:right w:val="single" w:sz="4" w:space="0" w:color="000000"/>
            </w:tcBorders>
          </w:tcPr>
          <w:p w14:paraId="0B11A3D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Уч. 1 с. 309-321</w:t>
            </w:r>
          </w:p>
        </w:tc>
        <w:tc>
          <w:tcPr>
            <w:tcW w:w="553" w:type="pct"/>
            <w:tcBorders>
              <w:top w:val="single" w:sz="4" w:space="0" w:color="000000"/>
              <w:left w:val="single" w:sz="4" w:space="0" w:color="000000"/>
              <w:bottom w:val="single" w:sz="4" w:space="0" w:color="000000"/>
              <w:right w:val="single" w:sz="4" w:space="0" w:color="000000"/>
            </w:tcBorders>
            <w:hideMark/>
          </w:tcPr>
          <w:p w14:paraId="3EC840C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Устный</w:t>
            </w:r>
          </w:p>
          <w:p w14:paraId="236B11C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опрос,</w:t>
            </w:r>
          </w:p>
        </w:tc>
        <w:tc>
          <w:tcPr>
            <w:tcW w:w="561" w:type="pct"/>
            <w:tcBorders>
              <w:top w:val="single" w:sz="4" w:space="0" w:color="000000"/>
              <w:left w:val="single" w:sz="4" w:space="0" w:color="000000"/>
              <w:bottom w:val="single" w:sz="4" w:space="0" w:color="000000"/>
              <w:right w:val="single" w:sz="4" w:space="0" w:color="000000"/>
            </w:tcBorders>
          </w:tcPr>
          <w:p w14:paraId="447F724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56A11714" w14:textId="6850D0F5"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ЛР 14, 24.  26</w:t>
            </w:r>
          </w:p>
        </w:tc>
      </w:tr>
      <w:tr w:rsidR="00D6436E" w:rsidRPr="0032181E" w14:paraId="43A92E7D"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6550C38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lastRenderedPageBreak/>
              <w:t xml:space="preserve">     56</w:t>
            </w:r>
          </w:p>
        </w:tc>
        <w:tc>
          <w:tcPr>
            <w:tcW w:w="166" w:type="pct"/>
            <w:tcBorders>
              <w:top w:val="single" w:sz="4" w:space="0" w:color="000000"/>
              <w:left w:val="single" w:sz="4" w:space="0" w:color="000000"/>
              <w:bottom w:val="single" w:sz="4" w:space="0" w:color="000000"/>
              <w:right w:val="single" w:sz="4" w:space="0" w:color="000000"/>
            </w:tcBorders>
          </w:tcPr>
          <w:p w14:paraId="666AC6F8"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tcPr>
          <w:p w14:paraId="296014A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Разработка бизнес-плана</w:t>
            </w:r>
          </w:p>
        </w:tc>
        <w:tc>
          <w:tcPr>
            <w:tcW w:w="260" w:type="pct"/>
            <w:tcBorders>
              <w:top w:val="single" w:sz="4" w:space="0" w:color="000000"/>
              <w:left w:val="single" w:sz="4" w:space="0" w:color="000000"/>
              <w:bottom w:val="single" w:sz="4" w:space="0" w:color="000000"/>
              <w:right w:val="single" w:sz="4" w:space="0" w:color="000000"/>
            </w:tcBorders>
            <w:hideMark/>
          </w:tcPr>
          <w:p w14:paraId="6604139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457177E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2D11BB2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1C457FAB"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1.6,7</w:t>
            </w:r>
          </w:p>
        </w:tc>
        <w:tc>
          <w:tcPr>
            <w:tcW w:w="616" w:type="pct"/>
            <w:tcBorders>
              <w:top w:val="single" w:sz="4" w:space="0" w:color="000000"/>
              <w:left w:val="single" w:sz="4" w:space="0" w:color="000000"/>
              <w:bottom w:val="single" w:sz="4" w:space="0" w:color="000000"/>
              <w:right w:val="single" w:sz="4" w:space="0" w:color="000000"/>
            </w:tcBorders>
          </w:tcPr>
          <w:p w14:paraId="313F74F3"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7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с.39-41</w:t>
            </w:r>
          </w:p>
        </w:tc>
        <w:tc>
          <w:tcPr>
            <w:tcW w:w="553" w:type="pct"/>
            <w:tcBorders>
              <w:top w:val="single" w:sz="4" w:space="0" w:color="000000"/>
              <w:left w:val="single" w:sz="4" w:space="0" w:color="000000"/>
              <w:bottom w:val="single" w:sz="4" w:space="0" w:color="000000"/>
              <w:right w:val="single" w:sz="4" w:space="0" w:color="000000"/>
            </w:tcBorders>
            <w:hideMark/>
          </w:tcPr>
          <w:p w14:paraId="6A766019"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Проверка письменного задания</w:t>
            </w:r>
          </w:p>
        </w:tc>
        <w:tc>
          <w:tcPr>
            <w:tcW w:w="561" w:type="pct"/>
            <w:tcBorders>
              <w:top w:val="single" w:sz="4" w:space="0" w:color="000000"/>
              <w:left w:val="single" w:sz="4" w:space="0" w:color="000000"/>
              <w:bottom w:val="single" w:sz="4" w:space="0" w:color="000000"/>
              <w:right w:val="single" w:sz="4" w:space="0" w:color="000000"/>
            </w:tcBorders>
          </w:tcPr>
          <w:p w14:paraId="1AF6149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049E3022" w14:textId="6D80E940"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7E956B27"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4C695CB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57</w:t>
            </w:r>
          </w:p>
        </w:tc>
        <w:tc>
          <w:tcPr>
            <w:tcW w:w="166" w:type="pct"/>
            <w:tcBorders>
              <w:top w:val="single" w:sz="4" w:space="0" w:color="000000"/>
              <w:left w:val="single" w:sz="4" w:space="0" w:color="000000"/>
              <w:bottom w:val="single" w:sz="4" w:space="0" w:color="000000"/>
              <w:right w:val="single" w:sz="4" w:space="0" w:color="000000"/>
            </w:tcBorders>
          </w:tcPr>
          <w:p w14:paraId="011669CB"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53E542A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Создание собственной компании</w:t>
            </w:r>
          </w:p>
        </w:tc>
        <w:tc>
          <w:tcPr>
            <w:tcW w:w="260" w:type="pct"/>
            <w:tcBorders>
              <w:top w:val="single" w:sz="4" w:space="0" w:color="000000"/>
              <w:left w:val="single" w:sz="4" w:space="0" w:color="000000"/>
              <w:bottom w:val="single" w:sz="4" w:space="0" w:color="000000"/>
              <w:right w:val="single" w:sz="4" w:space="0" w:color="000000"/>
            </w:tcBorders>
            <w:hideMark/>
          </w:tcPr>
          <w:p w14:paraId="1D3AB319"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6FF58E63"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3A6450A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ОИ 1-4</w:t>
            </w:r>
          </w:p>
          <w:p w14:paraId="35778EC2"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И-Р </w:t>
            </w:r>
            <w:r w:rsidRPr="0032181E">
              <w:rPr>
                <w:rFonts w:eastAsia="Times New Roman" w:cs="Times New Roman"/>
                <w:sz w:val="24"/>
                <w:szCs w:val="24"/>
              </w:rPr>
              <w:t>1.</w:t>
            </w:r>
            <w:r w:rsidRPr="0032181E">
              <w:rPr>
                <w:rFonts w:eastAsia="Times New Roman" w:cs="Times New Roman"/>
                <w:sz w:val="24"/>
                <w:szCs w:val="24"/>
                <w:lang w:val="en-US"/>
              </w:rPr>
              <w:t>6</w:t>
            </w:r>
            <w:r w:rsidRPr="0032181E">
              <w:rPr>
                <w:rFonts w:eastAsia="Times New Roman" w:cs="Times New Roman"/>
                <w:sz w:val="24"/>
                <w:szCs w:val="24"/>
              </w:rPr>
              <w:t>,7</w:t>
            </w:r>
          </w:p>
        </w:tc>
        <w:tc>
          <w:tcPr>
            <w:tcW w:w="616" w:type="pct"/>
            <w:tcBorders>
              <w:top w:val="single" w:sz="4" w:space="0" w:color="000000"/>
              <w:left w:val="single" w:sz="4" w:space="0" w:color="000000"/>
              <w:bottom w:val="single" w:sz="4" w:space="0" w:color="000000"/>
              <w:right w:val="single" w:sz="4" w:space="0" w:color="000000"/>
            </w:tcBorders>
          </w:tcPr>
          <w:p w14:paraId="46AC6BC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Ответы на вопросы</w:t>
            </w:r>
          </w:p>
        </w:tc>
        <w:tc>
          <w:tcPr>
            <w:tcW w:w="553" w:type="pct"/>
            <w:tcBorders>
              <w:top w:val="single" w:sz="4" w:space="0" w:color="000000"/>
              <w:left w:val="single" w:sz="4" w:space="0" w:color="000000"/>
              <w:bottom w:val="single" w:sz="4" w:space="0" w:color="000000"/>
              <w:right w:val="single" w:sz="4" w:space="0" w:color="000000"/>
            </w:tcBorders>
            <w:hideMark/>
          </w:tcPr>
          <w:p w14:paraId="5FAEF606"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56212A61"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49BCA2A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7B1C0FC1" w14:textId="64B9B7FD"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2DE610F7"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453CA3BD"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58</w:t>
            </w:r>
          </w:p>
        </w:tc>
        <w:tc>
          <w:tcPr>
            <w:tcW w:w="166" w:type="pct"/>
            <w:tcBorders>
              <w:top w:val="single" w:sz="4" w:space="0" w:color="000000"/>
              <w:left w:val="single" w:sz="4" w:space="0" w:color="000000"/>
              <w:bottom w:val="single" w:sz="4" w:space="0" w:color="000000"/>
              <w:right w:val="single" w:sz="4" w:space="0" w:color="000000"/>
            </w:tcBorders>
          </w:tcPr>
          <w:p w14:paraId="42626B24"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54B529FB"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Создание собственной компании</w:t>
            </w:r>
          </w:p>
        </w:tc>
        <w:tc>
          <w:tcPr>
            <w:tcW w:w="260" w:type="pct"/>
            <w:tcBorders>
              <w:top w:val="single" w:sz="4" w:space="0" w:color="000000"/>
              <w:left w:val="single" w:sz="4" w:space="0" w:color="000000"/>
              <w:bottom w:val="single" w:sz="4" w:space="0" w:color="000000"/>
              <w:right w:val="single" w:sz="4" w:space="0" w:color="000000"/>
            </w:tcBorders>
            <w:hideMark/>
          </w:tcPr>
          <w:p w14:paraId="45185D39"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52BD21C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3CC5D9D6"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ОИ 1-4</w:t>
            </w:r>
          </w:p>
          <w:p w14:paraId="0D42BAF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И-Р </w:t>
            </w:r>
            <w:r w:rsidRPr="0032181E">
              <w:rPr>
                <w:rFonts w:eastAsia="Times New Roman" w:cs="Times New Roman"/>
                <w:sz w:val="24"/>
                <w:szCs w:val="24"/>
              </w:rPr>
              <w:t>1.</w:t>
            </w:r>
            <w:r w:rsidRPr="0032181E">
              <w:rPr>
                <w:rFonts w:eastAsia="Times New Roman" w:cs="Times New Roman"/>
                <w:sz w:val="24"/>
                <w:szCs w:val="24"/>
                <w:lang w:val="en-US"/>
              </w:rPr>
              <w:t>6</w:t>
            </w:r>
            <w:r w:rsidRPr="0032181E">
              <w:rPr>
                <w:rFonts w:eastAsia="Times New Roman" w:cs="Times New Roman"/>
                <w:sz w:val="24"/>
                <w:szCs w:val="24"/>
              </w:rPr>
              <w:t>,7</w:t>
            </w:r>
          </w:p>
        </w:tc>
        <w:tc>
          <w:tcPr>
            <w:tcW w:w="616" w:type="pct"/>
            <w:tcBorders>
              <w:top w:val="single" w:sz="4" w:space="0" w:color="000000"/>
              <w:left w:val="single" w:sz="4" w:space="0" w:color="000000"/>
              <w:bottom w:val="single" w:sz="4" w:space="0" w:color="000000"/>
              <w:right w:val="single" w:sz="4" w:space="0" w:color="000000"/>
            </w:tcBorders>
          </w:tcPr>
          <w:p w14:paraId="540B4F8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Ответы на вопросы</w:t>
            </w:r>
          </w:p>
        </w:tc>
        <w:tc>
          <w:tcPr>
            <w:tcW w:w="553" w:type="pct"/>
            <w:tcBorders>
              <w:top w:val="single" w:sz="4" w:space="0" w:color="000000"/>
              <w:left w:val="single" w:sz="4" w:space="0" w:color="000000"/>
              <w:bottom w:val="single" w:sz="4" w:space="0" w:color="000000"/>
              <w:right w:val="single" w:sz="4" w:space="0" w:color="000000"/>
            </w:tcBorders>
            <w:hideMark/>
          </w:tcPr>
          <w:p w14:paraId="50F5BD10" w14:textId="77777777" w:rsidR="00D6436E" w:rsidRPr="0032181E" w:rsidRDefault="00D6436E" w:rsidP="00D6436E">
            <w:pPr>
              <w:spacing w:after="0"/>
              <w:jc w:val="both"/>
              <w:rPr>
                <w:rFonts w:eastAsia="Times New Roman" w:cs="Times New Roman"/>
                <w:sz w:val="24"/>
                <w:szCs w:val="24"/>
                <w:lang w:val="en-US"/>
              </w:rPr>
            </w:pPr>
          </w:p>
        </w:tc>
        <w:tc>
          <w:tcPr>
            <w:tcW w:w="561" w:type="pct"/>
            <w:tcBorders>
              <w:top w:val="single" w:sz="4" w:space="0" w:color="000000"/>
              <w:left w:val="single" w:sz="4" w:space="0" w:color="000000"/>
              <w:bottom w:val="single" w:sz="4" w:space="0" w:color="000000"/>
              <w:right w:val="single" w:sz="4" w:space="0" w:color="000000"/>
            </w:tcBorders>
          </w:tcPr>
          <w:p w14:paraId="42104B0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335062AB" w14:textId="061C4E1A"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7AA661D1"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6E259B36"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33C04B66"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7319475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7.3. Как работает бизнес-инкубатор</w:t>
            </w:r>
          </w:p>
        </w:tc>
        <w:tc>
          <w:tcPr>
            <w:tcW w:w="260" w:type="pct"/>
            <w:tcBorders>
              <w:top w:val="single" w:sz="4" w:space="0" w:color="000000"/>
              <w:left w:val="single" w:sz="4" w:space="0" w:color="000000"/>
              <w:bottom w:val="single" w:sz="4" w:space="0" w:color="000000"/>
              <w:right w:val="single" w:sz="4" w:space="0" w:color="000000"/>
            </w:tcBorders>
          </w:tcPr>
          <w:p w14:paraId="2BD3CDA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4</w:t>
            </w:r>
          </w:p>
        </w:tc>
        <w:tc>
          <w:tcPr>
            <w:tcW w:w="804" w:type="pct"/>
            <w:tcBorders>
              <w:top w:val="single" w:sz="4" w:space="0" w:color="000000"/>
              <w:left w:val="single" w:sz="4" w:space="0" w:color="000000"/>
              <w:bottom w:val="single" w:sz="4" w:space="0" w:color="000000"/>
              <w:right w:val="single" w:sz="4" w:space="0" w:color="000000"/>
            </w:tcBorders>
          </w:tcPr>
          <w:p w14:paraId="77850D60" w14:textId="77777777" w:rsidR="00D6436E" w:rsidRPr="0032181E" w:rsidRDefault="00D6436E" w:rsidP="00D6436E">
            <w:pPr>
              <w:spacing w:after="0"/>
              <w:jc w:val="both"/>
              <w:rPr>
                <w:rFonts w:eastAsia="Times New Roman" w:cs="Times New Roman"/>
                <w:sz w:val="24"/>
                <w:szCs w:val="24"/>
                <w:lang w:val="en-US"/>
              </w:rPr>
            </w:pPr>
          </w:p>
        </w:tc>
        <w:tc>
          <w:tcPr>
            <w:tcW w:w="549" w:type="pct"/>
            <w:tcBorders>
              <w:top w:val="single" w:sz="4" w:space="0" w:color="000000"/>
              <w:left w:val="single" w:sz="4" w:space="0" w:color="000000"/>
              <w:bottom w:val="single" w:sz="4" w:space="0" w:color="000000"/>
              <w:right w:val="single" w:sz="4" w:space="0" w:color="000000"/>
            </w:tcBorders>
          </w:tcPr>
          <w:p w14:paraId="465F254B" w14:textId="77777777" w:rsidR="00D6436E" w:rsidRPr="0032181E" w:rsidRDefault="00D6436E" w:rsidP="00D6436E">
            <w:pPr>
              <w:spacing w:after="0"/>
              <w:jc w:val="both"/>
              <w:rPr>
                <w:rFonts w:eastAsia="Times New Roman" w:cs="Times New Roman"/>
                <w:sz w:val="24"/>
                <w:szCs w:val="24"/>
                <w:lang w:val="en-US"/>
              </w:rPr>
            </w:pPr>
          </w:p>
        </w:tc>
        <w:tc>
          <w:tcPr>
            <w:tcW w:w="616" w:type="pct"/>
            <w:tcBorders>
              <w:top w:val="single" w:sz="4" w:space="0" w:color="000000"/>
              <w:left w:val="single" w:sz="4" w:space="0" w:color="000000"/>
              <w:bottom w:val="single" w:sz="4" w:space="0" w:color="000000"/>
              <w:right w:val="single" w:sz="4" w:space="0" w:color="000000"/>
            </w:tcBorders>
          </w:tcPr>
          <w:p w14:paraId="4B268D2E" w14:textId="77777777" w:rsidR="00D6436E" w:rsidRPr="0032181E" w:rsidRDefault="00D6436E" w:rsidP="00D6436E">
            <w:pPr>
              <w:spacing w:after="0"/>
              <w:jc w:val="both"/>
              <w:rPr>
                <w:rFonts w:eastAsia="Times New Roman" w:cs="Times New Roman"/>
                <w:sz w:val="24"/>
                <w:szCs w:val="24"/>
                <w:lang w:val="en-US"/>
              </w:rPr>
            </w:pPr>
          </w:p>
        </w:tc>
        <w:tc>
          <w:tcPr>
            <w:tcW w:w="553" w:type="pct"/>
            <w:tcBorders>
              <w:top w:val="single" w:sz="4" w:space="0" w:color="000000"/>
              <w:left w:val="single" w:sz="4" w:space="0" w:color="000000"/>
              <w:bottom w:val="single" w:sz="4" w:space="0" w:color="000000"/>
              <w:right w:val="single" w:sz="4" w:space="0" w:color="000000"/>
            </w:tcBorders>
          </w:tcPr>
          <w:p w14:paraId="2102FCDF" w14:textId="77777777" w:rsidR="00D6436E" w:rsidRPr="0032181E" w:rsidRDefault="00D6436E" w:rsidP="00D6436E">
            <w:pPr>
              <w:spacing w:after="0"/>
              <w:jc w:val="both"/>
              <w:rPr>
                <w:rFonts w:eastAsia="Times New Roman" w:cs="Times New Roman"/>
                <w:sz w:val="24"/>
                <w:szCs w:val="24"/>
                <w:lang w:val="en-US"/>
              </w:rPr>
            </w:pPr>
          </w:p>
        </w:tc>
        <w:tc>
          <w:tcPr>
            <w:tcW w:w="561" w:type="pct"/>
            <w:tcBorders>
              <w:top w:val="single" w:sz="4" w:space="0" w:color="000000"/>
              <w:left w:val="single" w:sz="4" w:space="0" w:color="000000"/>
              <w:bottom w:val="single" w:sz="4" w:space="0" w:color="000000"/>
              <w:right w:val="single" w:sz="4" w:space="0" w:color="000000"/>
            </w:tcBorders>
          </w:tcPr>
          <w:p w14:paraId="0AABC4B7" w14:textId="77777777" w:rsidR="00D6436E" w:rsidRPr="0032181E" w:rsidRDefault="00D6436E" w:rsidP="00D6436E">
            <w:pPr>
              <w:spacing w:after="0"/>
              <w:jc w:val="both"/>
              <w:rPr>
                <w:rFonts w:eastAsia="Times New Roman" w:cs="Times New Roman"/>
                <w:sz w:val="24"/>
                <w:szCs w:val="24"/>
                <w:lang w:val="en-US"/>
              </w:rPr>
            </w:pPr>
          </w:p>
        </w:tc>
      </w:tr>
      <w:tr w:rsidR="00D6436E" w:rsidRPr="0032181E" w14:paraId="71C2F673"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5C0377C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59</w:t>
            </w:r>
          </w:p>
        </w:tc>
        <w:tc>
          <w:tcPr>
            <w:tcW w:w="166" w:type="pct"/>
            <w:tcBorders>
              <w:top w:val="single" w:sz="4" w:space="0" w:color="000000"/>
              <w:left w:val="single" w:sz="4" w:space="0" w:color="000000"/>
              <w:bottom w:val="single" w:sz="4" w:space="0" w:color="000000"/>
              <w:right w:val="single" w:sz="4" w:space="0" w:color="000000"/>
            </w:tcBorders>
          </w:tcPr>
          <w:p w14:paraId="0C15DF17"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3E1C1CC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Как работает бизнес-инкубатор</w:t>
            </w:r>
          </w:p>
        </w:tc>
        <w:tc>
          <w:tcPr>
            <w:tcW w:w="260" w:type="pct"/>
            <w:tcBorders>
              <w:top w:val="single" w:sz="4" w:space="0" w:color="000000"/>
              <w:left w:val="single" w:sz="4" w:space="0" w:color="000000"/>
              <w:bottom w:val="single" w:sz="4" w:space="0" w:color="000000"/>
              <w:right w:val="single" w:sz="4" w:space="0" w:color="000000"/>
            </w:tcBorders>
            <w:hideMark/>
          </w:tcPr>
          <w:p w14:paraId="578879DF"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29B844B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1D30FF1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ОИ 1-4</w:t>
            </w:r>
          </w:p>
          <w:p w14:paraId="7BB7E52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И-Р </w:t>
            </w:r>
            <w:r w:rsidRPr="0032181E">
              <w:rPr>
                <w:rFonts w:eastAsia="Times New Roman" w:cs="Times New Roman"/>
                <w:sz w:val="24"/>
                <w:szCs w:val="24"/>
              </w:rPr>
              <w:t>1.</w:t>
            </w:r>
            <w:r w:rsidRPr="0032181E">
              <w:rPr>
                <w:rFonts w:eastAsia="Times New Roman" w:cs="Times New Roman"/>
                <w:sz w:val="24"/>
                <w:szCs w:val="24"/>
                <w:lang w:val="en-US"/>
              </w:rPr>
              <w:t>6</w:t>
            </w:r>
            <w:r w:rsidRPr="0032181E">
              <w:rPr>
                <w:rFonts w:eastAsia="Times New Roman" w:cs="Times New Roman"/>
                <w:sz w:val="24"/>
                <w:szCs w:val="24"/>
              </w:rPr>
              <w:t>,7</w:t>
            </w:r>
          </w:p>
        </w:tc>
        <w:tc>
          <w:tcPr>
            <w:tcW w:w="616" w:type="pct"/>
            <w:tcBorders>
              <w:top w:val="single" w:sz="4" w:space="0" w:color="000000"/>
              <w:left w:val="single" w:sz="4" w:space="0" w:color="000000"/>
              <w:bottom w:val="single" w:sz="4" w:space="0" w:color="000000"/>
              <w:right w:val="single" w:sz="4" w:space="0" w:color="000000"/>
            </w:tcBorders>
          </w:tcPr>
          <w:p w14:paraId="58E01A4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Сообщение на тему «Организация работы бизнес –инкубатора»</w:t>
            </w:r>
          </w:p>
        </w:tc>
        <w:tc>
          <w:tcPr>
            <w:tcW w:w="553" w:type="pct"/>
            <w:tcBorders>
              <w:top w:val="single" w:sz="4" w:space="0" w:color="000000"/>
              <w:left w:val="single" w:sz="4" w:space="0" w:color="000000"/>
              <w:bottom w:val="single" w:sz="4" w:space="0" w:color="000000"/>
              <w:right w:val="single" w:sz="4" w:space="0" w:color="000000"/>
            </w:tcBorders>
            <w:hideMark/>
          </w:tcPr>
          <w:p w14:paraId="285C3C41"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7580612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4B123FD8"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7E14746A" w14:textId="16282979"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0F9B172A"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5F75820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60</w:t>
            </w:r>
          </w:p>
        </w:tc>
        <w:tc>
          <w:tcPr>
            <w:tcW w:w="166" w:type="pct"/>
            <w:tcBorders>
              <w:top w:val="single" w:sz="4" w:space="0" w:color="000000"/>
              <w:left w:val="single" w:sz="4" w:space="0" w:color="000000"/>
              <w:bottom w:val="single" w:sz="4" w:space="0" w:color="000000"/>
              <w:right w:val="single" w:sz="4" w:space="0" w:color="000000"/>
            </w:tcBorders>
          </w:tcPr>
          <w:p w14:paraId="3A092D51"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0D1C44C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Как работает бизнес-инкубатор</w:t>
            </w:r>
          </w:p>
        </w:tc>
        <w:tc>
          <w:tcPr>
            <w:tcW w:w="260" w:type="pct"/>
            <w:tcBorders>
              <w:top w:val="single" w:sz="4" w:space="0" w:color="000000"/>
              <w:left w:val="single" w:sz="4" w:space="0" w:color="000000"/>
              <w:bottom w:val="single" w:sz="4" w:space="0" w:color="000000"/>
              <w:right w:val="single" w:sz="4" w:space="0" w:color="000000"/>
            </w:tcBorders>
            <w:hideMark/>
          </w:tcPr>
          <w:p w14:paraId="10887E83"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5F6A1BB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04B70BB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ОИ 1-4</w:t>
            </w:r>
          </w:p>
          <w:p w14:paraId="7D48133C"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И-Р </w:t>
            </w:r>
            <w:r w:rsidRPr="0032181E">
              <w:rPr>
                <w:rFonts w:eastAsia="Times New Roman" w:cs="Times New Roman"/>
                <w:sz w:val="24"/>
                <w:szCs w:val="24"/>
              </w:rPr>
              <w:t>1.</w:t>
            </w:r>
            <w:r w:rsidRPr="0032181E">
              <w:rPr>
                <w:rFonts w:eastAsia="Times New Roman" w:cs="Times New Roman"/>
                <w:sz w:val="24"/>
                <w:szCs w:val="24"/>
                <w:lang w:val="en-US"/>
              </w:rPr>
              <w:t>6</w:t>
            </w:r>
            <w:r w:rsidRPr="0032181E">
              <w:rPr>
                <w:rFonts w:eastAsia="Times New Roman" w:cs="Times New Roman"/>
                <w:sz w:val="24"/>
                <w:szCs w:val="24"/>
              </w:rPr>
              <w:t>,7</w:t>
            </w:r>
          </w:p>
        </w:tc>
        <w:tc>
          <w:tcPr>
            <w:tcW w:w="616" w:type="pct"/>
            <w:tcBorders>
              <w:top w:val="single" w:sz="4" w:space="0" w:color="000000"/>
              <w:left w:val="single" w:sz="4" w:space="0" w:color="000000"/>
              <w:bottom w:val="single" w:sz="4" w:space="0" w:color="000000"/>
              <w:right w:val="single" w:sz="4" w:space="0" w:color="000000"/>
            </w:tcBorders>
          </w:tcPr>
          <w:p w14:paraId="5116DCC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Сообщение</w:t>
            </w:r>
          </w:p>
          <w:p w14:paraId="751FD0F8"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hideMark/>
          </w:tcPr>
          <w:p w14:paraId="60A0B9C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1103A831"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2C687E3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506A0DAA" w14:textId="3FBFB2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09B82227"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4BD4690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61</w:t>
            </w:r>
          </w:p>
        </w:tc>
        <w:tc>
          <w:tcPr>
            <w:tcW w:w="166" w:type="pct"/>
            <w:tcBorders>
              <w:top w:val="single" w:sz="4" w:space="0" w:color="000000"/>
              <w:left w:val="single" w:sz="4" w:space="0" w:color="000000"/>
              <w:bottom w:val="single" w:sz="4" w:space="0" w:color="000000"/>
              <w:right w:val="single" w:sz="4" w:space="0" w:color="000000"/>
            </w:tcBorders>
          </w:tcPr>
          <w:p w14:paraId="2ECDB896"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252F2F2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Собственный бизнес</w:t>
            </w:r>
          </w:p>
        </w:tc>
        <w:tc>
          <w:tcPr>
            <w:tcW w:w="260" w:type="pct"/>
            <w:tcBorders>
              <w:top w:val="single" w:sz="4" w:space="0" w:color="000000"/>
              <w:left w:val="single" w:sz="4" w:space="0" w:color="000000"/>
              <w:bottom w:val="single" w:sz="4" w:space="0" w:color="000000"/>
              <w:right w:val="single" w:sz="4" w:space="0" w:color="000000"/>
            </w:tcBorders>
            <w:hideMark/>
          </w:tcPr>
          <w:p w14:paraId="1E31C5A4"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7677D47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Обобщающая</w:t>
            </w:r>
          </w:p>
        </w:tc>
        <w:tc>
          <w:tcPr>
            <w:tcW w:w="549" w:type="pct"/>
            <w:tcBorders>
              <w:top w:val="single" w:sz="4" w:space="0" w:color="000000"/>
              <w:left w:val="single" w:sz="4" w:space="0" w:color="000000"/>
              <w:bottom w:val="single" w:sz="4" w:space="0" w:color="000000"/>
              <w:right w:val="single" w:sz="4" w:space="0" w:color="000000"/>
            </w:tcBorders>
            <w:hideMark/>
          </w:tcPr>
          <w:p w14:paraId="6E1E68F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ОИ 1-4</w:t>
            </w:r>
          </w:p>
          <w:p w14:paraId="1FADAB44"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И-Р </w:t>
            </w:r>
            <w:r w:rsidRPr="0032181E">
              <w:rPr>
                <w:rFonts w:eastAsia="Times New Roman" w:cs="Times New Roman"/>
                <w:sz w:val="24"/>
                <w:szCs w:val="24"/>
              </w:rPr>
              <w:t>1.</w:t>
            </w:r>
            <w:r w:rsidRPr="0032181E">
              <w:rPr>
                <w:rFonts w:eastAsia="Times New Roman" w:cs="Times New Roman"/>
                <w:sz w:val="24"/>
                <w:szCs w:val="24"/>
                <w:lang w:val="en-US"/>
              </w:rPr>
              <w:t>6</w:t>
            </w:r>
            <w:r w:rsidRPr="0032181E">
              <w:rPr>
                <w:rFonts w:eastAsia="Times New Roman" w:cs="Times New Roman"/>
                <w:sz w:val="24"/>
                <w:szCs w:val="24"/>
              </w:rPr>
              <w:t>,7</w:t>
            </w:r>
          </w:p>
        </w:tc>
        <w:tc>
          <w:tcPr>
            <w:tcW w:w="616" w:type="pct"/>
            <w:tcBorders>
              <w:top w:val="single" w:sz="4" w:space="0" w:color="000000"/>
              <w:left w:val="single" w:sz="4" w:space="0" w:color="000000"/>
              <w:bottom w:val="single" w:sz="4" w:space="0" w:color="000000"/>
              <w:right w:val="single" w:sz="4" w:space="0" w:color="000000"/>
            </w:tcBorders>
          </w:tcPr>
          <w:p w14:paraId="649019F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Ответы на вопросы</w:t>
            </w:r>
          </w:p>
        </w:tc>
        <w:tc>
          <w:tcPr>
            <w:tcW w:w="553" w:type="pct"/>
            <w:tcBorders>
              <w:top w:val="single" w:sz="4" w:space="0" w:color="000000"/>
              <w:left w:val="single" w:sz="4" w:space="0" w:color="000000"/>
              <w:bottom w:val="single" w:sz="4" w:space="0" w:color="000000"/>
              <w:right w:val="single" w:sz="4" w:space="0" w:color="000000"/>
            </w:tcBorders>
            <w:hideMark/>
          </w:tcPr>
          <w:p w14:paraId="0740A612"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Устный</w:t>
            </w:r>
          </w:p>
          <w:p w14:paraId="562FC0C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опрос</w:t>
            </w:r>
          </w:p>
        </w:tc>
        <w:tc>
          <w:tcPr>
            <w:tcW w:w="561" w:type="pct"/>
            <w:tcBorders>
              <w:top w:val="single" w:sz="4" w:space="0" w:color="000000"/>
              <w:left w:val="single" w:sz="4" w:space="0" w:color="000000"/>
              <w:bottom w:val="single" w:sz="4" w:space="0" w:color="000000"/>
              <w:right w:val="single" w:sz="4" w:space="0" w:color="000000"/>
            </w:tcBorders>
          </w:tcPr>
          <w:p w14:paraId="66BCA67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56EE296D" w14:textId="6E4AC026"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4DA31056"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7802F22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62</w:t>
            </w:r>
          </w:p>
        </w:tc>
        <w:tc>
          <w:tcPr>
            <w:tcW w:w="166" w:type="pct"/>
            <w:tcBorders>
              <w:top w:val="single" w:sz="4" w:space="0" w:color="000000"/>
              <w:left w:val="single" w:sz="4" w:space="0" w:color="000000"/>
              <w:bottom w:val="single" w:sz="4" w:space="0" w:color="000000"/>
              <w:right w:val="single" w:sz="4" w:space="0" w:color="000000"/>
            </w:tcBorders>
          </w:tcPr>
          <w:p w14:paraId="2410C705"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32AFC03E"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Проверочная работа к модулю 7.</w:t>
            </w:r>
          </w:p>
        </w:tc>
        <w:tc>
          <w:tcPr>
            <w:tcW w:w="260" w:type="pct"/>
            <w:tcBorders>
              <w:top w:val="single" w:sz="4" w:space="0" w:color="000000"/>
              <w:left w:val="single" w:sz="4" w:space="0" w:color="000000"/>
              <w:bottom w:val="single" w:sz="4" w:space="0" w:color="000000"/>
              <w:right w:val="single" w:sz="4" w:space="0" w:color="000000"/>
            </w:tcBorders>
            <w:hideMark/>
          </w:tcPr>
          <w:p w14:paraId="1B6ED18F"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056A15EC"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Контрольное</w:t>
            </w:r>
          </w:p>
        </w:tc>
        <w:tc>
          <w:tcPr>
            <w:tcW w:w="549" w:type="pct"/>
            <w:tcBorders>
              <w:top w:val="single" w:sz="4" w:space="0" w:color="000000"/>
              <w:left w:val="single" w:sz="4" w:space="0" w:color="000000"/>
              <w:bottom w:val="single" w:sz="4" w:space="0" w:color="000000"/>
              <w:right w:val="single" w:sz="4" w:space="0" w:color="000000"/>
            </w:tcBorders>
            <w:hideMark/>
          </w:tcPr>
          <w:p w14:paraId="51D7B056"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w:t>
            </w:r>
          </w:p>
        </w:tc>
        <w:tc>
          <w:tcPr>
            <w:tcW w:w="616" w:type="pct"/>
            <w:tcBorders>
              <w:top w:val="single" w:sz="4" w:space="0" w:color="000000"/>
              <w:left w:val="single" w:sz="4" w:space="0" w:color="000000"/>
              <w:bottom w:val="single" w:sz="4" w:space="0" w:color="000000"/>
              <w:right w:val="single" w:sz="4" w:space="0" w:color="000000"/>
            </w:tcBorders>
          </w:tcPr>
          <w:p w14:paraId="5A94B68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Ответы на вопросы</w:t>
            </w:r>
          </w:p>
        </w:tc>
        <w:tc>
          <w:tcPr>
            <w:tcW w:w="553" w:type="pct"/>
            <w:tcBorders>
              <w:top w:val="single" w:sz="4" w:space="0" w:color="000000"/>
              <w:left w:val="single" w:sz="4" w:space="0" w:color="000000"/>
              <w:bottom w:val="single" w:sz="4" w:space="0" w:color="000000"/>
              <w:right w:val="single" w:sz="4" w:space="0" w:color="000000"/>
            </w:tcBorders>
            <w:hideMark/>
          </w:tcPr>
          <w:p w14:paraId="162B0002"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Проверка письменного задания</w:t>
            </w:r>
          </w:p>
        </w:tc>
        <w:tc>
          <w:tcPr>
            <w:tcW w:w="561" w:type="pct"/>
            <w:tcBorders>
              <w:top w:val="single" w:sz="4" w:space="0" w:color="000000"/>
              <w:left w:val="single" w:sz="4" w:space="0" w:color="000000"/>
              <w:bottom w:val="single" w:sz="4" w:space="0" w:color="000000"/>
              <w:right w:val="single" w:sz="4" w:space="0" w:color="000000"/>
            </w:tcBorders>
          </w:tcPr>
          <w:p w14:paraId="405B40F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062B7E90" w14:textId="07D867FA"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662E102E"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03B68BA9"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0D1892C3"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02C2F77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Модуль 8. Риски в мире денег: как защититься от разорения</w:t>
            </w:r>
          </w:p>
        </w:tc>
        <w:tc>
          <w:tcPr>
            <w:tcW w:w="260" w:type="pct"/>
            <w:tcBorders>
              <w:top w:val="single" w:sz="4" w:space="0" w:color="000000"/>
              <w:left w:val="single" w:sz="4" w:space="0" w:color="000000"/>
              <w:bottom w:val="single" w:sz="4" w:space="0" w:color="000000"/>
              <w:right w:val="single" w:sz="4" w:space="0" w:color="000000"/>
            </w:tcBorders>
            <w:hideMark/>
          </w:tcPr>
          <w:p w14:paraId="0C9B712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4</w:t>
            </w:r>
          </w:p>
        </w:tc>
        <w:tc>
          <w:tcPr>
            <w:tcW w:w="804" w:type="pct"/>
            <w:tcBorders>
              <w:top w:val="single" w:sz="4" w:space="0" w:color="000000"/>
              <w:left w:val="single" w:sz="4" w:space="0" w:color="000000"/>
              <w:bottom w:val="single" w:sz="4" w:space="0" w:color="000000"/>
              <w:right w:val="single" w:sz="4" w:space="0" w:color="000000"/>
            </w:tcBorders>
          </w:tcPr>
          <w:p w14:paraId="4250F3D5" w14:textId="77777777" w:rsidR="00D6436E" w:rsidRPr="0032181E" w:rsidRDefault="00D6436E" w:rsidP="00D6436E">
            <w:pPr>
              <w:spacing w:after="0"/>
              <w:jc w:val="both"/>
              <w:rPr>
                <w:rFonts w:eastAsia="Times New Roman" w:cs="Times New Roman"/>
                <w:sz w:val="24"/>
                <w:szCs w:val="24"/>
                <w:lang w:val="en-US"/>
              </w:rPr>
            </w:pPr>
          </w:p>
        </w:tc>
        <w:tc>
          <w:tcPr>
            <w:tcW w:w="549" w:type="pct"/>
            <w:tcBorders>
              <w:top w:val="single" w:sz="4" w:space="0" w:color="000000"/>
              <w:left w:val="single" w:sz="4" w:space="0" w:color="000000"/>
              <w:bottom w:val="single" w:sz="4" w:space="0" w:color="000000"/>
              <w:right w:val="single" w:sz="4" w:space="0" w:color="000000"/>
            </w:tcBorders>
          </w:tcPr>
          <w:p w14:paraId="36A71D38" w14:textId="77777777" w:rsidR="00D6436E" w:rsidRPr="0032181E" w:rsidRDefault="00D6436E" w:rsidP="00D6436E">
            <w:pPr>
              <w:spacing w:after="0"/>
              <w:jc w:val="both"/>
              <w:rPr>
                <w:rFonts w:eastAsia="Times New Roman" w:cs="Times New Roman"/>
                <w:sz w:val="24"/>
                <w:szCs w:val="24"/>
                <w:lang w:val="en-US"/>
              </w:rPr>
            </w:pPr>
          </w:p>
        </w:tc>
        <w:tc>
          <w:tcPr>
            <w:tcW w:w="616" w:type="pct"/>
            <w:tcBorders>
              <w:top w:val="single" w:sz="4" w:space="0" w:color="000000"/>
              <w:left w:val="single" w:sz="4" w:space="0" w:color="000000"/>
              <w:bottom w:val="single" w:sz="4" w:space="0" w:color="000000"/>
              <w:right w:val="single" w:sz="4" w:space="0" w:color="000000"/>
            </w:tcBorders>
          </w:tcPr>
          <w:p w14:paraId="4418B8A6" w14:textId="77777777" w:rsidR="00D6436E" w:rsidRPr="0032181E" w:rsidRDefault="00D6436E" w:rsidP="00D6436E">
            <w:pPr>
              <w:spacing w:after="0"/>
              <w:jc w:val="both"/>
              <w:rPr>
                <w:rFonts w:eastAsia="Times New Roman" w:cs="Times New Roman"/>
                <w:sz w:val="24"/>
                <w:szCs w:val="24"/>
                <w:lang w:val="en-US"/>
              </w:rPr>
            </w:pPr>
          </w:p>
        </w:tc>
        <w:tc>
          <w:tcPr>
            <w:tcW w:w="553" w:type="pct"/>
            <w:tcBorders>
              <w:top w:val="single" w:sz="4" w:space="0" w:color="000000"/>
              <w:left w:val="single" w:sz="4" w:space="0" w:color="000000"/>
              <w:bottom w:val="single" w:sz="4" w:space="0" w:color="000000"/>
              <w:right w:val="single" w:sz="4" w:space="0" w:color="000000"/>
            </w:tcBorders>
          </w:tcPr>
          <w:p w14:paraId="037080D7" w14:textId="77777777" w:rsidR="00D6436E" w:rsidRPr="0032181E" w:rsidRDefault="00D6436E" w:rsidP="00D6436E">
            <w:pPr>
              <w:spacing w:after="0"/>
              <w:jc w:val="both"/>
              <w:rPr>
                <w:rFonts w:eastAsia="Times New Roman" w:cs="Times New Roman"/>
                <w:sz w:val="24"/>
                <w:szCs w:val="24"/>
                <w:lang w:val="en-US"/>
              </w:rPr>
            </w:pPr>
          </w:p>
        </w:tc>
        <w:tc>
          <w:tcPr>
            <w:tcW w:w="561" w:type="pct"/>
            <w:tcBorders>
              <w:top w:val="single" w:sz="4" w:space="0" w:color="000000"/>
              <w:left w:val="single" w:sz="4" w:space="0" w:color="000000"/>
              <w:bottom w:val="single" w:sz="4" w:space="0" w:color="000000"/>
              <w:right w:val="single" w:sz="4" w:space="0" w:color="000000"/>
            </w:tcBorders>
          </w:tcPr>
          <w:p w14:paraId="0E0B64FE" w14:textId="77777777" w:rsidR="00D6436E" w:rsidRPr="0032181E" w:rsidRDefault="00D6436E" w:rsidP="00D6436E">
            <w:pPr>
              <w:spacing w:after="0"/>
              <w:jc w:val="both"/>
              <w:rPr>
                <w:rFonts w:eastAsia="Times New Roman" w:cs="Times New Roman"/>
                <w:sz w:val="24"/>
                <w:szCs w:val="24"/>
                <w:lang w:val="en-US"/>
              </w:rPr>
            </w:pPr>
          </w:p>
        </w:tc>
      </w:tr>
      <w:tr w:rsidR="00D6436E" w:rsidRPr="0032181E" w14:paraId="68D9EAC8"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102F9F7D"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0E062BAC"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1DC60DE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8.1. Оценка и контроль рисков сбережений</w:t>
            </w:r>
          </w:p>
        </w:tc>
        <w:tc>
          <w:tcPr>
            <w:tcW w:w="260" w:type="pct"/>
            <w:tcBorders>
              <w:top w:val="single" w:sz="4" w:space="0" w:color="000000"/>
              <w:left w:val="single" w:sz="4" w:space="0" w:color="000000"/>
              <w:bottom w:val="single" w:sz="4" w:space="0" w:color="000000"/>
              <w:right w:val="single" w:sz="4" w:space="0" w:color="000000"/>
            </w:tcBorders>
          </w:tcPr>
          <w:p w14:paraId="520EFA2E"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804" w:type="pct"/>
            <w:tcBorders>
              <w:top w:val="single" w:sz="4" w:space="0" w:color="000000"/>
              <w:left w:val="single" w:sz="4" w:space="0" w:color="000000"/>
              <w:bottom w:val="single" w:sz="4" w:space="0" w:color="000000"/>
              <w:right w:val="single" w:sz="4" w:space="0" w:color="000000"/>
            </w:tcBorders>
          </w:tcPr>
          <w:p w14:paraId="23A08C35"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612F8A65" w14:textId="77777777" w:rsidR="00D6436E" w:rsidRPr="0032181E" w:rsidRDefault="00D6436E" w:rsidP="00D6436E">
            <w:pPr>
              <w:spacing w:after="0"/>
              <w:jc w:val="both"/>
              <w:rPr>
                <w:rFonts w:eastAsia="Times New Roman" w:cs="Times New Roman"/>
                <w:sz w:val="24"/>
                <w:szCs w:val="24"/>
              </w:rPr>
            </w:pPr>
          </w:p>
        </w:tc>
        <w:tc>
          <w:tcPr>
            <w:tcW w:w="616" w:type="pct"/>
            <w:tcBorders>
              <w:top w:val="single" w:sz="4" w:space="0" w:color="000000"/>
              <w:left w:val="single" w:sz="4" w:space="0" w:color="000000"/>
              <w:bottom w:val="single" w:sz="4" w:space="0" w:color="000000"/>
              <w:right w:val="single" w:sz="4" w:space="0" w:color="000000"/>
            </w:tcBorders>
          </w:tcPr>
          <w:p w14:paraId="77DD26EB" w14:textId="77777777" w:rsidR="00D6436E" w:rsidRPr="0032181E" w:rsidRDefault="00D6436E" w:rsidP="00D6436E">
            <w:pPr>
              <w:spacing w:after="0"/>
              <w:jc w:val="both"/>
              <w:rPr>
                <w:rFonts w:eastAsia="Times New Roman" w:cs="Times New Roman"/>
                <w:sz w:val="24"/>
                <w:szCs w:val="24"/>
              </w:rPr>
            </w:pPr>
          </w:p>
        </w:tc>
        <w:tc>
          <w:tcPr>
            <w:tcW w:w="553" w:type="pct"/>
            <w:tcBorders>
              <w:top w:val="single" w:sz="4" w:space="0" w:color="000000"/>
              <w:left w:val="single" w:sz="4" w:space="0" w:color="000000"/>
              <w:bottom w:val="single" w:sz="4" w:space="0" w:color="000000"/>
              <w:right w:val="single" w:sz="4" w:space="0" w:color="000000"/>
            </w:tcBorders>
          </w:tcPr>
          <w:p w14:paraId="7A2B0A97" w14:textId="77777777" w:rsidR="00D6436E" w:rsidRPr="0032181E" w:rsidRDefault="00D6436E" w:rsidP="00D6436E">
            <w:pPr>
              <w:spacing w:after="0"/>
              <w:jc w:val="both"/>
              <w:rPr>
                <w:rFonts w:eastAsia="Times New Roman" w:cs="Times New Roman"/>
                <w:sz w:val="24"/>
                <w:szCs w:val="24"/>
              </w:rPr>
            </w:pPr>
          </w:p>
        </w:tc>
        <w:tc>
          <w:tcPr>
            <w:tcW w:w="561" w:type="pct"/>
            <w:tcBorders>
              <w:top w:val="single" w:sz="4" w:space="0" w:color="000000"/>
              <w:left w:val="single" w:sz="4" w:space="0" w:color="000000"/>
              <w:bottom w:val="single" w:sz="4" w:space="0" w:color="000000"/>
              <w:right w:val="single" w:sz="4" w:space="0" w:color="000000"/>
            </w:tcBorders>
          </w:tcPr>
          <w:p w14:paraId="6042418F" w14:textId="77777777" w:rsidR="00D6436E" w:rsidRPr="0032181E" w:rsidRDefault="00D6436E" w:rsidP="00D6436E">
            <w:pPr>
              <w:spacing w:after="0"/>
              <w:jc w:val="both"/>
              <w:rPr>
                <w:rFonts w:eastAsia="Times New Roman" w:cs="Times New Roman"/>
                <w:sz w:val="24"/>
                <w:szCs w:val="24"/>
              </w:rPr>
            </w:pPr>
          </w:p>
        </w:tc>
      </w:tr>
      <w:tr w:rsidR="00D6436E" w:rsidRPr="0032181E" w14:paraId="46C88D6C"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0B10E0B6"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 xml:space="preserve">     </w:t>
            </w:r>
            <w:r w:rsidRPr="0032181E">
              <w:rPr>
                <w:rFonts w:eastAsia="Times New Roman" w:cs="Times New Roman"/>
                <w:sz w:val="24"/>
                <w:szCs w:val="24"/>
                <w:lang w:val="en-US"/>
              </w:rPr>
              <w:t>63</w:t>
            </w:r>
          </w:p>
        </w:tc>
        <w:tc>
          <w:tcPr>
            <w:tcW w:w="166" w:type="pct"/>
            <w:tcBorders>
              <w:top w:val="single" w:sz="4" w:space="0" w:color="000000"/>
              <w:left w:val="single" w:sz="4" w:space="0" w:color="000000"/>
              <w:bottom w:val="single" w:sz="4" w:space="0" w:color="000000"/>
              <w:right w:val="single" w:sz="4" w:space="0" w:color="000000"/>
            </w:tcBorders>
          </w:tcPr>
          <w:p w14:paraId="218968BB"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2F8393C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Оценка и контроль рисков сбережений</w:t>
            </w:r>
          </w:p>
        </w:tc>
        <w:tc>
          <w:tcPr>
            <w:tcW w:w="260" w:type="pct"/>
            <w:tcBorders>
              <w:top w:val="single" w:sz="4" w:space="0" w:color="000000"/>
              <w:left w:val="single" w:sz="4" w:space="0" w:color="000000"/>
              <w:bottom w:val="single" w:sz="4" w:space="0" w:color="000000"/>
              <w:right w:val="single" w:sz="4" w:space="0" w:color="000000"/>
            </w:tcBorders>
            <w:hideMark/>
          </w:tcPr>
          <w:p w14:paraId="65C8AB21"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5E5A048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3E6C8C54"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ОИ 1-4</w:t>
            </w:r>
          </w:p>
          <w:p w14:paraId="655051D3"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И-Р </w:t>
            </w:r>
            <w:r w:rsidRPr="0032181E">
              <w:rPr>
                <w:rFonts w:eastAsia="Times New Roman" w:cs="Times New Roman"/>
                <w:sz w:val="24"/>
                <w:szCs w:val="24"/>
              </w:rPr>
              <w:t>5,8,9,11</w:t>
            </w:r>
          </w:p>
        </w:tc>
        <w:tc>
          <w:tcPr>
            <w:tcW w:w="616" w:type="pct"/>
            <w:tcBorders>
              <w:top w:val="single" w:sz="4" w:space="0" w:color="000000"/>
              <w:left w:val="single" w:sz="4" w:space="0" w:color="000000"/>
              <w:bottom w:val="single" w:sz="4" w:space="0" w:color="000000"/>
              <w:right w:val="single" w:sz="4" w:space="0" w:color="000000"/>
            </w:tcBorders>
          </w:tcPr>
          <w:p w14:paraId="555FE74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Уч. 1 с. 346-358</w:t>
            </w:r>
          </w:p>
        </w:tc>
        <w:tc>
          <w:tcPr>
            <w:tcW w:w="553" w:type="pct"/>
            <w:tcBorders>
              <w:top w:val="single" w:sz="4" w:space="0" w:color="000000"/>
              <w:left w:val="single" w:sz="4" w:space="0" w:color="000000"/>
              <w:bottom w:val="single" w:sz="4" w:space="0" w:color="000000"/>
              <w:right w:val="single" w:sz="4" w:space="0" w:color="000000"/>
            </w:tcBorders>
            <w:hideMark/>
          </w:tcPr>
          <w:p w14:paraId="5B38E15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Устныйопрос </w:t>
            </w:r>
          </w:p>
        </w:tc>
        <w:tc>
          <w:tcPr>
            <w:tcW w:w="561" w:type="pct"/>
            <w:tcBorders>
              <w:top w:val="single" w:sz="4" w:space="0" w:color="000000"/>
              <w:left w:val="single" w:sz="4" w:space="0" w:color="000000"/>
              <w:bottom w:val="single" w:sz="4" w:space="0" w:color="000000"/>
              <w:right w:val="single" w:sz="4" w:space="0" w:color="000000"/>
            </w:tcBorders>
          </w:tcPr>
          <w:p w14:paraId="35674BF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4A58ABED" w14:textId="56D8F8CC"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ЛР 14, 24.  26</w:t>
            </w:r>
          </w:p>
        </w:tc>
      </w:tr>
      <w:tr w:rsidR="00D6436E" w:rsidRPr="0032181E" w14:paraId="3C64AF5F"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16E63869"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     64</w:t>
            </w:r>
          </w:p>
        </w:tc>
        <w:tc>
          <w:tcPr>
            <w:tcW w:w="166" w:type="pct"/>
            <w:tcBorders>
              <w:top w:val="single" w:sz="4" w:space="0" w:color="000000"/>
              <w:left w:val="single" w:sz="4" w:space="0" w:color="000000"/>
              <w:bottom w:val="single" w:sz="4" w:space="0" w:color="000000"/>
              <w:right w:val="single" w:sz="4" w:space="0" w:color="000000"/>
            </w:tcBorders>
          </w:tcPr>
          <w:p w14:paraId="190ED543"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tcPr>
          <w:p w14:paraId="691818E5"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Выбор и составление инвестиционных портфелей</w:t>
            </w:r>
          </w:p>
        </w:tc>
        <w:tc>
          <w:tcPr>
            <w:tcW w:w="260" w:type="pct"/>
            <w:tcBorders>
              <w:top w:val="single" w:sz="4" w:space="0" w:color="000000"/>
              <w:left w:val="single" w:sz="4" w:space="0" w:color="000000"/>
              <w:bottom w:val="single" w:sz="4" w:space="0" w:color="000000"/>
              <w:right w:val="single" w:sz="4" w:space="0" w:color="000000"/>
            </w:tcBorders>
            <w:hideMark/>
          </w:tcPr>
          <w:p w14:paraId="5C7FF3D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33B95E9C"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696F5DA9"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ОИ 1-</w:t>
            </w:r>
            <w:r w:rsidRPr="0032181E">
              <w:rPr>
                <w:rFonts w:eastAsia="Times New Roman" w:cs="Times New Roman"/>
                <w:sz w:val="24"/>
                <w:szCs w:val="24"/>
                <w:lang w:val="en-US"/>
              </w:rPr>
              <w:t>4</w:t>
            </w:r>
          </w:p>
          <w:p w14:paraId="7069182C"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И-Р </w:t>
            </w:r>
            <w:r w:rsidRPr="0032181E">
              <w:rPr>
                <w:rFonts w:eastAsia="Times New Roman" w:cs="Times New Roman"/>
                <w:sz w:val="24"/>
                <w:szCs w:val="24"/>
              </w:rPr>
              <w:t>5,8,9,11</w:t>
            </w:r>
          </w:p>
        </w:tc>
        <w:tc>
          <w:tcPr>
            <w:tcW w:w="616" w:type="pct"/>
            <w:tcBorders>
              <w:top w:val="single" w:sz="4" w:space="0" w:color="000000"/>
              <w:left w:val="single" w:sz="4" w:space="0" w:color="000000"/>
              <w:bottom w:val="single" w:sz="4" w:space="0" w:color="000000"/>
              <w:right w:val="single" w:sz="4" w:space="0" w:color="000000"/>
            </w:tcBorders>
          </w:tcPr>
          <w:p w14:paraId="0AD152E3"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8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с.44-45</w:t>
            </w:r>
          </w:p>
        </w:tc>
        <w:tc>
          <w:tcPr>
            <w:tcW w:w="553" w:type="pct"/>
            <w:tcBorders>
              <w:top w:val="single" w:sz="4" w:space="0" w:color="000000"/>
              <w:left w:val="single" w:sz="4" w:space="0" w:color="000000"/>
              <w:bottom w:val="single" w:sz="4" w:space="0" w:color="000000"/>
              <w:right w:val="single" w:sz="4" w:space="0" w:color="000000"/>
            </w:tcBorders>
            <w:hideMark/>
          </w:tcPr>
          <w:p w14:paraId="1B658E8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Проверка письменного задания</w:t>
            </w:r>
          </w:p>
        </w:tc>
        <w:tc>
          <w:tcPr>
            <w:tcW w:w="561" w:type="pct"/>
            <w:tcBorders>
              <w:top w:val="single" w:sz="4" w:space="0" w:color="000000"/>
              <w:left w:val="single" w:sz="4" w:space="0" w:color="000000"/>
              <w:bottom w:val="single" w:sz="4" w:space="0" w:color="000000"/>
              <w:right w:val="single" w:sz="4" w:space="0" w:color="000000"/>
            </w:tcBorders>
          </w:tcPr>
          <w:p w14:paraId="560C134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4F7AFDBA" w14:textId="284BE4E2"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393E12D0"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7DA8B171" w14:textId="77777777" w:rsidR="00D6436E" w:rsidRPr="0032181E" w:rsidRDefault="00D6436E" w:rsidP="00D6436E">
            <w:pPr>
              <w:spacing w:after="0"/>
              <w:jc w:val="both"/>
              <w:rPr>
                <w:rFonts w:eastAsia="Times New Roman" w:cs="Times New Roman"/>
                <w:sz w:val="24"/>
                <w:szCs w:val="24"/>
                <w:lang w:val="en-US"/>
              </w:rPr>
            </w:pPr>
          </w:p>
        </w:tc>
        <w:tc>
          <w:tcPr>
            <w:tcW w:w="166" w:type="pct"/>
            <w:tcBorders>
              <w:top w:val="single" w:sz="4" w:space="0" w:color="000000"/>
              <w:left w:val="single" w:sz="4" w:space="0" w:color="000000"/>
              <w:bottom w:val="single" w:sz="4" w:space="0" w:color="000000"/>
              <w:right w:val="single" w:sz="4" w:space="0" w:color="000000"/>
            </w:tcBorders>
          </w:tcPr>
          <w:p w14:paraId="4BAC2566"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2623A2E2"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8.2. Экономические кризисы. Финансовое мошенничество.</w:t>
            </w:r>
          </w:p>
        </w:tc>
        <w:tc>
          <w:tcPr>
            <w:tcW w:w="260" w:type="pct"/>
            <w:tcBorders>
              <w:top w:val="single" w:sz="4" w:space="0" w:color="000000"/>
              <w:left w:val="single" w:sz="4" w:space="0" w:color="000000"/>
              <w:bottom w:val="single" w:sz="4" w:space="0" w:color="000000"/>
              <w:right w:val="single" w:sz="4" w:space="0" w:color="000000"/>
            </w:tcBorders>
          </w:tcPr>
          <w:p w14:paraId="402C7000"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2</w:t>
            </w:r>
          </w:p>
        </w:tc>
        <w:tc>
          <w:tcPr>
            <w:tcW w:w="804" w:type="pct"/>
            <w:tcBorders>
              <w:top w:val="single" w:sz="4" w:space="0" w:color="000000"/>
              <w:left w:val="single" w:sz="4" w:space="0" w:color="000000"/>
              <w:bottom w:val="single" w:sz="4" w:space="0" w:color="000000"/>
              <w:right w:val="single" w:sz="4" w:space="0" w:color="000000"/>
            </w:tcBorders>
          </w:tcPr>
          <w:p w14:paraId="03D176D0" w14:textId="77777777" w:rsidR="00D6436E" w:rsidRPr="0032181E" w:rsidRDefault="00D6436E" w:rsidP="00D6436E">
            <w:pPr>
              <w:spacing w:after="0"/>
              <w:jc w:val="both"/>
              <w:rPr>
                <w:rFonts w:eastAsia="Times New Roman" w:cs="Times New Roman"/>
                <w:sz w:val="24"/>
                <w:szCs w:val="24"/>
              </w:rPr>
            </w:pPr>
          </w:p>
        </w:tc>
        <w:tc>
          <w:tcPr>
            <w:tcW w:w="549" w:type="pct"/>
            <w:tcBorders>
              <w:top w:val="single" w:sz="4" w:space="0" w:color="000000"/>
              <w:left w:val="single" w:sz="4" w:space="0" w:color="000000"/>
              <w:bottom w:val="single" w:sz="4" w:space="0" w:color="000000"/>
              <w:right w:val="single" w:sz="4" w:space="0" w:color="000000"/>
            </w:tcBorders>
          </w:tcPr>
          <w:p w14:paraId="15C7AFA1" w14:textId="77777777" w:rsidR="00D6436E" w:rsidRPr="0032181E" w:rsidRDefault="00D6436E" w:rsidP="00D6436E">
            <w:pPr>
              <w:spacing w:after="0"/>
              <w:jc w:val="both"/>
              <w:rPr>
                <w:rFonts w:eastAsia="Times New Roman" w:cs="Times New Roman"/>
                <w:sz w:val="24"/>
                <w:szCs w:val="24"/>
                <w:lang w:val="en-US"/>
              </w:rPr>
            </w:pPr>
          </w:p>
        </w:tc>
        <w:tc>
          <w:tcPr>
            <w:tcW w:w="616" w:type="pct"/>
            <w:tcBorders>
              <w:top w:val="single" w:sz="4" w:space="0" w:color="000000"/>
              <w:left w:val="single" w:sz="4" w:space="0" w:color="000000"/>
              <w:bottom w:val="single" w:sz="4" w:space="0" w:color="000000"/>
              <w:right w:val="single" w:sz="4" w:space="0" w:color="000000"/>
            </w:tcBorders>
          </w:tcPr>
          <w:p w14:paraId="28A97175" w14:textId="77777777" w:rsidR="00D6436E" w:rsidRPr="0032181E" w:rsidRDefault="00D6436E" w:rsidP="00D6436E">
            <w:pPr>
              <w:spacing w:after="0"/>
              <w:jc w:val="both"/>
              <w:rPr>
                <w:rFonts w:eastAsia="Times New Roman" w:cs="Times New Roman"/>
                <w:sz w:val="24"/>
                <w:szCs w:val="24"/>
                <w:lang w:val="en-US"/>
              </w:rPr>
            </w:pPr>
          </w:p>
        </w:tc>
        <w:tc>
          <w:tcPr>
            <w:tcW w:w="553" w:type="pct"/>
            <w:tcBorders>
              <w:top w:val="single" w:sz="4" w:space="0" w:color="000000"/>
              <w:left w:val="single" w:sz="4" w:space="0" w:color="000000"/>
              <w:bottom w:val="single" w:sz="4" w:space="0" w:color="000000"/>
              <w:right w:val="single" w:sz="4" w:space="0" w:color="000000"/>
            </w:tcBorders>
          </w:tcPr>
          <w:p w14:paraId="0772514D" w14:textId="77777777" w:rsidR="00D6436E" w:rsidRPr="0032181E" w:rsidRDefault="00D6436E" w:rsidP="00D6436E">
            <w:pPr>
              <w:spacing w:after="0"/>
              <w:jc w:val="both"/>
              <w:rPr>
                <w:rFonts w:eastAsia="Times New Roman" w:cs="Times New Roman"/>
                <w:sz w:val="24"/>
                <w:szCs w:val="24"/>
                <w:lang w:val="en-US"/>
              </w:rPr>
            </w:pPr>
          </w:p>
        </w:tc>
        <w:tc>
          <w:tcPr>
            <w:tcW w:w="561" w:type="pct"/>
            <w:tcBorders>
              <w:top w:val="single" w:sz="4" w:space="0" w:color="000000"/>
              <w:left w:val="single" w:sz="4" w:space="0" w:color="000000"/>
              <w:bottom w:val="single" w:sz="4" w:space="0" w:color="000000"/>
              <w:right w:val="single" w:sz="4" w:space="0" w:color="000000"/>
            </w:tcBorders>
          </w:tcPr>
          <w:p w14:paraId="47A5A880" w14:textId="77777777" w:rsidR="00D6436E" w:rsidRPr="0032181E" w:rsidRDefault="00D6436E" w:rsidP="00D6436E">
            <w:pPr>
              <w:spacing w:after="0"/>
              <w:jc w:val="both"/>
              <w:rPr>
                <w:rFonts w:eastAsia="Times New Roman" w:cs="Times New Roman"/>
                <w:sz w:val="24"/>
                <w:szCs w:val="24"/>
                <w:lang w:val="en-US"/>
              </w:rPr>
            </w:pPr>
          </w:p>
        </w:tc>
      </w:tr>
      <w:tr w:rsidR="00D6436E" w:rsidRPr="0032181E" w14:paraId="22C554ED"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1D648703"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lastRenderedPageBreak/>
              <w:t xml:space="preserve">     65</w:t>
            </w:r>
          </w:p>
        </w:tc>
        <w:tc>
          <w:tcPr>
            <w:tcW w:w="166" w:type="pct"/>
            <w:tcBorders>
              <w:top w:val="single" w:sz="4" w:space="0" w:color="000000"/>
              <w:left w:val="single" w:sz="4" w:space="0" w:color="000000"/>
              <w:bottom w:val="single" w:sz="4" w:space="0" w:color="000000"/>
              <w:right w:val="single" w:sz="4" w:space="0" w:color="000000"/>
            </w:tcBorders>
          </w:tcPr>
          <w:p w14:paraId="349C4293"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69B2DBFD"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Экономические кризисы. Финансовое мошенничество.</w:t>
            </w:r>
          </w:p>
        </w:tc>
        <w:tc>
          <w:tcPr>
            <w:tcW w:w="260" w:type="pct"/>
            <w:tcBorders>
              <w:top w:val="single" w:sz="4" w:space="0" w:color="000000"/>
              <w:left w:val="single" w:sz="4" w:space="0" w:color="000000"/>
              <w:bottom w:val="single" w:sz="4" w:space="0" w:color="000000"/>
              <w:right w:val="single" w:sz="4" w:space="0" w:color="000000"/>
            </w:tcBorders>
            <w:hideMark/>
          </w:tcPr>
          <w:p w14:paraId="0DAE69E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7721997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Комбинированное</w:t>
            </w:r>
          </w:p>
        </w:tc>
        <w:tc>
          <w:tcPr>
            <w:tcW w:w="549" w:type="pct"/>
            <w:tcBorders>
              <w:top w:val="single" w:sz="4" w:space="0" w:color="000000"/>
              <w:left w:val="single" w:sz="4" w:space="0" w:color="000000"/>
              <w:bottom w:val="single" w:sz="4" w:space="0" w:color="000000"/>
              <w:right w:val="single" w:sz="4" w:space="0" w:color="000000"/>
            </w:tcBorders>
            <w:hideMark/>
          </w:tcPr>
          <w:p w14:paraId="5F0915D6"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ОИ 1-4</w:t>
            </w:r>
          </w:p>
          <w:p w14:paraId="7A97A827"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И-Р </w:t>
            </w:r>
            <w:r w:rsidRPr="0032181E">
              <w:rPr>
                <w:rFonts w:eastAsia="Times New Roman" w:cs="Times New Roman"/>
                <w:sz w:val="24"/>
                <w:szCs w:val="24"/>
              </w:rPr>
              <w:t>5,8,9,11</w:t>
            </w:r>
          </w:p>
        </w:tc>
        <w:tc>
          <w:tcPr>
            <w:tcW w:w="616" w:type="pct"/>
            <w:tcBorders>
              <w:top w:val="single" w:sz="4" w:space="0" w:color="000000"/>
              <w:left w:val="single" w:sz="4" w:space="0" w:color="000000"/>
              <w:bottom w:val="single" w:sz="4" w:space="0" w:color="000000"/>
              <w:right w:val="single" w:sz="4" w:space="0" w:color="000000"/>
            </w:tcBorders>
          </w:tcPr>
          <w:p w14:paraId="271AD23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Уч. 1 с. 358-381</w:t>
            </w:r>
          </w:p>
        </w:tc>
        <w:tc>
          <w:tcPr>
            <w:tcW w:w="553" w:type="pct"/>
            <w:tcBorders>
              <w:top w:val="single" w:sz="4" w:space="0" w:color="000000"/>
              <w:left w:val="single" w:sz="4" w:space="0" w:color="000000"/>
              <w:bottom w:val="single" w:sz="4" w:space="0" w:color="000000"/>
              <w:right w:val="single" w:sz="4" w:space="0" w:color="000000"/>
            </w:tcBorders>
            <w:hideMark/>
          </w:tcPr>
          <w:p w14:paraId="4AFF26C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Устныйопрос</w:t>
            </w:r>
          </w:p>
        </w:tc>
        <w:tc>
          <w:tcPr>
            <w:tcW w:w="561" w:type="pct"/>
            <w:tcBorders>
              <w:top w:val="single" w:sz="4" w:space="0" w:color="000000"/>
              <w:left w:val="single" w:sz="4" w:space="0" w:color="000000"/>
              <w:bottom w:val="single" w:sz="4" w:space="0" w:color="000000"/>
              <w:right w:val="single" w:sz="4" w:space="0" w:color="000000"/>
            </w:tcBorders>
          </w:tcPr>
          <w:p w14:paraId="2C01EA7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688072E9" w14:textId="608D990C"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ЛР 14, 24.  26</w:t>
            </w:r>
          </w:p>
        </w:tc>
      </w:tr>
      <w:tr w:rsidR="00D6436E" w:rsidRPr="0032181E" w14:paraId="46B89385"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0757BA61"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     66</w:t>
            </w:r>
          </w:p>
        </w:tc>
        <w:tc>
          <w:tcPr>
            <w:tcW w:w="166" w:type="pct"/>
            <w:tcBorders>
              <w:top w:val="single" w:sz="4" w:space="0" w:color="000000"/>
              <w:left w:val="single" w:sz="4" w:space="0" w:color="000000"/>
              <w:bottom w:val="single" w:sz="4" w:space="0" w:color="000000"/>
              <w:right w:val="single" w:sz="4" w:space="0" w:color="000000"/>
            </w:tcBorders>
          </w:tcPr>
          <w:p w14:paraId="4B95CA25" w14:textId="77777777" w:rsidR="00D6436E" w:rsidRPr="0032181E" w:rsidRDefault="00D6436E" w:rsidP="00D6436E">
            <w:pPr>
              <w:spacing w:after="0"/>
              <w:jc w:val="both"/>
              <w:rPr>
                <w:rFonts w:eastAsia="Times New Roman" w:cs="Times New Roman"/>
                <w:sz w:val="24"/>
                <w:szCs w:val="24"/>
              </w:rPr>
            </w:pPr>
          </w:p>
        </w:tc>
        <w:tc>
          <w:tcPr>
            <w:tcW w:w="1325" w:type="pct"/>
            <w:tcBorders>
              <w:top w:val="single" w:sz="4" w:space="0" w:color="000000"/>
              <w:left w:val="single" w:sz="4" w:space="0" w:color="000000"/>
              <w:bottom w:val="single" w:sz="4" w:space="0" w:color="000000"/>
              <w:right w:val="single" w:sz="4" w:space="0" w:color="000000"/>
            </w:tcBorders>
          </w:tcPr>
          <w:p w14:paraId="4C78BC0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Решение проблемной ситуации</w:t>
            </w:r>
          </w:p>
        </w:tc>
        <w:tc>
          <w:tcPr>
            <w:tcW w:w="260" w:type="pct"/>
            <w:tcBorders>
              <w:top w:val="single" w:sz="4" w:space="0" w:color="000000"/>
              <w:left w:val="single" w:sz="4" w:space="0" w:color="000000"/>
              <w:bottom w:val="single" w:sz="4" w:space="0" w:color="000000"/>
              <w:right w:val="single" w:sz="4" w:space="0" w:color="000000"/>
            </w:tcBorders>
            <w:hideMark/>
          </w:tcPr>
          <w:p w14:paraId="4ED2BA3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hideMark/>
          </w:tcPr>
          <w:p w14:paraId="053F20CF"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Практическое</w:t>
            </w:r>
          </w:p>
        </w:tc>
        <w:tc>
          <w:tcPr>
            <w:tcW w:w="549" w:type="pct"/>
            <w:tcBorders>
              <w:top w:val="single" w:sz="4" w:space="0" w:color="000000"/>
              <w:left w:val="single" w:sz="4" w:space="0" w:color="000000"/>
              <w:bottom w:val="single" w:sz="4" w:space="0" w:color="000000"/>
              <w:right w:val="single" w:sz="4" w:space="0" w:color="000000"/>
            </w:tcBorders>
            <w:hideMark/>
          </w:tcPr>
          <w:p w14:paraId="61DA619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ОИ 1-4</w:t>
            </w:r>
          </w:p>
          <w:p w14:paraId="11DEC722"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И-Р</w:t>
            </w:r>
            <w:proofErr w:type="gramEnd"/>
            <w:r w:rsidRPr="0032181E">
              <w:rPr>
                <w:rFonts w:eastAsia="Times New Roman" w:cs="Times New Roman"/>
                <w:sz w:val="24"/>
                <w:szCs w:val="24"/>
              </w:rPr>
              <w:t xml:space="preserve"> 5,8,9,11</w:t>
            </w:r>
          </w:p>
        </w:tc>
        <w:tc>
          <w:tcPr>
            <w:tcW w:w="616" w:type="pct"/>
            <w:tcBorders>
              <w:top w:val="single" w:sz="4" w:space="0" w:color="000000"/>
              <w:left w:val="single" w:sz="4" w:space="0" w:color="000000"/>
              <w:bottom w:val="single" w:sz="4" w:space="0" w:color="000000"/>
              <w:right w:val="single" w:sz="4" w:space="0" w:color="000000"/>
            </w:tcBorders>
          </w:tcPr>
          <w:p w14:paraId="2A8A1EB2" w14:textId="77777777" w:rsidR="00D6436E" w:rsidRPr="0032181E" w:rsidRDefault="00D6436E" w:rsidP="00D6436E">
            <w:pPr>
              <w:spacing w:after="0"/>
              <w:jc w:val="both"/>
              <w:rPr>
                <w:rFonts w:eastAsia="Times New Roman" w:cs="Times New Roman"/>
                <w:sz w:val="24"/>
                <w:szCs w:val="24"/>
              </w:rPr>
            </w:pPr>
            <w:proofErr w:type="gramStart"/>
            <w:r w:rsidRPr="0032181E">
              <w:rPr>
                <w:rFonts w:eastAsia="Times New Roman" w:cs="Times New Roman"/>
                <w:sz w:val="24"/>
                <w:szCs w:val="24"/>
              </w:rPr>
              <w:t>Задание  к</w:t>
            </w:r>
            <w:proofErr w:type="gramEnd"/>
            <w:r w:rsidRPr="0032181E">
              <w:rPr>
                <w:rFonts w:eastAsia="Times New Roman" w:cs="Times New Roman"/>
                <w:sz w:val="24"/>
                <w:szCs w:val="24"/>
              </w:rPr>
              <w:t xml:space="preserve"> </w:t>
            </w:r>
            <w:proofErr w:type="spellStart"/>
            <w:r w:rsidRPr="0032181E">
              <w:rPr>
                <w:rFonts w:eastAsia="Times New Roman" w:cs="Times New Roman"/>
                <w:sz w:val="24"/>
                <w:szCs w:val="24"/>
              </w:rPr>
              <w:t>мо</w:t>
            </w:r>
            <w:proofErr w:type="spellEnd"/>
            <w:r w:rsidRPr="0032181E">
              <w:rPr>
                <w:rFonts w:eastAsia="Times New Roman" w:cs="Times New Roman"/>
                <w:sz w:val="24"/>
                <w:szCs w:val="24"/>
              </w:rPr>
              <w:t xml:space="preserve">-дулю 8 из </w:t>
            </w:r>
            <w:proofErr w:type="spellStart"/>
            <w:r w:rsidRPr="0032181E">
              <w:rPr>
                <w:rFonts w:eastAsia="Times New Roman" w:cs="Times New Roman"/>
                <w:sz w:val="24"/>
                <w:szCs w:val="24"/>
              </w:rPr>
              <w:t>ра-бочей</w:t>
            </w:r>
            <w:proofErr w:type="spellEnd"/>
            <w:r w:rsidRPr="0032181E">
              <w:rPr>
                <w:rFonts w:eastAsia="Times New Roman" w:cs="Times New Roman"/>
                <w:sz w:val="24"/>
                <w:szCs w:val="24"/>
              </w:rPr>
              <w:t xml:space="preserve"> тетради с.45-47</w:t>
            </w:r>
          </w:p>
        </w:tc>
        <w:tc>
          <w:tcPr>
            <w:tcW w:w="553" w:type="pct"/>
            <w:tcBorders>
              <w:top w:val="single" w:sz="4" w:space="0" w:color="000000"/>
              <w:left w:val="single" w:sz="4" w:space="0" w:color="000000"/>
              <w:bottom w:val="single" w:sz="4" w:space="0" w:color="000000"/>
              <w:right w:val="single" w:sz="4" w:space="0" w:color="000000"/>
            </w:tcBorders>
            <w:hideMark/>
          </w:tcPr>
          <w:p w14:paraId="0FC8671D"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Проверка письменного задания</w:t>
            </w:r>
          </w:p>
        </w:tc>
        <w:tc>
          <w:tcPr>
            <w:tcW w:w="561" w:type="pct"/>
            <w:tcBorders>
              <w:top w:val="single" w:sz="4" w:space="0" w:color="000000"/>
              <w:left w:val="single" w:sz="4" w:space="0" w:color="000000"/>
              <w:bottom w:val="single" w:sz="4" w:space="0" w:color="000000"/>
              <w:right w:val="single" w:sz="4" w:space="0" w:color="000000"/>
            </w:tcBorders>
          </w:tcPr>
          <w:p w14:paraId="2076F3CD"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27BE3308" w14:textId="0E73B12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2D5A65BE"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tcPr>
          <w:p w14:paraId="32003873"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67</w:t>
            </w:r>
          </w:p>
        </w:tc>
        <w:tc>
          <w:tcPr>
            <w:tcW w:w="166" w:type="pct"/>
            <w:tcBorders>
              <w:top w:val="single" w:sz="4" w:space="0" w:color="000000"/>
              <w:left w:val="single" w:sz="4" w:space="0" w:color="000000"/>
              <w:bottom w:val="single" w:sz="4" w:space="0" w:color="000000"/>
              <w:right w:val="single" w:sz="4" w:space="0" w:color="000000"/>
            </w:tcBorders>
          </w:tcPr>
          <w:p w14:paraId="4D82532B"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1BBD65B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Дифференцированный зачет</w:t>
            </w:r>
          </w:p>
        </w:tc>
        <w:tc>
          <w:tcPr>
            <w:tcW w:w="260" w:type="pct"/>
            <w:tcBorders>
              <w:top w:val="single" w:sz="4" w:space="0" w:color="000000"/>
              <w:left w:val="single" w:sz="4" w:space="0" w:color="000000"/>
              <w:bottom w:val="single" w:sz="4" w:space="0" w:color="000000"/>
              <w:right w:val="single" w:sz="4" w:space="0" w:color="000000"/>
            </w:tcBorders>
          </w:tcPr>
          <w:p w14:paraId="4BF4408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1</w:t>
            </w:r>
          </w:p>
        </w:tc>
        <w:tc>
          <w:tcPr>
            <w:tcW w:w="804" w:type="pct"/>
            <w:tcBorders>
              <w:top w:val="single" w:sz="4" w:space="0" w:color="000000"/>
              <w:left w:val="single" w:sz="4" w:space="0" w:color="000000"/>
              <w:bottom w:val="single" w:sz="4" w:space="0" w:color="000000"/>
              <w:right w:val="single" w:sz="4" w:space="0" w:color="000000"/>
            </w:tcBorders>
          </w:tcPr>
          <w:p w14:paraId="745C381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зачет</w:t>
            </w:r>
          </w:p>
        </w:tc>
        <w:tc>
          <w:tcPr>
            <w:tcW w:w="549" w:type="pct"/>
            <w:tcBorders>
              <w:top w:val="single" w:sz="4" w:space="0" w:color="000000"/>
              <w:left w:val="single" w:sz="4" w:space="0" w:color="000000"/>
              <w:bottom w:val="single" w:sz="4" w:space="0" w:color="000000"/>
              <w:right w:val="single" w:sz="4" w:space="0" w:color="000000"/>
            </w:tcBorders>
          </w:tcPr>
          <w:p w14:paraId="10E16570" w14:textId="77777777" w:rsidR="00D6436E" w:rsidRPr="0032181E" w:rsidRDefault="00D6436E" w:rsidP="00D6436E">
            <w:pPr>
              <w:spacing w:after="0"/>
              <w:jc w:val="both"/>
              <w:rPr>
                <w:rFonts w:eastAsia="Times New Roman" w:cs="Times New Roman"/>
                <w:sz w:val="24"/>
                <w:szCs w:val="24"/>
                <w:lang w:val="en-US"/>
              </w:rPr>
            </w:pPr>
          </w:p>
        </w:tc>
        <w:tc>
          <w:tcPr>
            <w:tcW w:w="616" w:type="pct"/>
            <w:tcBorders>
              <w:top w:val="single" w:sz="4" w:space="0" w:color="000000"/>
              <w:left w:val="single" w:sz="4" w:space="0" w:color="000000"/>
              <w:bottom w:val="single" w:sz="4" w:space="0" w:color="000000"/>
              <w:right w:val="single" w:sz="4" w:space="0" w:color="000000"/>
            </w:tcBorders>
          </w:tcPr>
          <w:p w14:paraId="31FD3675" w14:textId="77777777" w:rsidR="00D6436E" w:rsidRPr="0032181E" w:rsidRDefault="00D6436E" w:rsidP="00D6436E">
            <w:pPr>
              <w:spacing w:after="0"/>
              <w:jc w:val="both"/>
              <w:rPr>
                <w:rFonts w:eastAsia="Times New Roman" w:cs="Times New Roman"/>
                <w:sz w:val="24"/>
                <w:szCs w:val="24"/>
                <w:lang w:val="en-US"/>
              </w:rPr>
            </w:pPr>
          </w:p>
        </w:tc>
        <w:tc>
          <w:tcPr>
            <w:tcW w:w="553" w:type="pct"/>
            <w:tcBorders>
              <w:top w:val="single" w:sz="4" w:space="0" w:color="000000"/>
              <w:left w:val="single" w:sz="4" w:space="0" w:color="000000"/>
              <w:bottom w:val="single" w:sz="4" w:space="0" w:color="000000"/>
              <w:right w:val="single" w:sz="4" w:space="0" w:color="000000"/>
            </w:tcBorders>
          </w:tcPr>
          <w:p w14:paraId="5A1EE5E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Письменный опрос</w:t>
            </w:r>
          </w:p>
        </w:tc>
        <w:tc>
          <w:tcPr>
            <w:tcW w:w="561" w:type="pct"/>
            <w:tcBorders>
              <w:top w:val="single" w:sz="4" w:space="0" w:color="000000"/>
              <w:left w:val="single" w:sz="4" w:space="0" w:color="000000"/>
              <w:bottom w:val="single" w:sz="4" w:space="0" w:color="000000"/>
              <w:right w:val="single" w:sz="4" w:space="0" w:color="000000"/>
            </w:tcBorders>
          </w:tcPr>
          <w:p w14:paraId="057C874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65FCC690" w14:textId="155F0D7C"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40E50844"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7FFE0548"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68</w:t>
            </w:r>
          </w:p>
        </w:tc>
        <w:tc>
          <w:tcPr>
            <w:tcW w:w="166" w:type="pct"/>
            <w:tcBorders>
              <w:top w:val="single" w:sz="4" w:space="0" w:color="000000"/>
              <w:left w:val="single" w:sz="4" w:space="0" w:color="000000"/>
              <w:bottom w:val="single" w:sz="4" w:space="0" w:color="000000"/>
              <w:right w:val="single" w:sz="4" w:space="0" w:color="000000"/>
            </w:tcBorders>
          </w:tcPr>
          <w:p w14:paraId="4F1DA480"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tcPr>
          <w:p w14:paraId="3F3C9A64"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Дифференцированный зачет</w:t>
            </w:r>
          </w:p>
        </w:tc>
        <w:tc>
          <w:tcPr>
            <w:tcW w:w="260" w:type="pct"/>
            <w:tcBorders>
              <w:top w:val="single" w:sz="4" w:space="0" w:color="000000"/>
              <w:left w:val="single" w:sz="4" w:space="0" w:color="000000"/>
              <w:bottom w:val="single" w:sz="4" w:space="0" w:color="000000"/>
              <w:right w:val="single" w:sz="4" w:space="0" w:color="000000"/>
            </w:tcBorders>
            <w:hideMark/>
          </w:tcPr>
          <w:p w14:paraId="12FBCAA5"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1</w:t>
            </w:r>
          </w:p>
        </w:tc>
        <w:tc>
          <w:tcPr>
            <w:tcW w:w="804" w:type="pct"/>
            <w:tcBorders>
              <w:top w:val="single" w:sz="4" w:space="0" w:color="000000"/>
              <w:left w:val="single" w:sz="4" w:space="0" w:color="000000"/>
              <w:bottom w:val="single" w:sz="4" w:space="0" w:color="000000"/>
              <w:right w:val="single" w:sz="4" w:space="0" w:color="000000"/>
            </w:tcBorders>
            <w:hideMark/>
          </w:tcPr>
          <w:p w14:paraId="6099C706"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зачет</w:t>
            </w:r>
          </w:p>
        </w:tc>
        <w:tc>
          <w:tcPr>
            <w:tcW w:w="549" w:type="pct"/>
            <w:tcBorders>
              <w:top w:val="single" w:sz="4" w:space="0" w:color="000000"/>
              <w:left w:val="single" w:sz="4" w:space="0" w:color="000000"/>
              <w:bottom w:val="single" w:sz="4" w:space="0" w:color="000000"/>
              <w:right w:val="single" w:sz="4" w:space="0" w:color="000000"/>
            </w:tcBorders>
            <w:hideMark/>
          </w:tcPr>
          <w:p w14:paraId="06751C08" w14:textId="77777777" w:rsidR="00D6436E" w:rsidRPr="0032181E" w:rsidRDefault="00D6436E" w:rsidP="00D6436E">
            <w:pPr>
              <w:spacing w:after="0"/>
              <w:jc w:val="both"/>
              <w:rPr>
                <w:rFonts w:eastAsia="Times New Roman" w:cs="Times New Roman"/>
                <w:sz w:val="24"/>
                <w:szCs w:val="24"/>
                <w:lang w:val="en-US"/>
              </w:rPr>
            </w:pPr>
          </w:p>
        </w:tc>
        <w:tc>
          <w:tcPr>
            <w:tcW w:w="616" w:type="pct"/>
            <w:tcBorders>
              <w:top w:val="single" w:sz="4" w:space="0" w:color="000000"/>
              <w:left w:val="single" w:sz="4" w:space="0" w:color="000000"/>
              <w:bottom w:val="single" w:sz="4" w:space="0" w:color="000000"/>
              <w:right w:val="single" w:sz="4" w:space="0" w:color="000000"/>
            </w:tcBorders>
          </w:tcPr>
          <w:p w14:paraId="55C11321" w14:textId="77777777" w:rsidR="00D6436E" w:rsidRPr="0032181E" w:rsidRDefault="00D6436E" w:rsidP="00D6436E">
            <w:pPr>
              <w:spacing w:after="0"/>
              <w:jc w:val="both"/>
              <w:rPr>
                <w:rFonts w:eastAsia="Times New Roman" w:cs="Times New Roman"/>
                <w:sz w:val="24"/>
                <w:szCs w:val="24"/>
                <w:lang w:val="en-US"/>
              </w:rPr>
            </w:pPr>
          </w:p>
        </w:tc>
        <w:tc>
          <w:tcPr>
            <w:tcW w:w="553" w:type="pct"/>
            <w:tcBorders>
              <w:top w:val="single" w:sz="4" w:space="0" w:color="000000"/>
              <w:left w:val="single" w:sz="4" w:space="0" w:color="000000"/>
              <w:bottom w:val="single" w:sz="4" w:space="0" w:color="000000"/>
              <w:right w:val="single" w:sz="4" w:space="0" w:color="000000"/>
            </w:tcBorders>
            <w:hideMark/>
          </w:tcPr>
          <w:p w14:paraId="6B07C9FA"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Письменный опрос</w:t>
            </w:r>
          </w:p>
        </w:tc>
        <w:tc>
          <w:tcPr>
            <w:tcW w:w="561" w:type="pct"/>
            <w:tcBorders>
              <w:top w:val="single" w:sz="4" w:space="0" w:color="000000"/>
              <w:left w:val="single" w:sz="4" w:space="0" w:color="000000"/>
              <w:bottom w:val="single" w:sz="4" w:space="0" w:color="000000"/>
              <w:right w:val="single" w:sz="4" w:space="0" w:color="000000"/>
            </w:tcBorders>
          </w:tcPr>
          <w:p w14:paraId="4076CE37"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 xml:space="preserve">ОК 1-8   </w:t>
            </w:r>
          </w:p>
          <w:p w14:paraId="3910499E" w14:textId="28D1EE6C"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rPr>
              <w:t>ЛР 14, 24.  26</w:t>
            </w:r>
          </w:p>
        </w:tc>
      </w:tr>
      <w:tr w:rsidR="00D6436E" w:rsidRPr="0032181E" w14:paraId="26C9C988" w14:textId="77777777" w:rsidTr="009B4163">
        <w:trPr>
          <w:cantSplit/>
          <w:trHeight w:val="20"/>
        </w:trPr>
        <w:tc>
          <w:tcPr>
            <w:tcW w:w="166" w:type="pct"/>
            <w:tcBorders>
              <w:top w:val="single" w:sz="4" w:space="0" w:color="000000"/>
              <w:left w:val="single" w:sz="4" w:space="0" w:color="000000"/>
              <w:bottom w:val="single" w:sz="4" w:space="0" w:color="000000"/>
              <w:right w:val="single" w:sz="4" w:space="0" w:color="000000"/>
            </w:tcBorders>
            <w:hideMark/>
          </w:tcPr>
          <w:p w14:paraId="2D7AF8B0"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 xml:space="preserve">     </w:t>
            </w:r>
          </w:p>
        </w:tc>
        <w:tc>
          <w:tcPr>
            <w:tcW w:w="166" w:type="pct"/>
            <w:tcBorders>
              <w:top w:val="single" w:sz="4" w:space="0" w:color="000000"/>
              <w:left w:val="single" w:sz="4" w:space="0" w:color="000000"/>
              <w:bottom w:val="single" w:sz="4" w:space="0" w:color="000000"/>
              <w:right w:val="single" w:sz="4" w:space="0" w:color="000000"/>
            </w:tcBorders>
          </w:tcPr>
          <w:p w14:paraId="61A34590" w14:textId="77777777" w:rsidR="00D6436E" w:rsidRPr="0032181E" w:rsidRDefault="00D6436E" w:rsidP="00D6436E">
            <w:pPr>
              <w:spacing w:after="0"/>
              <w:jc w:val="both"/>
              <w:rPr>
                <w:rFonts w:eastAsia="Times New Roman" w:cs="Times New Roman"/>
                <w:sz w:val="24"/>
                <w:szCs w:val="24"/>
                <w:lang w:val="en-US"/>
              </w:rPr>
            </w:pPr>
          </w:p>
        </w:tc>
        <w:tc>
          <w:tcPr>
            <w:tcW w:w="1325" w:type="pct"/>
            <w:tcBorders>
              <w:top w:val="single" w:sz="4" w:space="0" w:color="000000"/>
              <w:left w:val="single" w:sz="4" w:space="0" w:color="000000"/>
              <w:bottom w:val="single" w:sz="4" w:space="0" w:color="000000"/>
              <w:right w:val="single" w:sz="4" w:space="0" w:color="000000"/>
            </w:tcBorders>
            <w:hideMark/>
          </w:tcPr>
          <w:p w14:paraId="4FB0860B" w14:textId="77777777" w:rsidR="00D6436E" w:rsidRPr="0032181E" w:rsidRDefault="00D6436E" w:rsidP="00D6436E">
            <w:pPr>
              <w:spacing w:after="0"/>
              <w:jc w:val="both"/>
              <w:rPr>
                <w:rFonts w:eastAsia="Times New Roman" w:cs="Times New Roman"/>
                <w:sz w:val="24"/>
                <w:szCs w:val="24"/>
              </w:rPr>
            </w:pPr>
            <w:r w:rsidRPr="0032181E">
              <w:rPr>
                <w:rFonts w:eastAsia="Times New Roman" w:cs="Times New Roman"/>
                <w:sz w:val="24"/>
                <w:szCs w:val="24"/>
              </w:rPr>
              <w:t>Итого</w:t>
            </w:r>
          </w:p>
        </w:tc>
        <w:tc>
          <w:tcPr>
            <w:tcW w:w="260" w:type="pct"/>
            <w:tcBorders>
              <w:top w:val="single" w:sz="4" w:space="0" w:color="000000"/>
              <w:left w:val="single" w:sz="4" w:space="0" w:color="000000"/>
              <w:bottom w:val="single" w:sz="4" w:space="0" w:color="000000"/>
              <w:right w:val="single" w:sz="4" w:space="0" w:color="000000"/>
            </w:tcBorders>
            <w:hideMark/>
          </w:tcPr>
          <w:p w14:paraId="421340F1"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68</w:t>
            </w:r>
          </w:p>
        </w:tc>
        <w:tc>
          <w:tcPr>
            <w:tcW w:w="804" w:type="pct"/>
            <w:tcBorders>
              <w:top w:val="single" w:sz="4" w:space="0" w:color="000000"/>
              <w:left w:val="single" w:sz="4" w:space="0" w:color="000000"/>
              <w:bottom w:val="single" w:sz="4" w:space="0" w:color="000000"/>
              <w:right w:val="single" w:sz="4" w:space="0" w:color="000000"/>
            </w:tcBorders>
            <w:hideMark/>
          </w:tcPr>
          <w:p w14:paraId="77AF3B6F" w14:textId="77777777" w:rsidR="00D6436E" w:rsidRPr="0032181E" w:rsidRDefault="00D6436E" w:rsidP="00D6436E">
            <w:pPr>
              <w:spacing w:after="0"/>
              <w:jc w:val="both"/>
              <w:rPr>
                <w:rFonts w:eastAsia="Times New Roman" w:cs="Times New Roman"/>
                <w:sz w:val="24"/>
                <w:szCs w:val="24"/>
                <w:lang w:val="en-US"/>
              </w:rPr>
            </w:pPr>
          </w:p>
        </w:tc>
        <w:tc>
          <w:tcPr>
            <w:tcW w:w="549" w:type="pct"/>
            <w:tcBorders>
              <w:top w:val="single" w:sz="4" w:space="0" w:color="000000"/>
              <w:left w:val="single" w:sz="4" w:space="0" w:color="000000"/>
              <w:bottom w:val="single" w:sz="4" w:space="0" w:color="000000"/>
              <w:right w:val="single" w:sz="4" w:space="0" w:color="000000"/>
            </w:tcBorders>
            <w:hideMark/>
          </w:tcPr>
          <w:p w14:paraId="18880205" w14:textId="77777777" w:rsidR="00D6436E" w:rsidRPr="0032181E" w:rsidRDefault="00D6436E" w:rsidP="00D6436E">
            <w:pPr>
              <w:spacing w:after="0"/>
              <w:jc w:val="both"/>
              <w:rPr>
                <w:rFonts w:eastAsia="Times New Roman" w:cs="Times New Roman"/>
                <w:sz w:val="24"/>
                <w:szCs w:val="24"/>
                <w:lang w:val="en-US"/>
              </w:rPr>
            </w:pPr>
          </w:p>
        </w:tc>
        <w:tc>
          <w:tcPr>
            <w:tcW w:w="616" w:type="pct"/>
            <w:tcBorders>
              <w:top w:val="single" w:sz="4" w:space="0" w:color="000000"/>
              <w:left w:val="single" w:sz="4" w:space="0" w:color="000000"/>
              <w:bottom w:val="single" w:sz="4" w:space="0" w:color="000000"/>
              <w:right w:val="single" w:sz="4" w:space="0" w:color="000000"/>
            </w:tcBorders>
            <w:hideMark/>
          </w:tcPr>
          <w:p w14:paraId="34C2347C" w14:textId="77777777" w:rsidR="00D6436E" w:rsidRPr="0032181E" w:rsidRDefault="00D6436E" w:rsidP="00D6436E">
            <w:pPr>
              <w:spacing w:after="0"/>
              <w:jc w:val="both"/>
              <w:rPr>
                <w:rFonts w:eastAsia="Times New Roman" w:cs="Times New Roman"/>
                <w:sz w:val="24"/>
                <w:szCs w:val="24"/>
                <w:lang w:val="en-US"/>
              </w:rPr>
            </w:pPr>
          </w:p>
        </w:tc>
        <w:tc>
          <w:tcPr>
            <w:tcW w:w="553" w:type="pct"/>
            <w:tcBorders>
              <w:top w:val="single" w:sz="4" w:space="0" w:color="000000"/>
              <w:left w:val="single" w:sz="4" w:space="0" w:color="000000"/>
              <w:bottom w:val="single" w:sz="4" w:space="0" w:color="000000"/>
              <w:right w:val="single" w:sz="4" w:space="0" w:color="000000"/>
            </w:tcBorders>
            <w:hideMark/>
          </w:tcPr>
          <w:p w14:paraId="19645B81" w14:textId="77777777" w:rsidR="00D6436E" w:rsidRPr="0032181E" w:rsidRDefault="00D6436E" w:rsidP="00D6436E">
            <w:pPr>
              <w:spacing w:after="0"/>
              <w:jc w:val="both"/>
              <w:rPr>
                <w:rFonts w:eastAsia="Times New Roman" w:cs="Times New Roman"/>
                <w:sz w:val="24"/>
                <w:szCs w:val="24"/>
                <w:lang w:val="en-US"/>
              </w:rPr>
            </w:pPr>
            <w:r w:rsidRPr="0032181E">
              <w:rPr>
                <w:rFonts w:eastAsia="Times New Roman" w:cs="Times New Roman"/>
                <w:sz w:val="24"/>
                <w:szCs w:val="24"/>
                <w:lang w:val="en-US"/>
              </w:rPr>
              <w:t>-</w:t>
            </w:r>
          </w:p>
        </w:tc>
        <w:tc>
          <w:tcPr>
            <w:tcW w:w="561" w:type="pct"/>
            <w:tcBorders>
              <w:top w:val="single" w:sz="4" w:space="0" w:color="000000"/>
              <w:left w:val="single" w:sz="4" w:space="0" w:color="000000"/>
              <w:bottom w:val="single" w:sz="4" w:space="0" w:color="000000"/>
              <w:right w:val="single" w:sz="4" w:space="0" w:color="000000"/>
            </w:tcBorders>
          </w:tcPr>
          <w:p w14:paraId="3A173144" w14:textId="77777777" w:rsidR="00D6436E" w:rsidRPr="0032181E" w:rsidRDefault="00D6436E" w:rsidP="00D6436E">
            <w:pPr>
              <w:spacing w:after="0"/>
              <w:jc w:val="both"/>
              <w:rPr>
                <w:rFonts w:eastAsia="Times New Roman" w:cs="Times New Roman"/>
                <w:sz w:val="24"/>
                <w:szCs w:val="24"/>
                <w:lang w:val="en-US"/>
              </w:rPr>
            </w:pPr>
          </w:p>
        </w:tc>
      </w:tr>
    </w:tbl>
    <w:p w14:paraId="2645395B" w14:textId="77777777" w:rsidR="009B4163" w:rsidRPr="0032181E" w:rsidRDefault="009B4163" w:rsidP="009B4163">
      <w:pPr>
        <w:keepNext/>
        <w:keepLines/>
        <w:widowControl w:val="0"/>
        <w:spacing w:after="0" w:line="360" w:lineRule="auto"/>
        <w:jc w:val="both"/>
        <w:rPr>
          <w:rFonts w:eastAsia="Franklin Gothic Medium" w:cs="Times New Roman"/>
          <w:b/>
          <w:sz w:val="24"/>
          <w:szCs w:val="24"/>
          <w:lang w:eastAsia="ru-RU" w:bidi="ru-RU"/>
        </w:rPr>
        <w:sectPr w:rsidR="009B4163" w:rsidRPr="0032181E" w:rsidSect="009B4163">
          <w:pgSz w:w="16838" w:h="11906" w:orient="landscape" w:code="9"/>
          <w:pgMar w:top="1701" w:right="1134" w:bottom="851" w:left="1134" w:header="567" w:footer="567" w:gutter="0"/>
          <w:pgNumType w:start="17"/>
          <w:cols w:space="720"/>
          <w:titlePg/>
          <w:docGrid w:linePitch="381"/>
        </w:sectPr>
      </w:pPr>
    </w:p>
    <w:p w14:paraId="48B60E75" w14:textId="77777777" w:rsidR="009B4163" w:rsidRPr="0032181E" w:rsidRDefault="009B4163" w:rsidP="009B4163">
      <w:pPr>
        <w:keepNext/>
        <w:keepLines/>
        <w:spacing w:after="0" w:line="360" w:lineRule="auto"/>
        <w:jc w:val="center"/>
        <w:outlineLvl w:val="1"/>
        <w:rPr>
          <w:rFonts w:eastAsia="Times New Roman" w:cs="Times New Roman"/>
          <w:b/>
          <w:bCs/>
          <w:sz w:val="24"/>
          <w:szCs w:val="24"/>
          <w:lang w:eastAsia="ar-SA"/>
        </w:rPr>
      </w:pPr>
      <w:bookmarkStart w:id="27" w:name="bookmark40"/>
      <w:bookmarkStart w:id="28" w:name="_Toc48429000"/>
      <w:r w:rsidRPr="0032181E">
        <w:rPr>
          <w:rFonts w:eastAsia="Times New Roman" w:cs="Times New Roman"/>
          <w:b/>
          <w:bCs/>
          <w:sz w:val="24"/>
          <w:szCs w:val="24"/>
          <w:lang w:eastAsia="ar-SA"/>
        </w:rPr>
        <w:lastRenderedPageBreak/>
        <w:t>Характеристика основных видов учебной деятельности</w:t>
      </w:r>
      <w:bookmarkStart w:id="29" w:name="bookmark41"/>
      <w:bookmarkEnd w:id="27"/>
      <w:r w:rsidRPr="0032181E">
        <w:rPr>
          <w:rFonts w:eastAsia="Times New Roman" w:cs="Times New Roman"/>
          <w:b/>
          <w:bCs/>
          <w:sz w:val="24"/>
          <w:szCs w:val="24"/>
          <w:lang w:eastAsia="ar-SA"/>
        </w:rPr>
        <w:t xml:space="preserve"> студентов</w:t>
      </w:r>
      <w:bookmarkEnd w:id="28"/>
      <w:bookmarkEnd w:id="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671"/>
      </w:tblGrid>
      <w:tr w:rsidR="009B4163" w:rsidRPr="0032181E" w14:paraId="4BB8A7F0" w14:textId="77777777" w:rsidTr="009B4163">
        <w:tc>
          <w:tcPr>
            <w:tcW w:w="4785" w:type="dxa"/>
            <w:shd w:val="clear" w:color="auto" w:fill="auto"/>
            <w:vAlign w:val="center"/>
          </w:tcPr>
          <w:p w14:paraId="0B557367" w14:textId="77777777" w:rsidR="009B4163" w:rsidRPr="0032181E" w:rsidRDefault="009B4163" w:rsidP="009B4163">
            <w:pPr>
              <w:widowControl w:val="0"/>
              <w:spacing w:after="0"/>
              <w:jc w:val="center"/>
              <w:rPr>
                <w:rFonts w:eastAsia="Century Schoolbook" w:cs="Times New Roman"/>
                <w:b/>
                <w:sz w:val="24"/>
                <w:szCs w:val="24"/>
                <w:lang w:eastAsia="ru-RU" w:bidi="ru-RU"/>
              </w:rPr>
            </w:pPr>
            <w:r w:rsidRPr="0032181E">
              <w:rPr>
                <w:rFonts w:eastAsia="Century Schoolbook" w:cs="Times New Roman"/>
                <w:b/>
                <w:bCs/>
                <w:sz w:val="24"/>
                <w:szCs w:val="24"/>
                <w:lang w:eastAsia="ru-RU" w:bidi="ru-RU"/>
              </w:rPr>
              <w:t>Содержание</w:t>
            </w:r>
          </w:p>
          <w:p w14:paraId="6838E22D" w14:textId="77777777" w:rsidR="009B4163" w:rsidRPr="0032181E" w:rsidRDefault="009B4163" w:rsidP="009B4163">
            <w:pPr>
              <w:keepNext/>
              <w:keepLines/>
              <w:widowControl w:val="0"/>
              <w:spacing w:after="0"/>
              <w:jc w:val="center"/>
              <w:rPr>
                <w:rFonts w:eastAsia="Franklin Gothic Medium" w:cs="Times New Roman"/>
                <w:b/>
                <w:sz w:val="24"/>
                <w:szCs w:val="24"/>
                <w:lang w:eastAsia="ru-RU" w:bidi="ru-RU"/>
              </w:rPr>
            </w:pPr>
            <w:r w:rsidRPr="0032181E">
              <w:rPr>
                <w:rFonts w:eastAsia="Century Schoolbook" w:cs="Times New Roman"/>
                <w:b/>
                <w:bCs/>
                <w:sz w:val="24"/>
                <w:szCs w:val="24"/>
                <w:lang w:eastAsia="ru-RU" w:bidi="ru-RU"/>
              </w:rPr>
              <w:t>обучения</w:t>
            </w:r>
          </w:p>
        </w:tc>
        <w:tc>
          <w:tcPr>
            <w:tcW w:w="4785" w:type="dxa"/>
            <w:shd w:val="clear" w:color="auto" w:fill="auto"/>
            <w:vAlign w:val="center"/>
          </w:tcPr>
          <w:p w14:paraId="6949B52E" w14:textId="77777777" w:rsidR="009B4163" w:rsidRPr="0032181E" w:rsidRDefault="009B4163" w:rsidP="009B4163">
            <w:pPr>
              <w:keepNext/>
              <w:keepLines/>
              <w:widowControl w:val="0"/>
              <w:spacing w:after="0"/>
              <w:jc w:val="center"/>
              <w:rPr>
                <w:rFonts w:eastAsia="Franklin Gothic Medium" w:cs="Times New Roman"/>
                <w:b/>
                <w:sz w:val="24"/>
                <w:szCs w:val="24"/>
                <w:lang w:eastAsia="ru-RU" w:bidi="ru-RU"/>
              </w:rPr>
            </w:pPr>
            <w:r w:rsidRPr="0032181E">
              <w:rPr>
                <w:rFonts w:eastAsia="Century Schoolbook" w:cs="Times New Roman"/>
                <w:b/>
                <w:bCs/>
                <w:sz w:val="24"/>
                <w:szCs w:val="24"/>
                <w:lang w:eastAsia="ru-RU" w:bidi="ru-RU"/>
              </w:rPr>
              <w:t>Характеристика основных видов учебной деятельности студентов (на уровне учебных действий)</w:t>
            </w:r>
          </w:p>
        </w:tc>
      </w:tr>
      <w:tr w:rsidR="009B4163" w:rsidRPr="0032181E" w14:paraId="194FBEA7" w14:textId="77777777" w:rsidTr="009B4163">
        <w:tc>
          <w:tcPr>
            <w:tcW w:w="9570" w:type="dxa"/>
            <w:gridSpan w:val="2"/>
            <w:shd w:val="clear" w:color="auto" w:fill="auto"/>
          </w:tcPr>
          <w:p w14:paraId="060F7031" w14:textId="77777777" w:rsidR="009B4163" w:rsidRPr="0032181E" w:rsidRDefault="009B4163" w:rsidP="009B4163">
            <w:pPr>
              <w:keepNext/>
              <w:keepLines/>
              <w:widowControl w:val="0"/>
              <w:spacing w:after="0"/>
              <w:jc w:val="center"/>
              <w:rPr>
                <w:rFonts w:eastAsia="Century Schoolbook" w:cs="Times New Roman"/>
                <w:bCs/>
                <w:sz w:val="24"/>
                <w:szCs w:val="24"/>
                <w:lang w:eastAsia="ru-RU" w:bidi="ru-RU"/>
              </w:rPr>
            </w:pPr>
            <w:r w:rsidRPr="0032181E">
              <w:rPr>
                <w:rFonts w:eastAsia="Century Schoolbook" w:cs="Times New Roman"/>
                <w:bCs/>
                <w:sz w:val="24"/>
                <w:szCs w:val="24"/>
                <w:lang w:eastAsia="ru-RU" w:bidi="ru-RU"/>
              </w:rPr>
              <w:t xml:space="preserve"> Модуль 1. Банки: чем они могут быть полезны</w:t>
            </w:r>
          </w:p>
        </w:tc>
      </w:tr>
      <w:tr w:rsidR="009B4163" w:rsidRPr="0032181E" w14:paraId="3D6BA045" w14:textId="77777777" w:rsidTr="009B4163">
        <w:tc>
          <w:tcPr>
            <w:tcW w:w="4785" w:type="dxa"/>
            <w:shd w:val="clear" w:color="auto" w:fill="auto"/>
          </w:tcPr>
          <w:p w14:paraId="2351BEA6" w14:textId="77777777" w:rsidR="009B4163" w:rsidRPr="0032181E" w:rsidRDefault="009B4163" w:rsidP="009B4163">
            <w:pPr>
              <w:widowControl w:val="0"/>
              <w:numPr>
                <w:ilvl w:val="1"/>
                <w:numId w:val="5"/>
              </w:numPr>
              <w:spacing w:after="0"/>
              <w:contextualSpacing/>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Банковская система России. Текущие счета и банковские карты</w:t>
            </w:r>
          </w:p>
        </w:tc>
        <w:tc>
          <w:tcPr>
            <w:tcW w:w="4785" w:type="dxa"/>
            <w:shd w:val="clear" w:color="auto" w:fill="auto"/>
          </w:tcPr>
          <w:p w14:paraId="120B9FB4"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Ознакомление с банковской системой РФ. Изучение видов вкладов и условия сбережения в зависимости от вида вклада; изучение системы страхования вкладов, понятия кредита и кредитной истории, видов кредита, условий и способов кредитования; банковской карты, видов карт. Оценка надёжности банка.</w:t>
            </w:r>
          </w:p>
          <w:p w14:paraId="62FA751C"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 xml:space="preserve">Принятие решения о целесообразности обращения к банковским услугам в зависимости от конкретной цели, жизненной ситуации и экономической ситуации в стране; оценка выгоды и </w:t>
            </w:r>
            <w:proofErr w:type="gramStart"/>
            <w:r w:rsidRPr="0032181E">
              <w:rPr>
                <w:rFonts w:eastAsia="Century Schoolbook" w:cs="Times New Roman"/>
                <w:bCs/>
                <w:sz w:val="24"/>
                <w:szCs w:val="24"/>
                <w:lang w:eastAsia="ru-RU" w:bidi="ru-RU"/>
              </w:rPr>
              <w:t>риска  использования</w:t>
            </w:r>
            <w:proofErr w:type="gramEnd"/>
            <w:r w:rsidRPr="0032181E">
              <w:rPr>
                <w:rFonts w:eastAsia="Century Schoolbook" w:cs="Times New Roman"/>
                <w:bCs/>
                <w:sz w:val="24"/>
                <w:szCs w:val="24"/>
                <w:lang w:eastAsia="ru-RU" w:bidi="ru-RU"/>
              </w:rPr>
              <w:t xml:space="preserve"> различных банковских услуг.</w:t>
            </w:r>
          </w:p>
        </w:tc>
      </w:tr>
      <w:tr w:rsidR="009B4163" w:rsidRPr="0032181E" w14:paraId="3C86D8C5" w14:textId="77777777" w:rsidTr="009B4163">
        <w:tc>
          <w:tcPr>
            <w:tcW w:w="4785" w:type="dxa"/>
            <w:shd w:val="clear" w:color="auto" w:fill="auto"/>
          </w:tcPr>
          <w:p w14:paraId="64F03C86" w14:textId="77777777" w:rsidR="009B4163" w:rsidRPr="0032181E" w:rsidRDefault="009B4163" w:rsidP="009B4163">
            <w:pPr>
              <w:widowControl w:val="0"/>
              <w:numPr>
                <w:ilvl w:val="1"/>
                <w:numId w:val="5"/>
              </w:numPr>
              <w:spacing w:after="0"/>
              <w:contextualSpacing/>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Сберегательные вклады</w:t>
            </w:r>
          </w:p>
        </w:tc>
        <w:tc>
          <w:tcPr>
            <w:tcW w:w="4785" w:type="dxa"/>
            <w:shd w:val="clear" w:color="auto" w:fill="auto"/>
          </w:tcPr>
          <w:p w14:paraId="6F4EC921"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Раскрытие понятия сберегательного вклада. Изучение влияния инфляции на сберегательный вклад. Изучение методики начисления процентов по вкладу, расчета доходности. Изучение понятия капитализация процентов. Определение срока вклада. Выбор валюты вклада. Выбор банка для вклада. Рассмотрение рейтингов банков. Рассмотрение этапов для принятия решения о сбережениях.</w:t>
            </w:r>
          </w:p>
        </w:tc>
      </w:tr>
      <w:tr w:rsidR="009B4163" w:rsidRPr="0032181E" w14:paraId="6ECF952A" w14:textId="77777777" w:rsidTr="009B4163">
        <w:tc>
          <w:tcPr>
            <w:tcW w:w="4785" w:type="dxa"/>
            <w:shd w:val="clear" w:color="auto" w:fill="auto"/>
          </w:tcPr>
          <w:p w14:paraId="1C36D90E"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1.3. Кредиты. Виды кредитов</w:t>
            </w:r>
          </w:p>
        </w:tc>
        <w:tc>
          <w:tcPr>
            <w:tcW w:w="4785" w:type="dxa"/>
            <w:shd w:val="clear" w:color="auto" w:fill="auto"/>
          </w:tcPr>
          <w:p w14:paraId="7F31BF9B"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Раскрытие понятия банковский кредит. Изучение формулы расчета размера ежемесячной выплаты по кредиту. Раскрытие понятий реальной, эффективной ставки по кредиту. Изучение требований, предъявляемые банком к заемщику.</w:t>
            </w:r>
            <w:r w:rsidRPr="0032181E">
              <w:rPr>
                <w:rFonts w:eastAsia="Times New Roman" w:cs="Times New Roman"/>
                <w:sz w:val="24"/>
                <w:szCs w:val="24"/>
                <w:lang w:eastAsia="ru-RU"/>
              </w:rPr>
              <w:t xml:space="preserve"> </w:t>
            </w:r>
            <w:r w:rsidRPr="0032181E">
              <w:rPr>
                <w:rFonts w:eastAsia="Century Schoolbook" w:cs="Times New Roman"/>
                <w:bCs/>
                <w:sz w:val="24"/>
                <w:szCs w:val="24"/>
                <w:lang w:eastAsia="ru-RU" w:bidi="ru-RU"/>
              </w:rPr>
              <w:t xml:space="preserve">Раскрытие понятия кредитная история.  Изучение </w:t>
            </w:r>
            <w:proofErr w:type="spellStart"/>
            <w:r w:rsidRPr="0032181E">
              <w:rPr>
                <w:rFonts w:eastAsia="Century Schoolbook" w:cs="Times New Roman"/>
                <w:bCs/>
                <w:sz w:val="24"/>
                <w:szCs w:val="24"/>
                <w:lang w:eastAsia="ru-RU" w:bidi="ru-RU"/>
              </w:rPr>
              <w:t>микрофинансовых</w:t>
            </w:r>
            <w:proofErr w:type="spellEnd"/>
            <w:r w:rsidRPr="0032181E">
              <w:rPr>
                <w:rFonts w:eastAsia="Century Schoolbook" w:cs="Times New Roman"/>
                <w:bCs/>
                <w:sz w:val="24"/>
                <w:szCs w:val="24"/>
                <w:lang w:eastAsia="ru-RU" w:bidi="ru-RU"/>
              </w:rPr>
              <w:t xml:space="preserve"> организаций. Изучение плана действий при получении кредита.                                                                               </w:t>
            </w:r>
          </w:p>
          <w:p w14:paraId="32908F20"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Рассмотрение видов кредитов: потребительский, автокредит, образовательный, ипотечный. Изучение рефинансирования и реструктуризации кредита.</w:t>
            </w:r>
          </w:p>
        </w:tc>
      </w:tr>
      <w:tr w:rsidR="009B4163" w:rsidRPr="0032181E" w14:paraId="5C5524BE" w14:textId="77777777" w:rsidTr="009B4163">
        <w:tc>
          <w:tcPr>
            <w:tcW w:w="4785" w:type="dxa"/>
            <w:shd w:val="clear" w:color="auto" w:fill="auto"/>
          </w:tcPr>
          <w:p w14:paraId="2C9A6498"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1.4. Прочие услуги</w:t>
            </w:r>
          </w:p>
        </w:tc>
        <w:tc>
          <w:tcPr>
            <w:tcW w:w="4785" w:type="dxa"/>
            <w:shd w:val="clear" w:color="auto" w:fill="auto"/>
          </w:tcPr>
          <w:p w14:paraId="3A11EA45"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 xml:space="preserve">Изучение вложений в ценные бумаги, паевые инвестиционные фонды, драгоценные </w:t>
            </w:r>
            <w:proofErr w:type="gramStart"/>
            <w:r w:rsidRPr="0032181E">
              <w:rPr>
                <w:rFonts w:eastAsia="Century Schoolbook" w:cs="Times New Roman"/>
                <w:bCs/>
                <w:sz w:val="24"/>
                <w:szCs w:val="24"/>
                <w:lang w:eastAsia="ru-RU" w:bidi="ru-RU"/>
              </w:rPr>
              <w:t xml:space="preserve">металлы.  </w:t>
            </w:r>
            <w:proofErr w:type="gramEnd"/>
          </w:p>
        </w:tc>
      </w:tr>
      <w:tr w:rsidR="009B4163" w:rsidRPr="0032181E" w14:paraId="197D43D0" w14:textId="77777777" w:rsidTr="009B4163">
        <w:tc>
          <w:tcPr>
            <w:tcW w:w="4785" w:type="dxa"/>
            <w:shd w:val="clear" w:color="auto" w:fill="auto"/>
          </w:tcPr>
          <w:p w14:paraId="496F7865"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1.5. Как работает банк</w:t>
            </w:r>
          </w:p>
        </w:tc>
        <w:tc>
          <w:tcPr>
            <w:tcW w:w="4785" w:type="dxa"/>
            <w:shd w:val="clear" w:color="auto" w:fill="auto"/>
          </w:tcPr>
          <w:p w14:paraId="546A9FB2"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Изучение структуры и организации работы коммерческого банка</w:t>
            </w:r>
          </w:p>
        </w:tc>
      </w:tr>
      <w:tr w:rsidR="009B4163" w:rsidRPr="0032181E" w14:paraId="5DB7A3C8" w14:textId="77777777" w:rsidTr="009B4163">
        <w:tc>
          <w:tcPr>
            <w:tcW w:w="9570" w:type="dxa"/>
            <w:gridSpan w:val="2"/>
            <w:shd w:val="clear" w:color="auto" w:fill="auto"/>
          </w:tcPr>
          <w:p w14:paraId="759F355C" w14:textId="77777777" w:rsidR="009B4163" w:rsidRPr="0032181E" w:rsidRDefault="009B4163" w:rsidP="009B4163">
            <w:pPr>
              <w:widowControl w:val="0"/>
              <w:spacing w:after="0"/>
              <w:jc w:val="center"/>
              <w:rPr>
                <w:rFonts w:eastAsia="Century Schoolbook" w:cs="Times New Roman"/>
                <w:bCs/>
                <w:sz w:val="24"/>
                <w:szCs w:val="24"/>
                <w:lang w:eastAsia="ru-RU" w:bidi="ru-RU"/>
              </w:rPr>
            </w:pPr>
            <w:r w:rsidRPr="0032181E">
              <w:rPr>
                <w:rFonts w:eastAsia="Century Schoolbook" w:cs="Times New Roman"/>
                <w:bCs/>
                <w:sz w:val="24"/>
                <w:szCs w:val="24"/>
                <w:lang w:eastAsia="ru-RU" w:bidi="ru-RU"/>
              </w:rPr>
              <w:t>Модуль 2. Фондовый и валютный рынки:</w:t>
            </w:r>
          </w:p>
          <w:p w14:paraId="77CF1077" w14:textId="77777777" w:rsidR="009B4163" w:rsidRPr="0032181E" w:rsidRDefault="009B4163" w:rsidP="009B4163">
            <w:pPr>
              <w:widowControl w:val="0"/>
              <w:spacing w:after="0"/>
              <w:jc w:val="center"/>
              <w:rPr>
                <w:rFonts w:eastAsia="Century Schoolbook" w:cs="Times New Roman"/>
                <w:bCs/>
                <w:sz w:val="24"/>
                <w:szCs w:val="24"/>
                <w:lang w:eastAsia="ru-RU" w:bidi="ru-RU"/>
              </w:rPr>
            </w:pPr>
            <w:r w:rsidRPr="0032181E">
              <w:rPr>
                <w:rFonts w:eastAsia="Century Schoolbook" w:cs="Times New Roman"/>
                <w:bCs/>
                <w:sz w:val="24"/>
                <w:szCs w:val="24"/>
                <w:lang w:eastAsia="ru-RU" w:bidi="ru-RU"/>
              </w:rPr>
              <w:lastRenderedPageBreak/>
              <w:t>как их использовать для роста доходов</w:t>
            </w:r>
          </w:p>
        </w:tc>
      </w:tr>
      <w:tr w:rsidR="009B4163" w:rsidRPr="0032181E" w14:paraId="5836B432" w14:textId="77777777" w:rsidTr="009B4163">
        <w:tc>
          <w:tcPr>
            <w:tcW w:w="4785" w:type="dxa"/>
            <w:shd w:val="clear" w:color="auto" w:fill="auto"/>
          </w:tcPr>
          <w:p w14:paraId="691327EA"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lastRenderedPageBreak/>
              <w:t>2.1. Риск и доходность</w:t>
            </w:r>
          </w:p>
        </w:tc>
        <w:tc>
          <w:tcPr>
            <w:tcW w:w="4785" w:type="dxa"/>
            <w:shd w:val="clear" w:color="auto" w:fill="auto"/>
          </w:tcPr>
          <w:p w14:paraId="1EEF2A4E"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Cs/>
                <w:sz w:val="24"/>
                <w:szCs w:val="24"/>
                <w:lang w:eastAsia="ru-RU" w:bidi="ru-RU"/>
              </w:rPr>
              <w:t xml:space="preserve">Изучение понятия риска, </w:t>
            </w:r>
            <w:r w:rsidRPr="0032181E">
              <w:rPr>
                <w:rFonts w:eastAsia="Century Schoolbook" w:cs="Times New Roman"/>
                <w:sz w:val="24"/>
                <w:szCs w:val="24"/>
                <w:lang w:eastAsia="ru-RU" w:bidi="ru-RU"/>
              </w:rPr>
              <w:t xml:space="preserve">видов финансовых рисков. Изучение понятий инвестиционный портфель, диверсификация инвестиций. </w:t>
            </w:r>
          </w:p>
        </w:tc>
      </w:tr>
      <w:tr w:rsidR="009B4163" w:rsidRPr="0032181E" w14:paraId="24751F99" w14:textId="77777777" w:rsidTr="009B4163">
        <w:tc>
          <w:tcPr>
            <w:tcW w:w="4785" w:type="dxa"/>
            <w:shd w:val="clear" w:color="auto" w:fill="auto"/>
          </w:tcPr>
          <w:p w14:paraId="45ABD567"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2.2. Облигации. Акции</w:t>
            </w:r>
          </w:p>
        </w:tc>
        <w:tc>
          <w:tcPr>
            <w:tcW w:w="4785" w:type="dxa"/>
            <w:shd w:val="clear" w:color="auto" w:fill="auto"/>
          </w:tcPr>
          <w:p w14:paraId="6C26B831" w14:textId="77777777" w:rsidR="009B4163" w:rsidRPr="0032181E" w:rsidRDefault="009B4163" w:rsidP="009B4163">
            <w:pPr>
              <w:keepNext/>
              <w:keepLines/>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Раскрытие понятия облигации. Рассмотрение видов облигаций. Раскрытие понятия доходность облигаций. Изучение рисков, связанных с корпоративными облигациями. Раскрытие понятия дефолт облигаций.</w:t>
            </w:r>
            <w:r w:rsidRPr="0032181E">
              <w:rPr>
                <w:rFonts w:eastAsia="Times New Roman" w:cs="Times New Roman"/>
                <w:sz w:val="24"/>
                <w:szCs w:val="24"/>
                <w:lang w:eastAsia="ru-RU"/>
              </w:rPr>
              <w:t xml:space="preserve"> </w:t>
            </w:r>
            <w:r w:rsidRPr="0032181E">
              <w:rPr>
                <w:rFonts w:eastAsia="Century Schoolbook" w:cs="Times New Roman"/>
                <w:bCs/>
                <w:sz w:val="24"/>
                <w:szCs w:val="24"/>
                <w:lang w:eastAsia="ru-RU" w:bidi="ru-RU"/>
              </w:rPr>
              <w:t>Раскрытие понятия акции, дивиденд. Рассмотрение риска инвестирования в акции. Рассмотрение понятия публичного акционерного общества.</w:t>
            </w:r>
          </w:p>
        </w:tc>
      </w:tr>
      <w:tr w:rsidR="009B4163" w:rsidRPr="0032181E" w14:paraId="64825736" w14:textId="77777777" w:rsidTr="009B4163">
        <w:tc>
          <w:tcPr>
            <w:tcW w:w="4785" w:type="dxa"/>
            <w:shd w:val="clear" w:color="auto" w:fill="auto"/>
          </w:tcPr>
          <w:p w14:paraId="3C49E45C"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2.3. Фондовая биржа</w:t>
            </w:r>
          </w:p>
        </w:tc>
        <w:tc>
          <w:tcPr>
            <w:tcW w:w="4785" w:type="dxa"/>
            <w:shd w:val="clear" w:color="auto" w:fill="auto"/>
          </w:tcPr>
          <w:p w14:paraId="79CA649A" w14:textId="77777777" w:rsidR="009B4163" w:rsidRPr="0032181E" w:rsidRDefault="009B4163" w:rsidP="009B4163">
            <w:pPr>
              <w:keepNext/>
              <w:keepLines/>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Изучение</w:t>
            </w:r>
            <w:r w:rsidRPr="0032181E">
              <w:rPr>
                <w:rFonts w:eastAsia="Times New Roman" w:cs="Times New Roman"/>
                <w:sz w:val="24"/>
                <w:szCs w:val="24"/>
                <w:lang w:eastAsia="ru-RU"/>
              </w:rPr>
              <w:t xml:space="preserve"> </w:t>
            </w:r>
            <w:r w:rsidRPr="0032181E">
              <w:rPr>
                <w:rFonts w:eastAsia="Century Schoolbook" w:cs="Times New Roman"/>
                <w:bCs/>
                <w:sz w:val="24"/>
                <w:szCs w:val="24"/>
                <w:lang w:eastAsia="ru-RU" w:bidi="ru-RU"/>
              </w:rPr>
              <w:t>понятия фондовой биржи. Раскрытие понятия биржевого индекса. Рассмотрение индивидуального лицевого счета, брокерского счета. Изучение механизма торгов на фондовой бирже. Изучение пассивного и активного инвестирования. Умение выбирать оптимальный вариант инвестирования в конкретных экономических ситуациях.</w:t>
            </w:r>
            <w:r w:rsidRPr="0032181E">
              <w:rPr>
                <w:rFonts w:eastAsia="Times New Roman" w:cs="Times New Roman"/>
                <w:sz w:val="24"/>
                <w:szCs w:val="24"/>
                <w:lang w:eastAsia="ru-RU"/>
              </w:rPr>
              <w:t xml:space="preserve"> </w:t>
            </w:r>
            <w:r w:rsidRPr="0032181E">
              <w:rPr>
                <w:rFonts w:eastAsia="Century Schoolbook" w:cs="Times New Roman"/>
                <w:bCs/>
                <w:sz w:val="24"/>
                <w:szCs w:val="24"/>
                <w:lang w:eastAsia="ru-RU" w:bidi="ru-RU"/>
              </w:rPr>
              <w:t>Формулирование понятия инвестиционный портфель, его формирование</w:t>
            </w:r>
          </w:p>
        </w:tc>
      </w:tr>
      <w:tr w:rsidR="009B4163" w:rsidRPr="0032181E" w14:paraId="52509068" w14:textId="77777777" w:rsidTr="009B4163">
        <w:tc>
          <w:tcPr>
            <w:tcW w:w="4785" w:type="dxa"/>
            <w:shd w:val="clear" w:color="auto" w:fill="auto"/>
          </w:tcPr>
          <w:p w14:paraId="7758A8C7"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2.4 Рынок Форекс</w:t>
            </w:r>
          </w:p>
        </w:tc>
        <w:tc>
          <w:tcPr>
            <w:tcW w:w="4785" w:type="dxa"/>
            <w:shd w:val="clear" w:color="auto" w:fill="auto"/>
          </w:tcPr>
          <w:p w14:paraId="1F4FC54B" w14:textId="77777777" w:rsidR="009B4163" w:rsidRPr="0032181E" w:rsidRDefault="009B4163" w:rsidP="009B4163">
            <w:pPr>
              <w:keepNext/>
              <w:keepLines/>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Изучение мирового валютного рынка, валютного курса, виды валютных курсов. Определение курса валют. Изучения понятий валютная интервенция, спред. Изучение рисков участников рынка Форекс.</w:t>
            </w:r>
          </w:p>
        </w:tc>
      </w:tr>
      <w:tr w:rsidR="009B4163" w:rsidRPr="0032181E" w14:paraId="3AC00EB3" w14:textId="77777777" w:rsidTr="009B4163">
        <w:tc>
          <w:tcPr>
            <w:tcW w:w="9570" w:type="dxa"/>
            <w:gridSpan w:val="2"/>
            <w:shd w:val="clear" w:color="auto" w:fill="auto"/>
          </w:tcPr>
          <w:p w14:paraId="77C0CE87" w14:textId="77777777" w:rsidR="009B4163" w:rsidRPr="0032181E" w:rsidRDefault="009B4163" w:rsidP="009B4163">
            <w:pPr>
              <w:keepNext/>
              <w:keepLines/>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Модуль 3. Страхование: что и как надо страховать, чтобы не попасть в беду</w:t>
            </w:r>
          </w:p>
        </w:tc>
      </w:tr>
      <w:tr w:rsidR="009B4163" w:rsidRPr="0032181E" w14:paraId="32778CD4" w14:textId="77777777" w:rsidTr="009B4163">
        <w:tc>
          <w:tcPr>
            <w:tcW w:w="4785" w:type="dxa"/>
            <w:shd w:val="clear" w:color="auto" w:fill="auto"/>
          </w:tcPr>
          <w:p w14:paraId="7500B407" w14:textId="77777777" w:rsidR="009B4163" w:rsidRPr="0032181E" w:rsidRDefault="009B4163" w:rsidP="009B4163">
            <w:pPr>
              <w:widowControl w:val="0"/>
              <w:spacing w:after="0"/>
              <w:rPr>
                <w:rFonts w:eastAsia="Century Schoolbook" w:cs="Times New Roman"/>
                <w:bCs/>
                <w:sz w:val="24"/>
                <w:szCs w:val="24"/>
                <w:lang w:eastAsia="ru-RU" w:bidi="ru-RU"/>
              </w:rPr>
            </w:pPr>
            <w:r w:rsidRPr="0032181E">
              <w:rPr>
                <w:rFonts w:eastAsia="Century Schoolbook" w:cs="Times New Roman"/>
                <w:sz w:val="24"/>
                <w:szCs w:val="24"/>
                <w:lang w:eastAsia="ru-RU" w:bidi="ru-RU"/>
              </w:rPr>
              <w:t>3.1. Страхование имущества</w:t>
            </w:r>
          </w:p>
        </w:tc>
        <w:tc>
          <w:tcPr>
            <w:tcW w:w="4785" w:type="dxa"/>
            <w:shd w:val="clear" w:color="auto" w:fill="auto"/>
          </w:tcPr>
          <w:p w14:paraId="370769ED" w14:textId="77777777" w:rsidR="009B4163" w:rsidRPr="0032181E" w:rsidRDefault="009B4163" w:rsidP="009B4163">
            <w:pPr>
              <w:keepNext/>
              <w:keepLines/>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 xml:space="preserve">Определение понятия страхования. Изучение видов страхования: личное страхование, страхование имущества, страхование гражданской ответственности. Рассмотрение субъектов страховых отношений: страхователь, страховщик, застрахованный, выгодоприобретатель. Изучение понятий страхового </w:t>
            </w:r>
            <w:proofErr w:type="gramStart"/>
            <w:r w:rsidRPr="0032181E">
              <w:rPr>
                <w:rFonts w:eastAsia="Century Schoolbook" w:cs="Times New Roman"/>
                <w:bCs/>
                <w:sz w:val="24"/>
                <w:szCs w:val="24"/>
                <w:lang w:eastAsia="ru-RU" w:bidi="ru-RU"/>
              </w:rPr>
              <w:t>договора.,</w:t>
            </w:r>
            <w:proofErr w:type="gramEnd"/>
            <w:r w:rsidRPr="0032181E">
              <w:rPr>
                <w:rFonts w:eastAsia="Century Schoolbook" w:cs="Times New Roman"/>
                <w:bCs/>
                <w:sz w:val="24"/>
                <w:szCs w:val="24"/>
                <w:lang w:eastAsia="ru-RU" w:bidi="ru-RU"/>
              </w:rPr>
              <w:t xml:space="preserve"> страховой премии, страхового случая, страховой выплаты, страхового полиса, страховой риск. Изучение вероятности наступления страхового случая. Изучение страхования гражданской ответственности, автострахование (ОСАГО, КАСКО). Изучение понятия франшиза.</w:t>
            </w:r>
          </w:p>
        </w:tc>
      </w:tr>
      <w:tr w:rsidR="009B4163" w:rsidRPr="0032181E" w14:paraId="0FF7A50E" w14:textId="77777777" w:rsidTr="009B4163">
        <w:tc>
          <w:tcPr>
            <w:tcW w:w="4785" w:type="dxa"/>
            <w:shd w:val="clear" w:color="auto" w:fill="auto"/>
          </w:tcPr>
          <w:p w14:paraId="2F6271CA" w14:textId="77777777" w:rsidR="009B4163" w:rsidRPr="0032181E" w:rsidRDefault="009B4163" w:rsidP="009B4163">
            <w:pPr>
              <w:widowControl w:val="0"/>
              <w:spacing w:after="0"/>
              <w:rPr>
                <w:rFonts w:eastAsia="Century Schoolbook" w:cs="Times New Roman"/>
                <w:bCs/>
                <w:sz w:val="24"/>
                <w:szCs w:val="24"/>
                <w:lang w:eastAsia="ru-RU" w:bidi="ru-RU"/>
              </w:rPr>
            </w:pPr>
            <w:r w:rsidRPr="0032181E">
              <w:rPr>
                <w:rFonts w:eastAsia="Century Schoolbook" w:cs="Times New Roman"/>
                <w:bCs/>
                <w:sz w:val="24"/>
                <w:szCs w:val="24"/>
                <w:lang w:eastAsia="ru-RU" w:bidi="ru-RU"/>
              </w:rPr>
              <w:lastRenderedPageBreak/>
              <w:t>3.2. Страхование здоровья и жизни</w:t>
            </w:r>
          </w:p>
        </w:tc>
        <w:tc>
          <w:tcPr>
            <w:tcW w:w="4785" w:type="dxa"/>
            <w:shd w:val="clear" w:color="auto" w:fill="auto"/>
          </w:tcPr>
          <w:p w14:paraId="6EB424E0" w14:textId="77777777" w:rsidR="009B4163" w:rsidRPr="0032181E" w:rsidRDefault="009B4163" w:rsidP="009B4163">
            <w:pPr>
              <w:keepNext/>
              <w:keepLines/>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Изучения обязательного медицинского страхования. Рассмотрение полиса ОМС. Изучение прав владельца полиса ОМС. Изучение добровольного медицинского страхования. Изучение понятия страхования жизни. Получение навыков выбора страховой компании.</w:t>
            </w:r>
          </w:p>
        </w:tc>
      </w:tr>
      <w:tr w:rsidR="009B4163" w:rsidRPr="0032181E" w14:paraId="7144E612" w14:textId="77777777" w:rsidTr="009B4163">
        <w:tc>
          <w:tcPr>
            <w:tcW w:w="4785" w:type="dxa"/>
            <w:shd w:val="clear" w:color="auto" w:fill="auto"/>
          </w:tcPr>
          <w:p w14:paraId="2A83D158" w14:textId="77777777" w:rsidR="009B4163" w:rsidRPr="0032181E" w:rsidRDefault="009B4163" w:rsidP="009B4163">
            <w:pPr>
              <w:widowControl w:val="0"/>
              <w:spacing w:after="0"/>
              <w:rPr>
                <w:rFonts w:eastAsia="Century Schoolbook" w:cs="Times New Roman"/>
                <w:bCs/>
                <w:sz w:val="24"/>
                <w:szCs w:val="24"/>
                <w:lang w:eastAsia="ru-RU" w:bidi="ru-RU"/>
              </w:rPr>
            </w:pPr>
            <w:r w:rsidRPr="0032181E">
              <w:rPr>
                <w:rFonts w:eastAsia="Century Schoolbook" w:cs="Times New Roman"/>
                <w:bCs/>
                <w:sz w:val="24"/>
                <w:szCs w:val="24"/>
                <w:lang w:eastAsia="ru-RU" w:bidi="ru-RU"/>
              </w:rPr>
              <w:t>3.3. Как работает страховая компания</w:t>
            </w:r>
          </w:p>
        </w:tc>
        <w:tc>
          <w:tcPr>
            <w:tcW w:w="4785" w:type="dxa"/>
            <w:shd w:val="clear" w:color="auto" w:fill="auto"/>
          </w:tcPr>
          <w:p w14:paraId="1E02ECD8" w14:textId="77777777" w:rsidR="009B4163" w:rsidRPr="0032181E" w:rsidRDefault="009B4163" w:rsidP="009B4163">
            <w:pPr>
              <w:keepNext/>
              <w:keepLines/>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Изучение структуры и организации работы страховой компании.</w:t>
            </w:r>
          </w:p>
        </w:tc>
      </w:tr>
      <w:tr w:rsidR="009B4163" w:rsidRPr="0032181E" w14:paraId="27051AAD" w14:textId="77777777" w:rsidTr="009B4163">
        <w:tc>
          <w:tcPr>
            <w:tcW w:w="9570" w:type="dxa"/>
            <w:gridSpan w:val="2"/>
            <w:shd w:val="clear" w:color="auto" w:fill="auto"/>
          </w:tcPr>
          <w:p w14:paraId="7B3B24F1" w14:textId="77777777" w:rsidR="009B4163" w:rsidRPr="0032181E" w:rsidRDefault="009B4163" w:rsidP="009B4163">
            <w:pPr>
              <w:keepNext/>
              <w:keepLines/>
              <w:widowControl w:val="0"/>
              <w:spacing w:after="0"/>
              <w:jc w:val="center"/>
              <w:rPr>
                <w:rFonts w:eastAsia="Century Schoolbook" w:cs="Times New Roman"/>
                <w:bCs/>
                <w:sz w:val="24"/>
                <w:szCs w:val="24"/>
                <w:lang w:eastAsia="ru-RU" w:bidi="ru-RU"/>
              </w:rPr>
            </w:pPr>
            <w:r w:rsidRPr="0032181E">
              <w:rPr>
                <w:rFonts w:eastAsia="Century Schoolbook" w:cs="Times New Roman"/>
                <w:bCs/>
                <w:sz w:val="24"/>
                <w:szCs w:val="24"/>
                <w:lang w:eastAsia="ru-RU" w:bidi="ru-RU"/>
              </w:rPr>
              <w:t>Модуль 4. Налоги: почему их надо платить и чем грозит неуплата</w:t>
            </w:r>
          </w:p>
        </w:tc>
      </w:tr>
      <w:tr w:rsidR="009B4163" w:rsidRPr="0032181E" w14:paraId="2CAEE7CF" w14:textId="77777777" w:rsidTr="009B4163">
        <w:tc>
          <w:tcPr>
            <w:tcW w:w="4785" w:type="dxa"/>
            <w:shd w:val="clear" w:color="auto" w:fill="auto"/>
            <w:vAlign w:val="center"/>
          </w:tcPr>
          <w:p w14:paraId="09DD32B2"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4.1. Значение и виды налогов</w:t>
            </w:r>
          </w:p>
        </w:tc>
        <w:tc>
          <w:tcPr>
            <w:tcW w:w="4785" w:type="dxa"/>
            <w:shd w:val="clear" w:color="auto" w:fill="auto"/>
          </w:tcPr>
          <w:p w14:paraId="05EE93F6" w14:textId="77777777" w:rsidR="009B4163" w:rsidRPr="0032181E" w:rsidRDefault="009B4163" w:rsidP="009B4163">
            <w:pPr>
              <w:keepNext/>
              <w:keepLines/>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Изучение истории возникновения налогов. Рассмотрение понятия и содержания налогового кодекс РФ. Изучение понятия налога, налоговой базы, налогового периода, налоговой ставки, налоговой нагрузки. Изучение видов налогов: налога на добавленную стоимость, налога на доходы физических лиц. Рассмотрение ставки налогов на доходы. Изучение имущественного и транспортного налогов. Изучение ответственности за неуплату налогов.</w:t>
            </w:r>
          </w:p>
        </w:tc>
      </w:tr>
      <w:tr w:rsidR="009B4163" w:rsidRPr="0032181E" w14:paraId="0C75C76E" w14:textId="77777777" w:rsidTr="009B4163">
        <w:tc>
          <w:tcPr>
            <w:tcW w:w="4785" w:type="dxa"/>
            <w:shd w:val="clear" w:color="auto" w:fill="auto"/>
            <w:vAlign w:val="center"/>
          </w:tcPr>
          <w:p w14:paraId="4CFFC6D1"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 xml:space="preserve"> 4.2. Подача налоговой декларации</w:t>
            </w:r>
          </w:p>
        </w:tc>
        <w:tc>
          <w:tcPr>
            <w:tcW w:w="4785" w:type="dxa"/>
            <w:shd w:val="clear" w:color="auto" w:fill="auto"/>
          </w:tcPr>
          <w:p w14:paraId="0B7B18DF" w14:textId="77777777" w:rsidR="009B4163" w:rsidRPr="0032181E" w:rsidRDefault="009B4163" w:rsidP="009B4163">
            <w:pPr>
              <w:keepNext/>
              <w:keepLines/>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Изучение понятия идентификационный номер налогоплательщика. Изучение налоговой декларации, сроков подачи, штрафов за её несвоевременную подачу. Изучение видов доходов, не облагаемых налогом.</w:t>
            </w:r>
          </w:p>
        </w:tc>
      </w:tr>
      <w:tr w:rsidR="009B4163" w:rsidRPr="0032181E" w14:paraId="32281B49" w14:textId="77777777" w:rsidTr="009B4163">
        <w:tc>
          <w:tcPr>
            <w:tcW w:w="4785" w:type="dxa"/>
            <w:shd w:val="clear" w:color="auto" w:fill="auto"/>
            <w:vAlign w:val="center"/>
          </w:tcPr>
          <w:p w14:paraId="1D708514"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4.3. Как работает налоговая служба</w:t>
            </w:r>
          </w:p>
        </w:tc>
        <w:tc>
          <w:tcPr>
            <w:tcW w:w="4785" w:type="dxa"/>
            <w:shd w:val="clear" w:color="auto" w:fill="auto"/>
          </w:tcPr>
          <w:p w14:paraId="00AE1A00" w14:textId="77777777" w:rsidR="009B4163" w:rsidRPr="0032181E" w:rsidRDefault="009B4163" w:rsidP="009B4163">
            <w:pPr>
              <w:keepNext/>
              <w:keepLines/>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Изучение структуры и организации работы налоговой службы.</w:t>
            </w:r>
          </w:p>
        </w:tc>
      </w:tr>
      <w:tr w:rsidR="009B4163" w:rsidRPr="0032181E" w14:paraId="1DA2D609" w14:textId="77777777" w:rsidTr="009B4163">
        <w:tc>
          <w:tcPr>
            <w:tcW w:w="9570" w:type="dxa"/>
            <w:gridSpan w:val="2"/>
            <w:shd w:val="clear" w:color="auto" w:fill="auto"/>
          </w:tcPr>
          <w:p w14:paraId="47AB9C95" w14:textId="77777777" w:rsidR="009B4163" w:rsidRPr="0032181E" w:rsidRDefault="009B4163" w:rsidP="009B4163">
            <w:pPr>
              <w:keepNext/>
              <w:keepLines/>
              <w:widowControl w:val="0"/>
              <w:spacing w:after="0"/>
              <w:jc w:val="center"/>
              <w:rPr>
                <w:rFonts w:eastAsia="Century Schoolbook" w:cs="Times New Roman"/>
                <w:bCs/>
                <w:sz w:val="24"/>
                <w:szCs w:val="24"/>
                <w:lang w:eastAsia="ru-RU" w:bidi="ru-RU"/>
              </w:rPr>
            </w:pPr>
            <w:r w:rsidRPr="0032181E">
              <w:rPr>
                <w:rFonts w:eastAsia="Century Schoolbook" w:cs="Times New Roman"/>
                <w:bCs/>
                <w:sz w:val="24"/>
                <w:szCs w:val="24"/>
                <w:lang w:eastAsia="ru-RU" w:bidi="ru-RU"/>
              </w:rPr>
              <w:t>Модуль 5. Обеспеченная старость: возможности пенсионного накопления</w:t>
            </w:r>
          </w:p>
        </w:tc>
      </w:tr>
      <w:tr w:rsidR="009B4163" w:rsidRPr="0032181E" w14:paraId="3609FFBF" w14:textId="77777777" w:rsidTr="009B4163">
        <w:tc>
          <w:tcPr>
            <w:tcW w:w="4785" w:type="dxa"/>
            <w:shd w:val="clear" w:color="auto" w:fill="auto"/>
            <w:vAlign w:val="center"/>
          </w:tcPr>
          <w:p w14:paraId="0AF9E799"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5.1. Обязательное пенсионное страхование</w:t>
            </w:r>
          </w:p>
        </w:tc>
        <w:tc>
          <w:tcPr>
            <w:tcW w:w="4785" w:type="dxa"/>
            <w:shd w:val="clear" w:color="auto" w:fill="auto"/>
          </w:tcPr>
          <w:p w14:paraId="30368145" w14:textId="77777777" w:rsidR="009B4163" w:rsidRPr="0032181E" w:rsidRDefault="009B4163" w:rsidP="009B4163">
            <w:pPr>
              <w:keepNext/>
              <w:keepLines/>
              <w:widowControl w:val="0"/>
              <w:spacing w:after="0"/>
              <w:jc w:val="both"/>
              <w:rPr>
                <w:rFonts w:eastAsia="Century Schoolbook" w:cs="Times New Roman"/>
                <w:bCs/>
                <w:iCs/>
                <w:sz w:val="24"/>
                <w:szCs w:val="24"/>
                <w:lang w:eastAsia="ru-RU" w:bidi="ru-RU"/>
              </w:rPr>
            </w:pPr>
            <w:r w:rsidRPr="0032181E">
              <w:rPr>
                <w:rFonts w:eastAsia="Century Schoolbook" w:cs="Times New Roman"/>
                <w:bCs/>
                <w:iCs/>
                <w:sz w:val="24"/>
                <w:szCs w:val="24"/>
                <w:lang w:eastAsia="ru-RU" w:bidi="ru-RU"/>
              </w:rPr>
              <w:t xml:space="preserve">Изучение системы обязательного пенсионного страхования. Изучение понятий пенсия, страховая пенсия, страховой стаж. </w:t>
            </w:r>
          </w:p>
        </w:tc>
      </w:tr>
      <w:tr w:rsidR="009B4163" w:rsidRPr="0032181E" w14:paraId="261D8ACF" w14:textId="77777777" w:rsidTr="009B4163">
        <w:tc>
          <w:tcPr>
            <w:tcW w:w="4785" w:type="dxa"/>
            <w:shd w:val="clear" w:color="auto" w:fill="auto"/>
            <w:vAlign w:val="center"/>
          </w:tcPr>
          <w:p w14:paraId="38A50765"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5.2. Добровольное пенсионное страхование</w:t>
            </w:r>
          </w:p>
        </w:tc>
        <w:tc>
          <w:tcPr>
            <w:tcW w:w="4785" w:type="dxa"/>
            <w:shd w:val="clear" w:color="auto" w:fill="auto"/>
          </w:tcPr>
          <w:p w14:paraId="2E1992B2" w14:textId="77777777" w:rsidR="009B4163" w:rsidRPr="0032181E" w:rsidRDefault="009B4163" w:rsidP="009B4163">
            <w:pPr>
              <w:keepNext/>
              <w:keepLines/>
              <w:widowControl w:val="0"/>
              <w:spacing w:after="0"/>
              <w:jc w:val="both"/>
              <w:rPr>
                <w:rFonts w:eastAsia="Century Schoolbook" w:cs="Times New Roman"/>
                <w:bCs/>
                <w:iCs/>
                <w:sz w:val="24"/>
                <w:szCs w:val="24"/>
                <w:lang w:eastAsia="ru-RU" w:bidi="ru-RU"/>
              </w:rPr>
            </w:pPr>
            <w:r w:rsidRPr="0032181E">
              <w:rPr>
                <w:rFonts w:eastAsia="Century Schoolbook" w:cs="Times New Roman"/>
                <w:bCs/>
                <w:iCs/>
                <w:sz w:val="24"/>
                <w:szCs w:val="24"/>
                <w:lang w:eastAsia="ru-RU" w:bidi="ru-RU"/>
              </w:rPr>
              <w:t>Рассмотрение понятия негосударственный пенсионный фонд. Изучение выбора НПФ. Изучение системы корпоративного пенсионного обеспечения и альтернативных видов пенсионных сбережений.</w:t>
            </w:r>
          </w:p>
        </w:tc>
      </w:tr>
      <w:tr w:rsidR="009B4163" w:rsidRPr="0032181E" w14:paraId="147B3EF9" w14:textId="77777777" w:rsidTr="009B4163">
        <w:tc>
          <w:tcPr>
            <w:tcW w:w="4785" w:type="dxa"/>
            <w:shd w:val="clear" w:color="auto" w:fill="auto"/>
            <w:vAlign w:val="center"/>
          </w:tcPr>
          <w:p w14:paraId="5663005D"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5.3. Как работает региональное отделение Пенсионного фонда РФ</w:t>
            </w:r>
          </w:p>
        </w:tc>
        <w:tc>
          <w:tcPr>
            <w:tcW w:w="4785" w:type="dxa"/>
            <w:shd w:val="clear" w:color="auto" w:fill="auto"/>
          </w:tcPr>
          <w:p w14:paraId="2F11CF78" w14:textId="77777777" w:rsidR="009B4163" w:rsidRPr="0032181E" w:rsidRDefault="009B4163" w:rsidP="009B4163">
            <w:pPr>
              <w:keepNext/>
              <w:keepLines/>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Изучение структуры и организации работы</w:t>
            </w:r>
          </w:p>
          <w:p w14:paraId="595106B5" w14:textId="77777777" w:rsidR="009B4163" w:rsidRPr="0032181E" w:rsidRDefault="009B4163" w:rsidP="009B4163">
            <w:pPr>
              <w:keepNext/>
              <w:keepLines/>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 xml:space="preserve">региональное отделение Пенсионного </w:t>
            </w:r>
            <w:proofErr w:type="gramStart"/>
            <w:r w:rsidRPr="0032181E">
              <w:rPr>
                <w:rFonts w:eastAsia="Century Schoolbook" w:cs="Times New Roman"/>
                <w:bCs/>
                <w:sz w:val="24"/>
                <w:szCs w:val="24"/>
                <w:lang w:eastAsia="ru-RU" w:bidi="ru-RU"/>
              </w:rPr>
              <w:t>фон-да</w:t>
            </w:r>
            <w:proofErr w:type="gramEnd"/>
            <w:r w:rsidRPr="0032181E">
              <w:rPr>
                <w:rFonts w:eastAsia="Century Schoolbook" w:cs="Times New Roman"/>
                <w:bCs/>
                <w:sz w:val="24"/>
                <w:szCs w:val="24"/>
                <w:lang w:eastAsia="ru-RU" w:bidi="ru-RU"/>
              </w:rPr>
              <w:t xml:space="preserve"> РФ.</w:t>
            </w:r>
          </w:p>
        </w:tc>
      </w:tr>
      <w:tr w:rsidR="009B4163" w:rsidRPr="0032181E" w14:paraId="3EFAE91B" w14:textId="77777777" w:rsidTr="009B4163">
        <w:tc>
          <w:tcPr>
            <w:tcW w:w="9570" w:type="dxa"/>
            <w:gridSpan w:val="2"/>
            <w:shd w:val="clear" w:color="auto" w:fill="auto"/>
          </w:tcPr>
          <w:p w14:paraId="572B9B8A" w14:textId="77777777" w:rsidR="009B4163" w:rsidRPr="0032181E" w:rsidRDefault="009B4163" w:rsidP="009B4163">
            <w:pPr>
              <w:keepNext/>
              <w:keepLines/>
              <w:widowControl w:val="0"/>
              <w:spacing w:after="0"/>
              <w:jc w:val="center"/>
              <w:rPr>
                <w:rFonts w:eastAsia="Century Schoolbook" w:cs="Times New Roman"/>
                <w:bCs/>
                <w:sz w:val="24"/>
                <w:szCs w:val="24"/>
                <w:lang w:eastAsia="ru-RU" w:bidi="ru-RU"/>
              </w:rPr>
            </w:pPr>
            <w:r w:rsidRPr="0032181E">
              <w:rPr>
                <w:rFonts w:eastAsia="Century Schoolbook" w:cs="Times New Roman"/>
                <w:bCs/>
                <w:sz w:val="24"/>
                <w:szCs w:val="24"/>
                <w:lang w:eastAsia="ru-RU" w:bidi="ru-RU"/>
              </w:rPr>
              <w:lastRenderedPageBreak/>
              <w:t>Модуль 6. Финансовые механизмы работы фирмы</w:t>
            </w:r>
          </w:p>
        </w:tc>
      </w:tr>
      <w:tr w:rsidR="009B4163" w:rsidRPr="0032181E" w14:paraId="0264C789" w14:textId="77777777" w:rsidTr="009B4163">
        <w:tc>
          <w:tcPr>
            <w:tcW w:w="4785" w:type="dxa"/>
            <w:shd w:val="clear" w:color="auto" w:fill="auto"/>
            <w:vAlign w:val="center"/>
          </w:tcPr>
          <w:p w14:paraId="3ACD80D5"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6.1. Взаимоотношения работодателей и сотрудников</w:t>
            </w:r>
          </w:p>
        </w:tc>
        <w:tc>
          <w:tcPr>
            <w:tcW w:w="4785" w:type="dxa"/>
            <w:shd w:val="clear" w:color="auto" w:fill="auto"/>
          </w:tcPr>
          <w:p w14:paraId="78D444EA" w14:textId="77777777" w:rsidR="009B4163" w:rsidRPr="0032181E" w:rsidRDefault="009B4163" w:rsidP="009B4163">
            <w:pPr>
              <w:keepNext/>
              <w:keepLines/>
              <w:widowControl w:val="0"/>
              <w:spacing w:after="0"/>
              <w:jc w:val="both"/>
              <w:rPr>
                <w:rFonts w:eastAsia="Century Schoolbook" w:cs="Times New Roman"/>
                <w:bCs/>
                <w:sz w:val="24"/>
                <w:szCs w:val="24"/>
                <w:lang w:eastAsia="ru-RU" w:bidi="ru-RU"/>
              </w:rPr>
            </w:pPr>
            <w:r w:rsidRPr="0032181E">
              <w:rPr>
                <w:rFonts w:eastAsia="Century Schoolbook" w:cs="Times New Roman"/>
                <w:bCs/>
                <w:iCs/>
                <w:sz w:val="24"/>
                <w:szCs w:val="24"/>
                <w:lang w:eastAsia="ru-RU" w:bidi="ru-RU"/>
              </w:rPr>
              <w:t>Изучение порядка приёма на работу. Изучение составления резюме.</w:t>
            </w:r>
            <w:r w:rsidRPr="0032181E">
              <w:rPr>
                <w:rFonts w:eastAsia="Century Schoolbook" w:cs="Times New Roman"/>
                <w:bCs/>
                <w:sz w:val="24"/>
                <w:szCs w:val="24"/>
                <w:lang w:eastAsia="ru-RU" w:bidi="ru-RU"/>
              </w:rPr>
              <w:t xml:space="preserve"> Изучение прохождения процедуры </w:t>
            </w:r>
            <w:r w:rsidRPr="0032181E">
              <w:rPr>
                <w:rFonts w:eastAsia="Century Schoolbook" w:cs="Times New Roman"/>
                <w:bCs/>
                <w:iCs/>
                <w:sz w:val="24"/>
                <w:szCs w:val="24"/>
                <w:lang w:eastAsia="ru-RU" w:bidi="ru-RU"/>
              </w:rPr>
              <w:t>собеседования.</w:t>
            </w:r>
            <w:r w:rsidRPr="0032181E">
              <w:rPr>
                <w:rFonts w:eastAsia="Century Schoolbook" w:cs="Times New Roman"/>
                <w:bCs/>
                <w:sz w:val="24"/>
                <w:szCs w:val="24"/>
                <w:lang w:eastAsia="ru-RU" w:bidi="ru-RU"/>
              </w:rPr>
              <w:t xml:space="preserve"> Изучение понятия </w:t>
            </w:r>
            <w:r w:rsidRPr="0032181E">
              <w:rPr>
                <w:rFonts w:eastAsia="Century Schoolbook" w:cs="Times New Roman"/>
                <w:bCs/>
                <w:iCs/>
                <w:sz w:val="24"/>
                <w:szCs w:val="24"/>
                <w:lang w:eastAsia="ru-RU" w:bidi="ru-RU"/>
              </w:rPr>
              <w:t>испытательный срок. Изучение факторов при выборе места работы.</w:t>
            </w:r>
            <w:r w:rsidRPr="0032181E">
              <w:rPr>
                <w:rFonts w:eastAsia="Century Schoolbook" w:cs="Times New Roman"/>
                <w:bCs/>
                <w:sz w:val="24"/>
                <w:szCs w:val="24"/>
                <w:lang w:eastAsia="ru-RU" w:bidi="ru-RU"/>
              </w:rPr>
              <w:t xml:space="preserve"> Изучение </w:t>
            </w:r>
            <w:r w:rsidRPr="0032181E">
              <w:rPr>
                <w:rFonts w:eastAsia="Century Schoolbook" w:cs="Times New Roman"/>
                <w:bCs/>
                <w:iCs/>
                <w:sz w:val="24"/>
                <w:szCs w:val="24"/>
                <w:lang w:eastAsia="ru-RU" w:bidi="ru-RU"/>
              </w:rPr>
              <w:t>прав и обязанностей работника. Изучение оснований для увольнения сотрудника.</w:t>
            </w:r>
          </w:p>
        </w:tc>
      </w:tr>
      <w:tr w:rsidR="009B4163" w:rsidRPr="0032181E" w14:paraId="7283E6CC" w14:textId="77777777" w:rsidTr="009B4163">
        <w:tc>
          <w:tcPr>
            <w:tcW w:w="4785" w:type="dxa"/>
            <w:shd w:val="clear" w:color="auto" w:fill="auto"/>
            <w:vAlign w:val="center"/>
          </w:tcPr>
          <w:p w14:paraId="6F47966D" w14:textId="77777777" w:rsidR="009B4163" w:rsidRPr="0032181E" w:rsidRDefault="009B4163" w:rsidP="009B4163">
            <w:pPr>
              <w:widowControl w:val="0"/>
              <w:spacing w:after="0"/>
              <w:jc w:val="both"/>
              <w:rPr>
                <w:rFonts w:eastAsia="Century Schoolbook" w:cs="Times New Roman"/>
                <w:sz w:val="24"/>
                <w:szCs w:val="24"/>
                <w:lang w:eastAsia="ru-RU" w:bidi="ru-RU"/>
              </w:rPr>
            </w:pPr>
            <w:r w:rsidRPr="0032181E">
              <w:rPr>
                <w:rFonts w:eastAsia="Century Schoolbook" w:cs="Times New Roman"/>
                <w:bCs/>
                <w:sz w:val="24"/>
                <w:szCs w:val="24"/>
                <w:lang w:eastAsia="ru-RU" w:bidi="ru-RU"/>
              </w:rPr>
              <w:t>6.2. Эффективность компании, банкротство и безработица</w:t>
            </w:r>
          </w:p>
        </w:tc>
        <w:tc>
          <w:tcPr>
            <w:tcW w:w="4785" w:type="dxa"/>
            <w:shd w:val="clear" w:color="auto" w:fill="auto"/>
          </w:tcPr>
          <w:p w14:paraId="2862D4A1" w14:textId="77777777" w:rsidR="009B4163" w:rsidRPr="0032181E" w:rsidRDefault="009B4163" w:rsidP="009B4163">
            <w:pPr>
              <w:keepNext/>
              <w:keepLines/>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Изучение критериев надёжности компании. Изучение понятия финансовый менеджмент. Изучение признаков банкротства фирмы. Изучение деятельности работы профсоюзов.</w:t>
            </w:r>
          </w:p>
        </w:tc>
      </w:tr>
      <w:tr w:rsidR="009B4163" w:rsidRPr="0032181E" w14:paraId="54895F28" w14:textId="77777777" w:rsidTr="009B4163">
        <w:tc>
          <w:tcPr>
            <w:tcW w:w="9570" w:type="dxa"/>
            <w:gridSpan w:val="2"/>
            <w:shd w:val="clear" w:color="auto" w:fill="auto"/>
            <w:vAlign w:val="center"/>
          </w:tcPr>
          <w:p w14:paraId="493A16CC" w14:textId="77777777" w:rsidR="009B4163" w:rsidRPr="0032181E" w:rsidRDefault="009B4163" w:rsidP="009B4163">
            <w:pPr>
              <w:keepNext/>
              <w:keepLines/>
              <w:widowControl w:val="0"/>
              <w:spacing w:after="0"/>
              <w:jc w:val="center"/>
              <w:rPr>
                <w:rFonts w:eastAsia="Century Schoolbook" w:cs="Times New Roman"/>
                <w:bCs/>
                <w:sz w:val="24"/>
                <w:szCs w:val="24"/>
                <w:lang w:eastAsia="ru-RU" w:bidi="ru-RU"/>
              </w:rPr>
            </w:pPr>
            <w:r w:rsidRPr="0032181E">
              <w:rPr>
                <w:rFonts w:eastAsia="Century Schoolbook" w:cs="Times New Roman"/>
                <w:sz w:val="24"/>
                <w:szCs w:val="24"/>
                <w:lang w:eastAsia="ru-RU" w:bidi="ru-RU"/>
              </w:rPr>
              <w:t>Модуль 7. Собственный бизнес: как создать и не потерять</w:t>
            </w:r>
          </w:p>
        </w:tc>
      </w:tr>
      <w:tr w:rsidR="009B4163" w:rsidRPr="0032181E" w14:paraId="33FE0826" w14:textId="77777777" w:rsidTr="009B4163">
        <w:tc>
          <w:tcPr>
            <w:tcW w:w="4785" w:type="dxa"/>
            <w:shd w:val="clear" w:color="auto" w:fill="auto"/>
            <w:vAlign w:val="center"/>
          </w:tcPr>
          <w:p w14:paraId="35147393"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 xml:space="preserve">7.1. Предпринимательская деятельность </w:t>
            </w:r>
          </w:p>
        </w:tc>
        <w:tc>
          <w:tcPr>
            <w:tcW w:w="4785" w:type="dxa"/>
            <w:shd w:val="clear" w:color="auto" w:fill="auto"/>
          </w:tcPr>
          <w:p w14:paraId="6CA29369" w14:textId="77777777" w:rsidR="009B4163" w:rsidRPr="0032181E" w:rsidRDefault="009B4163" w:rsidP="009B4163">
            <w:pPr>
              <w:keepNext/>
              <w:keepLines/>
              <w:widowControl w:val="0"/>
              <w:spacing w:after="0"/>
              <w:jc w:val="both"/>
              <w:rPr>
                <w:rFonts w:eastAsia="Century Schoolbook" w:cs="Times New Roman"/>
                <w:bCs/>
                <w:iCs/>
                <w:sz w:val="24"/>
                <w:szCs w:val="24"/>
                <w:lang w:eastAsia="ru-RU" w:bidi="ru-RU"/>
              </w:rPr>
            </w:pPr>
            <w:r w:rsidRPr="0032181E">
              <w:rPr>
                <w:rFonts w:eastAsia="Century Schoolbook" w:cs="Times New Roman"/>
                <w:bCs/>
                <w:iCs/>
                <w:sz w:val="24"/>
                <w:szCs w:val="24"/>
                <w:lang w:eastAsia="ru-RU" w:bidi="ru-RU"/>
              </w:rPr>
              <w:t xml:space="preserve">Изучение понятия предпринимательской деятельности. Рассмотрение преимуществ и недостатков предпринимательской деятельности. Изучение </w:t>
            </w:r>
            <w:proofErr w:type="gramStart"/>
            <w:r w:rsidRPr="0032181E">
              <w:rPr>
                <w:rFonts w:eastAsia="Century Schoolbook" w:cs="Times New Roman"/>
                <w:bCs/>
                <w:iCs/>
                <w:sz w:val="24"/>
                <w:szCs w:val="24"/>
                <w:lang w:eastAsia="ru-RU" w:bidi="ru-RU"/>
              </w:rPr>
              <w:t xml:space="preserve">понятий  </w:t>
            </w:r>
            <w:proofErr w:type="spellStart"/>
            <w:r w:rsidRPr="0032181E">
              <w:rPr>
                <w:rFonts w:eastAsia="Century Schoolbook" w:cs="Times New Roman"/>
                <w:bCs/>
                <w:iCs/>
                <w:sz w:val="24"/>
                <w:szCs w:val="24"/>
                <w:lang w:eastAsia="ru-RU" w:bidi="ru-RU"/>
              </w:rPr>
              <w:t>стартап</w:t>
            </w:r>
            <w:proofErr w:type="spellEnd"/>
            <w:proofErr w:type="gramEnd"/>
            <w:r w:rsidRPr="0032181E">
              <w:rPr>
                <w:rFonts w:eastAsia="Century Schoolbook" w:cs="Times New Roman"/>
                <w:bCs/>
                <w:iCs/>
                <w:sz w:val="24"/>
                <w:szCs w:val="24"/>
                <w:lang w:eastAsia="ru-RU" w:bidi="ru-RU"/>
              </w:rPr>
              <w:t>, рыночная стоимость компании, венчурный фонд, бизнес-инкубатор,  бизнес-план, лизинг. Изучение показателей эффективности фирмы, рыночной стоимости компании. Изучение методов повышения эффективность бизнеса. Изучение понятия метода бережливого производства</w:t>
            </w:r>
          </w:p>
        </w:tc>
      </w:tr>
      <w:tr w:rsidR="009B4163" w:rsidRPr="0032181E" w14:paraId="06E6BABD" w14:textId="77777777" w:rsidTr="009B4163">
        <w:tc>
          <w:tcPr>
            <w:tcW w:w="4785" w:type="dxa"/>
            <w:shd w:val="clear" w:color="auto" w:fill="auto"/>
            <w:vAlign w:val="center"/>
          </w:tcPr>
          <w:p w14:paraId="338B6DF3"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7.2. Создание собственной компании</w:t>
            </w:r>
          </w:p>
        </w:tc>
        <w:tc>
          <w:tcPr>
            <w:tcW w:w="4785" w:type="dxa"/>
            <w:shd w:val="clear" w:color="auto" w:fill="auto"/>
          </w:tcPr>
          <w:p w14:paraId="0705DC72" w14:textId="77777777" w:rsidR="009B4163" w:rsidRPr="0032181E" w:rsidRDefault="009B4163" w:rsidP="009B4163">
            <w:pPr>
              <w:keepNext/>
              <w:keepLines/>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Рассмотрение этапов создания бизнеса. Изучение выбора организационно-правовой формы предприятия. Изучение регистрации предприятия.</w:t>
            </w:r>
          </w:p>
        </w:tc>
      </w:tr>
      <w:tr w:rsidR="009B4163" w:rsidRPr="0032181E" w14:paraId="7F2D53DE" w14:textId="77777777" w:rsidTr="009B4163">
        <w:tc>
          <w:tcPr>
            <w:tcW w:w="4785" w:type="dxa"/>
            <w:shd w:val="clear" w:color="auto" w:fill="auto"/>
            <w:vAlign w:val="center"/>
          </w:tcPr>
          <w:p w14:paraId="5C969669"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7.3. Как работает бизнес- инкубатор</w:t>
            </w:r>
          </w:p>
        </w:tc>
        <w:tc>
          <w:tcPr>
            <w:tcW w:w="4785" w:type="dxa"/>
            <w:shd w:val="clear" w:color="auto" w:fill="auto"/>
          </w:tcPr>
          <w:p w14:paraId="18152B5D" w14:textId="77777777" w:rsidR="009B4163" w:rsidRPr="0032181E" w:rsidRDefault="009B4163" w:rsidP="009B4163">
            <w:pPr>
              <w:keepNext/>
              <w:keepLines/>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Изучение структуры и организации работы бизнес- инкубатора.</w:t>
            </w:r>
          </w:p>
        </w:tc>
      </w:tr>
      <w:tr w:rsidR="009B4163" w:rsidRPr="0032181E" w14:paraId="13E93EDD" w14:textId="77777777" w:rsidTr="009B4163">
        <w:tc>
          <w:tcPr>
            <w:tcW w:w="9570" w:type="dxa"/>
            <w:gridSpan w:val="2"/>
            <w:shd w:val="clear" w:color="auto" w:fill="auto"/>
            <w:vAlign w:val="center"/>
          </w:tcPr>
          <w:p w14:paraId="08F757A0" w14:textId="77777777" w:rsidR="009B4163" w:rsidRPr="0032181E" w:rsidRDefault="009B4163" w:rsidP="009B4163">
            <w:pPr>
              <w:keepNext/>
              <w:keepLines/>
              <w:widowControl w:val="0"/>
              <w:spacing w:after="0"/>
              <w:jc w:val="center"/>
              <w:rPr>
                <w:rFonts w:eastAsia="Century Schoolbook" w:cs="Times New Roman"/>
                <w:bCs/>
                <w:sz w:val="24"/>
                <w:szCs w:val="24"/>
                <w:lang w:eastAsia="ru-RU" w:bidi="ru-RU"/>
              </w:rPr>
            </w:pPr>
            <w:r w:rsidRPr="0032181E">
              <w:rPr>
                <w:rFonts w:eastAsia="Century Schoolbook" w:cs="Times New Roman"/>
                <w:b/>
                <w:bCs/>
                <w:sz w:val="24"/>
                <w:szCs w:val="24"/>
                <w:lang w:eastAsia="ru-RU" w:bidi="ru-RU"/>
              </w:rPr>
              <w:t>Модуль 8. Риски в мире денег: как защититься от разорения</w:t>
            </w:r>
          </w:p>
        </w:tc>
      </w:tr>
      <w:tr w:rsidR="009B4163" w:rsidRPr="0032181E" w14:paraId="30940C54" w14:textId="77777777" w:rsidTr="009B4163">
        <w:tc>
          <w:tcPr>
            <w:tcW w:w="4785" w:type="dxa"/>
            <w:shd w:val="clear" w:color="auto" w:fill="auto"/>
            <w:vAlign w:val="center"/>
          </w:tcPr>
          <w:p w14:paraId="761D5E6D"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8.1. Оценка и контроль рисков сбережения</w:t>
            </w:r>
          </w:p>
        </w:tc>
        <w:tc>
          <w:tcPr>
            <w:tcW w:w="4785" w:type="dxa"/>
            <w:shd w:val="clear" w:color="auto" w:fill="auto"/>
          </w:tcPr>
          <w:p w14:paraId="5FBC7A00" w14:textId="77777777" w:rsidR="009B4163" w:rsidRPr="0032181E" w:rsidRDefault="009B4163" w:rsidP="009B4163">
            <w:pPr>
              <w:keepNext/>
              <w:keepLines/>
              <w:widowControl w:val="0"/>
              <w:spacing w:after="0"/>
              <w:jc w:val="both"/>
              <w:rPr>
                <w:rFonts w:eastAsia="Century Schoolbook" w:cs="Times New Roman"/>
                <w:bCs/>
                <w:iCs/>
                <w:sz w:val="24"/>
                <w:szCs w:val="24"/>
                <w:lang w:eastAsia="ru-RU" w:bidi="ru-RU"/>
              </w:rPr>
            </w:pPr>
            <w:r w:rsidRPr="0032181E">
              <w:rPr>
                <w:rFonts w:eastAsia="Century Schoolbook" w:cs="Times New Roman"/>
                <w:bCs/>
                <w:iCs/>
                <w:sz w:val="24"/>
                <w:szCs w:val="24"/>
                <w:lang w:eastAsia="ru-RU" w:bidi="ru-RU"/>
              </w:rPr>
              <w:t>Изучение основных видов рисков: инфляционный, валютный, кредитный риск, ценовой (или рыночный), физический, предпринимательский, риск мошенничества.</w:t>
            </w:r>
          </w:p>
          <w:p w14:paraId="5CA13C52" w14:textId="77777777" w:rsidR="009B4163" w:rsidRPr="0032181E" w:rsidRDefault="009B4163" w:rsidP="009B4163">
            <w:pPr>
              <w:keepNext/>
              <w:keepLines/>
              <w:widowControl w:val="0"/>
              <w:spacing w:after="0"/>
              <w:jc w:val="both"/>
              <w:rPr>
                <w:rFonts w:eastAsia="Century Schoolbook" w:cs="Times New Roman"/>
                <w:bCs/>
                <w:iCs/>
                <w:sz w:val="24"/>
                <w:szCs w:val="24"/>
                <w:lang w:eastAsia="ru-RU" w:bidi="ru-RU"/>
              </w:rPr>
            </w:pPr>
            <w:r w:rsidRPr="0032181E">
              <w:rPr>
                <w:rFonts w:eastAsia="Century Schoolbook" w:cs="Times New Roman"/>
                <w:bCs/>
                <w:iCs/>
                <w:sz w:val="24"/>
                <w:szCs w:val="24"/>
                <w:lang w:eastAsia="ru-RU" w:bidi="ru-RU"/>
              </w:rPr>
              <w:t>Изучение способ защиты от разных видов рисков.</w:t>
            </w:r>
          </w:p>
        </w:tc>
      </w:tr>
      <w:tr w:rsidR="009B4163" w:rsidRPr="0032181E" w14:paraId="5925AF67" w14:textId="77777777" w:rsidTr="009B4163">
        <w:tc>
          <w:tcPr>
            <w:tcW w:w="4785" w:type="dxa"/>
            <w:shd w:val="clear" w:color="auto" w:fill="auto"/>
            <w:vAlign w:val="center"/>
          </w:tcPr>
          <w:p w14:paraId="3AA9B3A1" w14:textId="77777777" w:rsidR="009B4163" w:rsidRPr="0032181E" w:rsidRDefault="009B4163" w:rsidP="009B4163">
            <w:pPr>
              <w:widowControl w:val="0"/>
              <w:spacing w:after="0"/>
              <w:jc w:val="both"/>
              <w:rPr>
                <w:rFonts w:eastAsia="Century Schoolbook" w:cs="Times New Roman"/>
                <w:bCs/>
                <w:sz w:val="24"/>
                <w:szCs w:val="24"/>
                <w:lang w:eastAsia="ru-RU" w:bidi="ru-RU"/>
              </w:rPr>
            </w:pPr>
            <w:r w:rsidRPr="0032181E">
              <w:rPr>
                <w:rFonts w:eastAsia="Century Schoolbook" w:cs="Times New Roman"/>
                <w:bCs/>
                <w:sz w:val="24"/>
                <w:szCs w:val="24"/>
                <w:lang w:eastAsia="ru-RU" w:bidi="ru-RU"/>
              </w:rPr>
              <w:t>8.2. Экономические кризисы. Финансовое мошенничество.</w:t>
            </w:r>
          </w:p>
        </w:tc>
        <w:tc>
          <w:tcPr>
            <w:tcW w:w="4785" w:type="dxa"/>
            <w:shd w:val="clear" w:color="auto" w:fill="auto"/>
          </w:tcPr>
          <w:p w14:paraId="1B5CFB69" w14:textId="77777777" w:rsidR="009B4163" w:rsidRPr="0032181E" w:rsidRDefault="009B4163" w:rsidP="009B4163">
            <w:pPr>
              <w:keepNext/>
              <w:keepLines/>
              <w:widowControl w:val="0"/>
              <w:spacing w:after="0"/>
              <w:jc w:val="both"/>
              <w:rPr>
                <w:rFonts w:eastAsia="Century Schoolbook" w:cs="Times New Roman"/>
                <w:bCs/>
                <w:iCs/>
                <w:sz w:val="24"/>
                <w:szCs w:val="24"/>
                <w:lang w:eastAsia="ru-RU" w:bidi="ru-RU"/>
              </w:rPr>
            </w:pPr>
            <w:r w:rsidRPr="0032181E">
              <w:rPr>
                <w:rFonts w:eastAsia="Century Schoolbook" w:cs="Times New Roman"/>
                <w:bCs/>
                <w:iCs/>
                <w:sz w:val="24"/>
                <w:szCs w:val="24"/>
                <w:lang w:eastAsia="ru-RU" w:bidi="ru-RU"/>
              </w:rPr>
              <w:t xml:space="preserve"> Изучение понятия экономические циклы. Рассмотрение фаз экономического цикла. Изучение теории экономических циклов.</w:t>
            </w:r>
            <w:r w:rsidRPr="0032181E">
              <w:rPr>
                <w:rFonts w:eastAsia="Century Schoolbook" w:cs="Times New Roman"/>
                <w:bCs/>
                <w:sz w:val="24"/>
                <w:szCs w:val="24"/>
                <w:lang w:eastAsia="ru-RU" w:bidi="ru-RU"/>
              </w:rPr>
              <w:t xml:space="preserve"> </w:t>
            </w:r>
            <w:r w:rsidRPr="0032181E">
              <w:rPr>
                <w:rFonts w:eastAsia="Century Schoolbook" w:cs="Times New Roman"/>
                <w:bCs/>
                <w:iCs/>
                <w:sz w:val="24"/>
                <w:szCs w:val="24"/>
                <w:lang w:eastAsia="ru-RU" w:bidi="ru-RU"/>
              </w:rPr>
              <w:t>Изучение видов финансового мошенничества.</w:t>
            </w:r>
            <w:r w:rsidRPr="0032181E">
              <w:rPr>
                <w:rFonts w:eastAsia="Century Schoolbook" w:cs="Times New Roman"/>
                <w:bCs/>
                <w:sz w:val="24"/>
                <w:szCs w:val="24"/>
                <w:lang w:eastAsia="ru-RU" w:bidi="ru-RU"/>
              </w:rPr>
              <w:t xml:space="preserve"> Изучение понятия </w:t>
            </w:r>
            <w:r w:rsidRPr="0032181E">
              <w:rPr>
                <w:rFonts w:eastAsia="Century Schoolbook" w:cs="Times New Roman"/>
                <w:bCs/>
                <w:iCs/>
                <w:sz w:val="24"/>
                <w:szCs w:val="24"/>
                <w:lang w:eastAsia="ru-RU" w:bidi="ru-RU"/>
              </w:rPr>
              <w:t xml:space="preserve">финансовой пирамиды. </w:t>
            </w:r>
          </w:p>
        </w:tc>
      </w:tr>
    </w:tbl>
    <w:p w14:paraId="07D1EE8E" w14:textId="78B6F2B3" w:rsidR="00FB0B70" w:rsidRPr="0032181E" w:rsidRDefault="00FB0B70" w:rsidP="00CF2C9F">
      <w:pPr>
        <w:keepNext/>
        <w:tabs>
          <w:tab w:val="num" w:pos="0"/>
        </w:tabs>
        <w:suppressAutoHyphens/>
        <w:autoSpaceDE w:val="0"/>
        <w:spacing w:after="0"/>
        <w:jc w:val="both"/>
        <w:outlineLvl w:val="0"/>
        <w:rPr>
          <w:rFonts w:eastAsia="Franklin Gothic Medium" w:cs="Times New Roman"/>
          <w:b/>
          <w:sz w:val="24"/>
          <w:szCs w:val="24"/>
          <w:lang w:eastAsia="ru-RU" w:bidi="ru-RU"/>
        </w:rPr>
      </w:pPr>
      <w:bookmarkStart w:id="30" w:name="_Toc81069049"/>
    </w:p>
    <w:p w14:paraId="5A226DCF" w14:textId="77230E9A" w:rsidR="00B462FA" w:rsidRPr="0032181E" w:rsidRDefault="00B462FA" w:rsidP="00CF2C9F">
      <w:pPr>
        <w:keepNext/>
        <w:tabs>
          <w:tab w:val="num" w:pos="0"/>
        </w:tabs>
        <w:suppressAutoHyphens/>
        <w:autoSpaceDE w:val="0"/>
        <w:spacing w:after="0"/>
        <w:jc w:val="both"/>
        <w:outlineLvl w:val="0"/>
        <w:rPr>
          <w:rFonts w:eastAsia="Franklin Gothic Medium" w:cs="Times New Roman"/>
          <w:b/>
          <w:sz w:val="24"/>
          <w:szCs w:val="24"/>
          <w:lang w:eastAsia="ru-RU" w:bidi="ru-RU"/>
        </w:rPr>
      </w:pPr>
    </w:p>
    <w:p w14:paraId="16F4153F" w14:textId="77777777" w:rsidR="007D6958" w:rsidRPr="0032181E" w:rsidRDefault="007D6958" w:rsidP="00CF2C9F">
      <w:pPr>
        <w:keepNext/>
        <w:tabs>
          <w:tab w:val="num" w:pos="0"/>
        </w:tabs>
        <w:suppressAutoHyphens/>
        <w:autoSpaceDE w:val="0"/>
        <w:spacing w:after="0"/>
        <w:jc w:val="both"/>
        <w:outlineLvl w:val="0"/>
        <w:rPr>
          <w:rFonts w:eastAsia="Times New Roman" w:cs="Times New Roman"/>
          <w:b/>
          <w:bCs/>
          <w:sz w:val="24"/>
          <w:szCs w:val="24"/>
          <w:lang w:eastAsia="ar-SA"/>
        </w:rPr>
      </w:pPr>
    </w:p>
    <w:p w14:paraId="0BA8BA21" w14:textId="6D4CB01F" w:rsidR="009B4163" w:rsidRPr="0032181E" w:rsidRDefault="009B4163" w:rsidP="00CF2C9F">
      <w:pPr>
        <w:keepNext/>
        <w:tabs>
          <w:tab w:val="num" w:pos="0"/>
        </w:tabs>
        <w:suppressAutoHyphens/>
        <w:autoSpaceDE w:val="0"/>
        <w:spacing w:after="0"/>
        <w:ind w:firstLine="284"/>
        <w:jc w:val="both"/>
        <w:outlineLvl w:val="0"/>
        <w:rPr>
          <w:rFonts w:eastAsia="Times New Roman" w:cs="Times New Roman"/>
          <w:b/>
          <w:bCs/>
          <w:sz w:val="24"/>
          <w:szCs w:val="24"/>
          <w:lang w:eastAsia="ar-SA"/>
        </w:rPr>
      </w:pPr>
      <w:r w:rsidRPr="0032181E">
        <w:rPr>
          <w:rFonts w:eastAsia="Times New Roman" w:cs="Times New Roman"/>
          <w:b/>
          <w:bCs/>
          <w:sz w:val="24"/>
          <w:szCs w:val="24"/>
          <w:lang w:eastAsia="ar-SA"/>
        </w:rPr>
        <w:t>КРИТЕРИИ ОЦЕНКИ ЛИЧНОСТНЫХ РЕЗУЛЬТАТОВ</w:t>
      </w:r>
      <w:bookmarkEnd w:id="3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4"/>
        <w:gridCol w:w="3685"/>
        <w:gridCol w:w="2695"/>
      </w:tblGrid>
      <w:tr w:rsidR="009B4163" w:rsidRPr="0032181E" w14:paraId="3A30903A" w14:textId="77777777" w:rsidTr="009B4163">
        <w:trPr>
          <w:trHeight w:val="20"/>
          <w:jc w:val="center"/>
        </w:trPr>
        <w:tc>
          <w:tcPr>
            <w:tcW w:w="1586" w:type="pct"/>
            <w:vAlign w:val="center"/>
          </w:tcPr>
          <w:p w14:paraId="62F93A29" w14:textId="77777777" w:rsidR="009B4163" w:rsidRPr="0032181E" w:rsidRDefault="009B4163" w:rsidP="009B4163">
            <w:pPr>
              <w:spacing w:after="0"/>
              <w:jc w:val="center"/>
              <w:rPr>
                <w:rFonts w:eastAsia="Times New Roman" w:cs="Times New Roman"/>
                <w:sz w:val="24"/>
                <w:szCs w:val="24"/>
                <w:lang w:eastAsia="ru-RU"/>
              </w:rPr>
            </w:pPr>
            <w:r w:rsidRPr="0032181E">
              <w:rPr>
                <w:rFonts w:eastAsia="Times New Roman" w:cs="Times New Roman"/>
                <w:sz w:val="24"/>
                <w:szCs w:val="24"/>
                <w:lang w:eastAsia="ru-RU"/>
              </w:rPr>
              <w:t>Личностные результаты</w:t>
            </w:r>
          </w:p>
        </w:tc>
        <w:tc>
          <w:tcPr>
            <w:tcW w:w="1972" w:type="pct"/>
            <w:vAlign w:val="center"/>
          </w:tcPr>
          <w:p w14:paraId="0E391D40" w14:textId="77777777" w:rsidR="009B4163" w:rsidRPr="0032181E" w:rsidRDefault="009B4163" w:rsidP="009B4163">
            <w:pPr>
              <w:spacing w:after="0"/>
              <w:jc w:val="center"/>
              <w:rPr>
                <w:rFonts w:eastAsia="Times New Roman" w:cs="Times New Roman"/>
                <w:sz w:val="24"/>
                <w:szCs w:val="24"/>
                <w:lang w:eastAsia="ru-RU"/>
              </w:rPr>
            </w:pPr>
            <w:r w:rsidRPr="0032181E">
              <w:rPr>
                <w:rFonts w:eastAsia="Times New Roman" w:cs="Times New Roman"/>
                <w:sz w:val="24"/>
                <w:szCs w:val="24"/>
                <w:lang w:eastAsia="ru-RU"/>
              </w:rPr>
              <w:t>Индикатор</w:t>
            </w:r>
          </w:p>
        </w:tc>
        <w:tc>
          <w:tcPr>
            <w:tcW w:w="1442" w:type="pct"/>
            <w:vAlign w:val="center"/>
          </w:tcPr>
          <w:p w14:paraId="4023D85F" w14:textId="77777777" w:rsidR="009B4163" w:rsidRPr="0032181E" w:rsidRDefault="009B4163" w:rsidP="009B4163">
            <w:pPr>
              <w:spacing w:after="0"/>
              <w:jc w:val="center"/>
              <w:rPr>
                <w:rFonts w:eastAsia="Times New Roman" w:cs="Times New Roman"/>
                <w:sz w:val="24"/>
                <w:szCs w:val="24"/>
                <w:lang w:eastAsia="ru-RU"/>
              </w:rPr>
            </w:pPr>
            <w:r w:rsidRPr="0032181E">
              <w:rPr>
                <w:rFonts w:eastAsia="Times New Roman" w:cs="Times New Roman"/>
                <w:sz w:val="24"/>
                <w:szCs w:val="24"/>
                <w:lang w:eastAsia="ru-RU"/>
              </w:rPr>
              <w:t>Качество личности</w:t>
            </w:r>
          </w:p>
        </w:tc>
      </w:tr>
      <w:tr w:rsidR="00B462FA" w:rsidRPr="0032181E" w14:paraId="55111D65" w14:textId="77777777" w:rsidTr="009B4163">
        <w:trPr>
          <w:trHeight w:val="20"/>
          <w:jc w:val="center"/>
        </w:trPr>
        <w:tc>
          <w:tcPr>
            <w:tcW w:w="1586" w:type="pct"/>
          </w:tcPr>
          <w:p w14:paraId="730C8404" w14:textId="0D5646DA" w:rsidR="00B462FA" w:rsidRPr="0032181E" w:rsidRDefault="00B462FA" w:rsidP="00B462FA">
            <w:pPr>
              <w:spacing w:after="0"/>
              <w:jc w:val="both"/>
              <w:rPr>
                <w:rFonts w:eastAsia="Times New Roman" w:cs="Times New Roman"/>
                <w:sz w:val="24"/>
                <w:szCs w:val="24"/>
                <w:lang w:eastAsia="ru-RU"/>
              </w:rPr>
            </w:pPr>
            <w:r w:rsidRPr="0032181E">
              <w:rPr>
                <w:rFonts w:eastAsia="Times New Roman" w:cs="Times New Roman"/>
                <w:sz w:val="24"/>
                <w:szCs w:val="24"/>
                <w:lang w:eastAsia="ru-RU"/>
              </w:rPr>
              <w:lastRenderedPageBreak/>
              <w:t xml:space="preserve">ЛР 14 </w:t>
            </w:r>
          </w:p>
        </w:tc>
        <w:tc>
          <w:tcPr>
            <w:tcW w:w="1972" w:type="pct"/>
          </w:tcPr>
          <w:p w14:paraId="1C13810F" w14:textId="77777777" w:rsidR="00B462FA" w:rsidRPr="0032181E" w:rsidRDefault="00B462FA" w:rsidP="00B462FA">
            <w:pPr>
              <w:ind w:firstLine="33"/>
              <w:rPr>
                <w:sz w:val="24"/>
                <w:szCs w:val="24"/>
              </w:rPr>
            </w:pPr>
            <w:r w:rsidRPr="0032181E">
              <w:rPr>
                <w:sz w:val="24"/>
                <w:szCs w:val="24"/>
              </w:rPr>
              <w:t>Готов и умеет корректно воспринимать критику профессиональных достижений со стороны преподавателей и работодателей.</w:t>
            </w:r>
          </w:p>
          <w:p w14:paraId="423182DE" w14:textId="334AD998" w:rsidR="00B462FA" w:rsidRPr="0032181E" w:rsidRDefault="00B462FA" w:rsidP="00B462FA">
            <w:pPr>
              <w:tabs>
                <w:tab w:val="left" w:pos="2475"/>
              </w:tabs>
              <w:spacing w:after="0"/>
              <w:jc w:val="both"/>
              <w:rPr>
                <w:rFonts w:eastAsia="Times New Roman" w:cs="Times New Roman"/>
                <w:sz w:val="24"/>
                <w:szCs w:val="24"/>
                <w:lang w:eastAsia="ru-RU"/>
              </w:rPr>
            </w:pPr>
            <w:r w:rsidRPr="0032181E">
              <w:rPr>
                <w:sz w:val="24"/>
                <w:szCs w:val="24"/>
              </w:rPr>
              <w:t>Может объяснить свои профессиональные мотивы, цели, демонстрирует навыки межличностного делового общения, социального имиджа</w:t>
            </w:r>
          </w:p>
        </w:tc>
        <w:tc>
          <w:tcPr>
            <w:tcW w:w="1442" w:type="pct"/>
          </w:tcPr>
          <w:p w14:paraId="598A5816" w14:textId="77777777" w:rsidR="00B462FA" w:rsidRPr="0032181E" w:rsidRDefault="00B462FA" w:rsidP="00B462FA">
            <w:pPr>
              <w:pStyle w:val="a3"/>
              <w:numPr>
                <w:ilvl w:val="0"/>
                <w:numId w:val="6"/>
              </w:numPr>
              <w:shd w:val="clear" w:color="auto" w:fill="FFFFFF"/>
              <w:tabs>
                <w:tab w:val="left" w:pos="316"/>
              </w:tabs>
              <w:spacing w:before="0" w:beforeAutospacing="0" w:after="0" w:afterAutospacing="0"/>
              <w:ind w:left="0" w:firstLine="0"/>
              <w:jc w:val="left"/>
            </w:pPr>
            <w:r w:rsidRPr="0032181E">
              <w:t xml:space="preserve">высокая </w:t>
            </w:r>
            <w:proofErr w:type="spellStart"/>
            <w:r w:rsidRPr="0032181E">
              <w:t>мотивированность</w:t>
            </w:r>
            <w:proofErr w:type="spellEnd"/>
            <w:r w:rsidRPr="0032181E">
              <w:t xml:space="preserve">; </w:t>
            </w:r>
          </w:p>
          <w:p w14:paraId="2B6222DA" w14:textId="77777777" w:rsidR="00B462FA" w:rsidRPr="0032181E" w:rsidRDefault="00B462FA" w:rsidP="00B462FA">
            <w:pPr>
              <w:pStyle w:val="a3"/>
              <w:numPr>
                <w:ilvl w:val="0"/>
                <w:numId w:val="6"/>
              </w:numPr>
              <w:shd w:val="clear" w:color="auto" w:fill="FFFFFF"/>
              <w:tabs>
                <w:tab w:val="left" w:pos="316"/>
              </w:tabs>
              <w:spacing w:before="0" w:beforeAutospacing="0" w:after="0" w:afterAutospacing="0"/>
              <w:ind w:left="0" w:firstLine="0"/>
              <w:jc w:val="left"/>
            </w:pPr>
            <w:r w:rsidRPr="0032181E">
              <w:t xml:space="preserve">креативность; </w:t>
            </w:r>
          </w:p>
          <w:p w14:paraId="6EDFDD62" w14:textId="77777777" w:rsidR="00B462FA" w:rsidRPr="0032181E" w:rsidRDefault="00B462FA" w:rsidP="00B462FA">
            <w:pPr>
              <w:pStyle w:val="a3"/>
              <w:numPr>
                <w:ilvl w:val="0"/>
                <w:numId w:val="6"/>
              </w:numPr>
              <w:shd w:val="clear" w:color="auto" w:fill="FFFFFF"/>
              <w:tabs>
                <w:tab w:val="left" w:pos="316"/>
              </w:tabs>
              <w:spacing w:before="0" w:beforeAutospacing="0" w:after="0" w:afterAutospacing="0"/>
              <w:ind w:left="0" w:firstLine="0"/>
              <w:jc w:val="left"/>
            </w:pPr>
            <w:r w:rsidRPr="0032181E">
              <w:t xml:space="preserve">проектное мышление; </w:t>
            </w:r>
          </w:p>
          <w:p w14:paraId="1D3CF0CA" w14:textId="77777777" w:rsidR="00B462FA" w:rsidRPr="0032181E" w:rsidRDefault="00B462FA" w:rsidP="00B462FA">
            <w:pPr>
              <w:pStyle w:val="a3"/>
              <w:numPr>
                <w:ilvl w:val="0"/>
                <w:numId w:val="6"/>
              </w:numPr>
              <w:shd w:val="clear" w:color="auto" w:fill="FFFFFF"/>
              <w:tabs>
                <w:tab w:val="left" w:pos="316"/>
              </w:tabs>
              <w:spacing w:before="0" w:beforeAutospacing="0" w:after="0" w:afterAutospacing="0"/>
              <w:ind w:left="0" w:firstLine="0"/>
              <w:jc w:val="left"/>
            </w:pPr>
            <w:r w:rsidRPr="0032181E">
              <w:t>ответственность;</w:t>
            </w:r>
          </w:p>
          <w:p w14:paraId="45EE3658" w14:textId="77777777" w:rsidR="00B462FA" w:rsidRPr="0032181E" w:rsidRDefault="00B462FA" w:rsidP="00B462FA">
            <w:pPr>
              <w:pStyle w:val="a3"/>
              <w:numPr>
                <w:ilvl w:val="0"/>
                <w:numId w:val="6"/>
              </w:numPr>
              <w:shd w:val="clear" w:color="auto" w:fill="FFFFFF"/>
              <w:tabs>
                <w:tab w:val="left" w:pos="316"/>
              </w:tabs>
              <w:spacing w:before="0" w:beforeAutospacing="0" w:after="0" w:afterAutospacing="0"/>
              <w:ind w:left="0" w:firstLine="0"/>
              <w:jc w:val="left"/>
            </w:pPr>
            <w:r w:rsidRPr="0032181E">
              <w:t xml:space="preserve"> пунктуальность; </w:t>
            </w:r>
          </w:p>
          <w:p w14:paraId="5EA7BA50" w14:textId="77777777" w:rsidR="00B462FA" w:rsidRPr="0032181E" w:rsidRDefault="00B462FA" w:rsidP="00B462FA">
            <w:pPr>
              <w:pStyle w:val="a3"/>
              <w:numPr>
                <w:ilvl w:val="0"/>
                <w:numId w:val="6"/>
              </w:numPr>
              <w:shd w:val="clear" w:color="auto" w:fill="FFFFFF"/>
              <w:tabs>
                <w:tab w:val="left" w:pos="316"/>
              </w:tabs>
              <w:spacing w:before="0" w:beforeAutospacing="0" w:after="0" w:afterAutospacing="0"/>
              <w:ind w:left="0" w:firstLine="0"/>
              <w:jc w:val="left"/>
            </w:pPr>
            <w:r w:rsidRPr="0032181E">
              <w:t>целеустремленность;</w:t>
            </w:r>
          </w:p>
          <w:p w14:paraId="63A381ED" w14:textId="77777777" w:rsidR="00B462FA" w:rsidRPr="0032181E" w:rsidRDefault="00B462FA" w:rsidP="00B462FA">
            <w:pPr>
              <w:pStyle w:val="a3"/>
              <w:numPr>
                <w:ilvl w:val="0"/>
                <w:numId w:val="6"/>
              </w:numPr>
              <w:shd w:val="clear" w:color="auto" w:fill="FFFFFF"/>
              <w:tabs>
                <w:tab w:val="left" w:pos="316"/>
              </w:tabs>
              <w:spacing w:before="0" w:beforeAutospacing="0" w:after="0" w:afterAutospacing="0"/>
              <w:ind w:left="0" w:firstLine="0"/>
              <w:jc w:val="left"/>
            </w:pPr>
            <w:r w:rsidRPr="0032181E">
              <w:t>трудолюбие;</w:t>
            </w:r>
          </w:p>
          <w:p w14:paraId="00764A68" w14:textId="12BC4C66" w:rsidR="00B462FA" w:rsidRPr="0032181E" w:rsidRDefault="00B462FA" w:rsidP="00B462FA">
            <w:pPr>
              <w:tabs>
                <w:tab w:val="left" w:pos="2475"/>
              </w:tabs>
              <w:spacing w:after="0"/>
              <w:jc w:val="both"/>
              <w:rPr>
                <w:rFonts w:eastAsia="Times New Roman" w:cs="Times New Roman"/>
                <w:sz w:val="24"/>
                <w:szCs w:val="24"/>
                <w:lang w:eastAsia="ru-RU"/>
              </w:rPr>
            </w:pPr>
            <w:r w:rsidRPr="0032181E">
              <w:rPr>
                <w:sz w:val="24"/>
                <w:szCs w:val="24"/>
              </w:rPr>
              <w:t>самокритичность.</w:t>
            </w:r>
          </w:p>
        </w:tc>
      </w:tr>
      <w:tr w:rsidR="009B4163" w:rsidRPr="0032181E" w14:paraId="1EC685D7" w14:textId="77777777" w:rsidTr="009B4163">
        <w:trPr>
          <w:trHeight w:val="20"/>
          <w:jc w:val="center"/>
        </w:trPr>
        <w:tc>
          <w:tcPr>
            <w:tcW w:w="1586" w:type="pct"/>
          </w:tcPr>
          <w:p w14:paraId="7419C122" w14:textId="77777777" w:rsidR="009B4163" w:rsidRPr="0032181E" w:rsidRDefault="009B4163" w:rsidP="009B4163">
            <w:pPr>
              <w:spacing w:after="0"/>
              <w:jc w:val="both"/>
              <w:rPr>
                <w:rFonts w:eastAsia="Times New Roman" w:cs="Times New Roman"/>
                <w:sz w:val="24"/>
                <w:szCs w:val="24"/>
                <w:lang w:eastAsia="ru-RU"/>
              </w:rPr>
            </w:pPr>
            <w:r w:rsidRPr="0032181E">
              <w:rPr>
                <w:rFonts w:eastAsia="Times New Roman" w:cs="Times New Roman"/>
                <w:sz w:val="24"/>
                <w:szCs w:val="24"/>
                <w:lang w:eastAsia="ru-RU"/>
              </w:rPr>
              <w:t>ЛР 24</w:t>
            </w:r>
          </w:p>
        </w:tc>
        <w:tc>
          <w:tcPr>
            <w:tcW w:w="1972" w:type="pct"/>
          </w:tcPr>
          <w:p w14:paraId="1B131ACF" w14:textId="77777777" w:rsidR="009B4163" w:rsidRPr="0032181E" w:rsidRDefault="009B4163" w:rsidP="009B4163">
            <w:pPr>
              <w:tabs>
                <w:tab w:val="left" w:pos="2475"/>
              </w:tabs>
              <w:spacing w:after="0"/>
              <w:jc w:val="both"/>
              <w:rPr>
                <w:rFonts w:eastAsia="Times New Roman" w:cs="Times New Roman"/>
                <w:sz w:val="24"/>
                <w:szCs w:val="24"/>
                <w:lang w:eastAsia="ru-RU"/>
              </w:rPr>
            </w:pPr>
            <w:r w:rsidRPr="0032181E">
              <w:rPr>
                <w:rFonts w:eastAsia="Times New Roman" w:cs="Times New Roman"/>
                <w:sz w:val="24"/>
                <w:szCs w:val="24"/>
                <w:lang w:eastAsia="ru-RU"/>
              </w:rPr>
              <w:t>-Эффективно осуществляет поиск и обмен информацией с использованием современного</w:t>
            </w:r>
          </w:p>
          <w:p w14:paraId="46F82894" w14:textId="77777777" w:rsidR="009B4163" w:rsidRPr="0032181E" w:rsidRDefault="009B4163" w:rsidP="009B4163">
            <w:pPr>
              <w:tabs>
                <w:tab w:val="left" w:pos="2475"/>
              </w:tabs>
              <w:spacing w:after="0"/>
              <w:jc w:val="both"/>
              <w:rPr>
                <w:rFonts w:eastAsia="Times New Roman" w:cs="Times New Roman"/>
                <w:sz w:val="24"/>
                <w:szCs w:val="24"/>
                <w:lang w:eastAsia="ru-RU"/>
              </w:rPr>
            </w:pPr>
            <w:r w:rsidRPr="0032181E">
              <w:rPr>
                <w:rFonts w:eastAsia="Times New Roman" w:cs="Times New Roman"/>
                <w:sz w:val="24"/>
                <w:szCs w:val="24"/>
                <w:lang w:eastAsia="ru-RU"/>
              </w:rPr>
              <w:t>оборудования и программного</w:t>
            </w:r>
          </w:p>
          <w:p w14:paraId="39398424" w14:textId="77777777" w:rsidR="009B4163" w:rsidRPr="0032181E" w:rsidRDefault="009B4163" w:rsidP="009B4163">
            <w:pPr>
              <w:tabs>
                <w:tab w:val="left" w:pos="2475"/>
              </w:tabs>
              <w:spacing w:after="0"/>
              <w:jc w:val="both"/>
              <w:rPr>
                <w:rFonts w:eastAsia="Times New Roman" w:cs="Times New Roman"/>
                <w:sz w:val="24"/>
                <w:szCs w:val="24"/>
                <w:lang w:eastAsia="ru-RU"/>
              </w:rPr>
            </w:pPr>
            <w:r w:rsidRPr="0032181E">
              <w:rPr>
                <w:rFonts w:eastAsia="Times New Roman" w:cs="Times New Roman"/>
                <w:sz w:val="24"/>
                <w:szCs w:val="24"/>
                <w:lang w:eastAsia="ru-RU"/>
              </w:rPr>
              <w:t>обеспечения, для решения профессиональных задач.</w:t>
            </w:r>
          </w:p>
          <w:p w14:paraId="6E8F32C4" w14:textId="77777777" w:rsidR="009B4163" w:rsidRPr="0032181E" w:rsidRDefault="009B4163" w:rsidP="009B4163">
            <w:pPr>
              <w:tabs>
                <w:tab w:val="left" w:pos="2475"/>
              </w:tabs>
              <w:spacing w:after="0"/>
              <w:jc w:val="both"/>
              <w:rPr>
                <w:rFonts w:eastAsia="Times New Roman" w:cs="Times New Roman"/>
                <w:sz w:val="24"/>
                <w:szCs w:val="24"/>
                <w:lang w:eastAsia="ru-RU"/>
              </w:rPr>
            </w:pPr>
            <w:r w:rsidRPr="0032181E">
              <w:rPr>
                <w:rFonts w:eastAsia="Times New Roman" w:cs="Times New Roman"/>
                <w:sz w:val="24"/>
                <w:szCs w:val="24"/>
                <w:lang w:eastAsia="ru-RU"/>
              </w:rPr>
              <w:t>- Осуществляет оперативный анализ и оценку информации с применением информационно-коммуникационных</w:t>
            </w:r>
          </w:p>
          <w:p w14:paraId="069B734E" w14:textId="77777777" w:rsidR="009B4163" w:rsidRPr="0032181E" w:rsidRDefault="009B4163" w:rsidP="009B4163">
            <w:pPr>
              <w:tabs>
                <w:tab w:val="left" w:pos="2475"/>
              </w:tabs>
              <w:spacing w:after="0"/>
              <w:jc w:val="both"/>
              <w:rPr>
                <w:rFonts w:eastAsia="Times New Roman" w:cs="Times New Roman"/>
                <w:sz w:val="24"/>
                <w:szCs w:val="24"/>
                <w:lang w:eastAsia="ru-RU"/>
              </w:rPr>
            </w:pPr>
            <w:r w:rsidRPr="0032181E">
              <w:rPr>
                <w:rFonts w:eastAsia="Times New Roman" w:cs="Times New Roman"/>
                <w:sz w:val="24"/>
                <w:szCs w:val="24"/>
                <w:lang w:eastAsia="ru-RU"/>
              </w:rPr>
              <w:t>технологий.</w:t>
            </w:r>
          </w:p>
        </w:tc>
        <w:tc>
          <w:tcPr>
            <w:tcW w:w="1442" w:type="pct"/>
          </w:tcPr>
          <w:p w14:paraId="14A3329B" w14:textId="77777777" w:rsidR="009B4163" w:rsidRPr="0032181E" w:rsidRDefault="009B4163" w:rsidP="009B4163">
            <w:pPr>
              <w:tabs>
                <w:tab w:val="left" w:pos="2475"/>
              </w:tabs>
              <w:spacing w:after="0"/>
              <w:jc w:val="both"/>
              <w:rPr>
                <w:rFonts w:eastAsia="Times New Roman" w:cs="Times New Roman"/>
                <w:sz w:val="24"/>
                <w:szCs w:val="24"/>
                <w:lang w:eastAsia="ru-RU"/>
              </w:rPr>
            </w:pPr>
            <w:r w:rsidRPr="0032181E">
              <w:rPr>
                <w:rFonts w:eastAsia="Times New Roman" w:cs="Times New Roman"/>
                <w:sz w:val="24"/>
                <w:szCs w:val="24"/>
                <w:lang w:eastAsia="ru-RU"/>
              </w:rPr>
              <w:t>-способность быстро усваивать новую информацию;</w:t>
            </w:r>
          </w:p>
          <w:p w14:paraId="53D931C9" w14:textId="77777777" w:rsidR="009B4163" w:rsidRPr="0032181E" w:rsidRDefault="009B4163" w:rsidP="009B4163">
            <w:pPr>
              <w:tabs>
                <w:tab w:val="left" w:pos="2475"/>
              </w:tabs>
              <w:spacing w:after="0"/>
              <w:jc w:val="both"/>
              <w:rPr>
                <w:rFonts w:eastAsia="Times New Roman" w:cs="Times New Roman"/>
                <w:sz w:val="24"/>
                <w:szCs w:val="24"/>
                <w:lang w:eastAsia="ru-RU"/>
              </w:rPr>
            </w:pPr>
            <w:r w:rsidRPr="0032181E">
              <w:rPr>
                <w:rFonts w:eastAsia="Times New Roman" w:cs="Times New Roman"/>
                <w:sz w:val="24"/>
                <w:szCs w:val="24"/>
                <w:lang w:eastAsia="ru-RU"/>
              </w:rPr>
              <w:t>-профессиональная компетентность</w:t>
            </w:r>
          </w:p>
          <w:p w14:paraId="4E57BED1" w14:textId="77777777" w:rsidR="009B4163" w:rsidRPr="0032181E" w:rsidRDefault="009B4163" w:rsidP="009B4163">
            <w:pPr>
              <w:tabs>
                <w:tab w:val="left" w:pos="2475"/>
              </w:tabs>
              <w:spacing w:after="0"/>
              <w:jc w:val="both"/>
              <w:rPr>
                <w:rFonts w:eastAsia="Times New Roman" w:cs="Times New Roman"/>
                <w:sz w:val="24"/>
                <w:szCs w:val="24"/>
                <w:lang w:eastAsia="ru-RU"/>
              </w:rPr>
            </w:pPr>
            <w:r w:rsidRPr="0032181E">
              <w:rPr>
                <w:rFonts w:eastAsia="Times New Roman" w:cs="Times New Roman"/>
                <w:sz w:val="24"/>
                <w:szCs w:val="24"/>
                <w:lang w:eastAsia="ru-RU"/>
              </w:rPr>
              <w:t xml:space="preserve"> -трудолюбие</w:t>
            </w:r>
          </w:p>
          <w:p w14:paraId="174026C1" w14:textId="77777777" w:rsidR="009B4163" w:rsidRPr="0032181E" w:rsidRDefault="009B4163" w:rsidP="009B4163">
            <w:pPr>
              <w:tabs>
                <w:tab w:val="left" w:pos="2475"/>
              </w:tabs>
              <w:spacing w:after="0"/>
              <w:jc w:val="both"/>
              <w:rPr>
                <w:rFonts w:eastAsia="Times New Roman" w:cs="Times New Roman"/>
                <w:sz w:val="24"/>
                <w:szCs w:val="24"/>
                <w:lang w:eastAsia="ru-RU"/>
              </w:rPr>
            </w:pPr>
            <w:r w:rsidRPr="0032181E">
              <w:rPr>
                <w:rFonts w:eastAsia="Times New Roman" w:cs="Times New Roman"/>
                <w:sz w:val="24"/>
                <w:szCs w:val="24"/>
                <w:lang w:eastAsia="ru-RU"/>
              </w:rPr>
              <w:t>-креативность;</w:t>
            </w:r>
          </w:p>
          <w:p w14:paraId="131B70E4" w14:textId="77777777" w:rsidR="009B4163" w:rsidRPr="0032181E" w:rsidRDefault="009B4163" w:rsidP="009B4163">
            <w:pPr>
              <w:spacing w:after="0"/>
              <w:jc w:val="both"/>
              <w:rPr>
                <w:rFonts w:eastAsia="Times New Roman" w:cs="Times New Roman"/>
                <w:sz w:val="24"/>
                <w:szCs w:val="24"/>
                <w:lang w:eastAsia="ru-RU"/>
              </w:rPr>
            </w:pPr>
          </w:p>
        </w:tc>
      </w:tr>
      <w:tr w:rsidR="009B4163" w:rsidRPr="0032181E" w14:paraId="293B775E" w14:textId="77777777" w:rsidTr="009B4163">
        <w:trPr>
          <w:trHeight w:val="20"/>
          <w:jc w:val="center"/>
        </w:trPr>
        <w:tc>
          <w:tcPr>
            <w:tcW w:w="1586" w:type="pct"/>
          </w:tcPr>
          <w:p w14:paraId="4109469F" w14:textId="77777777" w:rsidR="009B4163" w:rsidRPr="0032181E" w:rsidRDefault="009B4163" w:rsidP="009B4163">
            <w:pPr>
              <w:spacing w:after="0"/>
              <w:jc w:val="both"/>
              <w:rPr>
                <w:rFonts w:eastAsia="Times New Roman" w:cs="Times New Roman"/>
                <w:sz w:val="24"/>
                <w:szCs w:val="24"/>
                <w:lang w:eastAsia="ru-RU"/>
              </w:rPr>
            </w:pPr>
            <w:r w:rsidRPr="0032181E">
              <w:rPr>
                <w:rFonts w:eastAsia="Times New Roman" w:cs="Times New Roman"/>
                <w:sz w:val="24"/>
                <w:szCs w:val="24"/>
                <w:lang w:eastAsia="ru-RU"/>
              </w:rPr>
              <w:t>ЛР 26</w:t>
            </w:r>
          </w:p>
        </w:tc>
        <w:tc>
          <w:tcPr>
            <w:tcW w:w="1972" w:type="pct"/>
          </w:tcPr>
          <w:p w14:paraId="1BE72079" w14:textId="77777777" w:rsidR="009B4163" w:rsidRPr="0032181E" w:rsidRDefault="009B4163" w:rsidP="009B4163">
            <w:pPr>
              <w:spacing w:after="0"/>
              <w:jc w:val="both"/>
              <w:rPr>
                <w:rFonts w:eastAsia="Times New Roman" w:cs="Times New Roman"/>
                <w:sz w:val="24"/>
                <w:szCs w:val="24"/>
                <w:lang w:eastAsia="ru-RU"/>
              </w:rPr>
            </w:pPr>
            <w:r w:rsidRPr="0032181E">
              <w:rPr>
                <w:rFonts w:eastAsia="Times New Roman" w:cs="Times New Roman"/>
                <w:sz w:val="24"/>
                <w:szCs w:val="24"/>
                <w:lang w:eastAsia="ru-RU"/>
              </w:rPr>
              <w:t>Демонстрирует навыки применения информационных технологий, новейших средств коммуникации, программного обеспечения в профессиональной деятельности.</w:t>
            </w:r>
          </w:p>
        </w:tc>
        <w:tc>
          <w:tcPr>
            <w:tcW w:w="1442" w:type="pct"/>
          </w:tcPr>
          <w:p w14:paraId="0CD58C37" w14:textId="77777777" w:rsidR="009B4163" w:rsidRPr="0032181E" w:rsidRDefault="009B4163" w:rsidP="009B4163">
            <w:pPr>
              <w:tabs>
                <w:tab w:val="left" w:pos="2475"/>
              </w:tabs>
              <w:spacing w:after="0"/>
              <w:jc w:val="both"/>
              <w:rPr>
                <w:rFonts w:eastAsia="Times New Roman" w:cs="Times New Roman"/>
                <w:sz w:val="24"/>
                <w:szCs w:val="24"/>
                <w:lang w:eastAsia="ru-RU"/>
              </w:rPr>
            </w:pPr>
            <w:r w:rsidRPr="0032181E">
              <w:rPr>
                <w:rFonts w:eastAsia="Times New Roman" w:cs="Times New Roman"/>
                <w:sz w:val="24"/>
                <w:szCs w:val="24"/>
                <w:lang w:eastAsia="ru-RU"/>
              </w:rPr>
              <w:t>-способность быстро усваивать новую;</w:t>
            </w:r>
          </w:p>
          <w:p w14:paraId="7770CDAE" w14:textId="77777777" w:rsidR="009B4163" w:rsidRPr="0032181E" w:rsidRDefault="009B4163" w:rsidP="009B4163">
            <w:pPr>
              <w:tabs>
                <w:tab w:val="left" w:pos="2475"/>
              </w:tabs>
              <w:spacing w:after="0"/>
              <w:jc w:val="both"/>
              <w:rPr>
                <w:rFonts w:eastAsia="Times New Roman" w:cs="Times New Roman"/>
                <w:sz w:val="24"/>
                <w:szCs w:val="24"/>
                <w:lang w:eastAsia="ru-RU"/>
              </w:rPr>
            </w:pPr>
            <w:r w:rsidRPr="0032181E">
              <w:rPr>
                <w:rFonts w:eastAsia="Times New Roman" w:cs="Times New Roman"/>
                <w:sz w:val="24"/>
                <w:szCs w:val="24"/>
                <w:lang w:eastAsia="ru-RU"/>
              </w:rPr>
              <w:t xml:space="preserve"> информацию;</w:t>
            </w:r>
          </w:p>
          <w:p w14:paraId="3D8F72CA" w14:textId="77777777" w:rsidR="009B4163" w:rsidRPr="0032181E" w:rsidRDefault="009B4163" w:rsidP="009B4163">
            <w:pPr>
              <w:tabs>
                <w:tab w:val="left" w:pos="2475"/>
              </w:tabs>
              <w:spacing w:after="0"/>
              <w:jc w:val="both"/>
              <w:rPr>
                <w:rFonts w:eastAsia="Times New Roman" w:cs="Times New Roman"/>
                <w:sz w:val="24"/>
                <w:szCs w:val="24"/>
                <w:lang w:eastAsia="ru-RU"/>
              </w:rPr>
            </w:pPr>
            <w:r w:rsidRPr="0032181E">
              <w:rPr>
                <w:rFonts w:eastAsia="Times New Roman" w:cs="Times New Roman"/>
                <w:sz w:val="24"/>
                <w:szCs w:val="24"/>
                <w:lang w:eastAsia="ru-RU"/>
              </w:rPr>
              <w:t>-профессиональная компетентность</w:t>
            </w:r>
          </w:p>
          <w:p w14:paraId="43337C7C" w14:textId="77777777" w:rsidR="009B4163" w:rsidRPr="0032181E" w:rsidRDefault="009B4163" w:rsidP="009B4163">
            <w:pPr>
              <w:spacing w:after="0"/>
              <w:jc w:val="both"/>
              <w:rPr>
                <w:rFonts w:eastAsia="Times New Roman" w:cs="Times New Roman"/>
                <w:sz w:val="24"/>
                <w:szCs w:val="24"/>
                <w:lang w:eastAsia="ru-RU"/>
              </w:rPr>
            </w:pPr>
            <w:r w:rsidRPr="0032181E">
              <w:rPr>
                <w:rFonts w:eastAsia="Times New Roman" w:cs="Times New Roman"/>
                <w:sz w:val="24"/>
                <w:szCs w:val="24"/>
                <w:lang w:eastAsia="ru-RU"/>
              </w:rPr>
              <w:t>-трудолюбие</w:t>
            </w:r>
          </w:p>
        </w:tc>
      </w:tr>
    </w:tbl>
    <w:p w14:paraId="695F0E36" w14:textId="77777777" w:rsidR="009B4163" w:rsidRPr="0032181E" w:rsidRDefault="009B4163" w:rsidP="009B4163">
      <w:pPr>
        <w:keepNext/>
        <w:keepLines/>
        <w:spacing w:after="0" w:line="360" w:lineRule="auto"/>
        <w:jc w:val="both"/>
        <w:outlineLvl w:val="1"/>
        <w:rPr>
          <w:rFonts w:ascii="Calibri Light" w:eastAsia="Times New Roman" w:hAnsi="Calibri Light" w:cs="Times New Roman"/>
          <w:b/>
          <w:bCs/>
          <w:color w:val="4472C4"/>
          <w:sz w:val="24"/>
          <w:szCs w:val="24"/>
          <w:lang w:eastAsia="ru-RU" w:bidi="ru-RU"/>
        </w:rPr>
      </w:pPr>
      <w:r w:rsidRPr="0032181E">
        <w:rPr>
          <w:rFonts w:ascii="Calibri Light" w:eastAsia="Times New Roman" w:hAnsi="Calibri Light" w:cs="Times New Roman"/>
          <w:b/>
          <w:bCs/>
          <w:color w:val="4472C4"/>
          <w:sz w:val="24"/>
          <w:szCs w:val="24"/>
          <w:lang w:eastAsia="ru-RU" w:bidi="ru-RU"/>
        </w:rPr>
        <w:br w:type="page"/>
      </w:r>
      <w:bookmarkStart w:id="31" w:name="_Toc48429001"/>
    </w:p>
    <w:p w14:paraId="4042D6B5" w14:textId="77777777" w:rsidR="0032181E" w:rsidRDefault="0032181E" w:rsidP="0032181E">
      <w:pPr>
        <w:spacing w:after="200" w:line="360" w:lineRule="auto"/>
        <w:jc w:val="both"/>
        <w:rPr>
          <w:rFonts w:eastAsia="Times New Roman" w:cs="Times New Roman"/>
          <w:b/>
          <w:sz w:val="24"/>
          <w:szCs w:val="24"/>
          <w:lang w:eastAsia="ru-RU"/>
        </w:rPr>
      </w:pPr>
      <w:bookmarkStart w:id="32" w:name="bookmark42"/>
      <w:bookmarkStart w:id="33" w:name="_Toc48429002"/>
      <w:bookmarkEnd w:id="31"/>
      <w:r w:rsidRPr="00ED6593">
        <w:rPr>
          <w:rFonts w:eastAsia="Times New Roman" w:cs="Times New Roman"/>
          <w:b/>
          <w:sz w:val="24"/>
          <w:szCs w:val="24"/>
          <w:lang w:eastAsia="ru-RU"/>
        </w:rPr>
        <w:lastRenderedPageBreak/>
        <w:t>3. УСЛОВИЯ РЕАЛИЗАЦИИ АДАПТИРОВАННОЙ ПРОГРАММЫ УЧЕБНОЙ ДИСЦИПЛИНЫ</w:t>
      </w:r>
    </w:p>
    <w:p w14:paraId="5F33B977" w14:textId="77777777" w:rsidR="0032181E" w:rsidRPr="00ED6593" w:rsidRDefault="0032181E" w:rsidP="0032181E">
      <w:pPr>
        <w:spacing w:after="200" w:line="360" w:lineRule="auto"/>
        <w:jc w:val="both"/>
        <w:rPr>
          <w:rFonts w:eastAsia="Times New Roman" w:cs="Times New Roman"/>
          <w:sz w:val="24"/>
          <w:szCs w:val="24"/>
          <w:lang w:eastAsia="ar-SA"/>
        </w:rPr>
      </w:pPr>
      <w:r w:rsidRPr="00ED6593">
        <w:rPr>
          <w:rFonts w:eastAsia="Times New Roman" w:cs="Times New Roman"/>
          <w:b/>
          <w:sz w:val="24"/>
          <w:szCs w:val="24"/>
          <w:lang w:eastAsia="ru-RU"/>
        </w:rPr>
        <w:t xml:space="preserve">3.1. Для реализации программы учебной дисциплины </w:t>
      </w:r>
      <w:r w:rsidRPr="00ED6593">
        <w:rPr>
          <w:rFonts w:eastAsia="Times New Roman" w:cs="Times New Roman"/>
          <w:b/>
          <w:sz w:val="24"/>
          <w:szCs w:val="24"/>
          <w:lang w:eastAsia="ar-SA"/>
        </w:rPr>
        <w:t xml:space="preserve">должно быть предусмотрено </w:t>
      </w:r>
      <w:r w:rsidRPr="00ED6593">
        <w:rPr>
          <w:rFonts w:eastAsia="Times New Roman" w:cs="Times New Roman"/>
          <w:b/>
          <w:sz w:val="24"/>
          <w:szCs w:val="24"/>
          <w:lang w:eastAsia="ru-RU"/>
        </w:rPr>
        <w:t>наличие учебного кабинета.</w:t>
      </w:r>
    </w:p>
    <w:p w14:paraId="5E5EF0A8"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14:paraId="7B43427B" w14:textId="5502C9FE"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В состав учебно-методического и материально-технического обеспечения программы учебной дисциплины «</w:t>
      </w:r>
      <w:r>
        <w:rPr>
          <w:rFonts w:eastAsia="Times New Roman" w:cs="Times New Roman"/>
          <w:sz w:val="24"/>
          <w:szCs w:val="24"/>
          <w:lang w:eastAsia="ru-RU"/>
        </w:rPr>
        <w:t xml:space="preserve">Основы финансовой </w:t>
      </w:r>
      <w:proofErr w:type="gramStart"/>
      <w:r>
        <w:rPr>
          <w:rFonts w:eastAsia="Times New Roman" w:cs="Times New Roman"/>
          <w:sz w:val="24"/>
          <w:szCs w:val="24"/>
          <w:lang w:eastAsia="ru-RU"/>
        </w:rPr>
        <w:t>грамотности</w:t>
      </w:r>
      <w:r>
        <w:rPr>
          <w:rFonts w:eastAsia="Times New Roman" w:cs="Times New Roman"/>
          <w:sz w:val="24"/>
          <w:szCs w:val="24"/>
          <w:lang w:eastAsia="ru-RU"/>
        </w:rPr>
        <w:t xml:space="preserve"> </w:t>
      </w:r>
      <w:r w:rsidRPr="00ED6593">
        <w:rPr>
          <w:rFonts w:eastAsia="Times New Roman" w:cs="Times New Roman"/>
          <w:sz w:val="24"/>
          <w:szCs w:val="24"/>
          <w:lang w:eastAsia="ru-RU"/>
        </w:rPr>
        <w:t>»</w:t>
      </w:r>
      <w:proofErr w:type="gramEnd"/>
      <w:r w:rsidRPr="00ED6593">
        <w:rPr>
          <w:rFonts w:eastAsia="Times New Roman" w:cs="Times New Roman"/>
          <w:sz w:val="24"/>
          <w:szCs w:val="24"/>
          <w:lang w:eastAsia="ru-RU"/>
        </w:rPr>
        <w:t xml:space="preserve"> входят:</w:t>
      </w:r>
      <w:bookmarkStart w:id="34" w:name="_GoBack"/>
      <w:bookmarkEnd w:id="34"/>
    </w:p>
    <w:p w14:paraId="5E5A66A3"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 многофункциональный комплекс преподавателя;</w:t>
      </w:r>
    </w:p>
    <w:p w14:paraId="4D206217" w14:textId="77777777" w:rsidR="0032181E" w:rsidRPr="00ED6593" w:rsidRDefault="0032181E" w:rsidP="0032181E">
      <w:pPr>
        <w:spacing w:after="0" w:line="360" w:lineRule="auto"/>
        <w:ind w:left="709"/>
        <w:rPr>
          <w:rFonts w:eastAsia="Times New Roman" w:cs="Times New Roman"/>
          <w:sz w:val="24"/>
          <w:szCs w:val="24"/>
          <w:lang w:eastAsia="ru-RU"/>
        </w:rPr>
      </w:pPr>
      <w:r w:rsidRPr="00ED6593">
        <w:rPr>
          <w:rFonts w:eastAsia="Times New Roman" w:cs="Times New Roman"/>
          <w:sz w:val="24"/>
          <w:szCs w:val="24"/>
          <w:lang w:eastAsia="ru-RU"/>
        </w:rPr>
        <w:t>• наглядные пособия;</w:t>
      </w:r>
    </w:p>
    <w:p w14:paraId="6E5FF541"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 средства информационно-коммуникационных технологий;</w:t>
      </w:r>
    </w:p>
    <w:p w14:paraId="7250A3D7"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 комплект технической документации, в том числе паспорта на средства обучения,</w:t>
      </w:r>
    </w:p>
    <w:p w14:paraId="1AAA583C"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инструкции по их использованию и технике безопасности;</w:t>
      </w:r>
    </w:p>
    <w:p w14:paraId="1407A348"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 библиотечный фонд.</w:t>
      </w:r>
    </w:p>
    <w:p w14:paraId="040FBE74" w14:textId="77777777" w:rsidR="0032181E" w:rsidRPr="00ED6593" w:rsidRDefault="0032181E" w:rsidP="0032181E">
      <w:pPr>
        <w:suppressAutoHyphens/>
        <w:autoSpaceDE w:val="0"/>
        <w:autoSpaceDN w:val="0"/>
        <w:adjustRightInd w:val="0"/>
        <w:spacing w:after="0" w:line="360" w:lineRule="auto"/>
        <w:rPr>
          <w:rFonts w:eastAsia="Times New Roman" w:cs="Times New Roman"/>
          <w:b/>
          <w:bCs/>
          <w:sz w:val="24"/>
          <w:szCs w:val="24"/>
          <w:lang w:eastAsia="ru-RU"/>
        </w:rPr>
      </w:pPr>
      <w:r w:rsidRPr="00ED6593">
        <w:rPr>
          <w:rFonts w:eastAsia="Times New Roman" w:cs="Times New Roman"/>
          <w:b/>
          <w:bCs/>
          <w:sz w:val="24"/>
          <w:szCs w:val="24"/>
          <w:lang w:eastAsia="ru-RU"/>
        </w:rPr>
        <w:t>3.2. Специальные условия реализации программы учебной дисциплины</w:t>
      </w:r>
    </w:p>
    <w:p w14:paraId="6B0A0B94" w14:textId="77777777" w:rsidR="0032181E" w:rsidRPr="00ED6593" w:rsidRDefault="0032181E" w:rsidP="0032181E">
      <w:pPr>
        <w:autoSpaceDE w:val="0"/>
        <w:autoSpaceDN w:val="0"/>
        <w:adjustRightInd w:val="0"/>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Учебные кабинеты, мастерские,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w:t>
      </w:r>
    </w:p>
    <w:p w14:paraId="7B6B29BE"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 xml:space="preserve">В структуре материально-технического обеспечения образовательного процесса обучающихся с НОДА должна быть отражена специфика требований к доступной среде, в том числе: </w:t>
      </w:r>
    </w:p>
    <w:p w14:paraId="592D5D53"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 xml:space="preserve">- организации </w:t>
      </w:r>
      <w:proofErr w:type="spellStart"/>
      <w:r w:rsidRPr="00ED6593">
        <w:rPr>
          <w:rFonts w:eastAsia="Times New Roman" w:cs="Times New Roman"/>
          <w:sz w:val="24"/>
          <w:szCs w:val="24"/>
          <w:lang w:eastAsia="ru-RU"/>
        </w:rPr>
        <w:t>безбарьерной</w:t>
      </w:r>
      <w:proofErr w:type="spellEnd"/>
      <w:r w:rsidRPr="00ED6593">
        <w:rPr>
          <w:rFonts w:eastAsia="Times New Roman" w:cs="Times New Roman"/>
          <w:sz w:val="24"/>
          <w:szCs w:val="24"/>
          <w:lang w:eastAsia="ru-RU"/>
        </w:rPr>
        <w:t xml:space="preserve"> архитектурной среды образовательной организации; </w:t>
      </w:r>
    </w:p>
    <w:p w14:paraId="3C622A5F"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 xml:space="preserve">- организации </w:t>
      </w:r>
      <w:proofErr w:type="gramStart"/>
      <w:r w:rsidRPr="00ED6593">
        <w:rPr>
          <w:rFonts w:eastAsia="Times New Roman" w:cs="Times New Roman"/>
          <w:sz w:val="24"/>
          <w:szCs w:val="24"/>
          <w:lang w:eastAsia="ru-RU"/>
        </w:rPr>
        <w:t>рабочего места</w:t>
      </w:r>
      <w:proofErr w:type="gramEnd"/>
      <w:r w:rsidRPr="00ED6593">
        <w:rPr>
          <w:rFonts w:eastAsia="Times New Roman" w:cs="Times New Roman"/>
          <w:sz w:val="24"/>
          <w:szCs w:val="24"/>
          <w:lang w:eastAsia="ru-RU"/>
        </w:rPr>
        <w:t xml:space="preserve"> обучающегося; </w:t>
      </w:r>
    </w:p>
    <w:p w14:paraId="1D004399"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 техническим и программным средствам общего и специального назначения.</w:t>
      </w:r>
    </w:p>
    <w:p w14:paraId="2E2E0A31"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 xml:space="preserve">Учебные кабинеты должны быть оснащены современным оборудованием и учебными местами с техническими средствами обучения для обучающихся с НОДА: </w:t>
      </w:r>
    </w:p>
    <w:p w14:paraId="3749C9D3"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sym w:font="Symbol" w:char="F02D"/>
      </w:r>
      <w:r w:rsidRPr="00ED6593">
        <w:rPr>
          <w:rFonts w:eastAsia="Times New Roman" w:cs="Times New Roman"/>
          <w:sz w:val="24"/>
          <w:szCs w:val="24"/>
          <w:lang w:eastAsia="ru-RU"/>
        </w:rPr>
        <w:t xml:space="preserve"> стол с микролифтом</w:t>
      </w:r>
    </w:p>
    <w:p w14:paraId="24D07D32"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 xml:space="preserve"> </w:t>
      </w:r>
      <w:r w:rsidRPr="00ED6593">
        <w:rPr>
          <w:rFonts w:eastAsia="Times New Roman" w:cs="Times New Roman"/>
          <w:sz w:val="24"/>
          <w:szCs w:val="24"/>
          <w:lang w:eastAsia="ru-RU"/>
        </w:rPr>
        <w:sym w:font="Symbol" w:char="F02D"/>
      </w:r>
      <w:r w:rsidRPr="00ED6593">
        <w:rPr>
          <w:rFonts w:eastAsia="Times New Roman" w:cs="Times New Roman"/>
          <w:sz w:val="24"/>
          <w:szCs w:val="24"/>
          <w:lang w:eastAsia="ru-RU"/>
        </w:rPr>
        <w:t xml:space="preserve"> одноместные учебные парты </w:t>
      </w:r>
    </w:p>
    <w:p w14:paraId="6D5F9CF6"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sym w:font="Symbol" w:char="F02D"/>
      </w:r>
      <w:r w:rsidRPr="00ED6593">
        <w:rPr>
          <w:rFonts w:eastAsia="Times New Roman" w:cs="Times New Roman"/>
          <w:sz w:val="24"/>
          <w:szCs w:val="24"/>
          <w:lang w:eastAsia="ru-RU"/>
        </w:rPr>
        <w:t xml:space="preserve"> клавиатура с большими кнопками, компьютерные джойстики и роллеры, выносные компьютерные кнопки </w:t>
      </w:r>
    </w:p>
    <w:p w14:paraId="0815733F"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 xml:space="preserve">Для обучающихся необходимо иметь мультимедийные средства приема - передачи учебной информации в доступных формах. </w:t>
      </w:r>
    </w:p>
    <w:p w14:paraId="39F2DE53"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lastRenderedPageBreak/>
        <w:t xml:space="preserve">Аудитории должны быть оборудованы компьютерной техникой, видеотехникой (мультимедийный проектор, телевизор), интерактивными досками. </w:t>
      </w:r>
    </w:p>
    <w:p w14:paraId="3547F6F6"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 xml:space="preserve">В каждом помещении, где обучаются инвалиды и лица с ограниченными возможностями здоровья, рекомендуется предусматривать соответствующее количество мест для таких обучающихся. </w:t>
      </w:r>
    </w:p>
    <w:p w14:paraId="24DA08EC" w14:textId="77777777" w:rsidR="0032181E" w:rsidRPr="00ED6593" w:rsidRDefault="0032181E" w:rsidP="0032181E">
      <w:pPr>
        <w:spacing w:after="0" w:line="360" w:lineRule="auto"/>
        <w:ind w:firstLine="709"/>
        <w:rPr>
          <w:rFonts w:eastAsia="Times New Roman" w:cs="Times New Roman"/>
          <w:b/>
          <w:sz w:val="24"/>
          <w:szCs w:val="24"/>
          <w:lang w:eastAsia="ru-RU"/>
        </w:rPr>
      </w:pPr>
      <w:r w:rsidRPr="00ED6593">
        <w:rPr>
          <w:rFonts w:eastAsia="Times New Roman" w:cs="Times New Roman"/>
          <w:sz w:val="24"/>
          <w:szCs w:val="24"/>
          <w:lang w:eastAsia="ru-RU"/>
        </w:rPr>
        <w:t>Для обучающихся с нарушениями опорно-двигательного аппарата в лекционных и учебных аудиториях необходимо предусмотреть передвижные, регулируемые парты с источником питания для индивидуальных технических средств, обеспечивающие реализацию эргономических принципов.</w:t>
      </w:r>
    </w:p>
    <w:p w14:paraId="5B94F922"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Обучающиеся с ограниченными возможностями здоровья должны быть обеспечены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14:paraId="7D267E6A"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для лиц с нарушениями опорно-двигательного аппарата:</w:t>
      </w:r>
    </w:p>
    <w:p w14:paraId="48CCAC62"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 в печатной форме;</w:t>
      </w:r>
    </w:p>
    <w:p w14:paraId="6EFDF973"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 в форме электронного документа;</w:t>
      </w:r>
    </w:p>
    <w:p w14:paraId="2057A66B" w14:textId="77777777" w:rsidR="0032181E" w:rsidRPr="00ED6593" w:rsidRDefault="0032181E" w:rsidP="0032181E">
      <w:pPr>
        <w:spacing w:after="0" w:line="360" w:lineRule="auto"/>
        <w:ind w:firstLine="709"/>
        <w:rPr>
          <w:rFonts w:eastAsia="Times New Roman" w:cs="Times New Roman"/>
          <w:sz w:val="24"/>
          <w:szCs w:val="24"/>
          <w:lang w:eastAsia="ru-RU"/>
        </w:rPr>
      </w:pPr>
      <w:r w:rsidRPr="00ED6593">
        <w:rPr>
          <w:rFonts w:eastAsia="Times New Roman" w:cs="Times New Roman"/>
          <w:sz w:val="24"/>
          <w:szCs w:val="24"/>
          <w:lang w:eastAsia="ru-RU"/>
        </w:rPr>
        <w:t>- в форме аудиофайла</w:t>
      </w:r>
    </w:p>
    <w:p w14:paraId="57CDAD72" w14:textId="77777777" w:rsidR="009B4163" w:rsidRPr="0032181E" w:rsidRDefault="009B4163" w:rsidP="009B4163">
      <w:pPr>
        <w:spacing w:after="0"/>
        <w:jc w:val="both"/>
        <w:rPr>
          <w:rFonts w:eastAsia="Times New Roman" w:cs="Times New Roman"/>
          <w:b/>
          <w:sz w:val="24"/>
          <w:szCs w:val="24"/>
          <w:lang w:val="en-US"/>
        </w:rPr>
      </w:pPr>
      <w:proofErr w:type="spellStart"/>
      <w:r w:rsidRPr="0032181E">
        <w:rPr>
          <w:rFonts w:eastAsia="Times New Roman" w:cs="Times New Roman"/>
          <w:b/>
          <w:sz w:val="24"/>
          <w:szCs w:val="24"/>
          <w:lang w:val="en-US"/>
        </w:rPr>
        <w:t>Основные</w:t>
      </w:r>
      <w:proofErr w:type="spellEnd"/>
      <w:r w:rsidRPr="0032181E">
        <w:rPr>
          <w:rFonts w:eastAsia="Times New Roman" w:cs="Times New Roman"/>
          <w:b/>
          <w:sz w:val="24"/>
          <w:szCs w:val="24"/>
          <w:lang w:val="en-US"/>
        </w:rPr>
        <w:t xml:space="preserve"> </w:t>
      </w:r>
      <w:proofErr w:type="spellStart"/>
      <w:r w:rsidRPr="0032181E">
        <w:rPr>
          <w:rFonts w:eastAsia="Times New Roman" w:cs="Times New Roman"/>
          <w:b/>
          <w:sz w:val="24"/>
          <w:szCs w:val="24"/>
          <w:lang w:val="en-US"/>
        </w:rPr>
        <w:t>источники</w:t>
      </w:r>
      <w:proofErr w:type="spellEnd"/>
      <w:r w:rsidRPr="0032181E">
        <w:rPr>
          <w:rFonts w:eastAsia="Times New Roman" w:cs="Times New Roman"/>
          <w:b/>
          <w:sz w:val="24"/>
          <w:szCs w:val="24"/>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3392"/>
        <w:gridCol w:w="1944"/>
        <w:gridCol w:w="3198"/>
      </w:tblGrid>
      <w:tr w:rsidR="009B4163" w:rsidRPr="0032181E" w14:paraId="595F50FB" w14:textId="77777777" w:rsidTr="009B4163">
        <w:tc>
          <w:tcPr>
            <w:tcW w:w="434" w:type="pct"/>
            <w:tcBorders>
              <w:top w:val="single" w:sz="4" w:space="0" w:color="auto"/>
              <w:left w:val="single" w:sz="4" w:space="0" w:color="auto"/>
              <w:bottom w:val="single" w:sz="4" w:space="0" w:color="auto"/>
              <w:right w:val="single" w:sz="4" w:space="0" w:color="auto"/>
            </w:tcBorders>
            <w:hideMark/>
          </w:tcPr>
          <w:p w14:paraId="0883D6B8" w14:textId="77777777" w:rsidR="009B4163" w:rsidRPr="0032181E" w:rsidRDefault="009B4163" w:rsidP="009B4163">
            <w:pPr>
              <w:spacing w:after="0"/>
              <w:jc w:val="both"/>
              <w:rPr>
                <w:rFonts w:eastAsia="Times New Roman" w:cs="Times New Roman"/>
                <w:sz w:val="24"/>
                <w:szCs w:val="24"/>
                <w:lang w:val="en-US"/>
              </w:rPr>
            </w:pPr>
            <w:r w:rsidRPr="0032181E">
              <w:rPr>
                <w:rFonts w:eastAsia="Times New Roman" w:cs="Times New Roman"/>
                <w:sz w:val="24"/>
                <w:szCs w:val="24"/>
                <w:lang w:val="en-US"/>
              </w:rPr>
              <w:t>№ п/п</w:t>
            </w:r>
          </w:p>
        </w:tc>
        <w:tc>
          <w:tcPr>
            <w:tcW w:w="1815" w:type="pct"/>
            <w:tcBorders>
              <w:top w:val="single" w:sz="4" w:space="0" w:color="auto"/>
              <w:left w:val="single" w:sz="4" w:space="0" w:color="auto"/>
              <w:bottom w:val="single" w:sz="4" w:space="0" w:color="auto"/>
              <w:right w:val="single" w:sz="4" w:space="0" w:color="auto"/>
            </w:tcBorders>
            <w:hideMark/>
          </w:tcPr>
          <w:p w14:paraId="44D0FE53" w14:textId="77777777" w:rsidR="009B4163" w:rsidRPr="0032181E" w:rsidRDefault="009B4163" w:rsidP="009B4163">
            <w:pPr>
              <w:spacing w:after="0"/>
              <w:jc w:val="both"/>
              <w:rPr>
                <w:rFonts w:eastAsia="Times New Roman" w:cs="Times New Roman"/>
                <w:sz w:val="24"/>
                <w:szCs w:val="24"/>
                <w:lang w:val="en-US"/>
              </w:rPr>
            </w:pPr>
            <w:proofErr w:type="spellStart"/>
            <w:r w:rsidRPr="0032181E">
              <w:rPr>
                <w:rFonts w:eastAsia="Times New Roman" w:cs="Times New Roman"/>
                <w:sz w:val="24"/>
                <w:szCs w:val="24"/>
                <w:lang w:val="en-US"/>
              </w:rPr>
              <w:t>Наименование</w:t>
            </w:r>
            <w:proofErr w:type="spellEnd"/>
          </w:p>
        </w:tc>
        <w:tc>
          <w:tcPr>
            <w:tcW w:w="1040" w:type="pct"/>
            <w:tcBorders>
              <w:top w:val="single" w:sz="4" w:space="0" w:color="auto"/>
              <w:left w:val="single" w:sz="4" w:space="0" w:color="auto"/>
              <w:bottom w:val="single" w:sz="4" w:space="0" w:color="auto"/>
              <w:right w:val="single" w:sz="4" w:space="0" w:color="auto"/>
            </w:tcBorders>
            <w:hideMark/>
          </w:tcPr>
          <w:p w14:paraId="20B999CF" w14:textId="77777777" w:rsidR="009B4163" w:rsidRPr="0032181E" w:rsidRDefault="009B4163" w:rsidP="009B4163">
            <w:pPr>
              <w:spacing w:after="0"/>
              <w:jc w:val="both"/>
              <w:rPr>
                <w:rFonts w:eastAsia="Times New Roman" w:cs="Times New Roman"/>
                <w:sz w:val="24"/>
                <w:szCs w:val="24"/>
                <w:lang w:val="en-US"/>
              </w:rPr>
            </w:pPr>
            <w:proofErr w:type="spellStart"/>
            <w:r w:rsidRPr="0032181E">
              <w:rPr>
                <w:rFonts w:eastAsia="Times New Roman" w:cs="Times New Roman"/>
                <w:sz w:val="24"/>
                <w:szCs w:val="24"/>
                <w:lang w:val="en-US"/>
              </w:rPr>
              <w:t>Автор</w:t>
            </w:r>
            <w:proofErr w:type="spellEnd"/>
          </w:p>
        </w:tc>
        <w:tc>
          <w:tcPr>
            <w:tcW w:w="1711" w:type="pct"/>
            <w:tcBorders>
              <w:top w:val="single" w:sz="4" w:space="0" w:color="auto"/>
              <w:left w:val="single" w:sz="4" w:space="0" w:color="auto"/>
              <w:bottom w:val="single" w:sz="4" w:space="0" w:color="auto"/>
              <w:right w:val="single" w:sz="4" w:space="0" w:color="auto"/>
            </w:tcBorders>
            <w:hideMark/>
          </w:tcPr>
          <w:p w14:paraId="0B4E6402" w14:textId="77777777" w:rsidR="009B4163" w:rsidRPr="0032181E" w:rsidRDefault="009B4163" w:rsidP="009B4163">
            <w:pPr>
              <w:spacing w:after="0"/>
              <w:jc w:val="both"/>
              <w:rPr>
                <w:rFonts w:eastAsia="Times New Roman" w:cs="Times New Roman"/>
                <w:sz w:val="24"/>
                <w:szCs w:val="24"/>
                <w:lang w:val="en-US"/>
              </w:rPr>
            </w:pPr>
            <w:proofErr w:type="spellStart"/>
            <w:r w:rsidRPr="0032181E">
              <w:rPr>
                <w:rFonts w:eastAsia="Times New Roman" w:cs="Times New Roman"/>
                <w:sz w:val="24"/>
                <w:szCs w:val="24"/>
                <w:lang w:val="en-US"/>
              </w:rPr>
              <w:t>Издательство</w:t>
            </w:r>
            <w:proofErr w:type="spellEnd"/>
            <w:r w:rsidRPr="0032181E">
              <w:rPr>
                <w:rFonts w:eastAsia="Times New Roman" w:cs="Times New Roman"/>
                <w:sz w:val="24"/>
                <w:szCs w:val="24"/>
                <w:lang w:val="en-US"/>
              </w:rPr>
              <w:t xml:space="preserve">, </w:t>
            </w:r>
            <w:proofErr w:type="spellStart"/>
            <w:r w:rsidRPr="0032181E">
              <w:rPr>
                <w:rFonts w:eastAsia="Times New Roman" w:cs="Times New Roman"/>
                <w:sz w:val="24"/>
                <w:szCs w:val="24"/>
                <w:lang w:val="en-US"/>
              </w:rPr>
              <w:t>год</w:t>
            </w:r>
            <w:proofErr w:type="spellEnd"/>
            <w:r w:rsidRPr="0032181E">
              <w:rPr>
                <w:rFonts w:eastAsia="Times New Roman" w:cs="Times New Roman"/>
                <w:sz w:val="24"/>
                <w:szCs w:val="24"/>
                <w:lang w:val="en-US"/>
              </w:rPr>
              <w:t xml:space="preserve"> </w:t>
            </w:r>
            <w:proofErr w:type="spellStart"/>
            <w:r w:rsidRPr="0032181E">
              <w:rPr>
                <w:rFonts w:eastAsia="Times New Roman" w:cs="Times New Roman"/>
                <w:sz w:val="24"/>
                <w:szCs w:val="24"/>
                <w:lang w:val="en-US"/>
              </w:rPr>
              <w:t>издания</w:t>
            </w:r>
            <w:proofErr w:type="spellEnd"/>
          </w:p>
        </w:tc>
      </w:tr>
      <w:tr w:rsidR="009B4163" w:rsidRPr="0032181E" w14:paraId="629DDC2B" w14:textId="77777777" w:rsidTr="009B4163">
        <w:trPr>
          <w:trHeight w:val="685"/>
        </w:trPr>
        <w:tc>
          <w:tcPr>
            <w:tcW w:w="434" w:type="pct"/>
            <w:tcBorders>
              <w:top w:val="single" w:sz="4" w:space="0" w:color="auto"/>
              <w:left w:val="single" w:sz="4" w:space="0" w:color="auto"/>
              <w:bottom w:val="single" w:sz="4" w:space="0" w:color="auto"/>
              <w:right w:val="single" w:sz="4" w:space="0" w:color="auto"/>
            </w:tcBorders>
            <w:hideMark/>
          </w:tcPr>
          <w:p w14:paraId="38B28620" w14:textId="77777777" w:rsidR="009B4163" w:rsidRPr="0032181E" w:rsidRDefault="009B4163" w:rsidP="009B4163">
            <w:pPr>
              <w:spacing w:after="0"/>
              <w:jc w:val="both"/>
              <w:rPr>
                <w:rFonts w:eastAsia="Times New Roman" w:cs="Times New Roman"/>
                <w:sz w:val="24"/>
                <w:szCs w:val="24"/>
                <w:lang w:val="en-US"/>
              </w:rPr>
            </w:pPr>
            <w:r w:rsidRPr="0032181E">
              <w:rPr>
                <w:rFonts w:eastAsia="Times New Roman" w:cs="Times New Roman"/>
                <w:sz w:val="24"/>
                <w:szCs w:val="24"/>
                <w:lang w:val="en-US"/>
              </w:rPr>
              <w:t>ОИ 1</w:t>
            </w:r>
          </w:p>
        </w:tc>
        <w:tc>
          <w:tcPr>
            <w:tcW w:w="1815" w:type="pct"/>
          </w:tcPr>
          <w:p w14:paraId="33D04468" w14:textId="77777777" w:rsidR="009B4163" w:rsidRPr="0032181E" w:rsidRDefault="009B4163" w:rsidP="009B4163">
            <w:pPr>
              <w:spacing w:after="0"/>
              <w:jc w:val="both"/>
              <w:rPr>
                <w:rFonts w:eastAsia="Century Schoolbook" w:cs="Times New Roman"/>
                <w:bCs/>
                <w:sz w:val="24"/>
                <w:szCs w:val="24"/>
                <w:lang w:eastAsia="ar-SA" w:bidi="ru-RU"/>
              </w:rPr>
            </w:pPr>
            <w:r w:rsidRPr="0032181E">
              <w:rPr>
                <w:rFonts w:eastAsia="Times New Roman" w:cs="Times New Roman"/>
                <w:sz w:val="24"/>
                <w:szCs w:val="24"/>
              </w:rPr>
              <w:t>Финансовая грамотность: методические рекомендации для преподавателя.</w:t>
            </w:r>
            <w:r w:rsidRPr="0032181E">
              <w:rPr>
                <w:rFonts w:eastAsia="Century Schoolbook" w:cs="Times New Roman"/>
                <w:bCs/>
                <w:sz w:val="24"/>
                <w:szCs w:val="24"/>
                <w:lang w:eastAsia="ar-SA" w:bidi="ru-RU"/>
              </w:rPr>
              <w:t xml:space="preserve"> </w:t>
            </w:r>
          </w:p>
        </w:tc>
        <w:tc>
          <w:tcPr>
            <w:tcW w:w="1040" w:type="pct"/>
          </w:tcPr>
          <w:p w14:paraId="57DD07E5" w14:textId="77777777" w:rsidR="009B4163" w:rsidRPr="0032181E" w:rsidRDefault="009B4163" w:rsidP="009B4163">
            <w:pPr>
              <w:spacing w:after="0"/>
              <w:jc w:val="both"/>
              <w:rPr>
                <w:rFonts w:eastAsia="Times New Roman" w:cs="Times New Roman"/>
                <w:sz w:val="24"/>
                <w:szCs w:val="24"/>
              </w:rPr>
            </w:pPr>
            <w:r w:rsidRPr="0032181E">
              <w:rPr>
                <w:rFonts w:eastAsia="Times New Roman" w:cs="Times New Roman"/>
                <w:sz w:val="24"/>
                <w:szCs w:val="24"/>
              </w:rPr>
              <w:t>Жданова А.О.</w:t>
            </w:r>
          </w:p>
        </w:tc>
        <w:tc>
          <w:tcPr>
            <w:tcW w:w="1711" w:type="pct"/>
          </w:tcPr>
          <w:p w14:paraId="5584CC48" w14:textId="77777777" w:rsidR="009B4163" w:rsidRPr="0032181E" w:rsidRDefault="009B4163" w:rsidP="009B4163">
            <w:pPr>
              <w:spacing w:after="0"/>
              <w:jc w:val="both"/>
              <w:rPr>
                <w:rFonts w:eastAsia="Times New Roman" w:cs="Times New Roman"/>
                <w:sz w:val="24"/>
                <w:szCs w:val="24"/>
              </w:rPr>
            </w:pPr>
            <w:r w:rsidRPr="0032181E">
              <w:rPr>
                <w:rFonts w:eastAsia="Century Schoolbook" w:cs="Times New Roman"/>
                <w:bCs/>
                <w:sz w:val="24"/>
                <w:szCs w:val="24"/>
                <w:lang w:eastAsia="ar-SA" w:bidi="ru-RU"/>
              </w:rPr>
              <w:t xml:space="preserve"> М.: ВИТА-ПРЕСС, 2020</w:t>
            </w:r>
          </w:p>
        </w:tc>
      </w:tr>
      <w:tr w:rsidR="009B4163" w:rsidRPr="0032181E" w14:paraId="16EA3CE7" w14:textId="77777777" w:rsidTr="009B4163">
        <w:tc>
          <w:tcPr>
            <w:tcW w:w="434" w:type="pct"/>
            <w:tcBorders>
              <w:top w:val="single" w:sz="4" w:space="0" w:color="auto"/>
              <w:left w:val="single" w:sz="4" w:space="0" w:color="auto"/>
              <w:bottom w:val="single" w:sz="4" w:space="0" w:color="auto"/>
              <w:right w:val="single" w:sz="4" w:space="0" w:color="auto"/>
            </w:tcBorders>
          </w:tcPr>
          <w:p w14:paraId="5D143AAE" w14:textId="77777777" w:rsidR="009B4163" w:rsidRPr="0032181E" w:rsidRDefault="009B4163" w:rsidP="009B4163">
            <w:pPr>
              <w:spacing w:after="0"/>
              <w:jc w:val="both"/>
              <w:rPr>
                <w:rFonts w:eastAsia="Times New Roman" w:cs="Times New Roman"/>
                <w:sz w:val="24"/>
                <w:szCs w:val="24"/>
                <w:lang w:val="en-US"/>
              </w:rPr>
            </w:pPr>
            <w:r w:rsidRPr="0032181E">
              <w:rPr>
                <w:rFonts w:eastAsia="Times New Roman" w:cs="Times New Roman"/>
                <w:sz w:val="24"/>
                <w:szCs w:val="24"/>
                <w:lang w:val="en-US"/>
              </w:rPr>
              <w:t>ОИ 2</w:t>
            </w:r>
          </w:p>
        </w:tc>
        <w:tc>
          <w:tcPr>
            <w:tcW w:w="1815" w:type="pct"/>
          </w:tcPr>
          <w:p w14:paraId="6C1C15FA" w14:textId="0E94607E" w:rsidR="009B4163" w:rsidRPr="0032181E" w:rsidRDefault="009B4163" w:rsidP="009B4163">
            <w:pPr>
              <w:spacing w:after="0"/>
              <w:jc w:val="both"/>
              <w:rPr>
                <w:rFonts w:eastAsia="Times New Roman" w:cs="Times New Roman"/>
                <w:sz w:val="24"/>
                <w:szCs w:val="24"/>
              </w:rPr>
            </w:pPr>
            <w:r w:rsidRPr="0032181E">
              <w:rPr>
                <w:rFonts w:eastAsia="Century Schoolbook" w:cs="Times New Roman"/>
                <w:bCs/>
                <w:sz w:val="24"/>
                <w:szCs w:val="24"/>
                <w:lang w:eastAsia="ar-SA" w:bidi="ru-RU"/>
              </w:rPr>
              <w:t xml:space="preserve">Финансовая грамотность: </w:t>
            </w:r>
            <w:r w:rsidR="0032181E" w:rsidRPr="0032181E">
              <w:rPr>
                <w:rFonts w:eastAsia="Century Schoolbook" w:cs="Times New Roman"/>
                <w:bCs/>
                <w:sz w:val="24"/>
                <w:szCs w:val="24"/>
                <w:lang w:eastAsia="ar-SA" w:bidi="ru-RU"/>
              </w:rPr>
              <w:t xml:space="preserve">адаптированная </w:t>
            </w:r>
            <w:proofErr w:type="spellStart"/>
            <w:r w:rsidR="0032181E" w:rsidRPr="0032181E">
              <w:rPr>
                <w:rFonts w:eastAsia="Century Schoolbook" w:cs="Times New Roman"/>
                <w:bCs/>
                <w:sz w:val="24"/>
                <w:szCs w:val="24"/>
                <w:lang w:eastAsia="ar-SA" w:bidi="ru-RU"/>
              </w:rPr>
              <w:t>адаптированная</w:t>
            </w:r>
            <w:proofErr w:type="spellEnd"/>
            <w:r w:rsidR="0032181E" w:rsidRPr="0032181E">
              <w:rPr>
                <w:rFonts w:eastAsia="Century Schoolbook" w:cs="Times New Roman"/>
                <w:bCs/>
                <w:sz w:val="24"/>
                <w:szCs w:val="24"/>
                <w:lang w:eastAsia="ar-SA" w:bidi="ru-RU"/>
              </w:rPr>
              <w:t xml:space="preserve"> программа</w:t>
            </w:r>
            <w:r w:rsidRPr="0032181E">
              <w:rPr>
                <w:rFonts w:eastAsia="Century Schoolbook" w:cs="Times New Roman"/>
                <w:bCs/>
                <w:sz w:val="24"/>
                <w:szCs w:val="24"/>
                <w:lang w:eastAsia="ar-SA" w:bidi="ru-RU"/>
              </w:rPr>
              <w:t xml:space="preserve"> тетрадь</w:t>
            </w:r>
          </w:p>
        </w:tc>
        <w:tc>
          <w:tcPr>
            <w:tcW w:w="1040" w:type="pct"/>
          </w:tcPr>
          <w:p w14:paraId="0C83FFD3" w14:textId="77777777" w:rsidR="009B4163" w:rsidRPr="0032181E" w:rsidRDefault="009B4163" w:rsidP="009B4163">
            <w:pPr>
              <w:spacing w:after="0"/>
              <w:jc w:val="both"/>
              <w:rPr>
                <w:rFonts w:eastAsia="Times New Roman" w:cs="Times New Roman"/>
                <w:sz w:val="24"/>
                <w:szCs w:val="24"/>
              </w:rPr>
            </w:pPr>
            <w:r w:rsidRPr="0032181E">
              <w:rPr>
                <w:rFonts w:eastAsia="Times New Roman" w:cs="Times New Roman"/>
                <w:sz w:val="24"/>
                <w:szCs w:val="24"/>
              </w:rPr>
              <w:t>Жданова А.О.</w:t>
            </w:r>
          </w:p>
        </w:tc>
        <w:tc>
          <w:tcPr>
            <w:tcW w:w="1711" w:type="pct"/>
          </w:tcPr>
          <w:p w14:paraId="3EF9F9A0" w14:textId="77777777" w:rsidR="009B4163" w:rsidRPr="0032181E" w:rsidRDefault="009B4163" w:rsidP="009B4163">
            <w:pPr>
              <w:spacing w:after="0"/>
              <w:jc w:val="both"/>
              <w:rPr>
                <w:rFonts w:eastAsia="Times New Roman" w:cs="Times New Roman"/>
                <w:sz w:val="24"/>
                <w:szCs w:val="24"/>
              </w:rPr>
            </w:pPr>
            <w:r w:rsidRPr="0032181E">
              <w:rPr>
                <w:rFonts w:eastAsia="Times New Roman" w:cs="Times New Roman"/>
                <w:sz w:val="24"/>
                <w:szCs w:val="24"/>
              </w:rPr>
              <w:t>М.: ВИТА-ПРЕСС, 2020.</w:t>
            </w:r>
          </w:p>
        </w:tc>
      </w:tr>
      <w:tr w:rsidR="009B4163" w:rsidRPr="0032181E" w14:paraId="6868D1E2" w14:textId="77777777" w:rsidTr="009B4163">
        <w:tc>
          <w:tcPr>
            <w:tcW w:w="434" w:type="pct"/>
            <w:tcBorders>
              <w:top w:val="single" w:sz="4" w:space="0" w:color="auto"/>
              <w:left w:val="single" w:sz="4" w:space="0" w:color="auto"/>
              <w:bottom w:val="single" w:sz="4" w:space="0" w:color="auto"/>
              <w:right w:val="single" w:sz="4" w:space="0" w:color="auto"/>
            </w:tcBorders>
          </w:tcPr>
          <w:p w14:paraId="332F323A" w14:textId="77777777" w:rsidR="009B4163" w:rsidRPr="0032181E" w:rsidRDefault="009B4163" w:rsidP="009B4163">
            <w:pPr>
              <w:spacing w:after="0"/>
              <w:jc w:val="both"/>
              <w:rPr>
                <w:rFonts w:eastAsia="Times New Roman" w:cs="Times New Roman"/>
                <w:sz w:val="24"/>
                <w:szCs w:val="24"/>
              </w:rPr>
            </w:pPr>
            <w:r w:rsidRPr="0032181E">
              <w:rPr>
                <w:rFonts w:eastAsia="Times New Roman" w:cs="Times New Roman"/>
                <w:sz w:val="24"/>
                <w:szCs w:val="24"/>
                <w:lang w:val="en-US"/>
              </w:rPr>
              <w:t>ОИ 3</w:t>
            </w:r>
          </w:p>
        </w:tc>
        <w:tc>
          <w:tcPr>
            <w:tcW w:w="1815" w:type="pct"/>
          </w:tcPr>
          <w:p w14:paraId="34A69969" w14:textId="77777777" w:rsidR="009B4163" w:rsidRPr="0032181E" w:rsidRDefault="009B4163" w:rsidP="009B4163">
            <w:pPr>
              <w:spacing w:after="0"/>
              <w:jc w:val="both"/>
              <w:rPr>
                <w:rFonts w:eastAsia="Times New Roman" w:cs="Times New Roman"/>
                <w:bCs/>
                <w:sz w:val="24"/>
                <w:szCs w:val="24"/>
                <w:lang w:eastAsia="ru-RU" w:bidi="ru-RU"/>
              </w:rPr>
            </w:pPr>
            <w:r w:rsidRPr="0032181E">
              <w:rPr>
                <w:rFonts w:eastAsia="Times New Roman" w:cs="Times New Roman"/>
                <w:bCs/>
                <w:sz w:val="24"/>
                <w:szCs w:val="24"/>
                <w:lang w:eastAsia="ru-RU" w:bidi="ru-RU"/>
              </w:rPr>
              <w:t>Финансовая грамотность: материалы для обучающихся. СПО.</w:t>
            </w:r>
          </w:p>
        </w:tc>
        <w:tc>
          <w:tcPr>
            <w:tcW w:w="1040" w:type="pct"/>
          </w:tcPr>
          <w:p w14:paraId="76582FC7" w14:textId="77777777" w:rsidR="009B4163" w:rsidRPr="0032181E" w:rsidRDefault="009B4163" w:rsidP="009B4163">
            <w:pPr>
              <w:spacing w:after="0"/>
              <w:jc w:val="both"/>
              <w:rPr>
                <w:rFonts w:eastAsia="Times New Roman" w:cs="Times New Roman"/>
                <w:bCs/>
                <w:iCs/>
                <w:sz w:val="24"/>
                <w:szCs w:val="24"/>
                <w:lang w:eastAsia="ru-RU" w:bidi="ru-RU"/>
              </w:rPr>
            </w:pPr>
            <w:r w:rsidRPr="0032181E">
              <w:rPr>
                <w:rFonts w:eastAsia="Times New Roman" w:cs="Times New Roman"/>
                <w:sz w:val="24"/>
                <w:szCs w:val="24"/>
              </w:rPr>
              <w:t>Жданова А.О.</w:t>
            </w:r>
          </w:p>
        </w:tc>
        <w:tc>
          <w:tcPr>
            <w:tcW w:w="1711" w:type="pct"/>
          </w:tcPr>
          <w:p w14:paraId="302DCEF1" w14:textId="77777777" w:rsidR="009B4163" w:rsidRPr="0032181E" w:rsidRDefault="009B4163" w:rsidP="009B4163">
            <w:pPr>
              <w:spacing w:after="0"/>
              <w:jc w:val="both"/>
              <w:rPr>
                <w:rFonts w:eastAsia="Times New Roman" w:cs="Times New Roman"/>
                <w:sz w:val="24"/>
                <w:szCs w:val="24"/>
                <w:lang w:eastAsia="ru-RU"/>
              </w:rPr>
            </w:pPr>
            <w:r w:rsidRPr="0032181E">
              <w:rPr>
                <w:rFonts w:eastAsia="Times New Roman" w:cs="Times New Roman"/>
                <w:sz w:val="24"/>
                <w:szCs w:val="24"/>
              </w:rPr>
              <w:t>М.: ВИТА-ПРЕСС, 2020.</w:t>
            </w:r>
          </w:p>
        </w:tc>
      </w:tr>
      <w:tr w:rsidR="009B4163" w:rsidRPr="0032181E" w14:paraId="7327390B" w14:textId="77777777" w:rsidTr="009B4163">
        <w:tc>
          <w:tcPr>
            <w:tcW w:w="434" w:type="pct"/>
            <w:tcBorders>
              <w:top w:val="single" w:sz="4" w:space="0" w:color="auto"/>
              <w:left w:val="single" w:sz="4" w:space="0" w:color="auto"/>
              <w:bottom w:val="single" w:sz="4" w:space="0" w:color="auto"/>
              <w:right w:val="single" w:sz="4" w:space="0" w:color="auto"/>
            </w:tcBorders>
          </w:tcPr>
          <w:p w14:paraId="1848BF3E" w14:textId="77777777" w:rsidR="009B4163" w:rsidRPr="0032181E" w:rsidRDefault="009B4163" w:rsidP="009B4163">
            <w:pPr>
              <w:spacing w:after="0"/>
              <w:jc w:val="both"/>
              <w:rPr>
                <w:rFonts w:eastAsia="Times New Roman" w:cs="Times New Roman"/>
                <w:sz w:val="24"/>
                <w:szCs w:val="24"/>
              </w:rPr>
            </w:pPr>
            <w:r w:rsidRPr="0032181E">
              <w:rPr>
                <w:rFonts w:eastAsia="Times New Roman" w:cs="Times New Roman"/>
                <w:sz w:val="24"/>
                <w:szCs w:val="24"/>
              </w:rPr>
              <w:t>ОИ 4</w:t>
            </w:r>
          </w:p>
        </w:tc>
        <w:tc>
          <w:tcPr>
            <w:tcW w:w="1815" w:type="pct"/>
          </w:tcPr>
          <w:p w14:paraId="39DD75D4" w14:textId="77777777" w:rsidR="009B4163" w:rsidRPr="0032181E" w:rsidRDefault="009B4163" w:rsidP="009B4163">
            <w:pPr>
              <w:spacing w:after="0"/>
              <w:jc w:val="both"/>
              <w:rPr>
                <w:rFonts w:eastAsia="Times New Roman" w:cs="Times New Roman"/>
                <w:bCs/>
                <w:sz w:val="24"/>
                <w:szCs w:val="24"/>
                <w:lang w:eastAsia="ru-RU" w:bidi="ru-RU"/>
              </w:rPr>
            </w:pPr>
            <w:r w:rsidRPr="0032181E">
              <w:rPr>
                <w:rFonts w:eastAsia="Times New Roman" w:cs="Times New Roman"/>
                <w:bCs/>
                <w:sz w:val="24"/>
                <w:szCs w:val="24"/>
                <w:lang w:eastAsia="ru-RU" w:bidi="ru-RU"/>
              </w:rPr>
              <w:t>Финансовая грамотность: контрольно-измерительные материалы.</w:t>
            </w:r>
          </w:p>
        </w:tc>
        <w:tc>
          <w:tcPr>
            <w:tcW w:w="1040" w:type="pct"/>
          </w:tcPr>
          <w:p w14:paraId="7FFE2AB7" w14:textId="77777777" w:rsidR="009B4163" w:rsidRPr="0032181E" w:rsidRDefault="009B4163" w:rsidP="009B4163">
            <w:pPr>
              <w:spacing w:after="0"/>
              <w:jc w:val="both"/>
              <w:rPr>
                <w:rFonts w:eastAsia="Times New Roman" w:cs="Times New Roman"/>
                <w:bCs/>
                <w:iCs/>
                <w:sz w:val="24"/>
                <w:szCs w:val="24"/>
                <w:lang w:eastAsia="ru-RU" w:bidi="ru-RU"/>
              </w:rPr>
            </w:pPr>
            <w:r w:rsidRPr="0032181E">
              <w:rPr>
                <w:rFonts w:eastAsia="Times New Roman" w:cs="Times New Roman"/>
                <w:sz w:val="24"/>
                <w:szCs w:val="24"/>
                <w:lang w:eastAsia="ru-RU"/>
              </w:rPr>
              <w:t>Жданова А.О.</w:t>
            </w:r>
          </w:p>
        </w:tc>
        <w:tc>
          <w:tcPr>
            <w:tcW w:w="1711" w:type="pct"/>
          </w:tcPr>
          <w:p w14:paraId="54B9B37A" w14:textId="77777777" w:rsidR="009B4163" w:rsidRPr="0032181E" w:rsidRDefault="009B4163" w:rsidP="009B4163">
            <w:pPr>
              <w:spacing w:after="0"/>
              <w:jc w:val="both"/>
              <w:rPr>
                <w:rFonts w:eastAsia="Times New Roman" w:cs="Times New Roman"/>
                <w:sz w:val="24"/>
                <w:szCs w:val="24"/>
                <w:lang w:eastAsia="ru-RU"/>
              </w:rPr>
            </w:pPr>
            <w:r w:rsidRPr="0032181E">
              <w:rPr>
                <w:rFonts w:eastAsia="Times New Roman" w:cs="Times New Roman"/>
                <w:sz w:val="24"/>
                <w:szCs w:val="24"/>
                <w:lang w:eastAsia="ru-RU"/>
              </w:rPr>
              <w:t>М.: ВИТА-ПРЕСС, 2020.</w:t>
            </w:r>
          </w:p>
        </w:tc>
      </w:tr>
      <w:tr w:rsidR="009B4163" w:rsidRPr="0032181E" w14:paraId="7DDDD408" w14:textId="77777777" w:rsidTr="009B4163">
        <w:trPr>
          <w:trHeight w:val="329"/>
        </w:trPr>
        <w:tc>
          <w:tcPr>
            <w:tcW w:w="5000" w:type="pct"/>
            <w:gridSpan w:val="4"/>
            <w:tcBorders>
              <w:top w:val="single" w:sz="4" w:space="0" w:color="auto"/>
              <w:left w:val="nil"/>
              <w:bottom w:val="single" w:sz="4" w:space="0" w:color="auto"/>
              <w:right w:val="nil"/>
            </w:tcBorders>
          </w:tcPr>
          <w:p w14:paraId="42C44026" w14:textId="77777777" w:rsidR="009B4163" w:rsidRPr="0032181E" w:rsidRDefault="009B4163" w:rsidP="009B4163">
            <w:pPr>
              <w:spacing w:after="0"/>
              <w:jc w:val="both"/>
              <w:rPr>
                <w:rFonts w:eastAsia="Times New Roman" w:cs="Times New Roman"/>
                <w:sz w:val="24"/>
                <w:szCs w:val="24"/>
                <w:lang w:val="en-US"/>
              </w:rPr>
            </w:pPr>
            <w:proofErr w:type="spellStart"/>
            <w:r w:rsidRPr="0032181E">
              <w:rPr>
                <w:rFonts w:eastAsia="Times New Roman" w:cs="Times New Roman"/>
                <w:b/>
                <w:sz w:val="24"/>
                <w:szCs w:val="24"/>
                <w:lang w:val="en-US"/>
              </w:rPr>
              <w:t>Дополнительные</w:t>
            </w:r>
            <w:proofErr w:type="spellEnd"/>
            <w:r w:rsidRPr="0032181E">
              <w:rPr>
                <w:rFonts w:eastAsia="Times New Roman" w:cs="Times New Roman"/>
                <w:b/>
                <w:sz w:val="24"/>
                <w:szCs w:val="24"/>
                <w:lang w:val="en-US"/>
              </w:rPr>
              <w:t xml:space="preserve"> </w:t>
            </w:r>
            <w:proofErr w:type="spellStart"/>
            <w:r w:rsidRPr="0032181E">
              <w:rPr>
                <w:rFonts w:eastAsia="Times New Roman" w:cs="Times New Roman"/>
                <w:b/>
                <w:sz w:val="24"/>
                <w:szCs w:val="24"/>
                <w:lang w:val="en-US"/>
              </w:rPr>
              <w:t>источники</w:t>
            </w:r>
            <w:proofErr w:type="spellEnd"/>
            <w:r w:rsidRPr="0032181E">
              <w:rPr>
                <w:rFonts w:eastAsia="Times New Roman" w:cs="Times New Roman"/>
                <w:b/>
                <w:sz w:val="24"/>
                <w:szCs w:val="24"/>
                <w:lang w:val="en-US"/>
              </w:rPr>
              <w:t>:</w:t>
            </w:r>
          </w:p>
        </w:tc>
      </w:tr>
      <w:tr w:rsidR="009B4163" w:rsidRPr="0032181E" w14:paraId="47BA8EAF" w14:textId="77777777" w:rsidTr="009B4163">
        <w:tc>
          <w:tcPr>
            <w:tcW w:w="434" w:type="pct"/>
            <w:tcBorders>
              <w:top w:val="single" w:sz="4" w:space="0" w:color="auto"/>
              <w:left w:val="single" w:sz="4" w:space="0" w:color="auto"/>
              <w:bottom w:val="single" w:sz="4" w:space="0" w:color="auto"/>
              <w:right w:val="single" w:sz="4" w:space="0" w:color="auto"/>
            </w:tcBorders>
            <w:hideMark/>
          </w:tcPr>
          <w:p w14:paraId="421C3C21" w14:textId="77777777" w:rsidR="009B4163" w:rsidRPr="0032181E" w:rsidRDefault="009B4163" w:rsidP="009B4163">
            <w:pPr>
              <w:spacing w:after="0"/>
              <w:jc w:val="both"/>
              <w:rPr>
                <w:rFonts w:eastAsia="Times New Roman" w:cs="Times New Roman"/>
                <w:sz w:val="24"/>
                <w:szCs w:val="24"/>
                <w:lang w:val="en-US"/>
              </w:rPr>
            </w:pPr>
            <w:r w:rsidRPr="0032181E">
              <w:rPr>
                <w:rFonts w:eastAsia="Times New Roman" w:cs="Times New Roman"/>
                <w:sz w:val="24"/>
                <w:szCs w:val="24"/>
                <w:lang w:val="en-US"/>
              </w:rPr>
              <w:t>№ п/п</w:t>
            </w:r>
          </w:p>
        </w:tc>
        <w:tc>
          <w:tcPr>
            <w:tcW w:w="1815" w:type="pct"/>
            <w:tcBorders>
              <w:top w:val="single" w:sz="4" w:space="0" w:color="auto"/>
              <w:left w:val="single" w:sz="4" w:space="0" w:color="auto"/>
              <w:bottom w:val="single" w:sz="4" w:space="0" w:color="auto"/>
              <w:right w:val="single" w:sz="4" w:space="0" w:color="auto"/>
            </w:tcBorders>
            <w:hideMark/>
          </w:tcPr>
          <w:p w14:paraId="503B9654" w14:textId="77777777" w:rsidR="009B4163" w:rsidRPr="0032181E" w:rsidRDefault="009B4163" w:rsidP="009B4163">
            <w:pPr>
              <w:spacing w:after="0"/>
              <w:jc w:val="both"/>
              <w:rPr>
                <w:rFonts w:eastAsia="Times New Roman" w:cs="Times New Roman"/>
                <w:sz w:val="24"/>
                <w:szCs w:val="24"/>
                <w:lang w:val="en-US"/>
              </w:rPr>
            </w:pPr>
            <w:proofErr w:type="spellStart"/>
            <w:r w:rsidRPr="0032181E">
              <w:rPr>
                <w:rFonts w:eastAsia="Times New Roman" w:cs="Times New Roman"/>
                <w:sz w:val="24"/>
                <w:szCs w:val="24"/>
                <w:lang w:val="en-US"/>
              </w:rPr>
              <w:t>Наименование</w:t>
            </w:r>
            <w:proofErr w:type="spellEnd"/>
            <w:r w:rsidRPr="0032181E">
              <w:rPr>
                <w:rFonts w:eastAsia="Times New Roman" w:cs="Times New Roman"/>
                <w:sz w:val="24"/>
                <w:szCs w:val="24"/>
                <w:lang w:val="en-US"/>
              </w:rPr>
              <w:t xml:space="preserve"> </w:t>
            </w:r>
          </w:p>
        </w:tc>
        <w:tc>
          <w:tcPr>
            <w:tcW w:w="1040" w:type="pct"/>
            <w:tcBorders>
              <w:top w:val="single" w:sz="4" w:space="0" w:color="auto"/>
              <w:left w:val="single" w:sz="4" w:space="0" w:color="auto"/>
              <w:bottom w:val="single" w:sz="4" w:space="0" w:color="auto"/>
              <w:right w:val="single" w:sz="4" w:space="0" w:color="auto"/>
            </w:tcBorders>
            <w:hideMark/>
          </w:tcPr>
          <w:p w14:paraId="1902F447" w14:textId="77777777" w:rsidR="009B4163" w:rsidRPr="0032181E" w:rsidRDefault="009B4163" w:rsidP="009B4163">
            <w:pPr>
              <w:spacing w:after="0"/>
              <w:jc w:val="both"/>
              <w:rPr>
                <w:rFonts w:eastAsia="Times New Roman" w:cs="Times New Roman"/>
                <w:sz w:val="24"/>
                <w:szCs w:val="24"/>
                <w:lang w:val="en-US"/>
              </w:rPr>
            </w:pPr>
            <w:proofErr w:type="spellStart"/>
            <w:r w:rsidRPr="0032181E">
              <w:rPr>
                <w:rFonts w:eastAsia="Times New Roman" w:cs="Times New Roman"/>
                <w:sz w:val="24"/>
                <w:szCs w:val="24"/>
                <w:lang w:val="en-US"/>
              </w:rPr>
              <w:t>Автор</w:t>
            </w:r>
            <w:proofErr w:type="spellEnd"/>
            <w:r w:rsidRPr="0032181E">
              <w:rPr>
                <w:rFonts w:eastAsia="Times New Roman" w:cs="Times New Roman"/>
                <w:sz w:val="24"/>
                <w:szCs w:val="24"/>
                <w:lang w:val="en-US"/>
              </w:rPr>
              <w:t xml:space="preserve"> </w:t>
            </w:r>
          </w:p>
        </w:tc>
        <w:tc>
          <w:tcPr>
            <w:tcW w:w="1711" w:type="pct"/>
            <w:tcBorders>
              <w:top w:val="single" w:sz="4" w:space="0" w:color="auto"/>
              <w:left w:val="single" w:sz="4" w:space="0" w:color="auto"/>
              <w:bottom w:val="single" w:sz="4" w:space="0" w:color="auto"/>
              <w:right w:val="single" w:sz="4" w:space="0" w:color="auto"/>
            </w:tcBorders>
            <w:hideMark/>
          </w:tcPr>
          <w:p w14:paraId="21620084" w14:textId="77777777" w:rsidR="009B4163" w:rsidRPr="0032181E" w:rsidRDefault="009B4163" w:rsidP="009B4163">
            <w:pPr>
              <w:spacing w:after="0"/>
              <w:jc w:val="both"/>
              <w:rPr>
                <w:rFonts w:eastAsia="Times New Roman" w:cs="Times New Roman"/>
                <w:sz w:val="24"/>
                <w:szCs w:val="24"/>
                <w:lang w:val="en-US"/>
              </w:rPr>
            </w:pPr>
            <w:proofErr w:type="spellStart"/>
            <w:r w:rsidRPr="0032181E">
              <w:rPr>
                <w:rFonts w:eastAsia="Times New Roman" w:cs="Times New Roman"/>
                <w:sz w:val="24"/>
                <w:szCs w:val="24"/>
                <w:lang w:val="en-US"/>
              </w:rPr>
              <w:t>Издательство</w:t>
            </w:r>
            <w:proofErr w:type="spellEnd"/>
            <w:r w:rsidRPr="0032181E">
              <w:rPr>
                <w:rFonts w:eastAsia="Times New Roman" w:cs="Times New Roman"/>
                <w:sz w:val="24"/>
                <w:szCs w:val="24"/>
                <w:lang w:val="en-US"/>
              </w:rPr>
              <w:t xml:space="preserve">, </w:t>
            </w:r>
            <w:proofErr w:type="spellStart"/>
            <w:r w:rsidRPr="0032181E">
              <w:rPr>
                <w:rFonts w:eastAsia="Times New Roman" w:cs="Times New Roman"/>
                <w:sz w:val="24"/>
                <w:szCs w:val="24"/>
                <w:lang w:val="en-US"/>
              </w:rPr>
              <w:t>год</w:t>
            </w:r>
            <w:proofErr w:type="spellEnd"/>
            <w:r w:rsidRPr="0032181E">
              <w:rPr>
                <w:rFonts w:eastAsia="Times New Roman" w:cs="Times New Roman"/>
                <w:sz w:val="24"/>
                <w:szCs w:val="24"/>
                <w:lang w:val="en-US"/>
              </w:rPr>
              <w:t xml:space="preserve"> </w:t>
            </w:r>
            <w:proofErr w:type="spellStart"/>
            <w:r w:rsidRPr="0032181E">
              <w:rPr>
                <w:rFonts w:eastAsia="Times New Roman" w:cs="Times New Roman"/>
                <w:sz w:val="24"/>
                <w:szCs w:val="24"/>
                <w:lang w:val="en-US"/>
              </w:rPr>
              <w:t>издания</w:t>
            </w:r>
            <w:proofErr w:type="spellEnd"/>
          </w:p>
        </w:tc>
      </w:tr>
      <w:tr w:rsidR="009B4163" w:rsidRPr="0032181E" w14:paraId="39122CCC" w14:textId="77777777" w:rsidTr="009B4163">
        <w:tc>
          <w:tcPr>
            <w:tcW w:w="434" w:type="pct"/>
            <w:tcBorders>
              <w:top w:val="single" w:sz="4" w:space="0" w:color="auto"/>
              <w:left w:val="single" w:sz="4" w:space="0" w:color="auto"/>
              <w:bottom w:val="single" w:sz="4" w:space="0" w:color="auto"/>
              <w:right w:val="single" w:sz="4" w:space="0" w:color="auto"/>
            </w:tcBorders>
            <w:hideMark/>
          </w:tcPr>
          <w:p w14:paraId="5B00BB65" w14:textId="77777777" w:rsidR="009B4163" w:rsidRPr="0032181E" w:rsidRDefault="009B4163" w:rsidP="009B4163">
            <w:pPr>
              <w:spacing w:after="0"/>
              <w:jc w:val="both"/>
              <w:rPr>
                <w:rFonts w:eastAsia="Times New Roman" w:cs="Times New Roman"/>
                <w:sz w:val="24"/>
                <w:szCs w:val="24"/>
                <w:lang w:val="en-US"/>
              </w:rPr>
            </w:pPr>
            <w:r w:rsidRPr="0032181E">
              <w:rPr>
                <w:rFonts w:eastAsia="Times New Roman" w:cs="Times New Roman"/>
                <w:sz w:val="24"/>
                <w:szCs w:val="24"/>
                <w:lang w:val="en-US"/>
              </w:rPr>
              <w:t>ДИ 1</w:t>
            </w:r>
          </w:p>
        </w:tc>
        <w:tc>
          <w:tcPr>
            <w:tcW w:w="1815" w:type="pct"/>
          </w:tcPr>
          <w:p w14:paraId="4621FA24" w14:textId="77777777" w:rsidR="009B4163" w:rsidRPr="0032181E" w:rsidRDefault="009B4163" w:rsidP="009B4163">
            <w:pPr>
              <w:spacing w:after="0"/>
              <w:jc w:val="both"/>
              <w:rPr>
                <w:rFonts w:eastAsia="Times New Roman" w:cs="Times New Roman"/>
                <w:sz w:val="24"/>
                <w:szCs w:val="24"/>
              </w:rPr>
            </w:pPr>
            <w:r w:rsidRPr="0032181E">
              <w:rPr>
                <w:rFonts w:eastAsia="Times New Roman" w:cs="Times New Roman"/>
                <w:sz w:val="24"/>
                <w:szCs w:val="24"/>
              </w:rPr>
              <w:t>Рынок ценных бумаг:</w:t>
            </w:r>
          </w:p>
        </w:tc>
        <w:tc>
          <w:tcPr>
            <w:tcW w:w="1040" w:type="pct"/>
            <w:shd w:val="clear" w:color="auto" w:fill="auto"/>
            <w:vAlign w:val="center"/>
          </w:tcPr>
          <w:p w14:paraId="208618DD" w14:textId="77777777" w:rsidR="009B4163" w:rsidRPr="0032181E" w:rsidRDefault="009B4163" w:rsidP="009B4163">
            <w:pPr>
              <w:spacing w:after="0"/>
              <w:jc w:val="both"/>
              <w:rPr>
                <w:rFonts w:eastAsia="Times New Roman" w:cs="Times New Roman"/>
                <w:sz w:val="24"/>
                <w:szCs w:val="24"/>
              </w:rPr>
            </w:pPr>
            <w:proofErr w:type="spellStart"/>
            <w:proofErr w:type="gramStart"/>
            <w:r w:rsidRPr="0032181E">
              <w:rPr>
                <w:rFonts w:eastAsia="Times New Roman" w:cs="Times New Roman"/>
                <w:sz w:val="24"/>
                <w:szCs w:val="24"/>
                <w:lang w:eastAsia="ru-RU"/>
              </w:rPr>
              <w:t>Берзон</w:t>
            </w:r>
            <w:proofErr w:type="spellEnd"/>
            <w:r w:rsidRPr="0032181E">
              <w:rPr>
                <w:rFonts w:eastAsia="Times New Roman" w:cs="Times New Roman"/>
                <w:sz w:val="24"/>
                <w:szCs w:val="24"/>
                <w:lang w:eastAsia="ru-RU"/>
              </w:rPr>
              <w:t xml:space="preserve">  Н.И.</w:t>
            </w:r>
            <w:proofErr w:type="gramEnd"/>
          </w:p>
        </w:tc>
        <w:tc>
          <w:tcPr>
            <w:tcW w:w="1711" w:type="pct"/>
          </w:tcPr>
          <w:p w14:paraId="53748B55" w14:textId="77777777" w:rsidR="009B4163" w:rsidRPr="0032181E" w:rsidRDefault="009B4163" w:rsidP="009B4163">
            <w:pPr>
              <w:spacing w:after="0"/>
              <w:jc w:val="both"/>
              <w:rPr>
                <w:rFonts w:eastAsia="Times New Roman" w:cs="Times New Roman"/>
                <w:sz w:val="24"/>
                <w:szCs w:val="24"/>
              </w:rPr>
            </w:pPr>
            <w:r w:rsidRPr="0032181E">
              <w:rPr>
                <w:rFonts w:eastAsia="Times New Roman" w:cs="Times New Roman"/>
                <w:sz w:val="24"/>
                <w:szCs w:val="24"/>
                <w:lang w:eastAsia="ru-RU"/>
              </w:rPr>
              <w:t xml:space="preserve">М.: </w:t>
            </w:r>
            <w:proofErr w:type="spellStart"/>
            <w:r w:rsidRPr="0032181E">
              <w:rPr>
                <w:rFonts w:eastAsia="Times New Roman" w:cs="Times New Roman"/>
                <w:sz w:val="24"/>
                <w:szCs w:val="24"/>
                <w:lang w:eastAsia="ru-RU"/>
              </w:rPr>
              <w:t>Юрайт</w:t>
            </w:r>
            <w:proofErr w:type="spellEnd"/>
            <w:r w:rsidRPr="0032181E">
              <w:rPr>
                <w:rFonts w:eastAsia="Times New Roman" w:cs="Times New Roman"/>
                <w:sz w:val="24"/>
                <w:szCs w:val="24"/>
                <w:lang w:eastAsia="ru-RU"/>
              </w:rPr>
              <w:t>, 2019.</w:t>
            </w:r>
          </w:p>
        </w:tc>
      </w:tr>
    </w:tbl>
    <w:p w14:paraId="094D5DB0" w14:textId="77777777" w:rsidR="009B4163" w:rsidRPr="0032181E" w:rsidRDefault="009B4163" w:rsidP="009B4163">
      <w:pPr>
        <w:spacing w:after="0"/>
        <w:jc w:val="both"/>
        <w:rPr>
          <w:rFonts w:eastAsia="Times New Roman" w:cs="Times New Roman"/>
          <w:sz w:val="24"/>
          <w:szCs w:val="24"/>
          <w:lang w:val="en-US"/>
        </w:rPr>
      </w:pPr>
      <w:proofErr w:type="spellStart"/>
      <w:r w:rsidRPr="0032181E">
        <w:rPr>
          <w:rFonts w:eastAsia="Times New Roman" w:cs="Times New Roman"/>
          <w:b/>
          <w:sz w:val="24"/>
          <w:szCs w:val="24"/>
          <w:lang w:val="en-US"/>
        </w:rPr>
        <w:t>Интернет-ресурсы</w:t>
      </w:r>
      <w:proofErr w:type="spellEnd"/>
      <w:r w:rsidRPr="0032181E">
        <w:rPr>
          <w:rFonts w:eastAsia="Times New Roman" w:cs="Times New Roman"/>
          <w:sz w:val="24"/>
          <w:szCs w:val="24"/>
          <w:lang w:val="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8481"/>
      </w:tblGrid>
      <w:tr w:rsidR="009B4163" w:rsidRPr="0032181E" w14:paraId="4B582F91" w14:textId="77777777" w:rsidTr="009B4163">
        <w:tc>
          <w:tcPr>
            <w:tcW w:w="462" w:type="pct"/>
            <w:tcBorders>
              <w:top w:val="single" w:sz="4" w:space="0" w:color="auto"/>
              <w:left w:val="single" w:sz="4" w:space="0" w:color="auto"/>
              <w:bottom w:val="single" w:sz="4" w:space="0" w:color="auto"/>
              <w:right w:val="single" w:sz="4" w:space="0" w:color="auto"/>
            </w:tcBorders>
            <w:hideMark/>
          </w:tcPr>
          <w:p w14:paraId="780FD8AA" w14:textId="77777777" w:rsidR="009B4163" w:rsidRPr="0032181E" w:rsidRDefault="009B4163" w:rsidP="009B4163">
            <w:pPr>
              <w:spacing w:after="0"/>
              <w:jc w:val="both"/>
              <w:rPr>
                <w:rFonts w:eastAsia="Times New Roman" w:cs="Times New Roman"/>
                <w:sz w:val="24"/>
                <w:szCs w:val="24"/>
                <w:lang w:val="en-US"/>
              </w:rPr>
            </w:pPr>
            <w:r w:rsidRPr="0032181E">
              <w:rPr>
                <w:rFonts w:eastAsia="Times New Roman" w:cs="Times New Roman"/>
                <w:sz w:val="24"/>
                <w:szCs w:val="24"/>
                <w:lang w:val="en-US"/>
              </w:rPr>
              <w:t>И-Р 1</w:t>
            </w:r>
          </w:p>
        </w:tc>
        <w:tc>
          <w:tcPr>
            <w:tcW w:w="4538" w:type="pct"/>
          </w:tcPr>
          <w:p w14:paraId="12F7E6A6" w14:textId="77777777" w:rsidR="009B4163" w:rsidRPr="0032181E" w:rsidRDefault="009B4163" w:rsidP="009B4163">
            <w:pPr>
              <w:spacing w:after="0"/>
              <w:jc w:val="both"/>
              <w:rPr>
                <w:rFonts w:eastAsia="Franklin Gothic Medium" w:cs="Times New Roman"/>
                <w:sz w:val="24"/>
                <w:szCs w:val="24"/>
                <w:lang w:eastAsia="ru-RU" w:bidi="ru-RU"/>
              </w:rPr>
            </w:pPr>
            <w:r w:rsidRPr="0032181E">
              <w:rPr>
                <w:rFonts w:eastAsia="Franklin Gothic Medium" w:cs="Times New Roman"/>
                <w:sz w:val="24"/>
                <w:szCs w:val="24"/>
                <w:lang w:eastAsia="ru-RU" w:bidi="ru-RU"/>
              </w:rPr>
              <w:t>www.siora.ru – Российское агентство поддержки малого и среднего бизнеса</w:t>
            </w:r>
          </w:p>
        </w:tc>
      </w:tr>
      <w:tr w:rsidR="009B4163" w:rsidRPr="0032181E" w14:paraId="3FFBC9D1" w14:textId="77777777" w:rsidTr="009B4163">
        <w:tc>
          <w:tcPr>
            <w:tcW w:w="462" w:type="pct"/>
            <w:tcBorders>
              <w:top w:val="single" w:sz="4" w:space="0" w:color="auto"/>
              <w:left w:val="single" w:sz="4" w:space="0" w:color="auto"/>
              <w:bottom w:val="single" w:sz="4" w:space="0" w:color="auto"/>
              <w:right w:val="single" w:sz="4" w:space="0" w:color="auto"/>
            </w:tcBorders>
            <w:hideMark/>
          </w:tcPr>
          <w:p w14:paraId="1125AF89" w14:textId="77777777" w:rsidR="009B4163" w:rsidRPr="0032181E" w:rsidRDefault="009B4163" w:rsidP="009B4163">
            <w:pPr>
              <w:spacing w:after="0"/>
              <w:jc w:val="both"/>
              <w:rPr>
                <w:rFonts w:eastAsia="Times New Roman" w:cs="Times New Roman"/>
                <w:sz w:val="24"/>
                <w:szCs w:val="24"/>
                <w:lang w:val="en-US"/>
              </w:rPr>
            </w:pPr>
            <w:r w:rsidRPr="0032181E">
              <w:rPr>
                <w:rFonts w:eastAsia="Times New Roman" w:cs="Times New Roman"/>
                <w:sz w:val="24"/>
                <w:szCs w:val="24"/>
                <w:lang w:val="en-US"/>
              </w:rPr>
              <w:t>И-Р 3</w:t>
            </w:r>
          </w:p>
        </w:tc>
        <w:tc>
          <w:tcPr>
            <w:tcW w:w="4538" w:type="pct"/>
          </w:tcPr>
          <w:p w14:paraId="6DCBD6C9" w14:textId="77777777" w:rsidR="009B4163" w:rsidRPr="0032181E" w:rsidRDefault="009B4163" w:rsidP="009B4163">
            <w:pPr>
              <w:spacing w:after="0"/>
              <w:jc w:val="both"/>
              <w:rPr>
                <w:rFonts w:eastAsia="Franklin Gothic Medium" w:cs="Times New Roman"/>
                <w:sz w:val="24"/>
                <w:szCs w:val="24"/>
                <w:lang w:eastAsia="ru-RU" w:bidi="ru-RU"/>
              </w:rPr>
            </w:pPr>
            <w:r w:rsidRPr="0032181E">
              <w:rPr>
                <w:rFonts w:eastAsia="Franklin Gothic Medium" w:cs="Times New Roman"/>
                <w:sz w:val="24"/>
                <w:szCs w:val="24"/>
                <w:lang w:eastAsia="ru-RU" w:bidi="ru-RU"/>
              </w:rPr>
              <w:t xml:space="preserve"> www.nalog.ru/rn77 – Федеральная налоговая служба (ФНС России).</w:t>
            </w:r>
          </w:p>
        </w:tc>
      </w:tr>
      <w:tr w:rsidR="009B4163" w:rsidRPr="0032181E" w14:paraId="06B2F133" w14:textId="77777777" w:rsidTr="009B4163">
        <w:tc>
          <w:tcPr>
            <w:tcW w:w="462" w:type="pct"/>
            <w:tcBorders>
              <w:top w:val="single" w:sz="4" w:space="0" w:color="auto"/>
              <w:left w:val="single" w:sz="4" w:space="0" w:color="auto"/>
              <w:bottom w:val="single" w:sz="4" w:space="0" w:color="auto"/>
              <w:right w:val="single" w:sz="4" w:space="0" w:color="auto"/>
            </w:tcBorders>
            <w:hideMark/>
          </w:tcPr>
          <w:p w14:paraId="397A26E0" w14:textId="77777777" w:rsidR="009B4163" w:rsidRPr="0032181E" w:rsidRDefault="009B4163" w:rsidP="009B4163">
            <w:pPr>
              <w:spacing w:after="0"/>
              <w:jc w:val="both"/>
              <w:rPr>
                <w:rFonts w:eastAsia="Times New Roman" w:cs="Times New Roman"/>
                <w:sz w:val="24"/>
                <w:szCs w:val="24"/>
                <w:lang w:val="en-US"/>
              </w:rPr>
            </w:pPr>
            <w:r w:rsidRPr="0032181E">
              <w:rPr>
                <w:rFonts w:eastAsia="Times New Roman" w:cs="Times New Roman"/>
                <w:sz w:val="24"/>
                <w:szCs w:val="24"/>
                <w:lang w:val="en-US"/>
              </w:rPr>
              <w:t>И-Р 4</w:t>
            </w:r>
          </w:p>
        </w:tc>
        <w:tc>
          <w:tcPr>
            <w:tcW w:w="4538" w:type="pct"/>
          </w:tcPr>
          <w:p w14:paraId="1E3231F3" w14:textId="77777777" w:rsidR="009B4163" w:rsidRPr="0032181E" w:rsidRDefault="009B4163" w:rsidP="009B4163">
            <w:pPr>
              <w:spacing w:after="0"/>
              <w:jc w:val="both"/>
              <w:rPr>
                <w:rFonts w:eastAsia="Times New Roman" w:cs="Times New Roman"/>
                <w:sz w:val="24"/>
                <w:szCs w:val="24"/>
              </w:rPr>
            </w:pPr>
            <w:r w:rsidRPr="0032181E">
              <w:rPr>
                <w:rFonts w:eastAsia="Franklin Gothic Medium" w:cs="Times New Roman"/>
                <w:sz w:val="24"/>
                <w:szCs w:val="24"/>
                <w:lang w:eastAsia="ru-RU" w:bidi="ru-RU"/>
              </w:rPr>
              <w:t>https://npfsberbanka.ru – НПФ «Сбербанк».</w:t>
            </w:r>
          </w:p>
        </w:tc>
      </w:tr>
      <w:tr w:rsidR="009B4163" w:rsidRPr="0032181E" w14:paraId="63C88ACE" w14:textId="77777777" w:rsidTr="009B4163">
        <w:trPr>
          <w:trHeight w:val="419"/>
        </w:trPr>
        <w:tc>
          <w:tcPr>
            <w:tcW w:w="462" w:type="pct"/>
            <w:tcBorders>
              <w:top w:val="single" w:sz="4" w:space="0" w:color="auto"/>
              <w:left w:val="single" w:sz="4" w:space="0" w:color="auto"/>
              <w:bottom w:val="single" w:sz="4" w:space="0" w:color="auto"/>
              <w:right w:val="single" w:sz="4" w:space="0" w:color="auto"/>
            </w:tcBorders>
          </w:tcPr>
          <w:p w14:paraId="19DBF4AA" w14:textId="77777777" w:rsidR="009B4163" w:rsidRPr="0032181E" w:rsidRDefault="009B4163" w:rsidP="009B4163">
            <w:pPr>
              <w:spacing w:after="0"/>
              <w:jc w:val="both"/>
              <w:rPr>
                <w:rFonts w:eastAsia="Times New Roman" w:cs="Times New Roman"/>
                <w:sz w:val="24"/>
                <w:szCs w:val="24"/>
                <w:lang w:val="en-US"/>
              </w:rPr>
            </w:pPr>
            <w:r w:rsidRPr="0032181E">
              <w:rPr>
                <w:rFonts w:eastAsia="Times New Roman" w:cs="Times New Roman"/>
                <w:sz w:val="24"/>
                <w:szCs w:val="24"/>
                <w:lang w:val="en-US"/>
              </w:rPr>
              <w:t>И-Р 5</w:t>
            </w:r>
          </w:p>
        </w:tc>
        <w:tc>
          <w:tcPr>
            <w:tcW w:w="4538" w:type="pct"/>
            <w:tcBorders>
              <w:top w:val="single" w:sz="4" w:space="0" w:color="auto"/>
              <w:left w:val="single" w:sz="4" w:space="0" w:color="auto"/>
              <w:bottom w:val="single" w:sz="4" w:space="0" w:color="auto"/>
              <w:right w:val="single" w:sz="4" w:space="0" w:color="auto"/>
            </w:tcBorders>
          </w:tcPr>
          <w:p w14:paraId="2645EE02" w14:textId="77777777" w:rsidR="009B4163" w:rsidRPr="0032181E" w:rsidRDefault="009B4163" w:rsidP="009B4163">
            <w:pPr>
              <w:spacing w:after="0"/>
              <w:jc w:val="both"/>
              <w:rPr>
                <w:rFonts w:eastAsia="Times New Roman" w:cs="Times New Roman"/>
                <w:sz w:val="24"/>
                <w:szCs w:val="24"/>
              </w:rPr>
            </w:pPr>
            <w:r w:rsidRPr="0032181E">
              <w:rPr>
                <w:rFonts w:eastAsia="Franklin Gothic Medium" w:cs="Times New Roman"/>
                <w:sz w:val="24"/>
                <w:szCs w:val="24"/>
                <w:lang w:eastAsia="ru-RU" w:bidi="ru-RU"/>
              </w:rPr>
              <w:t>http://ru.investing.com – финансовый портал (данные по финансовым рынкам России).</w:t>
            </w:r>
          </w:p>
        </w:tc>
      </w:tr>
      <w:tr w:rsidR="009B4163" w:rsidRPr="0032181E" w14:paraId="4D465260" w14:textId="77777777" w:rsidTr="009B4163">
        <w:trPr>
          <w:trHeight w:val="419"/>
        </w:trPr>
        <w:tc>
          <w:tcPr>
            <w:tcW w:w="462" w:type="pct"/>
            <w:tcBorders>
              <w:top w:val="single" w:sz="4" w:space="0" w:color="auto"/>
              <w:left w:val="single" w:sz="4" w:space="0" w:color="auto"/>
              <w:bottom w:val="single" w:sz="4" w:space="0" w:color="auto"/>
              <w:right w:val="single" w:sz="4" w:space="0" w:color="auto"/>
            </w:tcBorders>
          </w:tcPr>
          <w:p w14:paraId="1F81F700" w14:textId="77777777" w:rsidR="009B4163" w:rsidRPr="0032181E" w:rsidRDefault="009B4163" w:rsidP="009B4163">
            <w:pPr>
              <w:spacing w:after="0"/>
              <w:jc w:val="both"/>
              <w:rPr>
                <w:rFonts w:eastAsia="Times New Roman" w:cs="Times New Roman"/>
                <w:sz w:val="24"/>
                <w:szCs w:val="24"/>
              </w:rPr>
            </w:pPr>
            <w:proofErr w:type="gramStart"/>
            <w:r w:rsidRPr="0032181E">
              <w:rPr>
                <w:rFonts w:eastAsia="Times New Roman" w:cs="Times New Roman"/>
                <w:sz w:val="24"/>
                <w:szCs w:val="24"/>
                <w:lang w:eastAsia="ru-RU"/>
              </w:rPr>
              <w:lastRenderedPageBreak/>
              <w:t>И-Р</w:t>
            </w:r>
            <w:proofErr w:type="gramEnd"/>
            <w:r w:rsidRPr="0032181E">
              <w:rPr>
                <w:rFonts w:eastAsia="Times New Roman" w:cs="Times New Roman"/>
                <w:sz w:val="24"/>
                <w:szCs w:val="24"/>
                <w:lang w:eastAsia="ru-RU"/>
              </w:rPr>
              <w:t xml:space="preserve"> 6</w:t>
            </w:r>
          </w:p>
        </w:tc>
        <w:tc>
          <w:tcPr>
            <w:tcW w:w="4538" w:type="pct"/>
            <w:tcBorders>
              <w:top w:val="single" w:sz="4" w:space="0" w:color="auto"/>
              <w:left w:val="single" w:sz="4" w:space="0" w:color="auto"/>
              <w:bottom w:val="single" w:sz="4" w:space="0" w:color="auto"/>
              <w:right w:val="single" w:sz="4" w:space="0" w:color="auto"/>
            </w:tcBorders>
          </w:tcPr>
          <w:p w14:paraId="57ED7FA2" w14:textId="77777777" w:rsidR="009B4163" w:rsidRPr="0032181E" w:rsidRDefault="009B4163" w:rsidP="009B4163">
            <w:pPr>
              <w:spacing w:after="0"/>
              <w:jc w:val="both"/>
              <w:rPr>
                <w:rFonts w:eastAsia="Times New Roman" w:cs="Times New Roman"/>
                <w:sz w:val="24"/>
                <w:szCs w:val="24"/>
              </w:rPr>
            </w:pPr>
            <w:r w:rsidRPr="0032181E">
              <w:rPr>
                <w:rFonts w:eastAsia="Franklin Gothic Medium" w:cs="Times New Roman"/>
                <w:sz w:val="24"/>
                <w:szCs w:val="24"/>
                <w:lang w:eastAsia="ru-RU" w:bidi="ru-RU"/>
              </w:rPr>
              <w:t>https://secretmag.ru – журнал «Секрет фирмы».</w:t>
            </w:r>
          </w:p>
        </w:tc>
      </w:tr>
      <w:tr w:rsidR="009B4163" w:rsidRPr="0032181E" w14:paraId="5ABF3DCC" w14:textId="77777777" w:rsidTr="009B4163">
        <w:trPr>
          <w:trHeight w:val="419"/>
        </w:trPr>
        <w:tc>
          <w:tcPr>
            <w:tcW w:w="462" w:type="pct"/>
            <w:tcBorders>
              <w:top w:val="single" w:sz="4" w:space="0" w:color="auto"/>
              <w:left w:val="single" w:sz="4" w:space="0" w:color="auto"/>
              <w:bottom w:val="single" w:sz="4" w:space="0" w:color="auto"/>
              <w:right w:val="single" w:sz="4" w:space="0" w:color="auto"/>
            </w:tcBorders>
          </w:tcPr>
          <w:p w14:paraId="1DD315A1" w14:textId="77777777" w:rsidR="009B4163" w:rsidRPr="0032181E" w:rsidRDefault="009B4163" w:rsidP="009B4163">
            <w:pPr>
              <w:spacing w:after="0"/>
              <w:jc w:val="both"/>
              <w:rPr>
                <w:rFonts w:eastAsia="Times New Roman" w:cs="Times New Roman"/>
                <w:sz w:val="24"/>
                <w:szCs w:val="24"/>
              </w:rPr>
            </w:pPr>
            <w:proofErr w:type="gramStart"/>
            <w:r w:rsidRPr="0032181E">
              <w:rPr>
                <w:rFonts w:eastAsia="Times New Roman" w:cs="Times New Roman"/>
                <w:sz w:val="24"/>
                <w:szCs w:val="24"/>
                <w:lang w:eastAsia="ru-RU"/>
              </w:rPr>
              <w:t>И-Р</w:t>
            </w:r>
            <w:proofErr w:type="gramEnd"/>
            <w:r w:rsidRPr="0032181E">
              <w:rPr>
                <w:rFonts w:eastAsia="Times New Roman" w:cs="Times New Roman"/>
                <w:sz w:val="24"/>
                <w:szCs w:val="24"/>
                <w:lang w:eastAsia="ru-RU"/>
              </w:rPr>
              <w:t xml:space="preserve"> 7</w:t>
            </w:r>
          </w:p>
        </w:tc>
        <w:tc>
          <w:tcPr>
            <w:tcW w:w="4538" w:type="pct"/>
            <w:tcBorders>
              <w:top w:val="single" w:sz="4" w:space="0" w:color="auto"/>
              <w:left w:val="single" w:sz="4" w:space="0" w:color="auto"/>
              <w:bottom w:val="single" w:sz="4" w:space="0" w:color="auto"/>
              <w:right w:val="single" w:sz="4" w:space="0" w:color="auto"/>
            </w:tcBorders>
          </w:tcPr>
          <w:p w14:paraId="45F1726B" w14:textId="77777777" w:rsidR="009B4163" w:rsidRPr="0032181E" w:rsidRDefault="009B4163" w:rsidP="009B4163">
            <w:pPr>
              <w:spacing w:after="0"/>
              <w:jc w:val="both"/>
              <w:rPr>
                <w:rFonts w:eastAsia="Times New Roman" w:cs="Times New Roman"/>
                <w:sz w:val="24"/>
                <w:szCs w:val="24"/>
              </w:rPr>
            </w:pPr>
            <w:r w:rsidRPr="0032181E">
              <w:rPr>
                <w:rFonts w:eastAsia="Franklin Gothic Medium" w:cs="Times New Roman"/>
                <w:sz w:val="24"/>
                <w:szCs w:val="24"/>
                <w:lang w:eastAsia="ru-RU" w:bidi="ru-RU"/>
              </w:rPr>
              <w:t>http://tpprf.ru/ru – Торгово-промышленная палата Российской Федерации.</w:t>
            </w:r>
          </w:p>
        </w:tc>
      </w:tr>
      <w:tr w:rsidR="009B4163" w:rsidRPr="0032181E" w14:paraId="418792F4" w14:textId="77777777" w:rsidTr="009B4163">
        <w:trPr>
          <w:trHeight w:val="419"/>
        </w:trPr>
        <w:tc>
          <w:tcPr>
            <w:tcW w:w="462" w:type="pct"/>
            <w:tcBorders>
              <w:top w:val="single" w:sz="4" w:space="0" w:color="auto"/>
              <w:left w:val="single" w:sz="4" w:space="0" w:color="auto"/>
              <w:bottom w:val="single" w:sz="4" w:space="0" w:color="auto"/>
              <w:right w:val="single" w:sz="4" w:space="0" w:color="auto"/>
            </w:tcBorders>
          </w:tcPr>
          <w:p w14:paraId="75B2AD86" w14:textId="77777777" w:rsidR="009B4163" w:rsidRPr="0032181E" w:rsidRDefault="009B4163" w:rsidP="009B4163">
            <w:pPr>
              <w:spacing w:after="0"/>
              <w:jc w:val="both"/>
              <w:rPr>
                <w:rFonts w:eastAsia="Times New Roman" w:cs="Times New Roman"/>
                <w:sz w:val="24"/>
                <w:szCs w:val="24"/>
              </w:rPr>
            </w:pPr>
            <w:proofErr w:type="gramStart"/>
            <w:r w:rsidRPr="0032181E">
              <w:rPr>
                <w:rFonts w:eastAsia="Times New Roman" w:cs="Times New Roman"/>
                <w:sz w:val="24"/>
                <w:szCs w:val="24"/>
                <w:lang w:eastAsia="ru-RU"/>
              </w:rPr>
              <w:t>И-Р</w:t>
            </w:r>
            <w:proofErr w:type="gramEnd"/>
            <w:r w:rsidRPr="0032181E">
              <w:rPr>
                <w:rFonts w:eastAsia="Times New Roman" w:cs="Times New Roman"/>
                <w:sz w:val="24"/>
                <w:szCs w:val="24"/>
                <w:lang w:eastAsia="ru-RU"/>
              </w:rPr>
              <w:t xml:space="preserve"> 8</w:t>
            </w:r>
          </w:p>
        </w:tc>
        <w:tc>
          <w:tcPr>
            <w:tcW w:w="4538" w:type="pct"/>
            <w:tcBorders>
              <w:top w:val="single" w:sz="4" w:space="0" w:color="auto"/>
              <w:left w:val="single" w:sz="4" w:space="0" w:color="auto"/>
              <w:bottom w:val="single" w:sz="4" w:space="0" w:color="auto"/>
              <w:right w:val="single" w:sz="4" w:space="0" w:color="auto"/>
            </w:tcBorders>
          </w:tcPr>
          <w:p w14:paraId="62B7D587" w14:textId="77777777" w:rsidR="009B4163" w:rsidRPr="0032181E" w:rsidRDefault="009B4163" w:rsidP="009B4163">
            <w:pPr>
              <w:spacing w:after="0"/>
              <w:jc w:val="both"/>
              <w:rPr>
                <w:rFonts w:eastAsia="Times New Roman" w:cs="Times New Roman"/>
                <w:sz w:val="24"/>
                <w:szCs w:val="24"/>
              </w:rPr>
            </w:pPr>
            <w:r w:rsidRPr="0032181E">
              <w:rPr>
                <w:rFonts w:eastAsia="Franklin Gothic Medium" w:cs="Times New Roman"/>
                <w:sz w:val="24"/>
                <w:szCs w:val="24"/>
                <w:lang w:eastAsia="ru-RU" w:bidi="ru-RU"/>
              </w:rPr>
              <w:t xml:space="preserve">https://quote.rbc.ru – Финансовый портал «РБК </w:t>
            </w:r>
            <w:proofErr w:type="spellStart"/>
            <w:r w:rsidRPr="0032181E">
              <w:rPr>
                <w:rFonts w:eastAsia="Franklin Gothic Medium" w:cs="Times New Roman"/>
                <w:sz w:val="24"/>
                <w:szCs w:val="24"/>
                <w:lang w:eastAsia="ru-RU" w:bidi="ru-RU"/>
              </w:rPr>
              <w:t>Quote</w:t>
            </w:r>
            <w:proofErr w:type="spellEnd"/>
            <w:r w:rsidRPr="0032181E">
              <w:rPr>
                <w:rFonts w:eastAsia="Franklin Gothic Medium" w:cs="Times New Roman"/>
                <w:sz w:val="24"/>
                <w:szCs w:val="24"/>
                <w:lang w:eastAsia="ru-RU" w:bidi="ru-RU"/>
              </w:rPr>
              <w:t>».</w:t>
            </w:r>
          </w:p>
        </w:tc>
      </w:tr>
      <w:tr w:rsidR="009B4163" w:rsidRPr="0032181E" w14:paraId="32DAA7B0" w14:textId="77777777" w:rsidTr="009B4163">
        <w:trPr>
          <w:trHeight w:val="419"/>
        </w:trPr>
        <w:tc>
          <w:tcPr>
            <w:tcW w:w="462" w:type="pct"/>
            <w:tcBorders>
              <w:top w:val="single" w:sz="4" w:space="0" w:color="auto"/>
              <w:left w:val="single" w:sz="4" w:space="0" w:color="auto"/>
              <w:bottom w:val="single" w:sz="4" w:space="0" w:color="auto"/>
              <w:right w:val="single" w:sz="4" w:space="0" w:color="auto"/>
            </w:tcBorders>
          </w:tcPr>
          <w:p w14:paraId="091D7E99" w14:textId="77777777" w:rsidR="009B4163" w:rsidRPr="0032181E" w:rsidRDefault="009B4163" w:rsidP="009B4163">
            <w:pPr>
              <w:spacing w:after="0"/>
              <w:jc w:val="both"/>
              <w:rPr>
                <w:rFonts w:eastAsia="Times New Roman" w:cs="Times New Roman"/>
                <w:sz w:val="24"/>
                <w:szCs w:val="24"/>
              </w:rPr>
            </w:pPr>
            <w:proofErr w:type="gramStart"/>
            <w:r w:rsidRPr="0032181E">
              <w:rPr>
                <w:rFonts w:eastAsia="Times New Roman" w:cs="Times New Roman"/>
                <w:sz w:val="24"/>
                <w:szCs w:val="24"/>
                <w:lang w:eastAsia="ru-RU"/>
              </w:rPr>
              <w:t>И-Р</w:t>
            </w:r>
            <w:proofErr w:type="gramEnd"/>
            <w:r w:rsidRPr="0032181E">
              <w:rPr>
                <w:rFonts w:eastAsia="Times New Roman" w:cs="Times New Roman"/>
                <w:sz w:val="24"/>
                <w:szCs w:val="24"/>
                <w:lang w:eastAsia="ru-RU"/>
              </w:rPr>
              <w:t xml:space="preserve"> 9</w:t>
            </w:r>
          </w:p>
        </w:tc>
        <w:tc>
          <w:tcPr>
            <w:tcW w:w="4538" w:type="pct"/>
            <w:tcBorders>
              <w:top w:val="single" w:sz="4" w:space="0" w:color="auto"/>
              <w:left w:val="single" w:sz="4" w:space="0" w:color="auto"/>
              <w:bottom w:val="single" w:sz="4" w:space="0" w:color="auto"/>
              <w:right w:val="single" w:sz="4" w:space="0" w:color="auto"/>
            </w:tcBorders>
          </w:tcPr>
          <w:p w14:paraId="4B8E72E5" w14:textId="77777777" w:rsidR="009B4163" w:rsidRPr="0032181E" w:rsidRDefault="009B4163" w:rsidP="009B4163">
            <w:pPr>
              <w:spacing w:after="0"/>
              <w:jc w:val="both"/>
              <w:rPr>
                <w:rFonts w:eastAsia="Times New Roman" w:cs="Times New Roman"/>
                <w:sz w:val="24"/>
                <w:szCs w:val="24"/>
              </w:rPr>
            </w:pPr>
            <w:r w:rsidRPr="0032181E">
              <w:rPr>
                <w:rFonts w:eastAsia="Franklin Gothic Medium" w:cs="Times New Roman"/>
                <w:sz w:val="24"/>
                <w:szCs w:val="24"/>
                <w:lang w:eastAsia="ru-RU" w:bidi="ru-RU"/>
              </w:rPr>
              <w:t>http://vip-money.com – сайт компании «Финансовый инвестиционный консультант».</w:t>
            </w:r>
          </w:p>
        </w:tc>
      </w:tr>
      <w:tr w:rsidR="009B4163" w:rsidRPr="0032181E" w14:paraId="03B26740" w14:textId="77777777" w:rsidTr="009B4163">
        <w:trPr>
          <w:trHeight w:val="419"/>
        </w:trPr>
        <w:tc>
          <w:tcPr>
            <w:tcW w:w="462" w:type="pct"/>
            <w:tcBorders>
              <w:top w:val="single" w:sz="4" w:space="0" w:color="auto"/>
              <w:left w:val="single" w:sz="4" w:space="0" w:color="auto"/>
              <w:bottom w:val="single" w:sz="4" w:space="0" w:color="auto"/>
              <w:right w:val="single" w:sz="4" w:space="0" w:color="auto"/>
            </w:tcBorders>
          </w:tcPr>
          <w:p w14:paraId="095FE561" w14:textId="77777777" w:rsidR="009B4163" w:rsidRPr="0032181E" w:rsidRDefault="009B4163" w:rsidP="009B4163">
            <w:pPr>
              <w:spacing w:after="0"/>
              <w:jc w:val="both"/>
              <w:rPr>
                <w:rFonts w:eastAsia="Times New Roman" w:cs="Times New Roman"/>
                <w:sz w:val="24"/>
                <w:szCs w:val="24"/>
              </w:rPr>
            </w:pPr>
            <w:r w:rsidRPr="0032181E">
              <w:rPr>
                <w:rFonts w:eastAsia="Times New Roman" w:cs="Times New Roman"/>
                <w:sz w:val="24"/>
                <w:szCs w:val="24"/>
                <w:lang w:eastAsia="ru-RU"/>
              </w:rPr>
              <w:t>И-Р10</w:t>
            </w:r>
          </w:p>
        </w:tc>
        <w:tc>
          <w:tcPr>
            <w:tcW w:w="4538" w:type="pct"/>
            <w:tcBorders>
              <w:top w:val="single" w:sz="4" w:space="0" w:color="auto"/>
              <w:left w:val="single" w:sz="4" w:space="0" w:color="auto"/>
              <w:bottom w:val="single" w:sz="4" w:space="0" w:color="auto"/>
              <w:right w:val="single" w:sz="4" w:space="0" w:color="auto"/>
            </w:tcBorders>
          </w:tcPr>
          <w:p w14:paraId="3EEF76EE" w14:textId="77777777" w:rsidR="009B4163" w:rsidRPr="0032181E" w:rsidRDefault="009B4163" w:rsidP="009B4163">
            <w:pPr>
              <w:spacing w:after="0"/>
              <w:jc w:val="both"/>
              <w:rPr>
                <w:rFonts w:eastAsia="Times New Roman" w:cs="Times New Roman"/>
                <w:sz w:val="24"/>
                <w:szCs w:val="24"/>
              </w:rPr>
            </w:pPr>
            <w:r w:rsidRPr="0032181E">
              <w:rPr>
                <w:rFonts w:eastAsia="Franklin Gothic Medium" w:cs="Times New Roman"/>
                <w:sz w:val="24"/>
                <w:szCs w:val="24"/>
                <w:lang w:eastAsia="ru-RU" w:bidi="ru-RU"/>
              </w:rPr>
              <w:t>www.asv.org.ru – Агентство по страхованию вкладов.</w:t>
            </w:r>
          </w:p>
        </w:tc>
      </w:tr>
      <w:tr w:rsidR="009B4163" w:rsidRPr="0032181E" w14:paraId="4098FC90" w14:textId="77777777" w:rsidTr="009B4163">
        <w:trPr>
          <w:trHeight w:val="419"/>
        </w:trPr>
        <w:tc>
          <w:tcPr>
            <w:tcW w:w="462" w:type="pct"/>
            <w:tcBorders>
              <w:top w:val="single" w:sz="4" w:space="0" w:color="auto"/>
              <w:left w:val="single" w:sz="4" w:space="0" w:color="auto"/>
              <w:bottom w:val="single" w:sz="4" w:space="0" w:color="auto"/>
              <w:right w:val="single" w:sz="4" w:space="0" w:color="auto"/>
            </w:tcBorders>
          </w:tcPr>
          <w:p w14:paraId="6E2FAD1B" w14:textId="77777777" w:rsidR="009B4163" w:rsidRPr="0032181E" w:rsidRDefault="009B4163" w:rsidP="009B4163">
            <w:pPr>
              <w:spacing w:after="0"/>
              <w:jc w:val="both"/>
              <w:rPr>
                <w:rFonts w:eastAsia="Times New Roman" w:cs="Times New Roman"/>
                <w:sz w:val="24"/>
                <w:szCs w:val="24"/>
              </w:rPr>
            </w:pPr>
            <w:r w:rsidRPr="0032181E">
              <w:rPr>
                <w:rFonts w:eastAsia="Times New Roman" w:cs="Times New Roman"/>
                <w:sz w:val="24"/>
                <w:szCs w:val="24"/>
                <w:lang w:eastAsia="ru-RU"/>
              </w:rPr>
              <w:t>И-Р11</w:t>
            </w:r>
          </w:p>
        </w:tc>
        <w:tc>
          <w:tcPr>
            <w:tcW w:w="4538" w:type="pct"/>
            <w:tcBorders>
              <w:top w:val="single" w:sz="4" w:space="0" w:color="auto"/>
              <w:left w:val="single" w:sz="4" w:space="0" w:color="auto"/>
              <w:bottom w:val="single" w:sz="4" w:space="0" w:color="auto"/>
              <w:right w:val="single" w:sz="4" w:space="0" w:color="auto"/>
            </w:tcBorders>
          </w:tcPr>
          <w:p w14:paraId="3610E11E" w14:textId="77777777" w:rsidR="009B4163" w:rsidRPr="0032181E" w:rsidRDefault="009B4163" w:rsidP="009B4163">
            <w:pPr>
              <w:spacing w:after="0"/>
              <w:jc w:val="both"/>
              <w:rPr>
                <w:rFonts w:eastAsia="Times New Roman" w:cs="Times New Roman"/>
                <w:sz w:val="24"/>
                <w:szCs w:val="24"/>
              </w:rPr>
            </w:pPr>
            <w:r w:rsidRPr="0032181E">
              <w:rPr>
                <w:rFonts w:eastAsia="Franklin Gothic Medium" w:cs="Times New Roman"/>
                <w:sz w:val="24"/>
                <w:szCs w:val="24"/>
                <w:lang w:eastAsia="ru-RU" w:bidi="ru-RU"/>
              </w:rPr>
              <w:t>www.banki.ru – финансовый информационный портал.</w:t>
            </w:r>
          </w:p>
        </w:tc>
      </w:tr>
      <w:tr w:rsidR="009B4163" w:rsidRPr="0032181E" w14:paraId="24C40C2A" w14:textId="77777777" w:rsidTr="009B4163">
        <w:trPr>
          <w:trHeight w:val="419"/>
        </w:trPr>
        <w:tc>
          <w:tcPr>
            <w:tcW w:w="462" w:type="pct"/>
            <w:tcBorders>
              <w:top w:val="single" w:sz="4" w:space="0" w:color="auto"/>
              <w:left w:val="single" w:sz="4" w:space="0" w:color="auto"/>
              <w:bottom w:val="single" w:sz="4" w:space="0" w:color="auto"/>
              <w:right w:val="single" w:sz="4" w:space="0" w:color="auto"/>
            </w:tcBorders>
          </w:tcPr>
          <w:p w14:paraId="481DF0C9" w14:textId="77777777" w:rsidR="009B4163" w:rsidRPr="0032181E" w:rsidRDefault="009B4163" w:rsidP="009B4163">
            <w:pPr>
              <w:spacing w:after="0"/>
              <w:jc w:val="both"/>
              <w:rPr>
                <w:rFonts w:eastAsia="Times New Roman" w:cs="Times New Roman"/>
                <w:sz w:val="24"/>
                <w:szCs w:val="24"/>
              </w:rPr>
            </w:pPr>
            <w:r w:rsidRPr="0032181E">
              <w:rPr>
                <w:rFonts w:eastAsia="Times New Roman" w:cs="Times New Roman"/>
                <w:sz w:val="24"/>
                <w:szCs w:val="24"/>
                <w:lang w:eastAsia="ru-RU"/>
              </w:rPr>
              <w:t>И-Р12</w:t>
            </w:r>
          </w:p>
        </w:tc>
        <w:tc>
          <w:tcPr>
            <w:tcW w:w="4538" w:type="pct"/>
            <w:tcBorders>
              <w:top w:val="single" w:sz="4" w:space="0" w:color="auto"/>
              <w:left w:val="single" w:sz="4" w:space="0" w:color="auto"/>
              <w:bottom w:val="single" w:sz="4" w:space="0" w:color="auto"/>
              <w:right w:val="single" w:sz="4" w:space="0" w:color="auto"/>
            </w:tcBorders>
          </w:tcPr>
          <w:p w14:paraId="3FAB2C02" w14:textId="77777777" w:rsidR="009B4163" w:rsidRPr="0032181E" w:rsidRDefault="009B4163" w:rsidP="009B4163">
            <w:pPr>
              <w:spacing w:after="0"/>
              <w:jc w:val="both"/>
              <w:rPr>
                <w:rFonts w:eastAsia="Times New Roman" w:cs="Times New Roman"/>
                <w:sz w:val="24"/>
                <w:szCs w:val="24"/>
              </w:rPr>
            </w:pPr>
            <w:r w:rsidRPr="0032181E">
              <w:rPr>
                <w:rFonts w:eastAsia="Franklin Gothic Medium" w:cs="Times New Roman"/>
                <w:sz w:val="24"/>
                <w:szCs w:val="24"/>
                <w:lang w:eastAsia="ru-RU" w:bidi="ru-RU"/>
              </w:rPr>
              <w:t xml:space="preserve"> www.cbr.ru – Центральный банк Российской Федерации.</w:t>
            </w:r>
          </w:p>
        </w:tc>
      </w:tr>
      <w:tr w:rsidR="009B4163" w:rsidRPr="0032181E" w14:paraId="386483CE" w14:textId="77777777" w:rsidTr="009B4163">
        <w:trPr>
          <w:trHeight w:val="419"/>
        </w:trPr>
        <w:tc>
          <w:tcPr>
            <w:tcW w:w="462" w:type="pct"/>
            <w:tcBorders>
              <w:top w:val="single" w:sz="4" w:space="0" w:color="auto"/>
              <w:left w:val="single" w:sz="4" w:space="0" w:color="auto"/>
              <w:bottom w:val="single" w:sz="4" w:space="0" w:color="auto"/>
              <w:right w:val="single" w:sz="4" w:space="0" w:color="auto"/>
            </w:tcBorders>
          </w:tcPr>
          <w:p w14:paraId="10136D05" w14:textId="77777777" w:rsidR="009B4163" w:rsidRPr="0032181E" w:rsidRDefault="009B4163" w:rsidP="009B4163">
            <w:pPr>
              <w:spacing w:after="0"/>
              <w:jc w:val="both"/>
              <w:rPr>
                <w:rFonts w:eastAsia="Times New Roman" w:cs="Times New Roman"/>
                <w:sz w:val="24"/>
                <w:szCs w:val="24"/>
                <w:lang w:eastAsia="ru-RU"/>
              </w:rPr>
            </w:pPr>
            <w:r w:rsidRPr="0032181E">
              <w:rPr>
                <w:rFonts w:eastAsia="Times New Roman" w:cs="Times New Roman"/>
                <w:sz w:val="24"/>
                <w:szCs w:val="24"/>
                <w:lang w:eastAsia="ru-RU"/>
              </w:rPr>
              <w:t>И-Р13</w:t>
            </w:r>
          </w:p>
        </w:tc>
        <w:tc>
          <w:tcPr>
            <w:tcW w:w="4538" w:type="pct"/>
            <w:tcBorders>
              <w:top w:val="single" w:sz="4" w:space="0" w:color="auto"/>
              <w:left w:val="single" w:sz="4" w:space="0" w:color="auto"/>
              <w:bottom w:val="single" w:sz="4" w:space="0" w:color="auto"/>
              <w:right w:val="single" w:sz="4" w:space="0" w:color="auto"/>
            </w:tcBorders>
          </w:tcPr>
          <w:p w14:paraId="544A106A" w14:textId="77777777" w:rsidR="009B4163" w:rsidRPr="0032181E" w:rsidRDefault="009B4163" w:rsidP="009B4163">
            <w:pPr>
              <w:spacing w:after="0"/>
              <w:jc w:val="both"/>
              <w:rPr>
                <w:rFonts w:eastAsia="Franklin Gothic Medium" w:cs="Times New Roman"/>
                <w:sz w:val="24"/>
                <w:szCs w:val="24"/>
                <w:lang w:eastAsia="ru-RU" w:bidi="ru-RU"/>
              </w:rPr>
            </w:pPr>
            <w:r w:rsidRPr="0032181E">
              <w:rPr>
                <w:rFonts w:eastAsia="Franklin Gothic Medium" w:cs="Times New Roman"/>
                <w:sz w:val="24"/>
                <w:szCs w:val="24"/>
                <w:lang w:eastAsia="ru-RU" w:bidi="ru-RU"/>
              </w:rPr>
              <w:t>www.pfrf.r – Пенсионный фонд Российской Федерации.</w:t>
            </w:r>
          </w:p>
        </w:tc>
      </w:tr>
      <w:tr w:rsidR="009B4163" w:rsidRPr="0032181E" w14:paraId="5F28CA39" w14:textId="77777777" w:rsidTr="009B4163">
        <w:trPr>
          <w:trHeight w:val="419"/>
        </w:trPr>
        <w:tc>
          <w:tcPr>
            <w:tcW w:w="462" w:type="pct"/>
            <w:tcBorders>
              <w:top w:val="single" w:sz="4" w:space="0" w:color="auto"/>
              <w:left w:val="single" w:sz="4" w:space="0" w:color="auto"/>
              <w:bottom w:val="single" w:sz="4" w:space="0" w:color="auto"/>
              <w:right w:val="single" w:sz="4" w:space="0" w:color="auto"/>
            </w:tcBorders>
          </w:tcPr>
          <w:p w14:paraId="032152C0" w14:textId="77777777" w:rsidR="009B4163" w:rsidRPr="0032181E" w:rsidRDefault="009B4163" w:rsidP="009B4163">
            <w:pPr>
              <w:spacing w:after="0"/>
              <w:jc w:val="both"/>
              <w:rPr>
                <w:rFonts w:eastAsia="Times New Roman" w:cs="Times New Roman"/>
                <w:sz w:val="24"/>
                <w:szCs w:val="24"/>
                <w:lang w:eastAsia="ru-RU"/>
              </w:rPr>
            </w:pPr>
            <w:r w:rsidRPr="0032181E">
              <w:rPr>
                <w:rFonts w:eastAsia="Times New Roman" w:cs="Times New Roman"/>
                <w:sz w:val="24"/>
                <w:szCs w:val="24"/>
                <w:lang w:eastAsia="ru-RU"/>
              </w:rPr>
              <w:t>И-Р14</w:t>
            </w:r>
          </w:p>
        </w:tc>
        <w:tc>
          <w:tcPr>
            <w:tcW w:w="4538" w:type="pct"/>
            <w:tcBorders>
              <w:top w:val="single" w:sz="4" w:space="0" w:color="auto"/>
              <w:left w:val="single" w:sz="4" w:space="0" w:color="auto"/>
              <w:bottom w:val="single" w:sz="4" w:space="0" w:color="auto"/>
              <w:right w:val="single" w:sz="4" w:space="0" w:color="auto"/>
            </w:tcBorders>
          </w:tcPr>
          <w:p w14:paraId="30704C38" w14:textId="77777777" w:rsidR="009B4163" w:rsidRPr="0032181E" w:rsidRDefault="009B4163" w:rsidP="009B4163">
            <w:pPr>
              <w:spacing w:after="0"/>
              <w:jc w:val="both"/>
              <w:rPr>
                <w:rFonts w:eastAsia="Franklin Gothic Medium" w:cs="Times New Roman"/>
                <w:sz w:val="24"/>
                <w:szCs w:val="24"/>
                <w:lang w:eastAsia="ru-RU" w:bidi="ru-RU"/>
              </w:rPr>
            </w:pPr>
            <w:r w:rsidRPr="0032181E">
              <w:rPr>
                <w:rFonts w:eastAsia="Franklin Gothic Medium" w:cs="Times New Roman"/>
                <w:sz w:val="24"/>
                <w:szCs w:val="24"/>
                <w:lang w:eastAsia="ru-RU" w:bidi="ru-RU"/>
              </w:rPr>
              <w:t>www.o-strahovanie.ru – сайт «Всё о страховании».</w:t>
            </w:r>
          </w:p>
        </w:tc>
      </w:tr>
      <w:bookmarkEnd w:id="32"/>
      <w:bookmarkEnd w:id="33"/>
    </w:tbl>
    <w:p w14:paraId="02BB966A" w14:textId="2BEB9950" w:rsidR="009B4163" w:rsidRPr="0032181E" w:rsidRDefault="009B4163" w:rsidP="003F0847">
      <w:pPr>
        <w:widowControl w:val="0"/>
        <w:autoSpaceDE w:val="0"/>
        <w:autoSpaceDN w:val="0"/>
        <w:spacing w:after="0" w:line="360" w:lineRule="auto"/>
        <w:jc w:val="both"/>
        <w:rPr>
          <w:rFonts w:eastAsia="Times New Roman" w:cs="Times New Roman"/>
          <w:sz w:val="24"/>
          <w:szCs w:val="24"/>
        </w:rPr>
      </w:pPr>
    </w:p>
    <w:sectPr w:rsidR="009B4163" w:rsidRPr="0032181E"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FA4552" w14:textId="77777777" w:rsidR="00B71010" w:rsidRDefault="00B71010">
      <w:pPr>
        <w:spacing w:after="0"/>
      </w:pPr>
      <w:r>
        <w:separator/>
      </w:r>
    </w:p>
  </w:endnote>
  <w:endnote w:type="continuationSeparator" w:id="0">
    <w:p w14:paraId="266B3058" w14:textId="77777777" w:rsidR="00B71010" w:rsidRDefault="00B710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4541452"/>
      <w:docPartObj>
        <w:docPartGallery w:val="Page Numbers (Bottom of Page)"/>
        <w:docPartUnique/>
      </w:docPartObj>
    </w:sdtPr>
    <w:sdtEndPr/>
    <w:sdtContent>
      <w:p w14:paraId="2CE9EC5D" w14:textId="244D3708" w:rsidR="007D6958" w:rsidRDefault="007D6958" w:rsidP="009B4163">
        <w:pPr>
          <w:pStyle w:val="af9"/>
          <w:jc w:val="center"/>
        </w:pPr>
        <w:r>
          <w:fldChar w:fldCharType="begin"/>
        </w:r>
        <w:r>
          <w:instrText>PAGE   \* MERGEFORMAT</w:instrText>
        </w:r>
        <w:r>
          <w:fldChar w:fldCharType="separate"/>
        </w:r>
        <w:r w:rsidR="0032181E">
          <w:rPr>
            <w:noProof/>
          </w:rPr>
          <w:t>32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1E00E7" w14:textId="77777777" w:rsidR="00B71010" w:rsidRDefault="00B71010">
      <w:pPr>
        <w:spacing w:after="0"/>
      </w:pPr>
      <w:r>
        <w:separator/>
      </w:r>
    </w:p>
  </w:footnote>
  <w:footnote w:type="continuationSeparator" w:id="0">
    <w:p w14:paraId="1537CA42" w14:textId="77777777" w:rsidR="00B71010" w:rsidRDefault="00B7101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854B8" w14:textId="77777777" w:rsidR="007D6958" w:rsidRDefault="007D6958">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C1C45"/>
    <w:multiLevelType w:val="multilevel"/>
    <w:tmpl w:val="6172C3D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6F7D28"/>
    <w:multiLevelType w:val="hybridMultilevel"/>
    <w:tmpl w:val="5B7AF34C"/>
    <w:lvl w:ilvl="0" w:tplc="7FB25272">
      <w:start w:val="5"/>
      <w:numFmt w:val="bullet"/>
      <w:lvlText w:val="-"/>
      <w:lvlJc w:val="left"/>
      <w:pPr>
        <w:ind w:left="502"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807C67"/>
    <w:multiLevelType w:val="multilevel"/>
    <w:tmpl w:val="ABF0C516"/>
    <w:lvl w:ilvl="0">
      <w:start w:val="1"/>
      <w:numFmt w:val="bullet"/>
      <w:lvlText w:val="‒"/>
      <w:lvlJc w:val="left"/>
      <w:rPr>
        <w:rFonts w:ascii="Times New Roman" w:hAnsi="Times New Roman" w:cs="Times New Roman"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8844B6"/>
    <w:multiLevelType w:val="multilevel"/>
    <w:tmpl w:val="8196D7F0"/>
    <w:lvl w:ilvl="0">
      <w:start w:val="1"/>
      <w:numFmt w:val="bullet"/>
      <w:lvlText w:val="‒"/>
      <w:lvlJc w:val="left"/>
      <w:rPr>
        <w:rFonts w:ascii="Times New Roman" w:hAnsi="Times New Roman" w:cs="Times New Roman"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5154EE"/>
    <w:multiLevelType w:val="multilevel"/>
    <w:tmpl w:val="D6BCA2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2C545C4"/>
    <w:multiLevelType w:val="multilevel"/>
    <w:tmpl w:val="5324FDFA"/>
    <w:lvl w:ilvl="0">
      <w:start w:val="1"/>
      <w:numFmt w:val="bullet"/>
      <w:lvlText w:val="‒"/>
      <w:lvlJc w:val="left"/>
      <w:rPr>
        <w:rFonts w:ascii="Times New Roman" w:hAnsi="Times New Roman" w:cs="Times New Roman"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847"/>
    <w:rsid w:val="00244E1B"/>
    <w:rsid w:val="0032181E"/>
    <w:rsid w:val="003F0847"/>
    <w:rsid w:val="00414347"/>
    <w:rsid w:val="004152CE"/>
    <w:rsid w:val="00605DF7"/>
    <w:rsid w:val="006C0B77"/>
    <w:rsid w:val="007D6958"/>
    <w:rsid w:val="008242FF"/>
    <w:rsid w:val="00870751"/>
    <w:rsid w:val="00922C48"/>
    <w:rsid w:val="00991DA1"/>
    <w:rsid w:val="009B4163"/>
    <w:rsid w:val="00B462FA"/>
    <w:rsid w:val="00B71010"/>
    <w:rsid w:val="00B915B7"/>
    <w:rsid w:val="00CB6247"/>
    <w:rsid w:val="00CC1C47"/>
    <w:rsid w:val="00CD30BF"/>
    <w:rsid w:val="00CF2C9F"/>
    <w:rsid w:val="00D6436E"/>
    <w:rsid w:val="00E0063F"/>
    <w:rsid w:val="00EA59DF"/>
    <w:rsid w:val="00EE4070"/>
    <w:rsid w:val="00F12C76"/>
    <w:rsid w:val="00FB0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2607F"/>
  <w15:chartTrackingRefBased/>
  <w15:docId w15:val="{F226DD4A-B3E9-4794-BC44-3B9378712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9B4163"/>
    <w:pPr>
      <w:keepNext/>
      <w:tabs>
        <w:tab w:val="num" w:pos="0"/>
      </w:tabs>
      <w:suppressAutoHyphens/>
      <w:autoSpaceDE w:val="0"/>
      <w:spacing w:after="0"/>
      <w:ind w:firstLine="284"/>
      <w:jc w:val="both"/>
      <w:outlineLvl w:val="0"/>
    </w:pPr>
    <w:rPr>
      <w:rFonts w:eastAsia="Times New Roman" w:cs="Times New Roman"/>
      <w:sz w:val="24"/>
      <w:szCs w:val="24"/>
      <w:lang w:eastAsia="ar-SA"/>
    </w:rPr>
  </w:style>
  <w:style w:type="paragraph" w:styleId="2">
    <w:name w:val="heading 2"/>
    <w:basedOn w:val="a"/>
    <w:next w:val="a"/>
    <w:link w:val="20"/>
    <w:uiPriority w:val="9"/>
    <w:semiHidden/>
    <w:unhideWhenUsed/>
    <w:qFormat/>
    <w:rsid w:val="009B4163"/>
    <w:pPr>
      <w:keepNext/>
      <w:keepLines/>
      <w:spacing w:before="40" w:after="0"/>
      <w:outlineLvl w:val="1"/>
    </w:pPr>
    <w:rPr>
      <w:rFonts w:ascii="Calibri Light" w:eastAsia="Times New Roman" w:hAnsi="Calibri Light" w:cs="Times New Roman"/>
      <w:b/>
      <w:bCs/>
      <w:color w:val="4472C4"/>
      <w:sz w:val="26"/>
      <w:szCs w:val="26"/>
      <w:lang w:eastAsia="ru-RU"/>
    </w:rPr>
  </w:style>
  <w:style w:type="paragraph" w:styleId="6">
    <w:name w:val="heading 6"/>
    <w:basedOn w:val="a"/>
    <w:next w:val="a"/>
    <w:link w:val="60"/>
    <w:qFormat/>
    <w:rsid w:val="009B4163"/>
    <w:pPr>
      <w:suppressAutoHyphens/>
      <w:spacing w:before="240" w:after="60"/>
      <w:ind w:firstLine="862"/>
      <w:jc w:val="both"/>
      <w:outlineLvl w:val="5"/>
    </w:pPr>
    <w:rPr>
      <w:rFonts w:ascii="Calibri" w:eastAsia="Times New Roman" w:hAnsi="Calibri" w:cs="Times New Roman"/>
      <w:b/>
      <w:bCs/>
      <w:sz w:val="22"/>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4163"/>
    <w:rPr>
      <w:rFonts w:ascii="Times New Roman" w:eastAsia="Times New Roman" w:hAnsi="Times New Roman" w:cs="Times New Roman"/>
      <w:sz w:val="24"/>
      <w:szCs w:val="24"/>
      <w:lang w:eastAsia="ar-SA"/>
    </w:rPr>
  </w:style>
  <w:style w:type="paragraph" w:customStyle="1" w:styleId="21">
    <w:name w:val="Заголовок 21"/>
    <w:basedOn w:val="a"/>
    <w:next w:val="a"/>
    <w:uiPriority w:val="9"/>
    <w:unhideWhenUsed/>
    <w:qFormat/>
    <w:rsid w:val="009B4163"/>
    <w:pPr>
      <w:keepNext/>
      <w:keepLines/>
      <w:spacing w:before="200" w:after="0"/>
      <w:jc w:val="both"/>
      <w:outlineLvl w:val="1"/>
    </w:pPr>
    <w:rPr>
      <w:rFonts w:ascii="Calibri Light" w:eastAsia="Times New Roman" w:hAnsi="Calibri Light" w:cs="Times New Roman"/>
      <w:b/>
      <w:bCs/>
      <w:color w:val="4472C4"/>
      <w:sz w:val="26"/>
      <w:szCs w:val="26"/>
      <w:lang w:eastAsia="ru-RU"/>
    </w:rPr>
  </w:style>
  <w:style w:type="character" w:customStyle="1" w:styleId="60">
    <w:name w:val="Заголовок 6 Знак"/>
    <w:basedOn w:val="a0"/>
    <w:link w:val="6"/>
    <w:rsid w:val="009B4163"/>
    <w:rPr>
      <w:rFonts w:ascii="Calibri" w:eastAsia="Times New Roman" w:hAnsi="Calibri" w:cs="Times New Roman"/>
      <w:b/>
      <w:bCs/>
      <w:lang w:val="x-none" w:eastAsia="ar-SA"/>
    </w:rPr>
  </w:style>
  <w:style w:type="numbering" w:customStyle="1" w:styleId="11">
    <w:name w:val="Нет списка1"/>
    <w:next w:val="a2"/>
    <w:uiPriority w:val="99"/>
    <w:semiHidden/>
    <w:unhideWhenUsed/>
    <w:rsid w:val="009B4163"/>
  </w:style>
  <w:style w:type="paragraph" w:styleId="a3">
    <w:name w:val="Normal (Web)"/>
    <w:aliases w:val="Обычный (Web)"/>
    <w:basedOn w:val="a"/>
    <w:link w:val="a4"/>
    <w:uiPriority w:val="99"/>
    <w:unhideWhenUsed/>
    <w:qFormat/>
    <w:rsid w:val="009B4163"/>
    <w:pPr>
      <w:spacing w:before="100" w:beforeAutospacing="1" w:after="100" w:afterAutospacing="1"/>
      <w:jc w:val="both"/>
    </w:pPr>
    <w:rPr>
      <w:rFonts w:eastAsia="Times New Roman" w:cs="Times New Roman"/>
      <w:sz w:val="24"/>
      <w:szCs w:val="24"/>
      <w:lang w:eastAsia="ru-RU"/>
    </w:rPr>
  </w:style>
  <w:style w:type="table" w:styleId="a5">
    <w:name w:val="Table Grid"/>
    <w:basedOn w:val="a1"/>
    <w:uiPriority w:val="59"/>
    <w:rsid w:val="009B41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laceholder Text"/>
    <w:basedOn w:val="a0"/>
    <w:uiPriority w:val="99"/>
    <w:semiHidden/>
    <w:rsid w:val="009B4163"/>
    <w:rPr>
      <w:vanish/>
      <w:color w:val="808080"/>
    </w:rPr>
  </w:style>
  <w:style w:type="character" w:customStyle="1" w:styleId="a4">
    <w:name w:val="Обычный (веб) Знак"/>
    <w:aliases w:val="Обычный (Web) Знак"/>
    <w:basedOn w:val="a0"/>
    <w:link w:val="a3"/>
    <w:uiPriority w:val="99"/>
    <w:rsid w:val="009B4163"/>
    <w:rPr>
      <w:rFonts w:ascii="Times New Roman" w:eastAsia="Times New Roman" w:hAnsi="Times New Roman" w:cs="Times New Roman"/>
      <w:sz w:val="24"/>
      <w:szCs w:val="24"/>
      <w:lang w:eastAsia="ru-RU"/>
    </w:rPr>
  </w:style>
  <w:style w:type="paragraph" w:styleId="a7">
    <w:name w:val="Balloon Text"/>
    <w:basedOn w:val="a"/>
    <w:link w:val="a8"/>
    <w:uiPriority w:val="99"/>
    <w:unhideWhenUsed/>
    <w:rsid w:val="009B4163"/>
    <w:pPr>
      <w:spacing w:after="0"/>
      <w:jc w:val="both"/>
    </w:pPr>
    <w:rPr>
      <w:rFonts w:ascii="Tahoma" w:eastAsia="Times New Roman" w:hAnsi="Tahoma" w:cs="Tahoma"/>
      <w:sz w:val="16"/>
      <w:szCs w:val="16"/>
      <w:lang w:eastAsia="ru-RU"/>
    </w:rPr>
  </w:style>
  <w:style w:type="character" w:customStyle="1" w:styleId="a8">
    <w:name w:val="Текст выноски Знак"/>
    <w:basedOn w:val="a0"/>
    <w:link w:val="a7"/>
    <w:uiPriority w:val="99"/>
    <w:rsid w:val="009B4163"/>
    <w:rPr>
      <w:rFonts w:ascii="Tahoma" w:eastAsia="Times New Roman" w:hAnsi="Tahoma" w:cs="Tahoma"/>
      <w:sz w:val="16"/>
      <w:szCs w:val="16"/>
      <w:lang w:eastAsia="ru-RU"/>
    </w:rPr>
  </w:style>
  <w:style w:type="paragraph" w:styleId="a9">
    <w:name w:val="No Spacing"/>
    <w:uiPriority w:val="1"/>
    <w:qFormat/>
    <w:rsid w:val="009B4163"/>
    <w:pPr>
      <w:spacing w:after="0" w:line="240" w:lineRule="auto"/>
      <w:jc w:val="both"/>
    </w:pPr>
    <w:rPr>
      <w:rFonts w:ascii="Times New Roman" w:eastAsia="Times New Roman" w:hAnsi="Times New Roman" w:cs="Times New Roman"/>
      <w:sz w:val="28"/>
      <w:lang w:eastAsia="ru-RU"/>
    </w:rPr>
  </w:style>
  <w:style w:type="table" w:customStyle="1" w:styleId="12">
    <w:name w:val="Сетка таблицы1"/>
    <w:basedOn w:val="a1"/>
    <w:next w:val="a5"/>
    <w:uiPriority w:val="59"/>
    <w:locked/>
    <w:rsid w:val="009B41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semiHidden/>
    <w:rsid w:val="009B4163"/>
  </w:style>
  <w:style w:type="character" w:customStyle="1" w:styleId="Absatz-Standardschriftart">
    <w:name w:val="Absatz-Standardschriftart"/>
    <w:rsid w:val="009B4163"/>
  </w:style>
  <w:style w:type="character" w:customStyle="1" w:styleId="WW8Num1z0">
    <w:name w:val="WW8Num1z0"/>
    <w:rsid w:val="009B4163"/>
    <w:rPr>
      <w:rFonts w:ascii="Symbol" w:hAnsi="Symbol"/>
      <w:b/>
    </w:rPr>
  </w:style>
  <w:style w:type="character" w:customStyle="1" w:styleId="WW8Num2z0">
    <w:name w:val="WW8Num2z0"/>
    <w:rsid w:val="009B4163"/>
    <w:rPr>
      <w:b/>
    </w:rPr>
  </w:style>
  <w:style w:type="character" w:customStyle="1" w:styleId="WW8Num5z0">
    <w:name w:val="WW8Num5z0"/>
    <w:rsid w:val="009B4163"/>
    <w:rPr>
      <w:b/>
    </w:rPr>
  </w:style>
  <w:style w:type="character" w:customStyle="1" w:styleId="13">
    <w:name w:val="Основной шрифт абзаца1"/>
    <w:rsid w:val="009B4163"/>
  </w:style>
  <w:style w:type="character" w:styleId="aa">
    <w:name w:val="Strong"/>
    <w:qFormat/>
    <w:rsid w:val="009B4163"/>
    <w:rPr>
      <w:b/>
      <w:bCs/>
    </w:rPr>
  </w:style>
  <w:style w:type="character" w:customStyle="1" w:styleId="ab">
    <w:name w:val="Символ сноски"/>
    <w:rsid w:val="009B4163"/>
    <w:rPr>
      <w:vertAlign w:val="superscript"/>
    </w:rPr>
  </w:style>
  <w:style w:type="character" w:customStyle="1" w:styleId="ac">
    <w:name w:val="Основной текст Знак"/>
    <w:rsid w:val="009B4163"/>
    <w:rPr>
      <w:sz w:val="24"/>
      <w:szCs w:val="24"/>
      <w:lang w:val="ru-RU" w:eastAsia="ar-SA" w:bidi="ar-SA"/>
    </w:rPr>
  </w:style>
  <w:style w:type="character" w:customStyle="1" w:styleId="14">
    <w:name w:val="Знак примечания1"/>
    <w:rsid w:val="009B4163"/>
    <w:rPr>
      <w:sz w:val="16"/>
      <w:szCs w:val="16"/>
    </w:rPr>
  </w:style>
  <w:style w:type="character" w:styleId="ad">
    <w:name w:val="page number"/>
    <w:basedOn w:val="13"/>
    <w:rsid w:val="009B4163"/>
  </w:style>
  <w:style w:type="character" w:styleId="ae">
    <w:name w:val="Hyperlink"/>
    <w:uiPriority w:val="99"/>
    <w:rsid w:val="009B4163"/>
    <w:rPr>
      <w:color w:val="0000FF"/>
      <w:u w:val="single"/>
    </w:rPr>
  </w:style>
  <w:style w:type="character" w:customStyle="1" w:styleId="af">
    <w:name w:val="Верхний колонтитул Знак"/>
    <w:uiPriority w:val="99"/>
    <w:rsid w:val="009B4163"/>
    <w:rPr>
      <w:sz w:val="24"/>
      <w:szCs w:val="24"/>
    </w:rPr>
  </w:style>
  <w:style w:type="paragraph" w:customStyle="1" w:styleId="15">
    <w:name w:val="Заголовок1"/>
    <w:basedOn w:val="a"/>
    <w:next w:val="af0"/>
    <w:rsid w:val="009B4163"/>
    <w:pPr>
      <w:keepNext/>
      <w:suppressAutoHyphens/>
      <w:spacing w:before="240" w:after="120"/>
      <w:ind w:firstLine="862"/>
      <w:jc w:val="both"/>
    </w:pPr>
    <w:rPr>
      <w:rFonts w:ascii="Arial" w:eastAsia="SimSun" w:hAnsi="Arial" w:cs="Tahoma"/>
      <w:szCs w:val="28"/>
      <w:lang w:eastAsia="ar-SA"/>
    </w:rPr>
  </w:style>
  <w:style w:type="paragraph" w:styleId="af0">
    <w:name w:val="Body Text"/>
    <w:basedOn w:val="a"/>
    <w:link w:val="16"/>
    <w:rsid w:val="009B4163"/>
    <w:pPr>
      <w:suppressAutoHyphens/>
      <w:spacing w:after="120"/>
      <w:ind w:firstLine="862"/>
      <w:jc w:val="both"/>
    </w:pPr>
    <w:rPr>
      <w:rFonts w:eastAsia="Times New Roman" w:cs="Times New Roman"/>
      <w:sz w:val="24"/>
      <w:szCs w:val="24"/>
      <w:lang w:eastAsia="ar-SA"/>
    </w:rPr>
  </w:style>
  <w:style w:type="character" w:customStyle="1" w:styleId="16">
    <w:name w:val="Основной текст Знак1"/>
    <w:basedOn w:val="a0"/>
    <w:link w:val="af0"/>
    <w:rsid w:val="009B4163"/>
    <w:rPr>
      <w:rFonts w:ascii="Times New Roman" w:eastAsia="Times New Roman" w:hAnsi="Times New Roman" w:cs="Times New Roman"/>
      <w:sz w:val="24"/>
      <w:szCs w:val="24"/>
      <w:lang w:eastAsia="ar-SA"/>
    </w:rPr>
  </w:style>
  <w:style w:type="paragraph" w:styleId="af1">
    <w:name w:val="List"/>
    <w:basedOn w:val="af0"/>
    <w:uiPriority w:val="99"/>
    <w:rsid w:val="009B4163"/>
    <w:rPr>
      <w:rFonts w:cs="Tahoma"/>
    </w:rPr>
  </w:style>
  <w:style w:type="paragraph" w:customStyle="1" w:styleId="17">
    <w:name w:val="Название1"/>
    <w:basedOn w:val="a"/>
    <w:rsid w:val="009B4163"/>
    <w:pPr>
      <w:suppressLineNumbers/>
      <w:suppressAutoHyphens/>
      <w:spacing w:before="120" w:after="120"/>
      <w:ind w:firstLine="862"/>
      <w:jc w:val="both"/>
    </w:pPr>
    <w:rPr>
      <w:rFonts w:eastAsia="Times New Roman" w:cs="Tahoma"/>
      <w:i/>
      <w:iCs/>
      <w:sz w:val="24"/>
      <w:szCs w:val="24"/>
      <w:lang w:eastAsia="ar-SA"/>
    </w:rPr>
  </w:style>
  <w:style w:type="paragraph" w:customStyle="1" w:styleId="18">
    <w:name w:val="Указатель1"/>
    <w:basedOn w:val="a"/>
    <w:rsid w:val="009B4163"/>
    <w:pPr>
      <w:suppressLineNumbers/>
      <w:suppressAutoHyphens/>
      <w:spacing w:after="0"/>
      <w:ind w:firstLine="862"/>
      <w:jc w:val="both"/>
    </w:pPr>
    <w:rPr>
      <w:rFonts w:eastAsia="Times New Roman" w:cs="Tahoma"/>
      <w:sz w:val="24"/>
      <w:szCs w:val="24"/>
      <w:lang w:eastAsia="ar-SA"/>
    </w:rPr>
  </w:style>
  <w:style w:type="paragraph" w:customStyle="1" w:styleId="210">
    <w:name w:val="Список 21"/>
    <w:basedOn w:val="a"/>
    <w:rsid w:val="009B4163"/>
    <w:pPr>
      <w:suppressAutoHyphens/>
      <w:spacing w:after="0"/>
      <w:ind w:left="566" w:hanging="283"/>
      <w:jc w:val="both"/>
    </w:pPr>
    <w:rPr>
      <w:rFonts w:eastAsia="Times New Roman" w:cs="Times New Roman"/>
      <w:sz w:val="24"/>
      <w:szCs w:val="24"/>
      <w:lang w:eastAsia="ar-SA"/>
    </w:rPr>
  </w:style>
  <w:style w:type="paragraph" w:customStyle="1" w:styleId="211">
    <w:name w:val="Основной текст с отступом 21"/>
    <w:basedOn w:val="a"/>
    <w:rsid w:val="009B4163"/>
    <w:pPr>
      <w:suppressAutoHyphens/>
      <w:spacing w:after="120" w:line="480" w:lineRule="auto"/>
      <w:ind w:left="283" w:firstLine="862"/>
      <w:jc w:val="both"/>
    </w:pPr>
    <w:rPr>
      <w:rFonts w:eastAsia="Times New Roman" w:cs="Times New Roman"/>
      <w:sz w:val="24"/>
      <w:szCs w:val="24"/>
      <w:lang w:eastAsia="ar-SA"/>
    </w:rPr>
  </w:style>
  <w:style w:type="paragraph" w:styleId="af2">
    <w:name w:val="footnote text"/>
    <w:basedOn w:val="a"/>
    <w:link w:val="af3"/>
    <w:rsid w:val="009B4163"/>
    <w:pPr>
      <w:suppressAutoHyphens/>
      <w:spacing w:after="0"/>
      <w:ind w:firstLine="862"/>
      <w:jc w:val="both"/>
    </w:pPr>
    <w:rPr>
      <w:rFonts w:eastAsia="Times New Roman" w:cs="Times New Roman"/>
      <w:sz w:val="20"/>
      <w:szCs w:val="20"/>
      <w:lang w:eastAsia="ar-SA"/>
    </w:rPr>
  </w:style>
  <w:style w:type="character" w:customStyle="1" w:styleId="af3">
    <w:name w:val="Текст сноски Знак"/>
    <w:basedOn w:val="a0"/>
    <w:link w:val="af2"/>
    <w:rsid w:val="009B4163"/>
    <w:rPr>
      <w:rFonts w:ascii="Times New Roman" w:eastAsia="Times New Roman" w:hAnsi="Times New Roman" w:cs="Times New Roman"/>
      <w:sz w:val="20"/>
      <w:szCs w:val="20"/>
      <w:lang w:eastAsia="ar-SA"/>
    </w:rPr>
  </w:style>
  <w:style w:type="paragraph" w:customStyle="1" w:styleId="212">
    <w:name w:val="Основной текст 21"/>
    <w:basedOn w:val="a"/>
    <w:rsid w:val="009B4163"/>
    <w:pPr>
      <w:suppressAutoHyphens/>
      <w:spacing w:after="120" w:line="480" w:lineRule="auto"/>
      <w:ind w:firstLine="862"/>
      <w:jc w:val="both"/>
    </w:pPr>
    <w:rPr>
      <w:rFonts w:eastAsia="Times New Roman" w:cs="Times New Roman"/>
      <w:sz w:val="24"/>
      <w:szCs w:val="24"/>
      <w:lang w:eastAsia="ar-SA"/>
    </w:rPr>
  </w:style>
  <w:style w:type="paragraph" w:customStyle="1" w:styleId="19">
    <w:name w:val="Текст примечания1"/>
    <w:basedOn w:val="a"/>
    <w:rsid w:val="009B4163"/>
    <w:pPr>
      <w:suppressAutoHyphens/>
      <w:spacing w:after="0"/>
      <w:ind w:firstLine="862"/>
      <w:jc w:val="both"/>
    </w:pPr>
    <w:rPr>
      <w:rFonts w:eastAsia="Times New Roman" w:cs="Times New Roman"/>
      <w:sz w:val="20"/>
      <w:szCs w:val="20"/>
      <w:lang w:eastAsia="ar-SA"/>
    </w:rPr>
  </w:style>
  <w:style w:type="paragraph" w:styleId="af4">
    <w:name w:val="annotation text"/>
    <w:basedOn w:val="a"/>
    <w:link w:val="af5"/>
    <w:uiPriority w:val="99"/>
    <w:semiHidden/>
    <w:unhideWhenUsed/>
    <w:rsid w:val="009B4163"/>
    <w:pPr>
      <w:spacing w:after="0"/>
      <w:jc w:val="both"/>
    </w:pPr>
    <w:rPr>
      <w:rFonts w:eastAsia="Times New Roman" w:cs="Times New Roman"/>
      <w:sz w:val="20"/>
      <w:szCs w:val="20"/>
      <w:lang w:eastAsia="ru-RU"/>
    </w:rPr>
  </w:style>
  <w:style w:type="character" w:customStyle="1" w:styleId="af5">
    <w:name w:val="Текст примечания Знак"/>
    <w:basedOn w:val="a0"/>
    <w:link w:val="af4"/>
    <w:uiPriority w:val="99"/>
    <w:semiHidden/>
    <w:rsid w:val="009B4163"/>
    <w:rPr>
      <w:rFonts w:ascii="Times New Roman" w:eastAsia="Times New Roman" w:hAnsi="Times New Roman" w:cs="Times New Roman"/>
      <w:sz w:val="20"/>
      <w:szCs w:val="20"/>
      <w:lang w:eastAsia="ru-RU"/>
    </w:rPr>
  </w:style>
  <w:style w:type="paragraph" w:styleId="af6">
    <w:name w:val="annotation subject"/>
    <w:basedOn w:val="19"/>
    <w:next w:val="19"/>
    <w:link w:val="af7"/>
    <w:rsid w:val="009B4163"/>
    <w:rPr>
      <w:b/>
      <w:bCs/>
    </w:rPr>
  </w:style>
  <w:style w:type="character" w:customStyle="1" w:styleId="af7">
    <w:name w:val="Тема примечания Знак"/>
    <w:basedOn w:val="af5"/>
    <w:link w:val="af6"/>
    <w:rsid w:val="009B4163"/>
    <w:rPr>
      <w:rFonts w:ascii="Times New Roman" w:eastAsia="Times New Roman" w:hAnsi="Times New Roman" w:cs="Times New Roman"/>
      <w:b/>
      <w:bCs/>
      <w:sz w:val="20"/>
      <w:szCs w:val="20"/>
      <w:lang w:eastAsia="ar-SA"/>
    </w:rPr>
  </w:style>
  <w:style w:type="paragraph" w:customStyle="1" w:styleId="af8">
    <w:name w:val="Знак"/>
    <w:basedOn w:val="a"/>
    <w:rsid w:val="009B4163"/>
    <w:pPr>
      <w:suppressAutoHyphens/>
      <w:spacing w:line="240" w:lineRule="exact"/>
      <w:ind w:firstLine="862"/>
      <w:jc w:val="both"/>
    </w:pPr>
    <w:rPr>
      <w:rFonts w:ascii="Verdana" w:eastAsia="Times New Roman" w:hAnsi="Verdana" w:cs="Times New Roman"/>
      <w:sz w:val="20"/>
      <w:szCs w:val="20"/>
      <w:lang w:eastAsia="ar-SA"/>
    </w:rPr>
  </w:style>
  <w:style w:type="paragraph" w:styleId="af9">
    <w:name w:val="footer"/>
    <w:basedOn w:val="a"/>
    <w:link w:val="afa"/>
    <w:uiPriority w:val="99"/>
    <w:rsid w:val="009B4163"/>
    <w:pPr>
      <w:tabs>
        <w:tab w:val="center" w:pos="4677"/>
        <w:tab w:val="right" w:pos="9355"/>
      </w:tabs>
      <w:suppressAutoHyphens/>
      <w:spacing w:after="0"/>
      <w:ind w:firstLine="862"/>
      <w:jc w:val="both"/>
    </w:pPr>
    <w:rPr>
      <w:rFonts w:eastAsia="Times New Roman" w:cs="Times New Roman"/>
      <w:sz w:val="24"/>
      <w:szCs w:val="24"/>
      <w:lang w:eastAsia="ar-SA"/>
    </w:rPr>
  </w:style>
  <w:style w:type="character" w:customStyle="1" w:styleId="afa">
    <w:name w:val="Нижний колонтитул Знак"/>
    <w:basedOn w:val="a0"/>
    <w:link w:val="af9"/>
    <w:uiPriority w:val="99"/>
    <w:rsid w:val="009B4163"/>
    <w:rPr>
      <w:rFonts w:ascii="Times New Roman" w:eastAsia="Times New Roman" w:hAnsi="Times New Roman" w:cs="Times New Roman"/>
      <w:sz w:val="24"/>
      <w:szCs w:val="24"/>
      <w:lang w:eastAsia="ar-SA"/>
    </w:rPr>
  </w:style>
  <w:style w:type="paragraph" w:customStyle="1" w:styleId="22">
    <w:name w:val="Знак2"/>
    <w:basedOn w:val="a"/>
    <w:rsid w:val="009B4163"/>
    <w:pPr>
      <w:tabs>
        <w:tab w:val="left" w:pos="708"/>
      </w:tabs>
      <w:suppressAutoHyphens/>
      <w:spacing w:line="240" w:lineRule="exact"/>
      <w:ind w:firstLine="862"/>
      <w:jc w:val="both"/>
    </w:pPr>
    <w:rPr>
      <w:rFonts w:ascii="Verdana" w:eastAsia="Times New Roman" w:hAnsi="Verdana" w:cs="Verdana"/>
      <w:sz w:val="20"/>
      <w:szCs w:val="20"/>
      <w:lang w:val="en-US" w:eastAsia="ar-SA"/>
    </w:rPr>
  </w:style>
  <w:style w:type="paragraph" w:styleId="afb">
    <w:name w:val="header"/>
    <w:basedOn w:val="a"/>
    <w:link w:val="1a"/>
    <w:uiPriority w:val="99"/>
    <w:rsid w:val="009B4163"/>
    <w:pPr>
      <w:tabs>
        <w:tab w:val="center" w:pos="4677"/>
        <w:tab w:val="right" w:pos="9355"/>
      </w:tabs>
      <w:suppressAutoHyphens/>
      <w:spacing w:after="0"/>
      <w:ind w:firstLine="862"/>
      <w:jc w:val="both"/>
    </w:pPr>
    <w:rPr>
      <w:rFonts w:eastAsia="Times New Roman" w:cs="Times New Roman"/>
      <w:sz w:val="24"/>
      <w:szCs w:val="24"/>
      <w:lang w:eastAsia="ar-SA"/>
    </w:rPr>
  </w:style>
  <w:style w:type="character" w:customStyle="1" w:styleId="1a">
    <w:name w:val="Верхний колонтитул Знак1"/>
    <w:basedOn w:val="a0"/>
    <w:link w:val="afb"/>
    <w:uiPriority w:val="99"/>
    <w:rsid w:val="009B4163"/>
    <w:rPr>
      <w:rFonts w:ascii="Times New Roman" w:eastAsia="Times New Roman" w:hAnsi="Times New Roman" w:cs="Times New Roman"/>
      <w:sz w:val="24"/>
      <w:szCs w:val="24"/>
      <w:lang w:eastAsia="ar-SA"/>
    </w:rPr>
  </w:style>
  <w:style w:type="paragraph" w:styleId="afc">
    <w:name w:val="Body Text Indent"/>
    <w:basedOn w:val="a"/>
    <w:link w:val="afd"/>
    <w:uiPriority w:val="99"/>
    <w:rsid w:val="009B4163"/>
    <w:pPr>
      <w:suppressAutoHyphens/>
      <w:spacing w:after="120"/>
      <w:ind w:left="283" w:firstLine="862"/>
      <w:jc w:val="both"/>
    </w:pPr>
    <w:rPr>
      <w:rFonts w:eastAsia="Times New Roman" w:cs="Times New Roman"/>
      <w:sz w:val="24"/>
      <w:szCs w:val="24"/>
      <w:lang w:eastAsia="ar-SA"/>
    </w:rPr>
  </w:style>
  <w:style w:type="character" w:customStyle="1" w:styleId="afd">
    <w:name w:val="Основной текст с отступом Знак"/>
    <w:basedOn w:val="a0"/>
    <w:link w:val="afc"/>
    <w:uiPriority w:val="99"/>
    <w:rsid w:val="009B4163"/>
    <w:rPr>
      <w:rFonts w:ascii="Times New Roman" w:eastAsia="Times New Roman" w:hAnsi="Times New Roman" w:cs="Times New Roman"/>
      <w:sz w:val="24"/>
      <w:szCs w:val="24"/>
      <w:lang w:eastAsia="ar-SA"/>
    </w:rPr>
  </w:style>
  <w:style w:type="paragraph" w:customStyle="1" w:styleId="afe">
    <w:name w:val="Содержимое таблицы"/>
    <w:basedOn w:val="a"/>
    <w:rsid w:val="009B4163"/>
    <w:pPr>
      <w:suppressLineNumbers/>
      <w:suppressAutoHyphens/>
      <w:spacing w:after="0"/>
      <w:ind w:firstLine="862"/>
      <w:jc w:val="both"/>
    </w:pPr>
    <w:rPr>
      <w:rFonts w:eastAsia="Times New Roman" w:cs="Times New Roman"/>
      <w:sz w:val="24"/>
      <w:szCs w:val="24"/>
      <w:lang w:eastAsia="ar-SA"/>
    </w:rPr>
  </w:style>
  <w:style w:type="paragraph" w:customStyle="1" w:styleId="aff">
    <w:name w:val="Заголовок таблицы"/>
    <w:basedOn w:val="afe"/>
    <w:rsid w:val="009B4163"/>
    <w:pPr>
      <w:jc w:val="center"/>
    </w:pPr>
    <w:rPr>
      <w:b/>
      <w:bCs/>
    </w:rPr>
  </w:style>
  <w:style w:type="paragraph" w:customStyle="1" w:styleId="aff0">
    <w:name w:val="Содержимое врезки"/>
    <w:basedOn w:val="af0"/>
    <w:rsid w:val="009B4163"/>
  </w:style>
  <w:style w:type="paragraph" w:styleId="aff1">
    <w:name w:val="Title"/>
    <w:basedOn w:val="a"/>
    <w:link w:val="aff2"/>
    <w:qFormat/>
    <w:rsid w:val="009B4163"/>
    <w:pPr>
      <w:spacing w:after="0"/>
      <w:jc w:val="center"/>
    </w:pPr>
    <w:rPr>
      <w:rFonts w:eastAsia="Calibri" w:cs="Times New Roman"/>
      <w:szCs w:val="20"/>
      <w:lang w:eastAsia="ru-RU"/>
    </w:rPr>
  </w:style>
  <w:style w:type="character" w:customStyle="1" w:styleId="aff2">
    <w:name w:val="Название Знак"/>
    <w:basedOn w:val="a0"/>
    <w:link w:val="aff1"/>
    <w:rsid w:val="009B4163"/>
    <w:rPr>
      <w:rFonts w:ascii="Times New Roman" w:eastAsia="Calibri" w:hAnsi="Times New Roman" w:cs="Times New Roman"/>
      <w:sz w:val="28"/>
      <w:szCs w:val="20"/>
      <w:lang w:eastAsia="ru-RU"/>
    </w:rPr>
  </w:style>
  <w:style w:type="paragraph" w:customStyle="1" w:styleId="Style17">
    <w:name w:val="Style17"/>
    <w:basedOn w:val="a"/>
    <w:rsid w:val="009B4163"/>
    <w:pPr>
      <w:widowControl w:val="0"/>
      <w:autoSpaceDE w:val="0"/>
      <w:autoSpaceDN w:val="0"/>
      <w:adjustRightInd w:val="0"/>
      <w:spacing w:after="0" w:line="274" w:lineRule="exact"/>
      <w:jc w:val="center"/>
    </w:pPr>
    <w:rPr>
      <w:rFonts w:eastAsia="Times New Roman" w:cs="Times New Roman"/>
      <w:sz w:val="24"/>
      <w:szCs w:val="24"/>
      <w:lang w:eastAsia="ru-RU"/>
    </w:rPr>
  </w:style>
  <w:style w:type="character" w:customStyle="1" w:styleId="FontStyle54">
    <w:name w:val="Font Style54"/>
    <w:rsid w:val="009B4163"/>
    <w:rPr>
      <w:rFonts w:ascii="Times New Roman" w:hAnsi="Times New Roman" w:cs="Times New Roman"/>
      <w:b/>
      <w:bCs/>
      <w:sz w:val="22"/>
      <w:szCs w:val="22"/>
    </w:rPr>
  </w:style>
  <w:style w:type="character" w:customStyle="1" w:styleId="FontStyle59">
    <w:name w:val="Font Style59"/>
    <w:rsid w:val="009B4163"/>
    <w:rPr>
      <w:rFonts w:ascii="Times New Roman" w:hAnsi="Times New Roman" w:cs="Times New Roman"/>
      <w:sz w:val="22"/>
      <w:szCs w:val="22"/>
    </w:rPr>
  </w:style>
  <w:style w:type="paragraph" w:customStyle="1" w:styleId="Style18">
    <w:name w:val="Style18"/>
    <w:basedOn w:val="a"/>
    <w:rsid w:val="009B4163"/>
    <w:pPr>
      <w:widowControl w:val="0"/>
      <w:autoSpaceDE w:val="0"/>
      <w:autoSpaceDN w:val="0"/>
      <w:adjustRightInd w:val="0"/>
      <w:spacing w:after="0" w:line="278" w:lineRule="exact"/>
      <w:jc w:val="center"/>
    </w:pPr>
    <w:rPr>
      <w:rFonts w:eastAsia="Times New Roman" w:cs="Times New Roman"/>
      <w:sz w:val="24"/>
      <w:szCs w:val="24"/>
      <w:lang w:eastAsia="ru-RU"/>
    </w:rPr>
  </w:style>
  <w:style w:type="paragraph" w:customStyle="1" w:styleId="Style16">
    <w:name w:val="Style16"/>
    <w:basedOn w:val="a"/>
    <w:rsid w:val="009B4163"/>
    <w:pPr>
      <w:widowControl w:val="0"/>
      <w:autoSpaceDE w:val="0"/>
      <w:autoSpaceDN w:val="0"/>
      <w:adjustRightInd w:val="0"/>
      <w:spacing w:after="0" w:line="277" w:lineRule="exact"/>
      <w:jc w:val="both"/>
    </w:pPr>
    <w:rPr>
      <w:rFonts w:eastAsia="Times New Roman" w:cs="Times New Roman"/>
      <w:sz w:val="24"/>
      <w:szCs w:val="24"/>
      <w:lang w:eastAsia="ru-RU"/>
    </w:rPr>
  </w:style>
  <w:style w:type="table" w:styleId="1b">
    <w:name w:val="Table Grid 1"/>
    <w:basedOn w:val="a1"/>
    <w:rsid w:val="009B416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3">
    <w:name w:val="Plain Text"/>
    <w:basedOn w:val="a"/>
    <w:link w:val="aff4"/>
    <w:unhideWhenUsed/>
    <w:rsid w:val="009B4163"/>
    <w:pPr>
      <w:spacing w:after="0"/>
      <w:ind w:firstLine="284"/>
    </w:pPr>
    <w:rPr>
      <w:rFonts w:ascii="Consolas" w:eastAsia="Times New Roman" w:hAnsi="Consolas" w:cs="Times New Roman"/>
      <w:sz w:val="21"/>
      <w:szCs w:val="21"/>
      <w:lang w:eastAsia="ja-JP"/>
    </w:rPr>
  </w:style>
  <w:style w:type="character" w:customStyle="1" w:styleId="aff4">
    <w:name w:val="Текст Знак"/>
    <w:basedOn w:val="a0"/>
    <w:link w:val="aff3"/>
    <w:rsid w:val="009B4163"/>
    <w:rPr>
      <w:rFonts w:ascii="Consolas" w:eastAsia="Times New Roman" w:hAnsi="Consolas" w:cs="Times New Roman"/>
      <w:sz w:val="21"/>
      <w:szCs w:val="21"/>
      <w:lang w:eastAsia="ja-JP"/>
    </w:rPr>
  </w:style>
  <w:style w:type="table" w:customStyle="1" w:styleId="23">
    <w:name w:val="Сетка таблицы2"/>
    <w:basedOn w:val="a1"/>
    <w:next w:val="a5"/>
    <w:rsid w:val="009B41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rsid w:val="009B4163"/>
    <w:rPr>
      <w:shd w:val="clear" w:color="auto" w:fill="FFFFFF"/>
    </w:rPr>
  </w:style>
  <w:style w:type="paragraph" w:customStyle="1" w:styleId="25">
    <w:name w:val="Основной текст (2)"/>
    <w:basedOn w:val="a"/>
    <w:link w:val="24"/>
    <w:rsid w:val="009B4163"/>
    <w:pPr>
      <w:widowControl w:val="0"/>
      <w:shd w:val="clear" w:color="auto" w:fill="FFFFFF"/>
      <w:spacing w:after="300" w:line="274" w:lineRule="exact"/>
      <w:jc w:val="center"/>
    </w:pPr>
    <w:rPr>
      <w:rFonts w:asciiTheme="minorHAnsi" w:hAnsiTheme="minorHAnsi"/>
      <w:sz w:val="22"/>
    </w:rPr>
  </w:style>
  <w:style w:type="character" w:customStyle="1" w:styleId="211pt">
    <w:name w:val="Основной текст (2) + 11 pt"/>
    <w:rsid w:val="009B4163"/>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Style8">
    <w:name w:val="Style8"/>
    <w:basedOn w:val="a"/>
    <w:uiPriority w:val="99"/>
    <w:rsid w:val="009B4163"/>
    <w:pPr>
      <w:widowControl w:val="0"/>
      <w:autoSpaceDE w:val="0"/>
      <w:autoSpaceDN w:val="0"/>
      <w:adjustRightInd w:val="0"/>
      <w:spacing w:after="0" w:line="322" w:lineRule="exact"/>
      <w:ind w:firstLine="730"/>
      <w:jc w:val="both"/>
    </w:pPr>
    <w:rPr>
      <w:rFonts w:eastAsia="Times New Roman" w:cs="Times New Roman"/>
      <w:sz w:val="24"/>
      <w:szCs w:val="24"/>
      <w:lang w:eastAsia="ru-RU"/>
    </w:rPr>
  </w:style>
  <w:style w:type="character" w:customStyle="1" w:styleId="FontStyle45">
    <w:name w:val="Font Style45"/>
    <w:uiPriority w:val="99"/>
    <w:rsid w:val="009B4163"/>
    <w:rPr>
      <w:rFonts w:ascii="Times New Roman" w:hAnsi="Times New Roman" w:cs="Times New Roman"/>
      <w:sz w:val="26"/>
      <w:szCs w:val="26"/>
    </w:rPr>
  </w:style>
  <w:style w:type="character" w:customStyle="1" w:styleId="2100">
    <w:name w:val="Основной текст (2) + 10"/>
    <w:aliases w:val="5 pt,Не полужирный"/>
    <w:rsid w:val="009B4163"/>
    <w:rPr>
      <w:rFonts w:ascii="Times New Roman" w:eastAsia="Times New Roman" w:hAnsi="Times New Roman" w:cs="Times New Roman" w:hint="default"/>
      <w:b/>
      <w:bCs/>
      <w:color w:val="000000"/>
      <w:spacing w:val="0"/>
      <w:w w:val="100"/>
      <w:position w:val="0"/>
      <w:sz w:val="21"/>
      <w:szCs w:val="21"/>
      <w:shd w:val="clear" w:color="auto" w:fill="FFFFFF"/>
      <w:lang w:val="ru-RU" w:eastAsia="ru-RU" w:bidi="ru-RU"/>
    </w:rPr>
  </w:style>
  <w:style w:type="character" w:customStyle="1" w:styleId="2105pt">
    <w:name w:val="Основной текст (2) + 10;5 pt;Не полужирный"/>
    <w:rsid w:val="009B4163"/>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paragraph" w:customStyle="1" w:styleId="ConsPlusNormal">
    <w:name w:val="ConsPlusNormal"/>
    <w:rsid w:val="009B41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
    <w:name w:val="Основной текст (3)_"/>
    <w:rsid w:val="009B4163"/>
    <w:rPr>
      <w:rFonts w:ascii="Times New Roman" w:eastAsia="Times New Roman" w:hAnsi="Times New Roman" w:cs="Times New Roman"/>
      <w:b w:val="0"/>
      <w:bCs w:val="0"/>
      <w:i w:val="0"/>
      <w:iCs w:val="0"/>
      <w:smallCaps w:val="0"/>
      <w:strike w:val="0"/>
      <w:sz w:val="28"/>
      <w:szCs w:val="28"/>
      <w:u w:val="none"/>
    </w:rPr>
  </w:style>
  <w:style w:type="character" w:customStyle="1" w:styleId="30">
    <w:name w:val="Основной текст (3)"/>
    <w:rsid w:val="009B416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4pt">
    <w:name w:val="Основной текст (2) + 14 pt"/>
    <w:rsid w:val="009B4163"/>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paragraph" w:styleId="aff5">
    <w:name w:val="List Paragraph"/>
    <w:basedOn w:val="a"/>
    <w:uiPriority w:val="34"/>
    <w:qFormat/>
    <w:rsid w:val="009B4163"/>
    <w:pPr>
      <w:spacing w:after="0"/>
      <w:ind w:left="720"/>
      <w:contextualSpacing/>
    </w:pPr>
    <w:rPr>
      <w:rFonts w:eastAsia="Times New Roman" w:cs="Times New Roman"/>
      <w:sz w:val="24"/>
      <w:szCs w:val="24"/>
      <w:lang w:eastAsia="ru-RU"/>
    </w:rPr>
  </w:style>
  <w:style w:type="table" w:customStyle="1" w:styleId="111">
    <w:name w:val="Сетка таблицы11"/>
    <w:basedOn w:val="a1"/>
    <w:next w:val="a5"/>
    <w:uiPriority w:val="59"/>
    <w:rsid w:val="009B41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9B4163"/>
    <w:rPr>
      <w:rFonts w:ascii="Calibri Light" w:eastAsia="Times New Roman" w:hAnsi="Calibri Light" w:cs="Times New Roman"/>
      <w:b/>
      <w:bCs/>
      <w:color w:val="4472C4"/>
      <w:sz w:val="26"/>
      <w:szCs w:val="26"/>
      <w:lang w:eastAsia="ru-RU"/>
    </w:rPr>
  </w:style>
  <w:style w:type="paragraph" w:customStyle="1" w:styleId="1c">
    <w:name w:val="Заголовок оглавления1"/>
    <w:basedOn w:val="1"/>
    <w:next w:val="a"/>
    <w:uiPriority w:val="39"/>
    <w:unhideWhenUsed/>
    <w:qFormat/>
    <w:rsid w:val="009B4163"/>
    <w:pPr>
      <w:keepLines/>
      <w:tabs>
        <w:tab w:val="clear" w:pos="0"/>
      </w:tabs>
      <w:suppressAutoHyphens w:val="0"/>
      <w:autoSpaceDE/>
      <w:spacing w:before="480" w:line="276" w:lineRule="auto"/>
      <w:ind w:firstLine="0"/>
      <w:jc w:val="left"/>
      <w:outlineLvl w:val="9"/>
    </w:pPr>
    <w:rPr>
      <w:rFonts w:ascii="Calibri Light" w:hAnsi="Calibri Light"/>
      <w:b/>
      <w:bCs/>
      <w:color w:val="2F5496"/>
      <w:sz w:val="28"/>
      <w:szCs w:val="28"/>
      <w:lang w:eastAsia="ru-RU"/>
    </w:rPr>
  </w:style>
  <w:style w:type="paragraph" w:styleId="1d">
    <w:name w:val="toc 1"/>
    <w:basedOn w:val="a"/>
    <w:next w:val="a"/>
    <w:autoRedefine/>
    <w:uiPriority w:val="39"/>
    <w:unhideWhenUsed/>
    <w:rsid w:val="009B4163"/>
    <w:pPr>
      <w:spacing w:after="100"/>
      <w:jc w:val="both"/>
    </w:pPr>
    <w:rPr>
      <w:rFonts w:eastAsia="Times New Roman" w:cs="Times New Roman"/>
      <w:lang w:eastAsia="ru-RU"/>
    </w:rPr>
  </w:style>
  <w:style w:type="paragraph" w:styleId="26">
    <w:name w:val="toc 2"/>
    <w:basedOn w:val="a"/>
    <w:next w:val="a"/>
    <w:autoRedefine/>
    <w:uiPriority w:val="39"/>
    <w:unhideWhenUsed/>
    <w:rsid w:val="009B4163"/>
    <w:pPr>
      <w:spacing w:after="100"/>
      <w:ind w:left="280"/>
      <w:jc w:val="both"/>
    </w:pPr>
    <w:rPr>
      <w:rFonts w:eastAsia="Times New Roman" w:cs="Times New Roman"/>
      <w:lang w:eastAsia="ru-RU"/>
    </w:rPr>
  </w:style>
  <w:style w:type="character" w:customStyle="1" w:styleId="210pt">
    <w:name w:val="Основной текст (2) + 10 pt"/>
    <w:aliases w:val="Полужирный"/>
    <w:rsid w:val="009B4163"/>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eastAsia="ru-RU" w:bidi="ru-RU"/>
    </w:rPr>
  </w:style>
  <w:style w:type="numbering" w:customStyle="1" w:styleId="27">
    <w:name w:val="Нет списка2"/>
    <w:next w:val="a2"/>
    <w:uiPriority w:val="99"/>
    <w:semiHidden/>
    <w:unhideWhenUsed/>
    <w:rsid w:val="009B4163"/>
  </w:style>
  <w:style w:type="paragraph" w:customStyle="1" w:styleId="Style4">
    <w:name w:val="Style4"/>
    <w:basedOn w:val="a"/>
    <w:uiPriority w:val="99"/>
    <w:rsid w:val="009B4163"/>
    <w:pPr>
      <w:widowControl w:val="0"/>
      <w:autoSpaceDE w:val="0"/>
      <w:autoSpaceDN w:val="0"/>
      <w:adjustRightInd w:val="0"/>
      <w:spacing w:after="0" w:line="415" w:lineRule="exact"/>
      <w:jc w:val="center"/>
    </w:pPr>
    <w:rPr>
      <w:rFonts w:eastAsia="Times New Roman" w:cs="Times New Roman"/>
      <w:sz w:val="24"/>
      <w:szCs w:val="24"/>
      <w:lang w:eastAsia="ru-RU"/>
    </w:rPr>
  </w:style>
  <w:style w:type="character" w:customStyle="1" w:styleId="FontStyle42">
    <w:name w:val="Font Style42"/>
    <w:uiPriority w:val="99"/>
    <w:rsid w:val="009B4163"/>
    <w:rPr>
      <w:rFonts w:ascii="Times New Roman" w:hAnsi="Times New Roman"/>
      <w:b/>
      <w:sz w:val="26"/>
    </w:rPr>
  </w:style>
  <w:style w:type="character" w:customStyle="1" w:styleId="7">
    <w:name w:val="Основной текст (7)_"/>
    <w:basedOn w:val="a0"/>
    <w:link w:val="70"/>
    <w:rsid w:val="009B4163"/>
    <w:rPr>
      <w:rFonts w:ascii="Times New Roman" w:eastAsia="Times New Roman" w:hAnsi="Times New Roman" w:cs="Times New Roman"/>
      <w:b/>
      <w:bCs/>
      <w:i/>
      <w:iCs/>
      <w:sz w:val="28"/>
      <w:szCs w:val="28"/>
      <w:shd w:val="clear" w:color="auto" w:fill="FFFFFF"/>
    </w:rPr>
  </w:style>
  <w:style w:type="paragraph" w:customStyle="1" w:styleId="70">
    <w:name w:val="Основной текст (7)"/>
    <w:basedOn w:val="a"/>
    <w:link w:val="7"/>
    <w:rsid w:val="009B4163"/>
    <w:pPr>
      <w:widowControl w:val="0"/>
      <w:shd w:val="clear" w:color="auto" w:fill="FFFFFF"/>
      <w:spacing w:after="240" w:line="326" w:lineRule="exact"/>
    </w:pPr>
    <w:rPr>
      <w:rFonts w:eastAsia="Times New Roman" w:cs="Times New Roman"/>
      <w:b/>
      <w:bCs/>
      <w:i/>
      <w:iCs/>
      <w:szCs w:val="28"/>
    </w:rPr>
  </w:style>
  <w:style w:type="character" w:customStyle="1" w:styleId="71">
    <w:name w:val="Основной текст (7) + Не полужирный;Не курсив"/>
    <w:basedOn w:val="7"/>
    <w:rsid w:val="009B4163"/>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72">
    <w:name w:val="Основной текст (7) + Не полужирный"/>
    <w:aliases w:val="Не курсив"/>
    <w:basedOn w:val="7"/>
    <w:rsid w:val="009B4163"/>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paragraph" w:customStyle="1" w:styleId="TableParagraph">
    <w:name w:val="Table Paragraph"/>
    <w:basedOn w:val="a"/>
    <w:uiPriority w:val="1"/>
    <w:qFormat/>
    <w:rsid w:val="009B4163"/>
    <w:pPr>
      <w:widowControl w:val="0"/>
      <w:autoSpaceDE w:val="0"/>
      <w:autoSpaceDN w:val="0"/>
      <w:spacing w:after="0"/>
      <w:ind w:left="111"/>
    </w:pPr>
    <w:rPr>
      <w:rFonts w:eastAsia="Times New Roman" w:cs="Times New Roman"/>
      <w:sz w:val="22"/>
    </w:rPr>
  </w:style>
  <w:style w:type="table" w:customStyle="1" w:styleId="31">
    <w:name w:val="Сетка таблицы3"/>
    <w:basedOn w:val="a1"/>
    <w:next w:val="a5"/>
    <w:uiPriority w:val="59"/>
    <w:rsid w:val="009B4163"/>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3">
    <w:name w:val="Заголовок 2 Знак1"/>
    <w:basedOn w:val="a0"/>
    <w:uiPriority w:val="9"/>
    <w:semiHidden/>
    <w:rsid w:val="009B416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31</Pages>
  <Words>6761</Words>
  <Characters>38540</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13</cp:revision>
  <cp:lastPrinted>2021-09-21T08:45:00Z</cp:lastPrinted>
  <dcterms:created xsi:type="dcterms:W3CDTF">2021-09-05T07:34:00Z</dcterms:created>
  <dcterms:modified xsi:type="dcterms:W3CDTF">2022-02-09T08:38:00Z</dcterms:modified>
</cp:coreProperties>
</file>