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3FF46" w14:textId="77777777" w:rsidR="00F46C41" w:rsidRPr="00144142" w:rsidRDefault="00F46C41" w:rsidP="00F46C41">
      <w:pPr>
        <w:widowControl/>
        <w:tabs>
          <w:tab w:val="center" w:pos="4677"/>
          <w:tab w:val="right" w:pos="9355"/>
        </w:tabs>
        <w:jc w:val="right"/>
        <w:rPr>
          <w:rFonts w:eastAsia="Calibri"/>
          <w:b/>
          <w:sz w:val="24"/>
          <w:szCs w:val="24"/>
        </w:rPr>
      </w:pPr>
      <w:r w:rsidRPr="00144142">
        <w:rPr>
          <w:rFonts w:eastAsia="Calibri"/>
          <w:b/>
          <w:sz w:val="24"/>
          <w:szCs w:val="24"/>
        </w:rPr>
        <w:t>Приложение №</w:t>
      </w:r>
    </w:p>
    <w:p w14:paraId="5254FCD1" w14:textId="77777777" w:rsidR="00F46C41" w:rsidRPr="00144142" w:rsidRDefault="00F46C41" w:rsidP="00F46C41">
      <w:pPr>
        <w:widowControl/>
        <w:tabs>
          <w:tab w:val="center" w:pos="4677"/>
          <w:tab w:val="right" w:pos="9355"/>
        </w:tabs>
        <w:jc w:val="right"/>
        <w:rPr>
          <w:rFonts w:eastAsia="Calibri"/>
          <w:b/>
          <w:i/>
          <w:sz w:val="24"/>
          <w:szCs w:val="24"/>
        </w:rPr>
      </w:pPr>
      <w:r w:rsidRPr="00144142">
        <w:rPr>
          <w:rFonts w:eastAsia="Calibri"/>
          <w:bCs/>
          <w:sz w:val="24"/>
          <w:szCs w:val="24"/>
        </w:rPr>
        <w:t>к АОП по</w:t>
      </w:r>
      <w:r w:rsidRPr="00144142">
        <w:rPr>
          <w:rFonts w:eastAsia="Calibri"/>
          <w:b/>
          <w:sz w:val="24"/>
          <w:szCs w:val="24"/>
        </w:rPr>
        <w:t xml:space="preserve"> </w:t>
      </w:r>
      <w:r w:rsidRPr="00144142">
        <w:rPr>
          <w:rFonts w:eastAsia="Calibri"/>
          <w:i/>
          <w:iCs/>
          <w:sz w:val="24"/>
          <w:szCs w:val="24"/>
        </w:rPr>
        <w:t>специальности</w:t>
      </w:r>
      <w:r w:rsidRPr="00144142">
        <w:rPr>
          <w:rFonts w:eastAsia="Calibri"/>
          <w:b/>
          <w:i/>
          <w:sz w:val="24"/>
          <w:szCs w:val="24"/>
        </w:rPr>
        <w:t xml:space="preserve"> </w:t>
      </w:r>
      <w:r w:rsidRPr="00144142">
        <w:rPr>
          <w:rFonts w:eastAsia="Calibri"/>
          <w:b/>
          <w:i/>
          <w:sz w:val="24"/>
          <w:szCs w:val="24"/>
        </w:rPr>
        <w:br/>
      </w:r>
      <w:r w:rsidRPr="00144142">
        <w:rPr>
          <w:b/>
          <w:sz w:val="24"/>
          <w:szCs w:val="24"/>
        </w:rPr>
        <w:t>38.02.01 Экономика и бухгалтерский учет (по отраслям)</w:t>
      </w:r>
    </w:p>
    <w:p w14:paraId="2173B658" w14:textId="77777777" w:rsidR="00F46C41" w:rsidRPr="00144142" w:rsidRDefault="00F46C41" w:rsidP="00F46C41">
      <w:pPr>
        <w:widowControl/>
        <w:jc w:val="center"/>
        <w:rPr>
          <w:sz w:val="24"/>
          <w:szCs w:val="24"/>
        </w:rPr>
      </w:pPr>
    </w:p>
    <w:p w14:paraId="6F270E54" w14:textId="77777777" w:rsidR="00F46C41" w:rsidRPr="00144142" w:rsidRDefault="00F46C41" w:rsidP="00F46C41">
      <w:pPr>
        <w:widowControl/>
        <w:jc w:val="center"/>
        <w:rPr>
          <w:sz w:val="24"/>
          <w:szCs w:val="24"/>
        </w:rPr>
      </w:pPr>
      <w:r w:rsidRPr="00144142">
        <w:rPr>
          <w:sz w:val="24"/>
          <w:szCs w:val="24"/>
        </w:rPr>
        <w:t>Министерство образования Московской области</w:t>
      </w:r>
    </w:p>
    <w:p w14:paraId="485DADD7" w14:textId="77777777" w:rsidR="00F46C41" w:rsidRPr="00144142" w:rsidRDefault="00F46C41" w:rsidP="00F46C41">
      <w:pPr>
        <w:widowControl/>
        <w:jc w:val="center"/>
        <w:rPr>
          <w:i/>
          <w:sz w:val="24"/>
          <w:szCs w:val="24"/>
        </w:rPr>
      </w:pPr>
      <w:r w:rsidRPr="00144142">
        <w:rPr>
          <w:i/>
          <w:sz w:val="24"/>
          <w:szCs w:val="24"/>
        </w:rPr>
        <w:t>ГБПОУ МО «Серпуховский колледж»</w:t>
      </w:r>
    </w:p>
    <w:p w14:paraId="4CE2FEBA" w14:textId="77777777" w:rsidR="00F46C41" w:rsidRPr="00144142" w:rsidRDefault="00F46C41" w:rsidP="00F46C41">
      <w:pPr>
        <w:widowControl/>
        <w:jc w:val="center"/>
        <w:rPr>
          <w:i/>
          <w:sz w:val="24"/>
          <w:szCs w:val="24"/>
        </w:rPr>
      </w:pPr>
    </w:p>
    <w:p w14:paraId="3B52F572" w14:textId="77777777" w:rsidR="00F46C41" w:rsidRPr="00144142" w:rsidRDefault="00F46C41" w:rsidP="00F46C41">
      <w:pPr>
        <w:widowControl/>
        <w:jc w:val="center"/>
        <w:rPr>
          <w:i/>
          <w:sz w:val="24"/>
          <w:szCs w:val="24"/>
        </w:rPr>
      </w:pPr>
    </w:p>
    <w:p w14:paraId="789EE203" w14:textId="77777777" w:rsidR="00F46C41" w:rsidRPr="00144142" w:rsidRDefault="00F46C41" w:rsidP="00F46C41">
      <w:pPr>
        <w:widowControl/>
        <w:jc w:val="center"/>
        <w:rPr>
          <w:i/>
          <w:sz w:val="24"/>
          <w:szCs w:val="24"/>
        </w:rPr>
      </w:pPr>
    </w:p>
    <w:p w14:paraId="025197DC" w14:textId="77777777" w:rsidR="00F46C41" w:rsidRPr="00144142" w:rsidRDefault="00F46C41" w:rsidP="00F46C41">
      <w:pPr>
        <w:widowControl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F46C41" w:rsidRPr="00144142" w14:paraId="195CADAF" w14:textId="77777777" w:rsidTr="00CE0D16">
        <w:trPr>
          <w:trHeight w:val="1001"/>
        </w:trPr>
        <w:tc>
          <w:tcPr>
            <w:tcW w:w="4611" w:type="dxa"/>
          </w:tcPr>
          <w:p w14:paraId="0F3B95B0" w14:textId="77777777" w:rsidR="00F46C41" w:rsidRPr="00144142" w:rsidRDefault="00F46C41" w:rsidP="00CE0D16">
            <w:pPr>
              <w:widowControl/>
              <w:jc w:val="center"/>
              <w:rPr>
                <w:sz w:val="24"/>
                <w:szCs w:val="24"/>
              </w:rPr>
            </w:pPr>
            <w:r w:rsidRPr="00144142">
              <w:rPr>
                <w:sz w:val="24"/>
                <w:szCs w:val="24"/>
              </w:rPr>
              <w:t>УТВЕРЖДЕНО</w:t>
            </w:r>
          </w:p>
          <w:p w14:paraId="7BEA2E58" w14:textId="77777777" w:rsidR="00F46C41" w:rsidRPr="00144142" w:rsidRDefault="00F46C41" w:rsidP="00CE0D16">
            <w:pPr>
              <w:widowControl/>
              <w:jc w:val="center"/>
              <w:rPr>
                <w:sz w:val="24"/>
                <w:szCs w:val="24"/>
              </w:rPr>
            </w:pPr>
            <w:r w:rsidRPr="00144142">
              <w:rPr>
                <w:sz w:val="24"/>
                <w:szCs w:val="24"/>
              </w:rPr>
              <w:t>Директором</w:t>
            </w:r>
          </w:p>
          <w:p w14:paraId="6200D9A8" w14:textId="77777777" w:rsidR="00F46C41" w:rsidRPr="00144142" w:rsidRDefault="00F46C41" w:rsidP="00CE0D16">
            <w:pPr>
              <w:widowControl/>
              <w:jc w:val="right"/>
              <w:rPr>
                <w:sz w:val="24"/>
                <w:szCs w:val="24"/>
              </w:rPr>
            </w:pPr>
            <w:r w:rsidRPr="00144142">
              <w:rPr>
                <w:sz w:val="24"/>
                <w:szCs w:val="24"/>
              </w:rPr>
              <w:t>ГБПОУ МО «Серпуховский колледж</w:t>
            </w:r>
          </w:p>
          <w:p w14:paraId="55AAED41" w14:textId="77777777" w:rsidR="00F46C41" w:rsidRPr="00144142" w:rsidRDefault="00F46C41" w:rsidP="00CE0D16">
            <w:pPr>
              <w:widowControl/>
              <w:rPr>
                <w:sz w:val="24"/>
                <w:szCs w:val="24"/>
              </w:rPr>
            </w:pPr>
            <w:r w:rsidRPr="00144142">
              <w:rPr>
                <w:sz w:val="24"/>
                <w:szCs w:val="24"/>
              </w:rPr>
              <w:t xml:space="preserve">                 ______________Т.В. Федоровой </w:t>
            </w:r>
          </w:p>
        </w:tc>
      </w:tr>
      <w:tr w:rsidR="00F46C41" w:rsidRPr="00144142" w14:paraId="283F6E00" w14:textId="77777777" w:rsidTr="00CE0D16">
        <w:trPr>
          <w:trHeight w:val="253"/>
        </w:trPr>
        <w:tc>
          <w:tcPr>
            <w:tcW w:w="4611" w:type="dxa"/>
          </w:tcPr>
          <w:p w14:paraId="137FC89A" w14:textId="77777777" w:rsidR="00F46C41" w:rsidRPr="00144142" w:rsidRDefault="00F46C41" w:rsidP="00CE0D16">
            <w:pPr>
              <w:widowControl/>
              <w:jc w:val="right"/>
              <w:rPr>
                <w:sz w:val="24"/>
                <w:szCs w:val="24"/>
              </w:rPr>
            </w:pPr>
            <w:r w:rsidRPr="00144142">
              <w:rPr>
                <w:sz w:val="24"/>
                <w:szCs w:val="24"/>
              </w:rPr>
              <w:t>№ _______ от ___________________</w:t>
            </w:r>
          </w:p>
        </w:tc>
      </w:tr>
    </w:tbl>
    <w:p w14:paraId="246BB65E" w14:textId="77777777" w:rsidR="00F46C41" w:rsidRPr="00144142" w:rsidRDefault="00F46C41" w:rsidP="00F46C41">
      <w:pPr>
        <w:widowControl/>
        <w:jc w:val="center"/>
        <w:rPr>
          <w:sz w:val="24"/>
          <w:szCs w:val="24"/>
        </w:rPr>
      </w:pPr>
    </w:p>
    <w:p w14:paraId="533FE8BF" w14:textId="77777777" w:rsidR="00F46C41" w:rsidRPr="00144142" w:rsidRDefault="00F46C41" w:rsidP="00F46C41">
      <w:pPr>
        <w:widowControl/>
        <w:jc w:val="center"/>
        <w:rPr>
          <w:sz w:val="28"/>
          <w:szCs w:val="28"/>
        </w:rPr>
      </w:pPr>
    </w:p>
    <w:p w14:paraId="55D0D4DB" w14:textId="77777777" w:rsidR="00F46C41" w:rsidRPr="00144142" w:rsidRDefault="00F46C41" w:rsidP="00F46C41">
      <w:pPr>
        <w:widowControl/>
        <w:jc w:val="center"/>
        <w:rPr>
          <w:sz w:val="24"/>
          <w:szCs w:val="24"/>
        </w:rPr>
      </w:pPr>
    </w:p>
    <w:p w14:paraId="4782BDDC" w14:textId="77777777" w:rsidR="00F46C41" w:rsidRPr="00144142" w:rsidRDefault="00F46C41" w:rsidP="00F46C41">
      <w:pPr>
        <w:widowControl/>
        <w:jc w:val="center"/>
        <w:rPr>
          <w:sz w:val="28"/>
          <w:szCs w:val="28"/>
        </w:rPr>
      </w:pPr>
    </w:p>
    <w:p w14:paraId="7DBA74C3" w14:textId="77777777" w:rsidR="00F46C41" w:rsidRPr="00144142" w:rsidRDefault="00F46C41" w:rsidP="00F46C41">
      <w:pPr>
        <w:widowControl/>
        <w:jc w:val="center"/>
        <w:rPr>
          <w:sz w:val="28"/>
          <w:szCs w:val="28"/>
        </w:rPr>
      </w:pPr>
    </w:p>
    <w:p w14:paraId="751E66DB" w14:textId="77777777" w:rsidR="00F46C41" w:rsidRPr="00144142" w:rsidRDefault="00F46C41" w:rsidP="00F46C41">
      <w:pPr>
        <w:widowControl/>
        <w:spacing w:line="360" w:lineRule="auto"/>
        <w:ind w:hanging="357"/>
        <w:jc w:val="center"/>
        <w:rPr>
          <w:sz w:val="28"/>
          <w:szCs w:val="28"/>
          <w:lang w:eastAsia="en-US"/>
        </w:rPr>
      </w:pPr>
    </w:p>
    <w:p w14:paraId="08C24269" w14:textId="77777777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F7A7337" w14:textId="77777777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7A2B9E1" w14:textId="2A5CCFE1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14:paraId="78C1CFB7" w14:textId="77777777" w:rsidR="00C201F9" w:rsidRPr="00F6517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АУ</w:t>
      </w:r>
      <w:r w:rsidR="000E4176">
        <w:rPr>
          <w:b/>
          <w:caps/>
          <w:sz w:val="28"/>
          <w:szCs w:val="28"/>
        </w:rPr>
        <w:t>Д</w:t>
      </w:r>
      <w:r w:rsidRPr="00F65171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2. АДАПТИВНЫЕ ИНФОРМАЦИОННО-КОММУНИКАЦИОННЫЕ ТЕХНОЛОГИИ</w:t>
      </w:r>
    </w:p>
    <w:p w14:paraId="65FD0FD4" w14:textId="77777777" w:rsidR="00C201F9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59FA901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9236308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D9AF14F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C2867E0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525BFBC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4397473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6B354202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5322595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FD8C3D6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9DDA236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26A4D7AC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CF2A419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238E18EB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D5EADF0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54439D5D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40F8D612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25394FDA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22B91379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12CC20E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1D1D564D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098478D4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A1C20FA" w14:textId="77777777" w:rsidR="00F46C4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6429E6FE" w14:textId="77777777" w:rsidR="00F46C41" w:rsidRPr="00F6517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8552809" w14:textId="77777777" w:rsidR="00C201F9" w:rsidRPr="00F65171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5EDA9F3" w14:textId="77777777" w:rsidR="00C201F9" w:rsidRPr="00F65171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99DB075" w14:textId="77777777" w:rsidR="00C201F9" w:rsidRPr="00F65171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18768E6" w14:textId="77777777" w:rsidR="00C201F9" w:rsidRPr="00F65171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32D004B7" w14:textId="77777777" w:rsidR="00C201F9" w:rsidRPr="00F65171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7151AD0E" w14:textId="77777777" w:rsidR="00C201F9" w:rsidRPr="00F65171" w:rsidRDefault="00C201F9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ind w:left="3638"/>
        <w:rPr>
          <w:b/>
          <w:bCs/>
        </w:rPr>
      </w:pPr>
    </w:p>
    <w:p w14:paraId="6568E45A" w14:textId="153EEF31" w:rsidR="00C201F9" w:rsidRPr="00F65171" w:rsidRDefault="00F46C41" w:rsidP="00C201F9">
      <w:pPr>
        <w:shd w:val="clear" w:color="auto" w:fill="FFFFFF"/>
        <w:tabs>
          <w:tab w:val="left" w:leader="underscore" w:pos="5198"/>
        </w:tabs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Серпухов,</w:t>
      </w:r>
      <w:r w:rsidR="00C201F9" w:rsidRPr="00F65171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21</w:t>
      </w:r>
      <w:r w:rsidR="00C201F9" w:rsidRPr="00F65171">
        <w:rPr>
          <w:bCs/>
          <w:sz w:val="24"/>
          <w:szCs w:val="24"/>
        </w:rPr>
        <w:t xml:space="preserve"> г.</w:t>
      </w:r>
    </w:p>
    <w:p w14:paraId="040D2AB0" w14:textId="77777777" w:rsidR="00C201F9" w:rsidRPr="00F65171" w:rsidRDefault="00C201F9" w:rsidP="00C201F9">
      <w:pPr>
        <w:suppressAutoHyphens/>
        <w:autoSpaceDE w:val="0"/>
        <w:autoSpaceDN w:val="0"/>
        <w:adjustRightInd w:val="0"/>
        <w:ind w:firstLine="567"/>
        <w:jc w:val="both"/>
        <w:rPr>
          <w:bCs/>
        </w:rPr>
      </w:pPr>
      <w:r w:rsidRPr="00F65171">
        <w:rPr>
          <w:bCs/>
          <w:i/>
        </w:rPr>
        <w:br w:type="page"/>
      </w:r>
    </w:p>
    <w:p w14:paraId="0255EB3A" w14:textId="4013961D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C201F9" w:rsidRPr="00F65171">
        <w:rPr>
          <w:sz w:val="24"/>
          <w:szCs w:val="24"/>
        </w:rPr>
        <w:t>рограмма дисциплины</w:t>
      </w:r>
      <w:r w:rsidR="000E4176">
        <w:rPr>
          <w:sz w:val="24"/>
          <w:szCs w:val="24"/>
        </w:rPr>
        <w:t xml:space="preserve"> </w:t>
      </w:r>
      <w:r w:rsidR="00C201F9" w:rsidRPr="00F65171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F46C41">
        <w:rPr>
          <w:sz w:val="24"/>
          <w:szCs w:val="24"/>
        </w:rPr>
        <w:t>38.02.01 Экономика и бухгалтерский учет (по отраслям</w:t>
      </w:r>
    </w:p>
    <w:p w14:paraId="4A72AB5B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C248D37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114A3194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65CAFE3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CD48F5B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18C3B26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BC5F747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44AC036F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160C8C59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7A70EFB2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9A876CC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E2691F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EE78B26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3D2162F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DA9D9B3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8116C96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F7F980D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CF8F13B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54B3B59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1230BA26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7261FE19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45DEB0F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120F8089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77C2B253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34020F4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4E3CDB6D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FBAB394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887EA1E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12D40F6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02202D3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3D309E1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22EE38A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BDC0711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307DA2A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F493F91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1818945E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20099D7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C1A8FB7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2084BAE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34C27DB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BA1C7A3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48749234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3B19B480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42E63A5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2B1A647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444DCDD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70D9F9C7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75502BEB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1FB1D47A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04311AC6" w14:textId="77777777" w:rsidR="00F46C41" w:rsidRDefault="00F46C41" w:rsidP="00F46C41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76A597F" w14:textId="6E90498A" w:rsidR="00C201F9" w:rsidRPr="00245857" w:rsidRDefault="00C201F9" w:rsidP="00C201F9">
      <w:pPr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СОДЕРЖАНИЕ</w:t>
      </w:r>
    </w:p>
    <w:tbl>
      <w:tblPr>
        <w:tblW w:w="0" w:type="auto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44"/>
        <w:gridCol w:w="7244"/>
        <w:gridCol w:w="614"/>
      </w:tblGrid>
      <w:tr w:rsidR="00C201F9" w:rsidRPr="00D45667" w14:paraId="6B36A25A" w14:textId="77777777" w:rsidTr="00813E71">
        <w:trPr>
          <w:trHeight w:val="278"/>
        </w:trPr>
        <w:tc>
          <w:tcPr>
            <w:tcW w:w="344" w:type="dxa"/>
            <w:vAlign w:val="center"/>
          </w:tcPr>
          <w:p w14:paraId="75F85026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5227BB0A" w14:textId="6ADCD839" w:rsidR="00C201F9" w:rsidRPr="00245857" w:rsidRDefault="00C201F9" w:rsidP="00F46C41">
            <w:pPr>
              <w:pStyle w:val="1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1.Паспорт программы дисциплины</w:t>
            </w:r>
          </w:p>
        </w:tc>
        <w:tc>
          <w:tcPr>
            <w:tcW w:w="614" w:type="dxa"/>
            <w:vAlign w:val="center"/>
          </w:tcPr>
          <w:p w14:paraId="593F4493" w14:textId="77777777" w:rsidR="00C201F9" w:rsidRPr="00D45667" w:rsidRDefault="00C201F9" w:rsidP="00813E71">
            <w:pPr>
              <w:rPr>
                <w:b/>
              </w:rPr>
            </w:pPr>
          </w:p>
        </w:tc>
      </w:tr>
      <w:tr w:rsidR="00C201F9" w:rsidRPr="00D45667" w14:paraId="2AE9BBC8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29FF4691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4142E37F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1.1. Область применения программы</w:t>
            </w:r>
          </w:p>
        </w:tc>
        <w:tc>
          <w:tcPr>
            <w:tcW w:w="614" w:type="dxa"/>
            <w:vAlign w:val="center"/>
          </w:tcPr>
          <w:p w14:paraId="3E1E492B" w14:textId="77777777" w:rsidR="00C201F9" w:rsidRPr="00D45667" w:rsidRDefault="00C201F9" w:rsidP="00813E71"/>
        </w:tc>
      </w:tr>
      <w:tr w:rsidR="00C201F9" w:rsidRPr="00D45667" w14:paraId="706EC730" w14:textId="77777777" w:rsidTr="00813E71">
        <w:trPr>
          <w:trHeight w:val="473"/>
        </w:trPr>
        <w:tc>
          <w:tcPr>
            <w:tcW w:w="344" w:type="dxa"/>
            <w:vAlign w:val="center"/>
          </w:tcPr>
          <w:p w14:paraId="63D5B43B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18702DB4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1.2. Место дисциплины в структуре адаптированной</w:t>
            </w:r>
            <w:r w:rsidRPr="00245857">
              <w:rPr>
                <w:sz w:val="24"/>
                <w:szCs w:val="24"/>
              </w:rPr>
              <w:br/>
              <w:t>образовательной программы</w:t>
            </w:r>
          </w:p>
        </w:tc>
        <w:tc>
          <w:tcPr>
            <w:tcW w:w="614" w:type="dxa"/>
            <w:vAlign w:val="center"/>
          </w:tcPr>
          <w:p w14:paraId="229605F2" w14:textId="77777777" w:rsidR="00C201F9" w:rsidRPr="00D45667" w:rsidRDefault="00C201F9" w:rsidP="00813E71"/>
        </w:tc>
      </w:tr>
      <w:tr w:rsidR="00C201F9" w:rsidRPr="00D45667" w14:paraId="0E65825E" w14:textId="77777777" w:rsidTr="00813E71">
        <w:trPr>
          <w:trHeight w:val="463"/>
        </w:trPr>
        <w:tc>
          <w:tcPr>
            <w:tcW w:w="344" w:type="dxa"/>
            <w:vAlign w:val="center"/>
          </w:tcPr>
          <w:p w14:paraId="64DC7811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78F71949" w14:textId="77777777" w:rsidR="00C201F9" w:rsidRPr="00245857" w:rsidRDefault="00C201F9" w:rsidP="00813E71">
            <w:pPr>
              <w:ind w:left="567"/>
              <w:jc w:val="both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 xml:space="preserve">1.3. Цели и задачи дисциплины, требования к результатам </w:t>
            </w:r>
            <w:r w:rsidRPr="00245857">
              <w:rPr>
                <w:sz w:val="24"/>
                <w:szCs w:val="24"/>
              </w:rPr>
              <w:br/>
              <w:t>освоения дисциплины</w:t>
            </w:r>
          </w:p>
        </w:tc>
        <w:tc>
          <w:tcPr>
            <w:tcW w:w="614" w:type="dxa"/>
            <w:vAlign w:val="center"/>
          </w:tcPr>
          <w:p w14:paraId="3A92020D" w14:textId="77777777" w:rsidR="00C201F9" w:rsidRPr="00D45667" w:rsidRDefault="00C201F9" w:rsidP="00813E71"/>
        </w:tc>
      </w:tr>
      <w:tr w:rsidR="00C201F9" w:rsidRPr="00D45667" w14:paraId="612BFD98" w14:textId="77777777" w:rsidTr="00813E71">
        <w:trPr>
          <w:trHeight w:val="236"/>
        </w:trPr>
        <w:tc>
          <w:tcPr>
            <w:tcW w:w="344" w:type="dxa"/>
            <w:vAlign w:val="center"/>
          </w:tcPr>
          <w:p w14:paraId="67471B39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2DEC5A10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1.4. Количество часов на освоение программы дисциплины</w:t>
            </w:r>
          </w:p>
        </w:tc>
        <w:tc>
          <w:tcPr>
            <w:tcW w:w="614" w:type="dxa"/>
            <w:vAlign w:val="center"/>
          </w:tcPr>
          <w:p w14:paraId="5F47D10E" w14:textId="77777777" w:rsidR="00C201F9" w:rsidRPr="00D45667" w:rsidRDefault="00C201F9" w:rsidP="00813E71"/>
        </w:tc>
      </w:tr>
      <w:tr w:rsidR="00C201F9" w:rsidRPr="00D45667" w14:paraId="092E802F" w14:textId="77777777" w:rsidTr="00813E71">
        <w:trPr>
          <w:trHeight w:val="278"/>
        </w:trPr>
        <w:tc>
          <w:tcPr>
            <w:tcW w:w="344" w:type="dxa"/>
            <w:vAlign w:val="center"/>
          </w:tcPr>
          <w:p w14:paraId="6FACA58E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4D5823A8" w14:textId="77777777" w:rsidR="00C201F9" w:rsidRPr="00245857" w:rsidRDefault="00C201F9" w:rsidP="00C823AB">
            <w:pPr>
              <w:pStyle w:val="1"/>
              <w:ind w:left="33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 xml:space="preserve">2. </w:t>
            </w:r>
            <w:r w:rsidR="00C823AB">
              <w:rPr>
                <w:sz w:val="24"/>
                <w:szCs w:val="24"/>
              </w:rPr>
              <w:t>Рекомендованная с</w:t>
            </w:r>
            <w:r w:rsidRPr="00245857">
              <w:rPr>
                <w:sz w:val="24"/>
                <w:szCs w:val="24"/>
              </w:rPr>
              <w:t>труктура и содержание дисциплины</w:t>
            </w:r>
          </w:p>
        </w:tc>
        <w:tc>
          <w:tcPr>
            <w:tcW w:w="614" w:type="dxa"/>
            <w:vAlign w:val="center"/>
          </w:tcPr>
          <w:p w14:paraId="495CD399" w14:textId="77777777" w:rsidR="00C201F9" w:rsidRPr="00D45667" w:rsidRDefault="00C201F9" w:rsidP="00813E71">
            <w:pPr>
              <w:rPr>
                <w:b/>
              </w:rPr>
            </w:pPr>
          </w:p>
        </w:tc>
      </w:tr>
      <w:tr w:rsidR="00C201F9" w:rsidRPr="00D45667" w14:paraId="14114B53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57F83841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689303C1" w14:textId="77777777" w:rsidR="00C201F9" w:rsidRPr="00245857" w:rsidRDefault="00C201F9" w:rsidP="00C823AB">
            <w:pPr>
              <w:ind w:left="567"/>
              <w:rPr>
                <w:sz w:val="24"/>
                <w:szCs w:val="24"/>
                <w:u w:val="single"/>
              </w:rPr>
            </w:pPr>
            <w:r w:rsidRPr="00245857">
              <w:rPr>
                <w:sz w:val="24"/>
                <w:szCs w:val="24"/>
              </w:rPr>
              <w:t xml:space="preserve">2.1. </w:t>
            </w:r>
            <w:r w:rsidR="00C823AB">
              <w:rPr>
                <w:sz w:val="24"/>
                <w:szCs w:val="24"/>
              </w:rPr>
              <w:t>Рекомендуемый о</w:t>
            </w:r>
            <w:r w:rsidRPr="00245857">
              <w:rPr>
                <w:sz w:val="24"/>
                <w:szCs w:val="24"/>
              </w:rPr>
              <w:t>бъем дисциплины и виды учебных занятий</w:t>
            </w:r>
          </w:p>
        </w:tc>
        <w:tc>
          <w:tcPr>
            <w:tcW w:w="614" w:type="dxa"/>
            <w:vAlign w:val="center"/>
          </w:tcPr>
          <w:p w14:paraId="6B0403C3" w14:textId="77777777" w:rsidR="00C201F9" w:rsidRPr="00D45667" w:rsidRDefault="00C201F9" w:rsidP="00813E71"/>
        </w:tc>
      </w:tr>
      <w:tr w:rsidR="00C201F9" w:rsidRPr="00D45667" w14:paraId="66FBD42C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76836FD0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2B657566" w14:textId="77777777" w:rsidR="00C201F9" w:rsidRPr="00245857" w:rsidRDefault="00C201F9" w:rsidP="00C823AB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 xml:space="preserve">2.2. </w:t>
            </w:r>
            <w:r w:rsidR="00C823AB">
              <w:rPr>
                <w:sz w:val="24"/>
                <w:szCs w:val="24"/>
              </w:rPr>
              <w:t>Рекомендуемый т</w:t>
            </w:r>
            <w:r w:rsidRPr="00245857">
              <w:rPr>
                <w:sz w:val="24"/>
                <w:szCs w:val="24"/>
              </w:rPr>
              <w:t>ематический план и содержание дисциплины</w:t>
            </w:r>
          </w:p>
        </w:tc>
        <w:tc>
          <w:tcPr>
            <w:tcW w:w="614" w:type="dxa"/>
            <w:vAlign w:val="center"/>
          </w:tcPr>
          <w:p w14:paraId="6E55A730" w14:textId="77777777" w:rsidR="00C201F9" w:rsidRPr="00D45667" w:rsidRDefault="00C201F9" w:rsidP="00813E71"/>
        </w:tc>
      </w:tr>
      <w:tr w:rsidR="00C201F9" w:rsidRPr="00D45667" w14:paraId="69D2FC4C" w14:textId="77777777" w:rsidTr="00813E71">
        <w:trPr>
          <w:trHeight w:val="278"/>
        </w:trPr>
        <w:tc>
          <w:tcPr>
            <w:tcW w:w="344" w:type="dxa"/>
            <w:vAlign w:val="center"/>
          </w:tcPr>
          <w:p w14:paraId="66078003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48C6DFBC" w14:textId="77777777" w:rsidR="00C201F9" w:rsidRPr="00245857" w:rsidRDefault="00C201F9" w:rsidP="00813E71">
            <w:pPr>
              <w:pStyle w:val="1"/>
              <w:ind w:left="33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3. Специальные условия реализации рабочей программы дисциплины</w:t>
            </w:r>
          </w:p>
        </w:tc>
        <w:tc>
          <w:tcPr>
            <w:tcW w:w="614" w:type="dxa"/>
            <w:vAlign w:val="center"/>
          </w:tcPr>
          <w:p w14:paraId="108217AD" w14:textId="77777777" w:rsidR="00C201F9" w:rsidRPr="003C58F5" w:rsidRDefault="00C201F9" w:rsidP="00813E71">
            <w:pPr>
              <w:rPr>
                <w:b/>
                <w:bCs/>
              </w:rPr>
            </w:pPr>
          </w:p>
        </w:tc>
      </w:tr>
      <w:tr w:rsidR="00C201F9" w:rsidRPr="00D45667" w14:paraId="1ABCD256" w14:textId="77777777" w:rsidTr="00813E71">
        <w:trPr>
          <w:trHeight w:val="236"/>
        </w:trPr>
        <w:tc>
          <w:tcPr>
            <w:tcW w:w="344" w:type="dxa"/>
            <w:vAlign w:val="center"/>
          </w:tcPr>
          <w:p w14:paraId="5E25CF24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6B88889E" w14:textId="77777777" w:rsidR="00C201F9" w:rsidRPr="00245857" w:rsidRDefault="00C201F9" w:rsidP="00813E71">
            <w:pPr>
              <w:ind w:left="567"/>
              <w:rPr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3.1. Образовательные технологии</w:t>
            </w:r>
          </w:p>
        </w:tc>
        <w:tc>
          <w:tcPr>
            <w:tcW w:w="614" w:type="dxa"/>
            <w:vAlign w:val="center"/>
          </w:tcPr>
          <w:p w14:paraId="6FEE0EDB" w14:textId="77777777" w:rsidR="00C201F9" w:rsidRPr="00D45667" w:rsidRDefault="00C201F9" w:rsidP="00813E71"/>
        </w:tc>
      </w:tr>
      <w:tr w:rsidR="00C201F9" w:rsidRPr="00D45667" w14:paraId="3348AE91" w14:textId="77777777" w:rsidTr="00813E71">
        <w:trPr>
          <w:trHeight w:val="463"/>
        </w:trPr>
        <w:tc>
          <w:tcPr>
            <w:tcW w:w="344" w:type="dxa"/>
            <w:vAlign w:val="center"/>
          </w:tcPr>
          <w:p w14:paraId="58DDDA93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52170F1F" w14:textId="77777777" w:rsidR="00C201F9" w:rsidRPr="00245857" w:rsidRDefault="00C201F9" w:rsidP="00813E71">
            <w:pPr>
              <w:ind w:left="567"/>
              <w:rPr>
                <w:bCs/>
                <w:sz w:val="24"/>
                <w:szCs w:val="24"/>
              </w:rPr>
            </w:pPr>
            <w:r w:rsidRPr="00245857">
              <w:rPr>
                <w:bCs/>
                <w:sz w:val="24"/>
                <w:szCs w:val="24"/>
              </w:rPr>
              <w:t xml:space="preserve">3.2. Требования к минимальному материально-техническому </w:t>
            </w:r>
            <w:r w:rsidRPr="00245857">
              <w:rPr>
                <w:bCs/>
                <w:sz w:val="24"/>
                <w:szCs w:val="24"/>
              </w:rPr>
              <w:br/>
              <w:t>обеспечению</w:t>
            </w:r>
          </w:p>
        </w:tc>
        <w:tc>
          <w:tcPr>
            <w:tcW w:w="614" w:type="dxa"/>
            <w:vAlign w:val="center"/>
          </w:tcPr>
          <w:p w14:paraId="59ABEA4F" w14:textId="77777777" w:rsidR="00C201F9" w:rsidRPr="00D45667" w:rsidRDefault="00C201F9" w:rsidP="00813E71"/>
        </w:tc>
      </w:tr>
      <w:tr w:rsidR="00C201F9" w:rsidRPr="00D45667" w14:paraId="657700CE" w14:textId="77777777" w:rsidTr="00813E71">
        <w:trPr>
          <w:trHeight w:val="236"/>
        </w:trPr>
        <w:tc>
          <w:tcPr>
            <w:tcW w:w="344" w:type="dxa"/>
            <w:vAlign w:val="center"/>
          </w:tcPr>
          <w:p w14:paraId="065DD0AA" w14:textId="77777777" w:rsidR="00C201F9" w:rsidRPr="00D45667" w:rsidRDefault="00C201F9" w:rsidP="00813E71">
            <w:pPr>
              <w:pStyle w:val="1"/>
              <w:jc w:val="right"/>
              <w:rPr>
                <w:caps/>
              </w:rPr>
            </w:pPr>
          </w:p>
        </w:tc>
        <w:tc>
          <w:tcPr>
            <w:tcW w:w="7244" w:type="dxa"/>
            <w:vAlign w:val="center"/>
          </w:tcPr>
          <w:p w14:paraId="581AB105" w14:textId="77777777" w:rsidR="00C201F9" w:rsidRPr="00245857" w:rsidRDefault="00C201F9" w:rsidP="00813E71">
            <w:pPr>
              <w:pStyle w:val="1"/>
              <w:jc w:val="left"/>
              <w:rPr>
                <w:b w:val="0"/>
                <w:bCs/>
                <w:sz w:val="24"/>
                <w:szCs w:val="24"/>
              </w:rPr>
            </w:pPr>
            <w:r w:rsidRPr="00245857">
              <w:rPr>
                <w:b w:val="0"/>
                <w:bCs/>
                <w:sz w:val="24"/>
                <w:szCs w:val="24"/>
              </w:rPr>
              <w:t xml:space="preserve">          3.3. Информационное обеспечение обучения</w:t>
            </w:r>
          </w:p>
        </w:tc>
        <w:tc>
          <w:tcPr>
            <w:tcW w:w="614" w:type="dxa"/>
            <w:vAlign w:val="center"/>
          </w:tcPr>
          <w:p w14:paraId="1305ED8D" w14:textId="77777777" w:rsidR="00C201F9" w:rsidRPr="00D45667" w:rsidRDefault="00C201F9" w:rsidP="00813E71"/>
        </w:tc>
      </w:tr>
      <w:tr w:rsidR="00C201F9" w:rsidRPr="00D45667" w14:paraId="4225EA01" w14:textId="77777777" w:rsidTr="00813E71">
        <w:trPr>
          <w:trHeight w:val="226"/>
        </w:trPr>
        <w:tc>
          <w:tcPr>
            <w:tcW w:w="344" w:type="dxa"/>
            <w:vAlign w:val="center"/>
          </w:tcPr>
          <w:p w14:paraId="2166BCB9" w14:textId="77777777" w:rsidR="00C201F9" w:rsidRPr="00D45667" w:rsidRDefault="00C201F9" w:rsidP="00813E71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7244" w:type="dxa"/>
            <w:vAlign w:val="center"/>
          </w:tcPr>
          <w:p w14:paraId="7D62CF88" w14:textId="77777777" w:rsidR="00C201F9" w:rsidRPr="00245857" w:rsidRDefault="00C201F9" w:rsidP="00813E71">
            <w:pPr>
              <w:pStyle w:val="1"/>
              <w:ind w:left="33"/>
              <w:jc w:val="left"/>
              <w:rPr>
                <w:caps/>
                <w:sz w:val="24"/>
                <w:szCs w:val="24"/>
              </w:rPr>
            </w:pPr>
            <w:r w:rsidRPr="00245857">
              <w:rPr>
                <w:sz w:val="24"/>
                <w:szCs w:val="24"/>
              </w:rPr>
              <w:t>4. Контроль и оценка результатов освоения дисциплины</w:t>
            </w:r>
          </w:p>
        </w:tc>
        <w:tc>
          <w:tcPr>
            <w:tcW w:w="614" w:type="dxa"/>
            <w:vAlign w:val="center"/>
          </w:tcPr>
          <w:p w14:paraId="52C09BCD" w14:textId="77777777" w:rsidR="00C201F9" w:rsidRPr="00245857" w:rsidRDefault="00C201F9" w:rsidP="00813E71">
            <w:pPr>
              <w:rPr>
                <w:b/>
              </w:rPr>
            </w:pPr>
          </w:p>
        </w:tc>
      </w:tr>
    </w:tbl>
    <w:p w14:paraId="438EFCBC" w14:textId="77777777" w:rsidR="00C201F9" w:rsidRDefault="00C201F9" w:rsidP="00C201F9">
      <w:pPr>
        <w:rPr>
          <w:sz w:val="24"/>
          <w:szCs w:val="24"/>
        </w:rPr>
      </w:pPr>
    </w:p>
    <w:p w14:paraId="5F828000" w14:textId="77777777" w:rsidR="00C201F9" w:rsidRDefault="00C201F9" w:rsidP="00C201F9">
      <w:pPr>
        <w:rPr>
          <w:sz w:val="24"/>
          <w:szCs w:val="24"/>
        </w:rPr>
      </w:pPr>
    </w:p>
    <w:p w14:paraId="2C7579AF" w14:textId="77777777" w:rsidR="00C201F9" w:rsidRDefault="00C201F9" w:rsidP="00C201F9">
      <w:pPr>
        <w:rPr>
          <w:sz w:val="24"/>
          <w:szCs w:val="24"/>
        </w:rPr>
      </w:pPr>
    </w:p>
    <w:p w14:paraId="31CA07D1" w14:textId="77777777" w:rsidR="00C201F9" w:rsidRDefault="00C201F9" w:rsidP="00C201F9">
      <w:pPr>
        <w:rPr>
          <w:sz w:val="24"/>
          <w:szCs w:val="24"/>
        </w:rPr>
      </w:pPr>
    </w:p>
    <w:p w14:paraId="2E9A9D37" w14:textId="77777777" w:rsidR="00C201F9" w:rsidRDefault="00C201F9" w:rsidP="00C201F9">
      <w:pPr>
        <w:rPr>
          <w:sz w:val="24"/>
          <w:szCs w:val="24"/>
        </w:rPr>
      </w:pPr>
    </w:p>
    <w:p w14:paraId="7C8E1AF9" w14:textId="77777777" w:rsidR="00C201F9" w:rsidRDefault="00C201F9" w:rsidP="00C201F9">
      <w:pPr>
        <w:rPr>
          <w:sz w:val="24"/>
          <w:szCs w:val="24"/>
        </w:rPr>
      </w:pPr>
    </w:p>
    <w:p w14:paraId="72ADB40C" w14:textId="77777777" w:rsidR="00C201F9" w:rsidRDefault="00C201F9" w:rsidP="00C201F9">
      <w:pPr>
        <w:rPr>
          <w:sz w:val="24"/>
          <w:szCs w:val="24"/>
        </w:rPr>
      </w:pPr>
    </w:p>
    <w:p w14:paraId="0CE1184A" w14:textId="77777777" w:rsidR="00C201F9" w:rsidRDefault="00C201F9" w:rsidP="00C201F9">
      <w:pPr>
        <w:rPr>
          <w:sz w:val="24"/>
          <w:szCs w:val="24"/>
        </w:rPr>
      </w:pPr>
    </w:p>
    <w:p w14:paraId="326D7FF6" w14:textId="77777777" w:rsidR="00C201F9" w:rsidRDefault="00C201F9" w:rsidP="00C201F9">
      <w:pPr>
        <w:rPr>
          <w:sz w:val="24"/>
          <w:szCs w:val="24"/>
        </w:rPr>
      </w:pPr>
    </w:p>
    <w:p w14:paraId="2DD2D93C" w14:textId="77777777" w:rsidR="00C201F9" w:rsidRDefault="00C201F9" w:rsidP="00C201F9">
      <w:pPr>
        <w:rPr>
          <w:sz w:val="24"/>
          <w:szCs w:val="24"/>
        </w:rPr>
      </w:pPr>
    </w:p>
    <w:p w14:paraId="0CE4969C" w14:textId="77777777" w:rsidR="00C201F9" w:rsidRDefault="00C201F9" w:rsidP="00C201F9">
      <w:pPr>
        <w:rPr>
          <w:sz w:val="24"/>
          <w:szCs w:val="24"/>
        </w:rPr>
      </w:pPr>
    </w:p>
    <w:p w14:paraId="3872A0E9" w14:textId="77777777" w:rsidR="00C201F9" w:rsidRDefault="00C201F9" w:rsidP="00C201F9">
      <w:pPr>
        <w:rPr>
          <w:sz w:val="24"/>
          <w:szCs w:val="24"/>
        </w:rPr>
      </w:pPr>
    </w:p>
    <w:p w14:paraId="2093D400" w14:textId="77777777" w:rsidR="00C201F9" w:rsidRDefault="00C201F9" w:rsidP="00C201F9">
      <w:pPr>
        <w:rPr>
          <w:sz w:val="24"/>
          <w:szCs w:val="24"/>
        </w:rPr>
      </w:pPr>
    </w:p>
    <w:p w14:paraId="6238D72B" w14:textId="77777777" w:rsidR="00C201F9" w:rsidRDefault="00C201F9" w:rsidP="00C201F9">
      <w:pPr>
        <w:rPr>
          <w:sz w:val="24"/>
          <w:szCs w:val="24"/>
        </w:rPr>
      </w:pPr>
    </w:p>
    <w:p w14:paraId="39A37E4A" w14:textId="77777777" w:rsidR="00C201F9" w:rsidRDefault="00C201F9" w:rsidP="00C201F9">
      <w:pPr>
        <w:rPr>
          <w:sz w:val="24"/>
          <w:szCs w:val="24"/>
        </w:rPr>
      </w:pPr>
    </w:p>
    <w:p w14:paraId="5030A56A" w14:textId="77777777" w:rsidR="00C201F9" w:rsidRDefault="00C201F9" w:rsidP="00C201F9">
      <w:pPr>
        <w:rPr>
          <w:sz w:val="24"/>
          <w:szCs w:val="24"/>
        </w:rPr>
      </w:pPr>
    </w:p>
    <w:p w14:paraId="7546A6C0" w14:textId="77777777" w:rsidR="00C201F9" w:rsidRDefault="00C201F9" w:rsidP="00C201F9">
      <w:pPr>
        <w:rPr>
          <w:sz w:val="24"/>
          <w:szCs w:val="24"/>
        </w:rPr>
      </w:pPr>
    </w:p>
    <w:p w14:paraId="32780C63" w14:textId="77777777" w:rsidR="00C201F9" w:rsidRDefault="00C201F9" w:rsidP="00C201F9">
      <w:pPr>
        <w:rPr>
          <w:sz w:val="24"/>
          <w:szCs w:val="24"/>
        </w:rPr>
      </w:pPr>
    </w:p>
    <w:p w14:paraId="427FF686" w14:textId="77777777" w:rsidR="00C201F9" w:rsidRDefault="00C201F9" w:rsidP="00C201F9">
      <w:pPr>
        <w:rPr>
          <w:sz w:val="24"/>
          <w:szCs w:val="24"/>
        </w:rPr>
      </w:pPr>
    </w:p>
    <w:p w14:paraId="4221543D" w14:textId="77777777" w:rsidR="00C201F9" w:rsidRDefault="00C201F9" w:rsidP="00C201F9">
      <w:pPr>
        <w:rPr>
          <w:sz w:val="24"/>
          <w:szCs w:val="24"/>
        </w:rPr>
      </w:pPr>
    </w:p>
    <w:p w14:paraId="13A96EAC" w14:textId="77777777" w:rsidR="00C201F9" w:rsidRDefault="00C201F9" w:rsidP="00C201F9">
      <w:pPr>
        <w:rPr>
          <w:sz w:val="24"/>
          <w:szCs w:val="24"/>
        </w:rPr>
      </w:pPr>
    </w:p>
    <w:p w14:paraId="66076D09" w14:textId="77777777" w:rsidR="00C201F9" w:rsidRDefault="00C201F9" w:rsidP="00C201F9">
      <w:pPr>
        <w:rPr>
          <w:sz w:val="24"/>
          <w:szCs w:val="24"/>
        </w:rPr>
      </w:pPr>
    </w:p>
    <w:p w14:paraId="45EEE715" w14:textId="77777777" w:rsidR="00C201F9" w:rsidRDefault="00C201F9" w:rsidP="00C201F9">
      <w:pPr>
        <w:rPr>
          <w:sz w:val="24"/>
          <w:szCs w:val="24"/>
        </w:rPr>
      </w:pPr>
    </w:p>
    <w:p w14:paraId="7923F149" w14:textId="77777777" w:rsidR="00C201F9" w:rsidRDefault="00C201F9" w:rsidP="00C201F9">
      <w:pPr>
        <w:rPr>
          <w:sz w:val="24"/>
          <w:szCs w:val="24"/>
        </w:rPr>
      </w:pPr>
    </w:p>
    <w:p w14:paraId="72EC637F" w14:textId="77777777" w:rsidR="00C201F9" w:rsidRDefault="00C201F9" w:rsidP="00C201F9">
      <w:pPr>
        <w:rPr>
          <w:sz w:val="24"/>
          <w:szCs w:val="24"/>
        </w:rPr>
      </w:pPr>
    </w:p>
    <w:p w14:paraId="71B1E137" w14:textId="77777777" w:rsidR="00C201F9" w:rsidRDefault="00C201F9" w:rsidP="00C201F9">
      <w:pPr>
        <w:rPr>
          <w:sz w:val="24"/>
          <w:szCs w:val="24"/>
        </w:rPr>
      </w:pPr>
    </w:p>
    <w:p w14:paraId="5019F257" w14:textId="77777777" w:rsidR="00C201F9" w:rsidRDefault="00C201F9" w:rsidP="00C201F9">
      <w:pPr>
        <w:rPr>
          <w:sz w:val="24"/>
          <w:szCs w:val="24"/>
        </w:rPr>
      </w:pPr>
    </w:p>
    <w:p w14:paraId="0E72DB16" w14:textId="355FE8AF" w:rsidR="00C201F9" w:rsidRDefault="00C201F9" w:rsidP="00C201F9">
      <w:pPr>
        <w:numPr>
          <w:ilvl w:val="0"/>
          <w:numId w:val="1"/>
        </w:numPr>
        <w:tabs>
          <w:tab w:val="clear" w:pos="1065"/>
        </w:tabs>
        <w:ind w:hanging="345"/>
        <w:jc w:val="center"/>
        <w:rPr>
          <w:b/>
          <w:sz w:val="24"/>
          <w:szCs w:val="24"/>
        </w:rPr>
      </w:pPr>
      <w:r w:rsidRPr="000D28E7">
        <w:rPr>
          <w:b/>
          <w:sz w:val="24"/>
          <w:szCs w:val="24"/>
        </w:rPr>
        <w:lastRenderedPageBreak/>
        <w:t>ПАСПОРТ ПРОГРАММЫ УЧЕБНОЙ</w:t>
      </w:r>
      <w:r w:rsidR="009D3AFE">
        <w:rPr>
          <w:b/>
          <w:sz w:val="24"/>
          <w:szCs w:val="24"/>
        </w:rPr>
        <w:t xml:space="preserve"> </w:t>
      </w:r>
      <w:r w:rsidRPr="000D28E7">
        <w:rPr>
          <w:b/>
          <w:sz w:val="24"/>
          <w:szCs w:val="24"/>
        </w:rPr>
        <w:t xml:space="preserve">ДИСЦИПЛИНЫ </w:t>
      </w:r>
    </w:p>
    <w:p w14:paraId="674B888C" w14:textId="77777777" w:rsidR="00C201F9" w:rsidRDefault="00C201F9" w:rsidP="00C201F9">
      <w:pPr>
        <w:jc w:val="both"/>
        <w:rPr>
          <w:b/>
        </w:rPr>
      </w:pPr>
    </w:p>
    <w:p w14:paraId="57C24D7B" w14:textId="77777777" w:rsidR="00C201F9" w:rsidRPr="00D24A9C" w:rsidRDefault="00C201F9" w:rsidP="00C201F9">
      <w:pPr>
        <w:jc w:val="both"/>
        <w:rPr>
          <w:b/>
        </w:rPr>
      </w:pPr>
    </w:p>
    <w:p w14:paraId="542353BB" w14:textId="77777777" w:rsidR="00C201F9" w:rsidRPr="005C2D21" w:rsidRDefault="00C201F9" w:rsidP="00C201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bookmarkStart w:id="0" w:name="_Hlk36974671"/>
      <w:bookmarkStart w:id="1" w:name="_Toc529260777"/>
      <w:r w:rsidRPr="005C2D21">
        <w:rPr>
          <w:b/>
          <w:sz w:val="24"/>
          <w:szCs w:val="24"/>
        </w:rPr>
        <w:t>1.1. Область применения программы</w:t>
      </w:r>
    </w:p>
    <w:p w14:paraId="1AB37085" w14:textId="762EEC70" w:rsidR="00C201F9" w:rsidRPr="005C2D21" w:rsidRDefault="00F46C41" w:rsidP="00F46C41">
      <w:pPr>
        <w:overflowPunct w:val="0"/>
        <w:autoSpaceDE w:val="0"/>
        <w:autoSpaceDN w:val="0"/>
        <w:adjustRightInd w:val="0"/>
        <w:spacing w:line="288" w:lineRule="auto"/>
        <w:ind w:left="100" w:right="240"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201F9" w:rsidRPr="005C2D21">
        <w:rPr>
          <w:sz w:val="24"/>
          <w:szCs w:val="24"/>
        </w:rPr>
        <w:t xml:space="preserve">рограмма учебной дисциплины является частью адаптированной </w:t>
      </w:r>
      <w:proofErr w:type="gramStart"/>
      <w:r w:rsidR="00C201F9" w:rsidRPr="005C2D21">
        <w:rPr>
          <w:sz w:val="24"/>
          <w:szCs w:val="24"/>
        </w:rPr>
        <w:t>образовательной  программы</w:t>
      </w:r>
      <w:proofErr w:type="gramEnd"/>
      <w:r w:rsidR="00C201F9" w:rsidRPr="005C2D21">
        <w:rPr>
          <w:sz w:val="24"/>
          <w:szCs w:val="24"/>
        </w:rPr>
        <w:t xml:space="preserve"> в соответствии с ФГОС по специальности  </w:t>
      </w:r>
      <w:r w:rsidRPr="00F46C41">
        <w:rPr>
          <w:sz w:val="24"/>
          <w:szCs w:val="24"/>
        </w:rPr>
        <w:t>38.02.01 Экономика и бухгалтерский учет (по отраслям)</w:t>
      </w:r>
      <w:r w:rsidR="00C201F9" w:rsidRPr="005C2D21">
        <w:rPr>
          <w:sz w:val="24"/>
          <w:szCs w:val="24"/>
        </w:rPr>
        <w:t xml:space="preserve">среднего профессионального образования (далее </w:t>
      </w:r>
      <w:r>
        <w:rPr>
          <w:sz w:val="24"/>
          <w:szCs w:val="24"/>
        </w:rPr>
        <w:t>–</w:t>
      </w:r>
      <w:r w:rsidR="00C201F9" w:rsidRPr="005C2D21">
        <w:rPr>
          <w:sz w:val="24"/>
          <w:szCs w:val="24"/>
        </w:rPr>
        <w:t xml:space="preserve"> СПО</w:t>
      </w:r>
      <w:r>
        <w:rPr>
          <w:sz w:val="24"/>
          <w:szCs w:val="24"/>
        </w:rPr>
        <w:t>)АОП</w:t>
      </w:r>
    </w:p>
    <w:p w14:paraId="70F0547D" w14:textId="61A1C925" w:rsidR="00C201F9" w:rsidRPr="005C2D21" w:rsidRDefault="00F46C41" w:rsidP="00C201F9">
      <w:pPr>
        <w:overflowPunct w:val="0"/>
        <w:autoSpaceDE w:val="0"/>
        <w:autoSpaceDN w:val="0"/>
        <w:adjustRightInd w:val="0"/>
        <w:spacing w:line="255" w:lineRule="auto"/>
        <w:ind w:left="100" w:right="2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201F9" w:rsidRPr="005C2D21">
        <w:rPr>
          <w:sz w:val="24"/>
          <w:szCs w:val="24"/>
        </w:rPr>
        <w:t>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СПО.</w:t>
      </w:r>
    </w:p>
    <w:p w14:paraId="4EE625C3" w14:textId="77777777" w:rsidR="00C201F9" w:rsidRPr="005C2D21" w:rsidRDefault="00C201F9" w:rsidP="00C20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4"/>
          <w:szCs w:val="24"/>
        </w:rPr>
      </w:pPr>
    </w:p>
    <w:p w14:paraId="6E438879" w14:textId="77777777" w:rsidR="00C201F9" w:rsidRPr="005C2D21" w:rsidRDefault="00C201F9" w:rsidP="00C201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C2D21">
        <w:rPr>
          <w:b/>
          <w:sz w:val="24"/>
          <w:szCs w:val="24"/>
        </w:rPr>
        <w:t xml:space="preserve">1.2. Место дисциплины в структуре адаптированной образовательной программы: </w:t>
      </w:r>
      <w:r w:rsidRPr="005C2D21">
        <w:rPr>
          <w:sz w:val="24"/>
          <w:szCs w:val="24"/>
        </w:rPr>
        <w:tab/>
      </w:r>
    </w:p>
    <w:p w14:paraId="2FD7739B" w14:textId="77777777" w:rsidR="00C201F9" w:rsidRPr="005C2D21" w:rsidRDefault="00C201F9" w:rsidP="00C201F9">
      <w:pPr>
        <w:overflowPunct w:val="0"/>
        <w:autoSpaceDE w:val="0"/>
        <w:autoSpaceDN w:val="0"/>
        <w:adjustRightInd w:val="0"/>
        <w:spacing w:line="289" w:lineRule="auto"/>
        <w:ind w:left="100" w:right="240"/>
        <w:jc w:val="both"/>
        <w:rPr>
          <w:sz w:val="24"/>
          <w:szCs w:val="24"/>
        </w:rPr>
      </w:pPr>
      <w:r w:rsidRPr="005C2D21">
        <w:rPr>
          <w:sz w:val="24"/>
          <w:szCs w:val="24"/>
        </w:rPr>
        <w:t>дисциплина «</w:t>
      </w:r>
      <w:r>
        <w:rPr>
          <w:sz w:val="24"/>
          <w:szCs w:val="24"/>
        </w:rPr>
        <w:t>Адаптивные информационно-коммуникационные технологии</w:t>
      </w:r>
      <w:r w:rsidRPr="005C2D21">
        <w:rPr>
          <w:sz w:val="24"/>
          <w:szCs w:val="24"/>
        </w:rPr>
        <w:t xml:space="preserve">» относится к группе дисциплин </w:t>
      </w:r>
      <w:r>
        <w:rPr>
          <w:sz w:val="24"/>
          <w:szCs w:val="24"/>
        </w:rPr>
        <w:t>адаптационного</w:t>
      </w:r>
      <w:r w:rsidRPr="005C2D21">
        <w:rPr>
          <w:sz w:val="24"/>
          <w:szCs w:val="24"/>
        </w:rPr>
        <w:t xml:space="preserve"> учебного цикла, </w:t>
      </w:r>
      <w:r>
        <w:rPr>
          <w:sz w:val="24"/>
          <w:szCs w:val="24"/>
        </w:rPr>
        <w:t>вариативной</w:t>
      </w:r>
      <w:r w:rsidRPr="005C2D21">
        <w:rPr>
          <w:sz w:val="24"/>
          <w:szCs w:val="24"/>
        </w:rPr>
        <w:t xml:space="preserve"> части </w:t>
      </w:r>
      <w:r>
        <w:rPr>
          <w:sz w:val="24"/>
          <w:szCs w:val="24"/>
        </w:rPr>
        <w:t xml:space="preserve">адаптированной </w:t>
      </w:r>
      <w:r w:rsidRPr="005C2D21">
        <w:rPr>
          <w:sz w:val="24"/>
          <w:szCs w:val="24"/>
        </w:rPr>
        <w:t>образовательной программы.</w:t>
      </w:r>
    </w:p>
    <w:p w14:paraId="777ADFA4" w14:textId="77777777" w:rsidR="00C201F9" w:rsidRPr="005C2D21" w:rsidRDefault="00C201F9" w:rsidP="00C201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4"/>
          <w:szCs w:val="24"/>
        </w:rPr>
      </w:pPr>
    </w:p>
    <w:bookmarkEnd w:id="0"/>
    <w:p w14:paraId="3FE28AB8" w14:textId="77777777" w:rsidR="00C201F9" w:rsidRPr="005C2D21" w:rsidRDefault="00C201F9" w:rsidP="00C201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2D21">
        <w:rPr>
          <w:b/>
          <w:sz w:val="24"/>
          <w:szCs w:val="24"/>
        </w:rPr>
        <w:t>1</w:t>
      </w:r>
      <w:bookmarkStart w:id="2" w:name="_Hlk36976355"/>
      <w:r w:rsidRPr="005C2D21">
        <w:rPr>
          <w:b/>
          <w:sz w:val="24"/>
          <w:szCs w:val="24"/>
        </w:rPr>
        <w:t>.3. Цели и задачи дисциплины, требования к результатам освоения дисциплины:</w:t>
      </w:r>
    </w:p>
    <w:p w14:paraId="70F07D4C" w14:textId="77777777" w:rsidR="00C201F9" w:rsidRPr="00585F80" w:rsidRDefault="00C201F9" w:rsidP="00C201F9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F80">
        <w:rPr>
          <w:rStyle w:val="c11"/>
          <w:b/>
          <w:bCs/>
          <w:color w:val="000000"/>
        </w:rPr>
        <w:t>Цель</w:t>
      </w:r>
      <w:r>
        <w:rPr>
          <w:rStyle w:val="c11"/>
          <w:b/>
          <w:bCs/>
          <w:color w:val="000000"/>
        </w:rPr>
        <w:t xml:space="preserve"> изучения дисциплины</w:t>
      </w:r>
      <w:r w:rsidRPr="00585F80">
        <w:rPr>
          <w:rStyle w:val="c11"/>
          <w:b/>
          <w:bCs/>
          <w:color w:val="000000"/>
        </w:rPr>
        <w:t>:</w:t>
      </w:r>
    </w:p>
    <w:bookmarkEnd w:id="2"/>
    <w:p w14:paraId="5503BF40" w14:textId="77777777" w:rsidR="00C201F9" w:rsidRDefault="00C201F9" w:rsidP="00C201F9">
      <w:pPr>
        <w:ind w:firstLine="360"/>
        <w:jc w:val="both"/>
        <w:rPr>
          <w:sz w:val="24"/>
        </w:rPr>
      </w:pPr>
      <w:r>
        <w:rPr>
          <w:sz w:val="24"/>
        </w:rPr>
        <w:t>Основной целью дисциплины являются:</w:t>
      </w:r>
    </w:p>
    <w:p w14:paraId="0BCCD0CC" w14:textId="77777777" w:rsidR="00C201F9" w:rsidRDefault="00C201F9" w:rsidP="00C201F9">
      <w:pPr>
        <w:widowControl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формирование системы знаний о современных информационных технологиях;</w:t>
      </w:r>
    </w:p>
    <w:p w14:paraId="4B72CDB8" w14:textId="77777777" w:rsidR="00C201F9" w:rsidRDefault="00C201F9" w:rsidP="00C201F9">
      <w:pPr>
        <w:widowControl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выработка у студентов</w:t>
      </w:r>
      <w:r w:rsidR="00925C6A">
        <w:rPr>
          <w:sz w:val="24"/>
        </w:rPr>
        <w:t xml:space="preserve"> с нарушениями опорно-двигательного аппарата</w:t>
      </w:r>
      <w:r>
        <w:rPr>
          <w:sz w:val="24"/>
        </w:rPr>
        <w:t xml:space="preserve"> устойчивых навыков работы с современными программными продуктами</w:t>
      </w:r>
      <w:r w:rsidR="00925C6A">
        <w:rPr>
          <w:sz w:val="24"/>
        </w:rPr>
        <w:t xml:space="preserve"> и со специальными устройствами</w:t>
      </w:r>
      <w:r>
        <w:rPr>
          <w:sz w:val="24"/>
        </w:rPr>
        <w:t xml:space="preserve">. </w:t>
      </w:r>
    </w:p>
    <w:p w14:paraId="0E4ADABF" w14:textId="77777777" w:rsidR="00E00389" w:rsidRPr="005C1FC8" w:rsidRDefault="00E00389" w:rsidP="00E0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5C1FC8">
        <w:rPr>
          <w:b/>
          <w:sz w:val="24"/>
          <w:szCs w:val="24"/>
        </w:rPr>
        <w:t>В результате освоения учебной дисциплины обучающийся должен уметь:</w:t>
      </w:r>
    </w:p>
    <w:p w14:paraId="68B68F20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Работать с программными средствами универсального назначения, соответствующими современным требованиям;</w:t>
      </w:r>
    </w:p>
    <w:p w14:paraId="3E9DB23D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адаптированную компьютерную технику, альтернативные устройства ввода информации, специальное программное обеспечение (студенты с нарушением опорно-двигательного аппарата);</w:t>
      </w:r>
    </w:p>
    <w:p w14:paraId="42CBB26A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Осуществлять выбор способа представления информации в соответствии с учебными задачами;</w:t>
      </w:r>
    </w:p>
    <w:p w14:paraId="1B8867B3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Иллюстрировать учебные работы с использованием средств информационных технологий;</w:t>
      </w:r>
    </w:p>
    <w:p w14:paraId="5AFEF3AD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альтернативные средства коммуникации в учебной и будущей профессиональной деятельности;</w:t>
      </w:r>
    </w:p>
    <w:p w14:paraId="01D70FCA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специальные информационные и коммуникационные технологии в индивидуальной и коллективной учебной и будущей профессиональной деятельности;</w:t>
      </w:r>
    </w:p>
    <w:p w14:paraId="328566FD" w14:textId="77777777" w:rsidR="00E00389" w:rsidRPr="005C1FC8" w:rsidRDefault="00E00389" w:rsidP="00E00389">
      <w:pPr>
        <w:widowControl/>
        <w:numPr>
          <w:ilvl w:val="0"/>
          <w:numId w:val="5"/>
        </w:numPr>
        <w:tabs>
          <w:tab w:val="left" w:pos="1134"/>
        </w:tabs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Использовать приобретенные знания и умения в учебной и будущей профессиональной деятельности для эффективной организации индивидуального информационного пространства;</w:t>
      </w:r>
    </w:p>
    <w:p w14:paraId="42CCD101" w14:textId="77777777" w:rsidR="00E00389" w:rsidRPr="005C1FC8" w:rsidRDefault="00E00389" w:rsidP="00E0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5C1FC8">
        <w:rPr>
          <w:b/>
          <w:sz w:val="24"/>
          <w:szCs w:val="24"/>
        </w:rPr>
        <w:t>В результате освоения учебной дисциплины обучающийся должен знать:</w:t>
      </w:r>
    </w:p>
    <w:p w14:paraId="467ADCB8" w14:textId="77777777" w:rsidR="00E00389" w:rsidRPr="005C1FC8" w:rsidRDefault="00E00389" w:rsidP="00E00389">
      <w:pPr>
        <w:widowControl/>
        <w:numPr>
          <w:ilvl w:val="0"/>
          <w:numId w:val="6"/>
        </w:numPr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Основы современных информационных технологий переработки и преобразования текстовой, табличной, графической и другой информации;</w:t>
      </w:r>
    </w:p>
    <w:p w14:paraId="72725203" w14:textId="77777777" w:rsidR="00E00389" w:rsidRPr="005C1FC8" w:rsidRDefault="00E00389" w:rsidP="00E00389">
      <w:pPr>
        <w:widowControl/>
        <w:numPr>
          <w:ilvl w:val="0"/>
          <w:numId w:val="6"/>
        </w:numPr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Современное состояние уровня и направления развития технических и программных средств универсального и специального назначения;</w:t>
      </w:r>
    </w:p>
    <w:p w14:paraId="26C12EC2" w14:textId="77777777" w:rsidR="00C201F9" w:rsidRPr="00CB24CF" w:rsidRDefault="00E00389" w:rsidP="00CB24CF">
      <w:pPr>
        <w:widowControl/>
        <w:numPr>
          <w:ilvl w:val="0"/>
          <w:numId w:val="6"/>
        </w:numPr>
        <w:ind w:left="567" w:hanging="567"/>
        <w:jc w:val="both"/>
        <w:rPr>
          <w:sz w:val="24"/>
          <w:szCs w:val="24"/>
        </w:rPr>
      </w:pPr>
      <w:r w:rsidRPr="005C1FC8">
        <w:rPr>
          <w:sz w:val="24"/>
          <w:szCs w:val="24"/>
        </w:rPr>
        <w:t>Приемы использования компьютерной техники, оснащенной альтернативными устройствами ввода – вывода информации (студенты с нарушением опорно-двигательного аппарата</w:t>
      </w:r>
      <w:proofErr w:type="gramStart"/>
      <w:r w:rsidRPr="005C1FC8">
        <w:rPr>
          <w:sz w:val="24"/>
          <w:szCs w:val="24"/>
        </w:rPr>
        <w:t>);</w:t>
      </w:r>
      <w:r w:rsidRPr="00CB24CF">
        <w:rPr>
          <w:sz w:val="24"/>
          <w:szCs w:val="24"/>
        </w:rPr>
        <w:t>Приемы</w:t>
      </w:r>
      <w:proofErr w:type="gramEnd"/>
      <w:r w:rsidRPr="00CB24CF">
        <w:rPr>
          <w:sz w:val="24"/>
          <w:szCs w:val="24"/>
        </w:rPr>
        <w:t xml:space="preserve"> поиска информации и преобразование ее в формат, наиболее подходящий для восприятия с учетом ограничений здоровья</w:t>
      </w:r>
      <w:r w:rsidR="00C201F9" w:rsidRPr="00CB24CF">
        <w:rPr>
          <w:sz w:val="24"/>
        </w:rPr>
        <w:t>.</w:t>
      </w:r>
    </w:p>
    <w:p w14:paraId="5C2B9115" w14:textId="77777777" w:rsidR="00C201F9" w:rsidRDefault="00C201F9" w:rsidP="00C201F9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учебной дисциплины обучающийся должен обладать следующими общими </w:t>
      </w:r>
      <w:r w:rsidR="00CB24CF">
        <w:rPr>
          <w:sz w:val="24"/>
          <w:szCs w:val="24"/>
        </w:rPr>
        <w:t>компетенциями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8786"/>
      </w:tblGrid>
      <w:tr w:rsidR="00C201F9" w:rsidRPr="00CE7E7E" w14:paraId="5809A08B" w14:textId="77777777" w:rsidTr="00813E71">
        <w:tc>
          <w:tcPr>
            <w:tcW w:w="1068" w:type="dxa"/>
            <w:shd w:val="clear" w:color="auto" w:fill="auto"/>
          </w:tcPr>
          <w:p w14:paraId="0E69ACD9" w14:textId="77777777" w:rsidR="00C201F9" w:rsidRPr="00CE7E7E" w:rsidRDefault="00C201F9" w:rsidP="00813E71">
            <w:pPr>
              <w:widowControl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E7E7E">
              <w:rPr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786" w:type="dxa"/>
            <w:shd w:val="clear" w:color="auto" w:fill="auto"/>
          </w:tcPr>
          <w:p w14:paraId="0718A89F" w14:textId="77777777" w:rsidR="00C201F9" w:rsidRPr="00CE7E7E" w:rsidRDefault="00C201F9" w:rsidP="00813E71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CE7E7E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201F9" w:rsidRPr="00CE7E7E" w14:paraId="6B680EA1" w14:textId="77777777" w:rsidTr="00813E71">
        <w:tc>
          <w:tcPr>
            <w:tcW w:w="1068" w:type="dxa"/>
            <w:shd w:val="clear" w:color="auto" w:fill="auto"/>
          </w:tcPr>
          <w:p w14:paraId="0460EAF6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1.</w:t>
            </w:r>
          </w:p>
        </w:tc>
        <w:tc>
          <w:tcPr>
            <w:tcW w:w="8786" w:type="dxa"/>
            <w:shd w:val="clear" w:color="auto" w:fill="auto"/>
          </w:tcPr>
          <w:p w14:paraId="15229984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201F9" w:rsidRPr="00CE7E7E" w14:paraId="1F93B8A0" w14:textId="77777777" w:rsidTr="00813E71">
        <w:tc>
          <w:tcPr>
            <w:tcW w:w="1068" w:type="dxa"/>
            <w:shd w:val="clear" w:color="auto" w:fill="auto"/>
          </w:tcPr>
          <w:p w14:paraId="120620BD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2.</w:t>
            </w:r>
          </w:p>
        </w:tc>
        <w:tc>
          <w:tcPr>
            <w:tcW w:w="8786" w:type="dxa"/>
            <w:shd w:val="clear" w:color="auto" w:fill="auto"/>
          </w:tcPr>
          <w:p w14:paraId="1022BC05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C201F9" w:rsidRPr="00CE7E7E" w14:paraId="6ACBAE05" w14:textId="77777777" w:rsidTr="00813E71">
        <w:tc>
          <w:tcPr>
            <w:tcW w:w="1068" w:type="dxa"/>
            <w:shd w:val="clear" w:color="auto" w:fill="auto"/>
          </w:tcPr>
          <w:p w14:paraId="011E9D6F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3.</w:t>
            </w:r>
          </w:p>
        </w:tc>
        <w:tc>
          <w:tcPr>
            <w:tcW w:w="8786" w:type="dxa"/>
            <w:shd w:val="clear" w:color="auto" w:fill="auto"/>
          </w:tcPr>
          <w:p w14:paraId="0E8A4D7F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C201F9" w:rsidRPr="00CE7E7E" w14:paraId="47A7C6FA" w14:textId="77777777" w:rsidTr="00813E71">
        <w:tc>
          <w:tcPr>
            <w:tcW w:w="1068" w:type="dxa"/>
            <w:shd w:val="clear" w:color="auto" w:fill="auto"/>
          </w:tcPr>
          <w:p w14:paraId="22DFD397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4.</w:t>
            </w:r>
          </w:p>
        </w:tc>
        <w:tc>
          <w:tcPr>
            <w:tcW w:w="8786" w:type="dxa"/>
            <w:shd w:val="clear" w:color="auto" w:fill="auto"/>
          </w:tcPr>
          <w:p w14:paraId="7FC51AF3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C201F9" w:rsidRPr="00CE7E7E" w14:paraId="65A264BA" w14:textId="77777777" w:rsidTr="00813E71">
        <w:tc>
          <w:tcPr>
            <w:tcW w:w="1068" w:type="dxa"/>
            <w:shd w:val="clear" w:color="auto" w:fill="auto"/>
          </w:tcPr>
          <w:p w14:paraId="0A89317A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5.</w:t>
            </w:r>
          </w:p>
        </w:tc>
        <w:tc>
          <w:tcPr>
            <w:tcW w:w="8786" w:type="dxa"/>
            <w:shd w:val="clear" w:color="auto" w:fill="auto"/>
          </w:tcPr>
          <w:p w14:paraId="4C3BC1D4" w14:textId="77777777" w:rsidR="00C201F9" w:rsidRPr="00D24A9C" w:rsidRDefault="00C201F9" w:rsidP="00813E71">
            <w:pPr>
              <w:jc w:val="both"/>
            </w:pPr>
            <w:r w:rsidRPr="00CE7E7E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14:paraId="2B87B7CF" w14:textId="77777777" w:rsidR="00C201F9" w:rsidRPr="00D24A9C" w:rsidRDefault="00C201F9" w:rsidP="00813E71">
            <w:pPr>
              <w:ind w:firstLine="360"/>
              <w:jc w:val="both"/>
            </w:pPr>
          </w:p>
          <w:p w14:paraId="10A35938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201F9" w:rsidRPr="00CE7E7E" w14:paraId="5C4195CD" w14:textId="77777777" w:rsidTr="00813E71">
        <w:tc>
          <w:tcPr>
            <w:tcW w:w="1068" w:type="dxa"/>
            <w:shd w:val="clear" w:color="auto" w:fill="auto"/>
          </w:tcPr>
          <w:p w14:paraId="21FF13EE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6.</w:t>
            </w:r>
          </w:p>
        </w:tc>
        <w:tc>
          <w:tcPr>
            <w:tcW w:w="8786" w:type="dxa"/>
            <w:shd w:val="clear" w:color="auto" w:fill="auto"/>
          </w:tcPr>
          <w:p w14:paraId="51AC5B90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C201F9" w:rsidRPr="00CE7E7E" w14:paraId="05733813" w14:textId="77777777" w:rsidTr="00813E71">
        <w:tc>
          <w:tcPr>
            <w:tcW w:w="1068" w:type="dxa"/>
            <w:shd w:val="clear" w:color="auto" w:fill="auto"/>
          </w:tcPr>
          <w:p w14:paraId="5B1CC84A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7.</w:t>
            </w:r>
          </w:p>
        </w:tc>
        <w:tc>
          <w:tcPr>
            <w:tcW w:w="8786" w:type="dxa"/>
            <w:shd w:val="clear" w:color="auto" w:fill="auto"/>
          </w:tcPr>
          <w:p w14:paraId="7A3CB185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C201F9" w:rsidRPr="00CE7E7E" w14:paraId="191C4DC4" w14:textId="77777777" w:rsidTr="00813E71">
        <w:tc>
          <w:tcPr>
            <w:tcW w:w="1068" w:type="dxa"/>
            <w:shd w:val="clear" w:color="auto" w:fill="auto"/>
          </w:tcPr>
          <w:p w14:paraId="303AF503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8.</w:t>
            </w:r>
          </w:p>
        </w:tc>
        <w:tc>
          <w:tcPr>
            <w:tcW w:w="8786" w:type="dxa"/>
            <w:shd w:val="clear" w:color="auto" w:fill="auto"/>
          </w:tcPr>
          <w:p w14:paraId="60D65233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201F9" w:rsidRPr="00CE7E7E" w14:paraId="6734A41C" w14:textId="77777777" w:rsidTr="00813E71">
        <w:tc>
          <w:tcPr>
            <w:tcW w:w="1068" w:type="dxa"/>
            <w:shd w:val="clear" w:color="auto" w:fill="auto"/>
          </w:tcPr>
          <w:p w14:paraId="6DE00682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ОК 9.</w:t>
            </w:r>
          </w:p>
        </w:tc>
        <w:tc>
          <w:tcPr>
            <w:tcW w:w="8786" w:type="dxa"/>
            <w:shd w:val="clear" w:color="auto" w:fill="auto"/>
          </w:tcPr>
          <w:p w14:paraId="46668CCE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  <w:tr w:rsidR="00C201F9" w:rsidRPr="00CE7E7E" w14:paraId="3C5AD4C0" w14:textId="77777777" w:rsidTr="00813E71">
        <w:tc>
          <w:tcPr>
            <w:tcW w:w="1068" w:type="dxa"/>
            <w:shd w:val="clear" w:color="auto" w:fill="auto"/>
          </w:tcPr>
          <w:p w14:paraId="6988A7E0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ПК 1.1.</w:t>
            </w:r>
          </w:p>
        </w:tc>
        <w:tc>
          <w:tcPr>
            <w:tcW w:w="8786" w:type="dxa"/>
            <w:shd w:val="clear" w:color="auto" w:fill="auto"/>
          </w:tcPr>
          <w:p w14:paraId="3A9D372F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C201F9" w:rsidRPr="00CE7E7E" w14:paraId="1D55BCF6" w14:textId="77777777" w:rsidTr="00813E71">
        <w:tc>
          <w:tcPr>
            <w:tcW w:w="1068" w:type="dxa"/>
            <w:shd w:val="clear" w:color="auto" w:fill="auto"/>
          </w:tcPr>
          <w:p w14:paraId="03A098F4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ПК 3.2.</w:t>
            </w:r>
          </w:p>
        </w:tc>
        <w:tc>
          <w:tcPr>
            <w:tcW w:w="8786" w:type="dxa"/>
            <w:shd w:val="clear" w:color="auto" w:fill="auto"/>
          </w:tcPr>
          <w:p w14:paraId="43187BE4" w14:textId="77777777" w:rsidR="00C201F9" w:rsidRPr="00CE7E7E" w:rsidRDefault="00C201F9" w:rsidP="00813E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E7E7E">
              <w:rPr>
                <w:sz w:val="24"/>
                <w:szCs w:val="24"/>
              </w:rPr>
              <w:t>Формировать туристский продукт.</w:t>
            </w:r>
          </w:p>
        </w:tc>
      </w:tr>
    </w:tbl>
    <w:p w14:paraId="7D3EE8C1" w14:textId="77777777" w:rsidR="00C201F9" w:rsidRDefault="00C201F9" w:rsidP="00C201F9">
      <w:pPr>
        <w:jc w:val="both"/>
        <w:rPr>
          <w:sz w:val="24"/>
          <w:szCs w:val="24"/>
        </w:rPr>
      </w:pPr>
    </w:p>
    <w:tbl>
      <w:tblPr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18"/>
        <w:gridCol w:w="1877"/>
      </w:tblGrid>
      <w:tr w:rsidR="00485EE1" w:rsidRPr="007B7628" w14:paraId="1B7C723A" w14:textId="77777777" w:rsidTr="002B2329">
        <w:trPr>
          <w:trHeight w:val="17"/>
        </w:trPr>
        <w:tc>
          <w:tcPr>
            <w:tcW w:w="8018" w:type="dxa"/>
          </w:tcPr>
          <w:p w14:paraId="65533579" w14:textId="77777777" w:rsidR="00485EE1" w:rsidRPr="007B7628" w:rsidRDefault="00485EE1" w:rsidP="00114420">
            <w:pPr>
              <w:autoSpaceDE w:val="0"/>
              <w:autoSpaceDN w:val="0"/>
              <w:ind w:firstLine="33"/>
              <w:rPr>
                <w:sz w:val="24"/>
                <w:szCs w:val="24"/>
              </w:rPr>
            </w:pPr>
            <w:r w:rsidRPr="007B7628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877" w:type="dxa"/>
            <w:vAlign w:val="center"/>
          </w:tcPr>
          <w:p w14:paraId="44376076" w14:textId="77777777" w:rsidR="00485EE1" w:rsidRPr="007B7628" w:rsidRDefault="00485EE1" w:rsidP="00114420">
            <w:pPr>
              <w:autoSpaceDE w:val="0"/>
              <w:autoSpaceDN w:val="0"/>
              <w:ind w:firstLine="33"/>
              <w:jc w:val="center"/>
              <w:rPr>
                <w:b/>
                <w:sz w:val="24"/>
                <w:szCs w:val="24"/>
              </w:rPr>
            </w:pPr>
            <w:r w:rsidRPr="007B7628">
              <w:rPr>
                <w:b/>
                <w:sz w:val="24"/>
                <w:szCs w:val="24"/>
                <w:lang w:val="en-US"/>
              </w:rPr>
              <w:t>ЛР</w:t>
            </w:r>
            <w:r w:rsidRPr="007B7628">
              <w:rPr>
                <w:b/>
                <w:sz w:val="24"/>
                <w:szCs w:val="24"/>
              </w:rPr>
              <w:t xml:space="preserve"> 26</w:t>
            </w:r>
          </w:p>
        </w:tc>
      </w:tr>
    </w:tbl>
    <w:p w14:paraId="71742793" w14:textId="77777777" w:rsidR="00C201F9" w:rsidRPr="00D52EEF" w:rsidRDefault="00C201F9" w:rsidP="00485EE1">
      <w:pPr>
        <w:pStyle w:val="1"/>
        <w:spacing w:line="276" w:lineRule="auto"/>
        <w:jc w:val="left"/>
        <w:rPr>
          <w:b w:val="0"/>
          <w:sz w:val="24"/>
          <w:szCs w:val="24"/>
        </w:rPr>
      </w:pPr>
    </w:p>
    <w:bookmarkEnd w:id="1"/>
    <w:p w14:paraId="101F2F29" w14:textId="77777777" w:rsidR="00C201F9" w:rsidRPr="002B2B93" w:rsidRDefault="00C201F9" w:rsidP="00C201F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760FC02" w14:textId="77777777" w:rsidR="00C201F9" w:rsidRPr="002B2B93" w:rsidRDefault="00C201F9" w:rsidP="00C201F9">
      <w:pPr>
        <w:jc w:val="both"/>
        <w:rPr>
          <w:b/>
          <w:sz w:val="24"/>
          <w:szCs w:val="24"/>
        </w:rPr>
      </w:pPr>
      <w:r w:rsidRPr="002B2B93">
        <w:rPr>
          <w:b/>
          <w:sz w:val="24"/>
          <w:szCs w:val="24"/>
        </w:rPr>
        <w:t>1.4.</w:t>
      </w:r>
      <w:r w:rsidRPr="002B2B93">
        <w:rPr>
          <w:b/>
          <w:sz w:val="24"/>
          <w:szCs w:val="24"/>
        </w:rPr>
        <w:tab/>
        <w:t>Количество часов на освоение программы учебной дисциплины:</w:t>
      </w:r>
    </w:p>
    <w:p w14:paraId="7EB09078" w14:textId="77777777" w:rsidR="00C201F9" w:rsidRPr="0067300E" w:rsidRDefault="00C201F9" w:rsidP="00C201F9">
      <w:pPr>
        <w:ind w:left="132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учебная нагрузка</w:t>
      </w:r>
      <w:r w:rsidR="00C823AB"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обучающего</w:t>
      </w:r>
      <w:r w:rsidR="00C823AB">
        <w:rPr>
          <w:sz w:val="24"/>
          <w:szCs w:val="24"/>
        </w:rPr>
        <w:t xml:space="preserve">ся </w:t>
      </w:r>
      <w:r>
        <w:rPr>
          <w:sz w:val="24"/>
          <w:szCs w:val="24"/>
        </w:rPr>
        <w:t>54</w:t>
      </w:r>
      <w:r w:rsidRPr="0067300E">
        <w:rPr>
          <w:sz w:val="24"/>
          <w:szCs w:val="24"/>
        </w:rPr>
        <w:t xml:space="preserve"> час</w:t>
      </w:r>
      <w:r w:rsidR="00C823AB">
        <w:rPr>
          <w:sz w:val="24"/>
          <w:szCs w:val="24"/>
        </w:rPr>
        <w:t>а</w:t>
      </w:r>
      <w:r w:rsidRPr="0067300E">
        <w:rPr>
          <w:sz w:val="24"/>
          <w:szCs w:val="24"/>
        </w:rPr>
        <w:t>, в том числе:</w:t>
      </w:r>
    </w:p>
    <w:p w14:paraId="56A35131" w14:textId="77777777" w:rsidR="00C201F9" w:rsidRPr="0067300E" w:rsidRDefault="00C201F9" w:rsidP="00C201F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обязательная аудиторная</w:t>
      </w:r>
      <w:r w:rsidRPr="0067300E">
        <w:rPr>
          <w:sz w:val="24"/>
          <w:szCs w:val="24"/>
        </w:rPr>
        <w:t xml:space="preserve"> учебн</w:t>
      </w:r>
      <w:r>
        <w:rPr>
          <w:sz w:val="24"/>
          <w:szCs w:val="24"/>
        </w:rPr>
        <w:t>ая нагрузка</w:t>
      </w:r>
      <w:r w:rsidRPr="0067300E">
        <w:rPr>
          <w:sz w:val="24"/>
          <w:szCs w:val="24"/>
        </w:rPr>
        <w:t xml:space="preserve"> обучающегося </w:t>
      </w:r>
      <w:r>
        <w:rPr>
          <w:sz w:val="24"/>
          <w:szCs w:val="24"/>
        </w:rPr>
        <w:t>36</w:t>
      </w:r>
      <w:r w:rsidRPr="0067300E">
        <w:rPr>
          <w:sz w:val="24"/>
          <w:szCs w:val="24"/>
        </w:rPr>
        <w:t xml:space="preserve"> часов;</w:t>
      </w:r>
    </w:p>
    <w:p w14:paraId="526E998B" w14:textId="77777777" w:rsidR="00C201F9" w:rsidRPr="0067300E" w:rsidRDefault="00C201F9" w:rsidP="00C201F9">
      <w:pPr>
        <w:numPr>
          <w:ilvl w:val="0"/>
          <w:numId w:val="2"/>
        </w:numPr>
        <w:jc w:val="both"/>
        <w:rPr>
          <w:sz w:val="24"/>
          <w:szCs w:val="24"/>
        </w:rPr>
      </w:pPr>
      <w:r w:rsidRPr="0067300E">
        <w:rPr>
          <w:sz w:val="24"/>
          <w:szCs w:val="24"/>
        </w:rPr>
        <w:t>обязательн</w:t>
      </w:r>
      <w:r>
        <w:rPr>
          <w:sz w:val="24"/>
          <w:szCs w:val="24"/>
        </w:rPr>
        <w:t>ые</w:t>
      </w:r>
      <w:r w:rsidRPr="0067300E">
        <w:rPr>
          <w:sz w:val="24"/>
          <w:szCs w:val="24"/>
        </w:rPr>
        <w:t xml:space="preserve"> аудиторн</w:t>
      </w:r>
      <w:r>
        <w:rPr>
          <w:sz w:val="24"/>
          <w:szCs w:val="24"/>
        </w:rPr>
        <w:t>ые</w:t>
      </w:r>
      <w:r w:rsidR="00C823A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практические  (</w:t>
      </w:r>
      <w:proofErr w:type="gramEnd"/>
      <w:r>
        <w:rPr>
          <w:sz w:val="24"/>
          <w:szCs w:val="24"/>
        </w:rPr>
        <w:t>лабораторные)</w:t>
      </w:r>
      <w:r w:rsidRPr="0067300E">
        <w:rPr>
          <w:sz w:val="24"/>
          <w:szCs w:val="24"/>
        </w:rPr>
        <w:t xml:space="preserve"> работ</w:t>
      </w:r>
      <w:r>
        <w:rPr>
          <w:sz w:val="24"/>
          <w:szCs w:val="24"/>
        </w:rPr>
        <w:t>ы 18</w:t>
      </w:r>
      <w:r w:rsidRPr="0067300E">
        <w:rPr>
          <w:sz w:val="24"/>
          <w:szCs w:val="24"/>
        </w:rPr>
        <w:t xml:space="preserve"> час</w:t>
      </w:r>
      <w:r w:rsidR="00C823AB">
        <w:rPr>
          <w:sz w:val="24"/>
          <w:szCs w:val="24"/>
        </w:rPr>
        <w:t>ов</w:t>
      </w:r>
      <w:r w:rsidRPr="0067300E">
        <w:rPr>
          <w:sz w:val="24"/>
          <w:szCs w:val="24"/>
        </w:rPr>
        <w:t>;</w:t>
      </w:r>
    </w:p>
    <w:p w14:paraId="7805540B" w14:textId="65917A28" w:rsidR="00C201F9" w:rsidRPr="0067300E" w:rsidRDefault="00C201F9" w:rsidP="00C201F9">
      <w:pPr>
        <w:numPr>
          <w:ilvl w:val="0"/>
          <w:numId w:val="2"/>
        </w:numPr>
        <w:jc w:val="both"/>
        <w:rPr>
          <w:sz w:val="24"/>
          <w:szCs w:val="24"/>
        </w:rPr>
      </w:pPr>
      <w:r w:rsidRPr="0067300E">
        <w:rPr>
          <w:sz w:val="24"/>
          <w:szCs w:val="24"/>
        </w:rPr>
        <w:t>самостоятельн</w:t>
      </w:r>
      <w:r>
        <w:rPr>
          <w:sz w:val="24"/>
          <w:szCs w:val="24"/>
        </w:rPr>
        <w:t>ая</w:t>
      </w:r>
      <w:r w:rsidRPr="0067300E">
        <w:rPr>
          <w:sz w:val="24"/>
          <w:szCs w:val="24"/>
        </w:rPr>
        <w:t xml:space="preserve"> работ</w:t>
      </w:r>
      <w:r>
        <w:rPr>
          <w:sz w:val="24"/>
          <w:szCs w:val="24"/>
        </w:rPr>
        <w:t>а</w:t>
      </w:r>
      <w:r w:rsidRPr="0067300E">
        <w:rPr>
          <w:sz w:val="24"/>
          <w:szCs w:val="24"/>
        </w:rPr>
        <w:t xml:space="preserve"> обучающегося </w:t>
      </w:r>
      <w:r>
        <w:rPr>
          <w:sz w:val="24"/>
          <w:szCs w:val="24"/>
        </w:rPr>
        <w:t>18</w:t>
      </w:r>
      <w:r w:rsidR="00C823AB">
        <w:rPr>
          <w:sz w:val="24"/>
          <w:szCs w:val="24"/>
        </w:rPr>
        <w:t xml:space="preserve"> ча</w:t>
      </w:r>
      <w:r w:rsidR="002B2329">
        <w:rPr>
          <w:sz w:val="24"/>
          <w:szCs w:val="24"/>
        </w:rPr>
        <w:t>с</w:t>
      </w:r>
      <w:r w:rsidR="00C823AB">
        <w:rPr>
          <w:sz w:val="24"/>
          <w:szCs w:val="24"/>
        </w:rPr>
        <w:t>ов</w:t>
      </w:r>
      <w:r w:rsidRPr="0067300E">
        <w:rPr>
          <w:sz w:val="24"/>
          <w:szCs w:val="24"/>
        </w:rPr>
        <w:t>.</w:t>
      </w:r>
    </w:p>
    <w:p w14:paraId="7F760F12" w14:textId="77777777" w:rsidR="00C201F9" w:rsidRDefault="00C201F9" w:rsidP="00C201F9">
      <w:pPr>
        <w:numPr>
          <w:ilvl w:val="0"/>
          <w:numId w:val="1"/>
        </w:numPr>
        <w:tabs>
          <w:tab w:val="clear" w:pos="1065"/>
        </w:tabs>
        <w:ind w:hanging="345"/>
        <w:jc w:val="center"/>
        <w:rPr>
          <w:b/>
          <w:sz w:val="24"/>
          <w:szCs w:val="24"/>
        </w:rPr>
        <w:sectPr w:rsidR="00C201F9" w:rsidSect="006374A6">
          <w:footerReference w:type="even" r:id="rId7"/>
          <w:footerReference w:type="default" r:id="rId8"/>
          <w:pgSz w:w="11906" w:h="16838"/>
          <w:pgMar w:top="1134" w:right="850" w:bottom="851" w:left="1418" w:header="709" w:footer="709" w:gutter="0"/>
          <w:cols w:space="708"/>
          <w:titlePg/>
          <w:docGrid w:linePitch="360"/>
        </w:sectPr>
      </w:pPr>
    </w:p>
    <w:p w14:paraId="6F2D2716" w14:textId="16AE808A" w:rsidR="00C201F9" w:rsidRPr="00E577DA" w:rsidRDefault="00C201F9" w:rsidP="00C201F9">
      <w:pPr>
        <w:numPr>
          <w:ilvl w:val="0"/>
          <w:numId w:val="1"/>
        </w:numPr>
        <w:tabs>
          <w:tab w:val="clear" w:pos="1065"/>
        </w:tabs>
        <w:ind w:hanging="345"/>
        <w:jc w:val="center"/>
        <w:rPr>
          <w:b/>
          <w:sz w:val="24"/>
          <w:szCs w:val="24"/>
        </w:rPr>
      </w:pPr>
      <w:r w:rsidRPr="00E577DA">
        <w:rPr>
          <w:b/>
          <w:sz w:val="24"/>
          <w:szCs w:val="24"/>
        </w:rPr>
        <w:lastRenderedPageBreak/>
        <w:t xml:space="preserve"> СТРУКТУРА И СОДЕРЖАНИЕ УЧЕБНОЙ ДИСЦИПЛИНЫ</w:t>
      </w:r>
    </w:p>
    <w:p w14:paraId="32417972" w14:textId="77777777" w:rsidR="00C201F9" w:rsidRPr="008723CA" w:rsidRDefault="00C201F9" w:rsidP="00C201F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b/>
          <w:sz w:val="24"/>
          <w:szCs w:val="24"/>
        </w:rPr>
        <w:tab/>
      </w:r>
      <w:r w:rsidR="009D3AFE">
        <w:rPr>
          <w:b/>
          <w:sz w:val="24"/>
          <w:szCs w:val="24"/>
        </w:rPr>
        <w:t>Рекомендуемый о</w:t>
      </w:r>
      <w:r w:rsidRPr="00E577DA">
        <w:rPr>
          <w:b/>
          <w:sz w:val="24"/>
          <w:szCs w:val="24"/>
        </w:rPr>
        <w:t>бъем учебной дисциплины и виды учебной работы</w:t>
      </w:r>
    </w:p>
    <w:p w14:paraId="14DCC709" w14:textId="77777777" w:rsidR="00C201F9" w:rsidRDefault="00C201F9" w:rsidP="00C201F9">
      <w:pPr>
        <w:ind w:left="360" w:hanging="345"/>
        <w:rPr>
          <w:sz w:val="24"/>
          <w:szCs w:val="24"/>
        </w:rPr>
      </w:pPr>
    </w:p>
    <w:tbl>
      <w:tblPr>
        <w:tblW w:w="97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7"/>
        <w:gridCol w:w="1843"/>
        <w:gridCol w:w="1843"/>
      </w:tblGrid>
      <w:tr w:rsidR="00485EE1" w:rsidRPr="0067300E" w14:paraId="782149DD" w14:textId="36017004" w:rsidTr="00485EE1">
        <w:trPr>
          <w:trHeight w:val="460"/>
          <w:jc w:val="center"/>
        </w:trPr>
        <w:tc>
          <w:tcPr>
            <w:tcW w:w="6107" w:type="dxa"/>
            <w:vAlign w:val="center"/>
          </w:tcPr>
          <w:p w14:paraId="74CC55B8" w14:textId="77777777" w:rsidR="00485EE1" w:rsidRPr="0067300E" w:rsidRDefault="00485EE1" w:rsidP="00813E71">
            <w:pPr>
              <w:spacing w:line="336" w:lineRule="auto"/>
              <w:jc w:val="center"/>
              <w:rPr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Align w:val="center"/>
          </w:tcPr>
          <w:p w14:paraId="5E016F8D" w14:textId="77777777" w:rsidR="00485EE1" w:rsidRPr="00F91460" w:rsidRDefault="00485EE1" w:rsidP="00813E71">
            <w:pPr>
              <w:spacing w:line="336" w:lineRule="auto"/>
              <w:jc w:val="center"/>
              <w:rPr>
                <w:iCs/>
                <w:sz w:val="24"/>
                <w:szCs w:val="24"/>
              </w:rPr>
            </w:pPr>
            <w:r w:rsidRPr="00F91460">
              <w:rPr>
                <w:b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</w:tcPr>
          <w:p w14:paraId="70330CD0" w14:textId="592A6CAB" w:rsidR="00485EE1" w:rsidRPr="00F91460" w:rsidRDefault="00485EE1" w:rsidP="00813E71">
            <w:pPr>
              <w:spacing w:line="33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В том числе в форме практической подготовки</w:t>
            </w:r>
          </w:p>
        </w:tc>
      </w:tr>
      <w:tr w:rsidR="00485EE1" w:rsidRPr="0067300E" w14:paraId="1254764D" w14:textId="717F6CB7" w:rsidTr="00485EE1">
        <w:trPr>
          <w:trHeight w:val="285"/>
          <w:jc w:val="center"/>
        </w:trPr>
        <w:tc>
          <w:tcPr>
            <w:tcW w:w="6107" w:type="dxa"/>
          </w:tcPr>
          <w:p w14:paraId="301B94BA" w14:textId="77777777" w:rsidR="00485EE1" w:rsidRPr="0067300E" w:rsidRDefault="00485EE1" w:rsidP="00813E71">
            <w:pPr>
              <w:spacing w:line="336" w:lineRule="auto"/>
              <w:rPr>
                <w:b/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14:paraId="2D257DB6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14:paraId="407A8AB6" w14:textId="77777777" w:rsidR="00485EE1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65884DE5" w14:textId="3828470D" w:rsidTr="00485EE1">
        <w:trPr>
          <w:jc w:val="center"/>
        </w:trPr>
        <w:tc>
          <w:tcPr>
            <w:tcW w:w="6107" w:type="dxa"/>
          </w:tcPr>
          <w:p w14:paraId="4D4B30E1" w14:textId="77777777" w:rsidR="00485EE1" w:rsidRPr="0067300E" w:rsidRDefault="00485EE1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</w:tcPr>
          <w:p w14:paraId="589EF776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14:paraId="7C3A9CE1" w14:textId="77777777" w:rsidR="00485EE1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517591B6" w14:textId="6FA157CD" w:rsidTr="00485EE1">
        <w:trPr>
          <w:jc w:val="center"/>
        </w:trPr>
        <w:tc>
          <w:tcPr>
            <w:tcW w:w="6107" w:type="dxa"/>
          </w:tcPr>
          <w:p w14:paraId="392136D7" w14:textId="77777777" w:rsidR="00485EE1" w:rsidRPr="0067300E" w:rsidRDefault="00485EE1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4A41981E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B23B40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1933C9EE" w14:textId="1F97CFC2" w:rsidTr="00485EE1">
        <w:trPr>
          <w:jc w:val="center"/>
        </w:trPr>
        <w:tc>
          <w:tcPr>
            <w:tcW w:w="6107" w:type="dxa"/>
          </w:tcPr>
          <w:p w14:paraId="2663D2A7" w14:textId="77777777" w:rsidR="00485EE1" w:rsidRPr="0067300E" w:rsidRDefault="00485EE1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(</w:t>
            </w:r>
            <w:r w:rsidRPr="0067300E">
              <w:rPr>
                <w:sz w:val="24"/>
                <w:szCs w:val="24"/>
              </w:rPr>
              <w:t>лабораторные</w:t>
            </w:r>
            <w:r>
              <w:rPr>
                <w:sz w:val="24"/>
                <w:szCs w:val="24"/>
              </w:rPr>
              <w:t>)</w:t>
            </w:r>
            <w:r w:rsidRPr="0067300E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843" w:type="dxa"/>
          </w:tcPr>
          <w:p w14:paraId="5E951AD8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1E0A0039" w14:textId="77777777" w:rsidR="00485EE1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34267CC9" w14:textId="00B74DC6" w:rsidTr="00485EE1">
        <w:trPr>
          <w:jc w:val="center"/>
        </w:trPr>
        <w:tc>
          <w:tcPr>
            <w:tcW w:w="6107" w:type="dxa"/>
          </w:tcPr>
          <w:p w14:paraId="72D673CB" w14:textId="77777777" w:rsidR="00485EE1" w:rsidRPr="0067300E" w:rsidRDefault="00485EE1" w:rsidP="00813E71">
            <w:pPr>
              <w:spacing w:line="336" w:lineRule="auto"/>
              <w:jc w:val="both"/>
              <w:rPr>
                <w:b/>
                <w:sz w:val="24"/>
                <w:szCs w:val="24"/>
              </w:rPr>
            </w:pPr>
            <w:r w:rsidRPr="0067300E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14:paraId="282525C3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132F47D9" w14:textId="77777777" w:rsidR="00485EE1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72CAEB57" w14:textId="17E41C0A" w:rsidTr="00485EE1">
        <w:trPr>
          <w:jc w:val="center"/>
        </w:trPr>
        <w:tc>
          <w:tcPr>
            <w:tcW w:w="6107" w:type="dxa"/>
          </w:tcPr>
          <w:p w14:paraId="438E07C8" w14:textId="77777777" w:rsidR="00485EE1" w:rsidRPr="0067300E" w:rsidRDefault="00485EE1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3ACD588D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146032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648715F9" w14:textId="19BB34F9" w:rsidTr="00485EE1">
        <w:trPr>
          <w:jc w:val="center"/>
        </w:trPr>
        <w:tc>
          <w:tcPr>
            <w:tcW w:w="6107" w:type="dxa"/>
          </w:tcPr>
          <w:p w14:paraId="6DB36BCD" w14:textId="77777777" w:rsidR="00485EE1" w:rsidRPr="0067300E" w:rsidRDefault="00485EE1" w:rsidP="00813E71">
            <w:pPr>
              <w:spacing w:line="336" w:lineRule="auto"/>
              <w:jc w:val="both"/>
              <w:rPr>
                <w:sz w:val="24"/>
                <w:szCs w:val="24"/>
              </w:rPr>
            </w:pPr>
            <w:r w:rsidRPr="0067300E"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 xml:space="preserve">тематических </w:t>
            </w:r>
            <w:r w:rsidRPr="0067300E">
              <w:rPr>
                <w:sz w:val="24"/>
                <w:szCs w:val="24"/>
              </w:rPr>
              <w:t xml:space="preserve">индивидуальных </w:t>
            </w:r>
            <w:r>
              <w:rPr>
                <w:sz w:val="24"/>
                <w:szCs w:val="24"/>
              </w:rPr>
              <w:t xml:space="preserve">практических </w:t>
            </w:r>
            <w:r w:rsidRPr="0067300E"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>, работа с интерактивными учебными пособиями.</w:t>
            </w:r>
          </w:p>
        </w:tc>
        <w:tc>
          <w:tcPr>
            <w:tcW w:w="1843" w:type="dxa"/>
          </w:tcPr>
          <w:p w14:paraId="173B99C7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EBE546" w14:textId="77777777" w:rsidR="00485EE1" w:rsidRPr="0067300E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485EE1" w:rsidRPr="0067300E" w14:paraId="53059C78" w14:textId="1DC78217" w:rsidTr="00485EE1">
        <w:trPr>
          <w:jc w:val="center"/>
        </w:trPr>
        <w:tc>
          <w:tcPr>
            <w:tcW w:w="6107" w:type="dxa"/>
          </w:tcPr>
          <w:p w14:paraId="2D62D184" w14:textId="77777777" w:rsidR="00485EE1" w:rsidRPr="0067300E" w:rsidRDefault="00485EE1" w:rsidP="00813E71">
            <w:pPr>
              <w:spacing w:line="336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Промежуточная</w:t>
            </w:r>
            <w:r w:rsidRPr="0067300E">
              <w:rPr>
                <w:i/>
                <w:iCs/>
                <w:sz w:val="24"/>
                <w:szCs w:val="24"/>
              </w:rPr>
              <w:t xml:space="preserve"> аттестация в форме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дифференцированногозачета</w:t>
            </w:r>
            <w:proofErr w:type="spellEnd"/>
          </w:p>
        </w:tc>
        <w:tc>
          <w:tcPr>
            <w:tcW w:w="1843" w:type="dxa"/>
          </w:tcPr>
          <w:p w14:paraId="430C898C" w14:textId="77777777" w:rsidR="00485EE1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D66B73" w14:textId="77777777" w:rsidR="00485EE1" w:rsidRDefault="00485EE1" w:rsidP="00813E71">
            <w:pPr>
              <w:spacing w:line="33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</w:tbl>
    <w:p w14:paraId="195094EB" w14:textId="77777777" w:rsidR="00C201F9" w:rsidRDefault="00C201F9" w:rsidP="00C201F9">
      <w:pPr>
        <w:rPr>
          <w:sz w:val="24"/>
          <w:szCs w:val="24"/>
        </w:rPr>
        <w:sectPr w:rsidR="00C201F9" w:rsidSect="006374A6">
          <w:pgSz w:w="11906" w:h="16838"/>
          <w:pgMar w:top="1134" w:right="850" w:bottom="851" w:left="1418" w:header="709" w:footer="709" w:gutter="0"/>
          <w:cols w:space="708"/>
          <w:titlePg/>
          <w:docGrid w:linePitch="360"/>
        </w:sectPr>
      </w:pPr>
    </w:p>
    <w:p w14:paraId="436DAF5F" w14:textId="77777777" w:rsidR="00C201F9" w:rsidRDefault="00C201F9" w:rsidP="00C201F9">
      <w:pPr>
        <w:pageBreakBefore/>
        <w:spacing w:line="336" w:lineRule="auto"/>
        <w:rPr>
          <w:b/>
          <w:sz w:val="24"/>
          <w:szCs w:val="24"/>
        </w:rPr>
      </w:pPr>
      <w:r w:rsidRPr="00E41DD4">
        <w:rPr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Pr="00E41DD4">
        <w:rPr>
          <w:b/>
          <w:caps/>
          <w:sz w:val="24"/>
          <w:szCs w:val="24"/>
        </w:rPr>
        <w:t xml:space="preserve">: </w:t>
      </w:r>
      <w:r>
        <w:rPr>
          <w:b/>
          <w:caps/>
          <w:sz w:val="24"/>
          <w:szCs w:val="24"/>
        </w:rPr>
        <w:t>АУ</w:t>
      </w:r>
      <w:r w:rsidR="00A70469">
        <w:rPr>
          <w:b/>
          <w:caps/>
          <w:sz w:val="24"/>
          <w:szCs w:val="24"/>
        </w:rPr>
        <w:t>Д</w:t>
      </w:r>
      <w:r>
        <w:rPr>
          <w:b/>
          <w:caps/>
          <w:sz w:val="24"/>
          <w:szCs w:val="24"/>
        </w:rPr>
        <w:t>.02. Адаптивные информационно-коммуникационные технологии</w:t>
      </w:r>
    </w:p>
    <w:p w14:paraId="61EDAB99" w14:textId="77777777" w:rsidR="00C201F9" w:rsidRDefault="00C201F9" w:rsidP="00C201F9">
      <w:pPr>
        <w:rPr>
          <w:b/>
          <w:sz w:val="24"/>
          <w:szCs w:val="24"/>
        </w:rPr>
      </w:pPr>
    </w:p>
    <w:tbl>
      <w:tblPr>
        <w:tblW w:w="15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953"/>
        <w:gridCol w:w="9645"/>
        <w:gridCol w:w="992"/>
        <w:gridCol w:w="1419"/>
      </w:tblGrid>
      <w:tr w:rsidR="00C201F9" w:rsidRPr="005C1FC8" w14:paraId="6E2E1668" w14:textId="77777777" w:rsidTr="003C1ADE">
        <w:trPr>
          <w:trHeight w:val="2181"/>
        </w:trPr>
        <w:tc>
          <w:tcPr>
            <w:tcW w:w="2297" w:type="dxa"/>
            <w:shd w:val="clear" w:color="auto" w:fill="auto"/>
            <w:vAlign w:val="center"/>
          </w:tcPr>
          <w:p w14:paraId="75DCEF7C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37DC5F42" w14:textId="77777777" w:rsidR="00C201F9" w:rsidRPr="005C1FC8" w:rsidRDefault="00C201F9" w:rsidP="00813E71">
            <w:pPr>
              <w:pStyle w:val="a6"/>
              <w:jc w:val="center"/>
              <w:rPr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учащихся, курсовая работа (проект)</w:t>
            </w:r>
            <w:r w:rsidRPr="005C1FC8">
              <w:rPr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F4085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19AE41D" w14:textId="605C9088" w:rsidR="00C201F9" w:rsidRPr="005C1FC8" w:rsidRDefault="004C53F4" w:rsidP="004C53F4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ОК, ПК, ЛР</w:t>
            </w:r>
          </w:p>
        </w:tc>
      </w:tr>
      <w:tr w:rsidR="00C201F9" w:rsidRPr="005C1FC8" w14:paraId="53A8B3E6" w14:textId="77777777" w:rsidTr="003C1ADE">
        <w:trPr>
          <w:trHeight w:val="266"/>
        </w:trPr>
        <w:tc>
          <w:tcPr>
            <w:tcW w:w="2297" w:type="dxa"/>
            <w:shd w:val="clear" w:color="auto" w:fill="auto"/>
            <w:vAlign w:val="center"/>
          </w:tcPr>
          <w:p w14:paraId="791E86DE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2328F2DA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F966F0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EEF0BE9" w14:textId="77777777" w:rsidR="00C201F9" w:rsidRPr="005C1FC8" w:rsidRDefault="00C201F9" w:rsidP="00813E71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4</w:t>
            </w:r>
          </w:p>
        </w:tc>
      </w:tr>
      <w:tr w:rsidR="00C201F9" w:rsidRPr="005C1FC8" w14:paraId="4759A243" w14:textId="77777777" w:rsidTr="003C1ADE">
        <w:trPr>
          <w:trHeight w:val="276"/>
        </w:trPr>
        <w:tc>
          <w:tcPr>
            <w:tcW w:w="2297" w:type="dxa"/>
            <w:shd w:val="clear" w:color="auto" w:fill="auto"/>
            <w:vAlign w:val="center"/>
          </w:tcPr>
          <w:p w14:paraId="0A0A589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49F68BF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64C2DA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3E93CE2E" w14:textId="47C4A2A6" w:rsidR="00C201F9" w:rsidRPr="005C1FC8" w:rsidRDefault="00271E84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1-9, ПК 1.1, ПК 3.2, ЛР 26</w:t>
            </w:r>
          </w:p>
        </w:tc>
      </w:tr>
      <w:tr w:rsidR="00C201F9" w:rsidRPr="005C1FC8" w14:paraId="38554557" w14:textId="77777777" w:rsidTr="003C1ADE">
        <w:trPr>
          <w:trHeight w:val="276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54B2BF3A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1. Основы информационных технологий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EFA92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EBF9F7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0800A066" w14:textId="77777777" w:rsidTr="003C1ADE">
        <w:trPr>
          <w:trHeight w:val="26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3A51DB6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Основы информационных технологий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715B7647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CD57CE6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5256E2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B0A5ED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1B1619B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9E423F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045A3D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Программное и аппаратное обеспечение. Классификация ПО. Операционные системы и оболочки.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AA228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BFC59B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CFC8F63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37E556D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4405B4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63FB8ED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Особенности информационных технологий для людей с ограниченными возможностями здоровья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A376F1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E16D52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27A83D8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015AEB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ADC95F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B713B3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Специальные возможности ОС, для пользователей с ограниченными возможностями.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FA29DE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524DE8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945ACBD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5120BDE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022F95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8C5AE4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Адаптированная компьютерная техника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BB512E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726097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1C4F52D1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100A35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7086B118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A44CEEA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3CC2E81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3C17AA11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2A28CAD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9FA1BF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B10346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программными средствами универсального назначения, соответствующими современным требованиям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B7A43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2B24C14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33EDB216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72E42FE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70DC58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26605A9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адаптированной компьютерной техники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80E8D7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4171559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C710EB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40D5D83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6D4E19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FDE4FD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устройств ввода и вывода информации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AC978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58FFE7E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77BC709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484E755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04F89C5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0929A9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специального программного обеспечения для студентов с нарушениями опорно-двигательного аппарата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226D2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BD7F91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0B2E122E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128FA2C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B636A9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5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1FFD816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Организация индивидуального информационного пространства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9C54C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1DF2EB0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C1D2854" w14:textId="77777777" w:rsidTr="003C1ADE">
        <w:trPr>
          <w:trHeight w:val="266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017C2483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2. Дистанционные образовательные технологии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91791A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71DFA72C" w14:textId="3AA2C635" w:rsidR="00C201F9" w:rsidRPr="005C1FC8" w:rsidRDefault="00271E84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1-9, ПК 1.1, ПК 3.2, ЛР 26</w:t>
            </w:r>
          </w:p>
        </w:tc>
      </w:tr>
      <w:tr w:rsidR="00C201F9" w:rsidRPr="005C1FC8" w14:paraId="0FB3CD79" w14:textId="77777777" w:rsidTr="003C1ADE">
        <w:trPr>
          <w:trHeight w:val="27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75A0D895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 xml:space="preserve">Дистанционные образовательные </w:t>
            </w:r>
            <w:r w:rsidRPr="005C1FC8">
              <w:rPr>
                <w:b/>
                <w:sz w:val="24"/>
                <w:szCs w:val="24"/>
              </w:rPr>
              <w:lastRenderedPageBreak/>
              <w:t>технологии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36A1C391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6D859D4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4FB172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793BAAA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7FDE451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0D0C7A2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2B760C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Дистанционное обучение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08324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57E411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4614E36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696CE52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19FB10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6574BA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Интернет курсы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E5E5F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277436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019658F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4402434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5DB2C6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6443DED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Интернет тестирование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C97D88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EE19B8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E2893DC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195A0A0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E3F516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4E22083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Интернет олимпиады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A16013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BEF80A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0E84516F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55BD5A7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5C44E85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5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A9137C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адаптивных технологий в учебном процессе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15AAA8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A40AEF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52B2095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0534C8C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5507F9CC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E06F016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5B3541D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476494D8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028DC14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33DAAA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6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FC7751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Использование альтернативных средств коммуникации.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E3262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623C891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191D59AA" w14:textId="77777777" w:rsidTr="003C1ADE">
        <w:trPr>
          <w:trHeight w:val="542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78AEF99B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3. Информационные и коммуникационные технологии как средства коммуникации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AAB906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0F8915FE" w14:textId="7451C6B4" w:rsidR="00C201F9" w:rsidRPr="005C1FC8" w:rsidRDefault="00271E84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1-9, ПК 1.1, ПК 3.2, ЛР 26</w:t>
            </w:r>
          </w:p>
        </w:tc>
      </w:tr>
      <w:tr w:rsidR="00C201F9" w:rsidRPr="005C1FC8" w14:paraId="12F08CAE" w14:textId="77777777" w:rsidTr="003C1ADE">
        <w:trPr>
          <w:trHeight w:val="26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16057E91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Информационные и коммуникационные технологии как средства коммуникации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6BD52FCE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C97D557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7E04CD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165604C" w14:textId="77777777" w:rsidTr="003C1ADE">
        <w:trPr>
          <w:trHeight w:val="562"/>
        </w:trPr>
        <w:tc>
          <w:tcPr>
            <w:tcW w:w="2297" w:type="dxa"/>
            <w:vMerge/>
            <w:shd w:val="clear" w:color="auto" w:fill="auto"/>
            <w:vAlign w:val="center"/>
          </w:tcPr>
          <w:p w14:paraId="3151A80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4A7226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AE0974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техническими средствами телекоммуникационных технологий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19276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10AAB9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19267F7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392C366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02FCB6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749A50C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программными средствами телекоммуникационных технологий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8FA84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5C4F844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342C6E8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18AB563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00170341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DE4797B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1115254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C5225FD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63D5A4F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625802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7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7B2206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Всемирная паутина. Поисковые системы.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91C6C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E84162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CA61BCD" w14:textId="77777777" w:rsidTr="003C1ADE">
        <w:trPr>
          <w:trHeight w:val="552"/>
        </w:trPr>
        <w:tc>
          <w:tcPr>
            <w:tcW w:w="2297" w:type="dxa"/>
            <w:vMerge/>
            <w:shd w:val="clear" w:color="auto" w:fill="auto"/>
            <w:vAlign w:val="center"/>
          </w:tcPr>
          <w:p w14:paraId="26883C9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538A4DD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8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7BD9262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Поиск информации и преобразование ее в формат, наиболее подходящий для восприятия, с учетом ограничения здоровья.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9928A4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12B8F54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E1804C9" w14:textId="77777777" w:rsidTr="003C1ADE">
        <w:trPr>
          <w:trHeight w:val="552"/>
        </w:trPr>
        <w:tc>
          <w:tcPr>
            <w:tcW w:w="2297" w:type="dxa"/>
            <w:vMerge/>
            <w:shd w:val="clear" w:color="auto" w:fill="auto"/>
            <w:vAlign w:val="center"/>
          </w:tcPr>
          <w:p w14:paraId="6B85691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781DFE4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9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1B1097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браузером. Примеры работы с интернет - библиотекой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C4F710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7247230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C2D1EDF" w14:textId="77777777" w:rsidTr="003C1ADE">
        <w:trPr>
          <w:trHeight w:val="562"/>
        </w:trPr>
        <w:tc>
          <w:tcPr>
            <w:tcW w:w="2297" w:type="dxa"/>
            <w:vMerge/>
            <w:shd w:val="clear" w:color="auto" w:fill="auto"/>
            <w:vAlign w:val="center"/>
          </w:tcPr>
          <w:p w14:paraId="6A7C57E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F4429C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10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504A039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организацией коллективной деятельности (видео и телеконференции)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38320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094A22F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5FF09AF" w14:textId="77777777" w:rsidTr="003C1ADE">
        <w:trPr>
          <w:trHeight w:val="261"/>
        </w:trPr>
        <w:tc>
          <w:tcPr>
            <w:tcW w:w="2297" w:type="dxa"/>
            <w:vMerge/>
            <w:shd w:val="clear" w:color="auto" w:fill="auto"/>
            <w:vAlign w:val="center"/>
          </w:tcPr>
          <w:p w14:paraId="6A063E7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0C97DD1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908634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Создание почтового ящика.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4E0E0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2EC3BB8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CC0DB79" w14:textId="77777777" w:rsidTr="003C1ADE">
        <w:trPr>
          <w:trHeight w:val="276"/>
        </w:trPr>
        <w:tc>
          <w:tcPr>
            <w:tcW w:w="12895" w:type="dxa"/>
            <w:gridSpan w:val="3"/>
            <w:shd w:val="clear" w:color="auto" w:fill="auto"/>
            <w:vAlign w:val="center"/>
          </w:tcPr>
          <w:p w14:paraId="442342E9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Раздел 4. Технологии работы с информацией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AB14D" w14:textId="77777777" w:rsidR="00C201F9" w:rsidRPr="005C1FC8" w:rsidRDefault="006222FA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5600837B" w14:textId="52F65B81" w:rsidR="00C201F9" w:rsidRPr="005C1FC8" w:rsidRDefault="00271E84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1-9, ПК 1.1, ПК 3.2, ЛР 26</w:t>
            </w:r>
          </w:p>
        </w:tc>
      </w:tr>
      <w:tr w:rsidR="00C201F9" w:rsidRPr="005C1FC8" w14:paraId="5D932F2F" w14:textId="77777777" w:rsidTr="003C1ADE">
        <w:trPr>
          <w:trHeight w:val="266"/>
        </w:trPr>
        <w:tc>
          <w:tcPr>
            <w:tcW w:w="2297" w:type="dxa"/>
            <w:vMerge w:val="restart"/>
            <w:shd w:val="clear" w:color="auto" w:fill="auto"/>
            <w:vAlign w:val="center"/>
          </w:tcPr>
          <w:p w14:paraId="3DB0B056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Технологии работы с информацией</w:t>
            </w: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3E69A4FD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5EB5E4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18C472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30CA1CF2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728613D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CB4CD7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F3A3EE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текстовым и табличным процессорами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8B9EA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F531142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E23EDFD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54C52F1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BABF0D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7E42B15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Знакомство с табличным процессором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9EC2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F06ACE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4C0F7D0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336DD51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598" w:type="dxa"/>
            <w:gridSpan w:val="2"/>
            <w:shd w:val="clear" w:color="auto" w:fill="auto"/>
            <w:vAlign w:val="center"/>
          </w:tcPr>
          <w:p w14:paraId="1795509E" w14:textId="77777777" w:rsidR="00C201F9" w:rsidRPr="005C1FC8" w:rsidRDefault="00C201F9" w:rsidP="00813E71">
            <w:pPr>
              <w:pStyle w:val="a6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6426EC6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shd w:val="clear" w:color="auto" w:fill="BFBFBF"/>
            <w:vAlign w:val="center"/>
          </w:tcPr>
          <w:p w14:paraId="4DA096A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70C79EF5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19EFAA4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A65073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12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30D3A30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Работа с текстовой информацией. Создание документа </w:t>
            </w:r>
            <w:r w:rsidRPr="005C1FC8">
              <w:rPr>
                <w:sz w:val="24"/>
                <w:szCs w:val="24"/>
                <w:lang w:val="en-US"/>
              </w:rPr>
              <w:t>Word</w:t>
            </w:r>
            <w:r w:rsidRPr="005C1FC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22109C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0881A5F0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9F01161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352A14B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A6A7AB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13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51F19E9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Форматирование документа.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DA281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4C3009A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A5C3852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39D7A6C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212619C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14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4DB6C573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Применение стилей, мастеров и шаблонов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C1996D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5927E3D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6BEFB1E2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6EE988B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02FAA8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15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0FADDE3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Создание таблиц и диаграмм в </w:t>
            </w:r>
            <w:r w:rsidRPr="005C1FC8"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33211A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7089A79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165E14CD" w14:textId="77777777" w:rsidTr="003C1ADE">
        <w:trPr>
          <w:trHeight w:val="276"/>
        </w:trPr>
        <w:tc>
          <w:tcPr>
            <w:tcW w:w="2297" w:type="dxa"/>
            <w:vMerge/>
            <w:shd w:val="clear" w:color="auto" w:fill="auto"/>
            <w:vAlign w:val="center"/>
          </w:tcPr>
          <w:p w14:paraId="65881D84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1E138E1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16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284FE71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табличной информацией. Создание таблиц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1C8B5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6E5D8FA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5402929" w14:textId="77777777" w:rsidTr="003C1ADE">
        <w:trPr>
          <w:trHeight w:val="286"/>
        </w:trPr>
        <w:tc>
          <w:tcPr>
            <w:tcW w:w="2297" w:type="dxa"/>
            <w:vMerge/>
            <w:shd w:val="clear" w:color="auto" w:fill="auto"/>
            <w:vAlign w:val="center"/>
          </w:tcPr>
          <w:p w14:paraId="3250C96D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04C22FA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17</w:t>
            </w:r>
          </w:p>
        </w:tc>
        <w:tc>
          <w:tcPr>
            <w:tcW w:w="9645" w:type="dxa"/>
            <w:shd w:val="clear" w:color="auto" w:fill="auto"/>
            <w:vAlign w:val="center"/>
          </w:tcPr>
          <w:p w14:paraId="63E6BC7E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Форматирование таблиц и автозаполнение ячеек.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DA084A" w14:textId="77777777" w:rsidR="00C201F9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87CC28B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7FF169A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2977DB7E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 w:val="restart"/>
            <w:shd w:val="clear" w:color="auto" w:fill="auto"/>
            <w:vAlign w:val="center"/>
          </w:tcPr>
          <w:p w14:paraId="762C4331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18</w:t>
            </w:r>
          </w:p>
        </w:tc>
        <w:tc>
          <w:tcPr>
            <w:tcW w:w="9645" w:type="dxa"/>
            <w:vMerge w:val="restart"/>
            <w:shd w:val="clear" w:color="auto" w:fill="auto"/>
            <w:vAlign w:val="center"/>
          </w:tcPr>
          <w:p w14:paraId="1B1AA78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графической информацией. Создание рисунка.</w:t>
            </w:r>
          </w:p>
          <w:p w14:paraId="6899180A" w14:textId="77777777" w:rsidR="006222FA" w:rsidRPr="006222FA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Работа с инструментами </w:t>
            </w:r>
            <w:r w:rsidRPr="005C1FC8">
              <w:rPr>
                <w:sz w:val="24"/>
                <w:szCs w:val="24"/>
                <w:lang w:val="en-US"/>
              </w:rPr>
              <w:t>Paint</w:t>
            </w:r>
          </w:p>
          <w:p w14:paraId="543C3476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 с графическими фрагментами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B5843C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629EC4D1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4049B5B7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B6F22CD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21970B7C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vMerge/>
            <w:shd w:val="clear" w:color="auto" w:fill="auto"/>
            <w:vAlign w:val="center"/>
          </w:tcPr>
          <w:p w14:paraId="3AA0550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EA1A1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36F7176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3CA696AE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66CD0B83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633F9F3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vMerge/>
            <w:shd w:val="clear" w:color="auto" w:fill="auto"/>
            <w:vAlign w:val="center"/>
          </w:tcPr>
          <w:p w14:paraId="1ACC0023" w14:textId="77777777" w:rsidR="006222FA" w:rsidRPr="005C1FC8" w:rsidRDefault="006222FA" w:rsidP="00813E71">
            <w:pPr>
              <w:pStyle w:val="a6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2DFB8F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4218634F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55AEA1F8" w14:textId="77777777" w:rsidTr="003C1ADE">
        <w:trPr>
          <w:trHeight w:val="266"/>
        </w:trPr>
        <w:tc>
          <w:tcPr>
            <w:tcW w:w="2297" w:type="dxa"/>
            <w:vMerge/>
            <w:shd w:val="clear" w:color="auto" w:fill="auto"/>
            <w:vAlign w:val="center"/>
          </w:tcPr>
          <w:p w14:paraId="5DEF67E7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vMerge/>
            <w:shd w:val="clear" w:color="auto" w:fill="auto"/>
            <w:vAlign w:val="center"/>
          </w:tcPr>
          <w:p w14:paraId="4471E8D4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vMerge/>
            <w:shd w:val="clear" w:color="auto" w:fill="auto"/>
            <w:vAlign w:val="center"/>
          </w:tcPr>
          <w:p w14:paraId="60FDD3AC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AE525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shd w:val="clear" w:color="auto" w:fill="BFBFBF"/>
            <w:vAlign w:val="center"/>
          </w:tcPr>
          <w:p w14:paraId="2E9999D1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6222FA" w:rsidRPr="005C1FC8" w14:paraId="42069BE8" w14:textId="77777777" w:rsidTr="003C1ADE">
        <w:trPr>
          <w:trHeight w:val="266"/>
        </w:trPr>
        <w:tc>
          <w:tcPr>
            <w:tcW w:w="2297" w:type="dxa"/>
            <w:shd w:val="clear" w:color="auto" w:fill="auto"/>
            <w:vAlign w:val="center"/>
          </w:tcPr>
          <w:p w14:paraId="27888608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3B8A99B4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shd w:val="clear" w:color="auto" w:fill="auto"/>
            <w:vAlign w:val="center"/>
          </w:tcPr>
          <w:p w14:paraId="4F375C17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4C60F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9" w:type="dxa"/>
            <w:shd w:val="clear" w:color="auto" w:fill="BFBFBF"/>
            <w:vAlign w:val="center"/>
          </w:tcPr>
          <w:p w14:paraId="12BEEFEA" w14:textId="77777777" w:rsidR="006222FA" w:rsidRPr="005C1FC8" w:rsidRDefault="006222FA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5AC0DC78" w14:textId="77777777" w:rsidTr="003C1ADE">
        <w:trPr>
          <w:trHeight w:val="276"/>
        </w:trPr>
        <w:tc>
          <w:tcPr>
            <w:tcW w:w="2297" w:type="dxa"/>
            <w:shd w:val="clear" w:color="auto" w:fill="auto"/>
            <w:vAlign w:val="center"/>
          </w:tcPr>
          <w:p w14:paraId="1297DA1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69670C8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shd w:val="clear" w:color="auto" w:fill="auto"/>
            <w:vAlign w:val="center"/>
          </w:tcPr>
          <w:p w14:paraId="34718CFC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3A81B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  <w:shd w:val="clear" w:color="auto" w:fill="BFBFBF"/>
            <w:vAlign w:val="center"/>
          </w:tcPr>
          <w:p w14:paraId="768EAE47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  <w:tr w:rsidR="00C201F9" w:rsidRPr="005C1FC8" w14:paraId="27F7D1E5" w14:textId="77777777" w:rsidTr="003C1ADE">
        <w:trPr>
          <w:trHeight w:val="276"/>
        </w:trPr>
        <w:tc>
          <w:tcPr>
            <w:tcW w:w="2297" w:type="dxa"/>
            <w:shd w:val="clear" w:color="auto" w:fill="auto"/>
            <w:vAlign w:val="center"/>
          </w:tcPr>
          <w:p w14:paraId="33D6D01F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52FAF7A6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645" w:type="dxa"/>
            <w:shd w:val="clear" w:color="auto" w:fill="auto"/>
            <w:vAlign w:val="center"/>
          </w:tcPr>
          <w:p w14:paraId="00FB729A" w14:textId="77777777" w:rsidR="00C201F9" w:rsidRPr="005C1FC8" w:rsidRDefault="00C201F9" w:rsidP="00813E71">
            <w:pPr>
              <w:pStyle w:val="a6"/>
              <w:jc w:val="right"/>
              <w:rPr>
                <w:b/>
                <w:sz w:val="24"/>
                <w:szCs w:val="24"/>
              </w:rPr>
            </w:pPr>
            <w:r w:rsidRPr="005C1FC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682283" w14:textId="77777777" w:rsidR="00C201F9" w:rsidRPr="005C1FC8" w:rsidRDefault="00F543D7" w:rsidP="00813E71">
            <w:pPr>
              <w:pStyle w:val="a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B00C7A5" w14:textId="77777777" w:rsidR="00C201F9" w:rsidRPr="005C1FC8" w:rsidRDefault="00C201F9" w:rsidP="00813E71">
            <w:pPr>
              <w:pStyle w:val="a6"/>
              <w:rPr>
                <w:sz w:val="24"/>
                <w:szCs w:val="24"/>
              </w:rPr>
            </w:pPr>
          </w:p>
        </w:tc>
      </w:tr>
    </w:tbl>
    <w:p w14:paraId="693C0692" w14:textId="77777777" w:rsidR="00A27853" w:rsidRDefault="00A27853">
      <w:pPr>
        <w:sectPr w:rsidR="00A27853" w:rsidSect="00C201F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ED4FAB6" w14:textId="77777777" w:rsidR="00E00389" w:rsidRPr="00E00389" w:rsidRDefault="00E00389" w:rsidP="00E00389">
      <w:pPr>
        <w:pStyle w:val="1"/>
        <w:spacing w:line="360" w:lineRule="auto"/>
        <w:rPr>
          <w:caps/>
          <w:sz w:val="24"/>
          <w:szCs w:val="24"/>
        </w:rPr>
      </w:pPr>
      <w:r w:rsidRPr="00E00389">
        <w:rPr>
          <w:caps/>
          <w:sz w:val="24"/>
          <w:szCs w:val="24"/>
        </w:rPr>
        <w:lastRenderedPageBreak/>
        <w:t xml:space="preserve">3. </w:t>
      </w:r>
      <w:r w:rsidRPr="00E00389">
        <w:rPr>
          <w:sz w:val="24"/>
          <w:szCs w:val="24"/>
        </w:rPr>
        <w:t>Специальные условия реализации рабочей программы дисциплины</w:t>
      </w:r>
    </w:p>
    <w:p w14:paraId="5B445D93" w14:textId="1274C334" w:rsidR="00F46C41" w:rsidRPr="00C71F8D" w:rsidRDefault="00F46C41" w:rsidP="00F46C41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3.1 </w:t>
      </w:r>
      <w:r w:rsidRPr="00C71F8D">
        <w:rPr>
          <w:b/>
          <w:sz w:val="24"/>
          <w:szCs w:val="24"/>
        </w:rPr>
        <w:t>Особые образовательные потребности обучающихся с инвалидностью и лиц с нарушением слуха</w:t>
      </w:r>
    </w:p>
    <w:p w14:paraId="68C6AA3D" w14:textId="77777777" w:rsidR="00F46C41" w:rsidRDefault="00F46C41" w:rsidP="00F46C41">
      <w:pPr>
        <w:spacing w:line="276" w:lineRule="auto"/>
        <w:jc w:val="both"/>
        <w:rPr>
          <w:sz w:val="24"/>
          <w:szCs w:val="24"/>
        </w:rPr>
      </w:pPr>
      <w:r w:rsidRPr="00C71F8D">
        <w:rPr>
          <w:sz w:val="24"/>
          <w:szCs w:val="24"/>
        </w:rPr>
        <w:t xml:space="preserve">К категории обучающихся с нарушениями слуха относятся обучающие, имеющие стойкое (необратимое, так как слух восстановить нельзя) двустороннее (на оба уха) нарушение слуховой функции, при котором обычное (на слух) речевое общение с окружающими затруднено (тугоухость) или невозможно (глухота). Людей с тугоухостью называют слабослышащими. Слабослышащие обучающиеся – это обучающиеся с частичной слуховой недостаточностью, затрудняющей речевое развитие, но с сохранной способностью к самостоятельному накоплению речевого запаса при помощи остаточного слуха. Глухие обучающиеся – это обучающиеся со степенью потери слуха, которая лишает их возможности естественного восприятия речи и самостоятельного овладения ею. Специфика учебно-познавательной деятельности, обусловленная нарушенным слухом, у </w:t>
      </w:r>
      <w:proofErr w:type="spellStart"/>
      <w:r w:rsidRPr="00C71F8D">
        <w:rPr>
          <w:sz w:val="24"/>
          <w:szCs w:val="24"/>
        </w:rPr>
        <w:t>неслышащих</w:t>
      </w:r>
      <w:proofErr w:type="spellEnd"/>
      <w:r w:rsidRPr="00C71F8D">
        <w:rPr>
          <w:sz w:val="24"/>
          <w:szCs w:val="24"/>
        </w:rPr>
        <w:t xml:space="preserve"> (своеобразие технического и пространственного мышления, двигательной сферы; более низкая, по сравнению со слышащими, продуктивность внимания и памяти; неумение обобщать и устанавливать причинно-следственные связи, решать логические задачи; выраженное стремление опираться в процессе усвоения новой учебной информации на эмпирическое восприятие материала и др.) создает необходимость психолого-педагогической коррекции познавательных процессов, с одной стороны, а с другой – оказание педагогическому коллективу помощи в корректировке организации, выборе форм и методов учебного процесса, в соответствии с потребностями и возможностями обучающихся. Объем внешних воздействий на обучающегося с нарушениями слуха сужен, взаимодействие со средой обеднено. Вследствие этого психическая деятельность такого обучающегося упрощается, реакции на внешние воздействия становятся менее сложными и разнообразными. Компоненты психики развиваются в иных по сравнению со слышащими обучающимися пропорциях - наблюдается несоразмерность в развитии наглядных и понятийных форм мышления, письменная речь превалирует над устной. </w:t>
      </w:r>
      <w:proofErr w:type="spellStart"/>
      <w:r w:rsidRPr="00C71F8D">
        <w:rPr>
          <w:sz w:val="24"/>
          <w:szCs w:val="24"/>
        </w:rPr>
        <w:t>Асинхронии</w:t>
      </w:r>
      <w:proofErr w:type="spellEnd"/>
      <w:r w:rsidRPr="00C71F8D">
        <w:rPr>
          <w:sz w:val="24"/>
          <w:szCs w:val="24"/>
        </w:rPr>
        <w:t xml:space="preserve"> проявляются в разной степени недоразвития одних перцептивных систем при относительной сохранности других. Так, у этих обучающихся сохранна кожная чувствительность, при правильном обучении и воспитании </w:t>
      </w:r>
      <w:proofErr w:type="spellStart"/>
      <w:r w:rsidRPr="00C71F8D">
        <w:rPr>
          <w:sz w:val="24"/>
          <w:szCs w:val="24"/>
        </w:rPr>
        <w:t>компенсаторно</w:t>
      </w:r>
      <w:proofErr w:type="spellEnd"/>
      <w:r w:rsidRPr="00C71F8D">
        <w:rPr>
          <w:sz w:val="24"/>
          <w:szCs w:val="24"/>
        </w:rPr>
        <w:t xml:space="preserve"> развивается зрительное восприятие. Обучение лиц с нарушением слуха требует организации помощи </w:t>
      </w:r>
      <w:proofErr w:type="spellStart"/>
      <w:r w:rsidRPr="00C71F8D">
        <w:rPr>
          <w:sz w:val="24"/>
          <w:szCs w:val="24"/>
        </w:rPr>
        <w:t>сурдопереводчика</w:t>
      </w:r>
      <w:proofErr w:type="spellEnd"/>
      <w:r w:rsidRPr="00C71F8D">
        <w:rPr>
          <w:sz w:val="24"/>
          <w:szCs w:val="24"/>
        </w:rPr>
        <w:t xml:space="preserve">, что создаёт определённые трудности в преподавании специальных дисциплин и вызывает необходимость широкого использования зрительной информации, раскрывающей смысл изучаемого материала и корректирующей его восприятие. С этой целью в Учреждении имеется в наличии специальное компьютерное оборудование, позволяющее обеспечить возможность общения </w:t>
      </w:r>
      <w:proofErr w:type="spellStart"/>
      <w:r w:rsidRPr="00C71F8D">
        <w:rPr>
          <w:sz w:val="24"/>
          <w:szCs w:val="24"/>
        </w:rPr>
        <w:t>неслышащих</w:t>
      </w:r>
      <w:proofErr w:type="spellEnd"/>
      <w:r w:rsidRPr="00C71F8D">
        <w:rPr>
          <w:sz w:val="24"/>
          <w:szCs w:val="24"/>
        </w:rPr>
        <w:t xml:space="preserve"> обучающихся с преподавателем и между собой (</w:t>
      </w:r>
      <w:proofErr w:type="spellStart"/>
      <w:r w:rsidRPr="00C71F8D">
        <w:rPr>
          <w:sz w:val="24"/>
          <w:szCs w:val="24"/>
        </w:rPr>
        <w:t>Радиокласс</w:t>
      </w:r>
      <w:proofErr w:type="spellEnd"/>
      <w:r w:rsidRPr="00C71F8D">
        <w:rPr>
          <w:sz w:val="24"/>
          <w:szCs w:val="24"/>
        </w:rPr>
        <w:t xml:space="preserve"> Сонет РСМ РМ 8-1 (беспроводная технология передачи звука (FM-система).</w:t>
      </w:r>
    </w:p>
    <w:p w14:paraId="287DDE32" w14:textId="77777777" w:rsidR="00F46C41" w:rsidRPr="00A9412B" w:rsidRDefault="00F46C41" w:rsidP="00F46C41">
      <w:pPr>
        <w:spacing w:after="120" w:line="276" w:lineRule="auto"/>
        <w:jc w:val="both"/>
        <w:rPr>
          <w:b/>
          <w:bCs/>
          <w:sz w:val="24"/>
          <w:szCs w:val="24"/>
        </w:rPr>
      </w:pPr>
      <w:r w:rsidRPr="00A9412B">
        <w:rPr>
          <w:b/>
          <w:bCs/>
          <w:sz w:val="24"/>
          <w:szCs w:val="24"/>
        </w:rPr>
        <w:t>3.3. Требования к минимальному материально-техническому обеспечению</w:t>
      </w:r>
    </w:p>
    <w:p w14:paraId="7FC1FD8D" w14:textId="77777777" w:rsidR="00F46C41" w:rsidRPr="00A9412B" w:rsidRDefault="00F46C41" w:rsidP="00F46C41">
      <w:pPr>
        <w:spacing w:line="276" w:lineRule="auto"/>
        <w:ind w:firstLine="567"/>
        <w:jc w:val="both"/>
        <w:rPr>
          <w:bCs/>
          <w:sz w:val="24"/>
          <w:szCs w:val="24"/>
        </w:rPr>
      </w:pPr>
      <w:bookmarkStart w:id="3" w:name="_Hlk36973783"/>
      <w:r w:rsidRPr="00A9412B">
        <w:rPr>
          <w:bCs/>
          <w:sz w:val="24"/>
          <w:szCs w:val="24"/>
        </w:rPr>
        <w:t xml:space="preserve">Реализация программы дисциплины требует наличия учебного </w:t>
      </w:r>
      <w:proofErr w:type="gramStart"/>
      <w:r w:rsidRPr="00A9412B">
        <w:rPr>
          <w:bCs/>
          <w:sz w:val="24"/>
          <w:szCs w:val="24"/>
        </w:rPr>
        <w:t>кабинета  гуманитарных</w:t>
      </w:r>
      <w:proofErr w:type="gramEnd"/>
      <w:r w:rsidRPr="00A9412B">
        <w:rPr>
          <w:bCs/>
          <w:sz w:val="24"/>
          <w:szCs w:val="24"/>
        </w:rPr>
        <w:t xml:space="preserve"> и социальных дисциплин.</w:t>
      </w:r>
    </w:p>
    <w:p w14:paraId="5028FECF" w14:textId="77777777" w:rsidR="00F46C41" w:rsidRPr="00A9412B" w:rsidRDefault="00F46C41" w:rsidP="00F46C41">
      <w:pPr>
        <w:overflowPunct w:val="0"/>
        <w:autoSpaceDE w:val="0"/>
        <w:autoSpaceDN w:val="0"/>
        <w:adjustRightInd w:val="0"/>
        <w:spacing w:line="276" w:lineRule="auto"/>
        <w:ind w:right="4740"/>
        <w:rPr>
          <w:b/>
          <w:sz w:val="24"/>
          <w:szCs w:val="24"/>
        </w:rPr>
      </w:pPr>
      <w:r w:rsidRPr="00A9412B">
        <w:rPr>
          <w:b/>
          <w:sz w:val="24"/>
          <w:szCs w:val="24"/>
        </w:rPr>
        <w:t xml:space="preserve">Оборудование учебного кабинета: </w:t>
      </w:r>
    </w:p>
    <w:p w14:paraId="4FC43D50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рабочее место преподавателя, </w:t>
      </w:r>
    </w:p>
    <w:p w14:paraId="36711867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парты, </w:t>
      </w:r>
      <w:proofErr w:type="gramStart"/>
      <w:r w:rsidRPr="00A9412B">
        <w:rPr>
          <w:bCs/>
          <w:sz w:val="24"/>
          <w:szCs w:val="24"/>
        </w:rPr>
        <w:t>стулья  (</w:t>
      </w:r>
      <w:proofErr w:type="gramEnd"/>
      <w:r w:rsidRPr="00A9412B">
        <w:rPr>
          <w:bCs/>
          <w:sz w:val="24"/>
          <w:szCs w:val="24"/>
        </w:rPr>
        <w:t xml:space="preserve">в соответствие с численностью учебной группы), </w:t>
      </w:r>
    </w:p>
    <w:p w14:paraId="2BC2084D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меловая доска, </w:t>
      </w:r>
    </w:p>
    <w:p w14:paraId="4DC5467E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lastRenderedPageBreak/>
        <w:t xml:space="preserve">персональный компьютер с лицензионным программным обеспечением, </w:t>
      </w:r>
    </w:p>
    <w:p w14:paraId="242E256B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мультимедиа проектор, </w:t>
      </w:r>
    </w:p>
    <w:p w14:paraId="195E44F4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экран, </w:t>
      </w:r>
    </w:p>
    <w:p w14:paraId="5087F844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лазерная указка, </w:t>
      </w:r>
    </w:p>
    <w:p w14:paraId="0B4C2851" w14:textId="77777777" w:rsidR="00F46C41" w:rsidRPr="00A9412B" w:rsidRDefault="00F46C41" w:rsidP="00F46C41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>шкафы для хранения учебных материалов по предмету.</w:t>
      </w:r>
    </w:p>
    <w:p w14:paraId="03B35637" w14:textId="77777777" w:rsidR="00F46C41" w:rsidRPr="00A9412B" w:rsidRDefault="00F46C41" w:rsidP="00F46C41">
      <w:pPr>
        <w:spacing w:line="276" w:lineRule="auto"/>
        <w:ind w:left="57" w:right="57"/>
        <w:jc w:val="both"/>
        <w:rPr>
          <w:b/>
          <w:sz w:val="24"/>
          <w:szCs w:val="24"/>
        </w:rPr>
      </w:pPr>
      <w:r w:rsidRPr="00A9412B">
        <w:rPr>
          <w:b/>
          <w:sz w:val="24"/>
          <w:szCs w:val="24"/>
        </w:rPr>
        <w:t>Рабочее место инвалида с нарушением слуха:</w:t>
      </w:r>
    </w:p>
    <w:p w14:paraId="11FF2498" w14:textId="77777777" w:rsidR="00F46C41" w:rsidRPr="00A9412B" w:rsidRDefault="00F46C41" w:rsidP="00F46C41">
      <w:pPr>
        <w:shd w:val="clear" w:color="auto" w:fill="FFFFFF"/>
        <w:tabs>
          <w:tab w:val="left" w:pos="240"/>
        </w:tabs>
        <w:spacing w:line="276" w:lineRule="auto"/>
        <w:ind w:firstLine="238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>Специально организованное рабочее место для инвалида с нарушением слуха (см. пояснительную записку).</w:t>
      </w:r>
    </w:p>
    <w:p w14:paraId="042B9FEF" w14:textId="77777777" w:rsidR="00F46C41" w:rsidRPr="00A9412B" w:rsidRDefault="00F46C41" w:rsidP="00F46C41">
      <w:pPr>
        <w:shd w:val="clear" w:color="auto" w:fill="FFFFFF"/>
        <w:tabs>
          <w:tab w:val="left" w:pos="240"/>
        </w:tabs>
        <w:spacing w:line="276" w:lineRule="auto"/>
        <w:jc w:val="both"/>
        <w:rPr>
          <w:bCs/>
          <w:sz w:val="24"/>
          <w:szCs w:val="24"/>
        </w:rPr>
      </w:pPr>
      <w:r w:rsidRPr="00A9412B">
        <w:rPr>
          <w:b/>
          <w:sz w:val="24"/>
          <w:szCs w:val="24"/>
        </w:rPr>
        <w:t xml:space="preserve">    </w:t>
      </w:r>
      <w:r w:rsidRPr="00A9412B">
        <w:rPr>
          <w:bCs/>
          <w:sz w:val="24"/>
          <w:szCs w:val="24"/>
        </w:rPr>
        <w:t>Программно-аппаратный комплекс для обучающихся с нарушениями слуха:</w:t>
      </w:r>
    </w:p>
    <w:p w14:paraId="18A33698" w14:textId="77777777" w:rsidR="00F46C41" w:rsidRPr="00A9412B" w:rsidRDefault="00F46C41" w:rsidP="00F46C41">
      <w:pPr>
        <w:suppressAutoHyphens/>
        <w:autoSpaceDE w:val="0"/>
        <w:spacing w:line="276" w:lineRule="auto"/>
        <w:ind w:firstLine="540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A9412B">
        <w:rPr>
          <w:rFonts w:eastAsia="Arial"/>
          <w:sz w:val="24"/>
          <w:szCs w:val="24"/>
          <w:lang w:eastAsia="ar-SA"/>
        </w:rPr>
        <w:br/>
        <w:t xml:space="preserve">      Специальные технические средства:</w:t>
      </w:r>
    </w:p>
    <w:p w14:paraId="4872237C" w14:textId="77777777" w:rsidR="00F46C41" w:rsidRPr="00A9412B" w:rsidRDefault="00F46C41" w:rsidP="00F46C41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 xml:space="preserve">Мобильный </w:t>
      </w:r>
      <w:proofErr w:type="spellStart"/>
      <w:r w:rsidRPr="00A9412B">
        <w:rPr>
          <w:rFonts w:eastAsia="Arial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eastAsia="Arial"/>
          <w:sz w:val="24"/>
          <w:szCs w:val="24"/>
          <w:lang w:eastAsia="ar-SA"/>
        </w:rPr>
        <w:t xml:space="preserve"> или мобильный </w:t>
      </w:r>
      <w:proofErr w:type="spellStart"/>
      <w:r w:rsidRPr="00A9412B">
        <w:rPr>
          <w:rFonts w:eastAsia="Arial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eastAsia="Arial"/>
          <w:sz w:val="24"/>
          <w:szCs w:val="24"/>
          <w:lang w:eastAsia="ar-SA"/>
        </w:rPr>
        <w:t xml:space="preserve"> на основе FM-системы</w:t>
      </w:r>
    </w:p>
    <w:p w14:paraId="5DC823B6" w14:textId="77777777" w:rsidR="00F46C41" w:rsidRPr="00A9412B" w:rsidRDefault="00F46C41" w:rsidP="00F46C41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>Акустическая система (Система свободного звукового поля)</w:t>
      </w:r>
    </w:p>
    <w:p w14:paraId="620EEAE3" w14:textId="77777777" w:rsidR="00F46C41" w:rsidRPr="00A9412B" w:rsidRDefault="00F46C41" w:rsidP="00F46C41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>Информационная индукционная система</w:t>
      </w:r>
    </w:p>
    <w:p w14:paraId="7155E446" w14:textId="77777777" w:rsidR="00F46C41" w:rsidRPr="00A9412B" w:rsidRDefault="00F46C41" w:rsidP="00F46C41">
      <w:pPr>
        <w:suppressAutoHyphens/>
        <w:autoSpaceDE w:val="0"/>
        <w:spacing w:line="276" w:lineRule="auto"/>
        <w:ind w:firstLine="540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A9412B">
        <w:rPr>
          <w:rFonts w:eastAsia="Arial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eastAsia="Arial"/>
          <w:sz w:val="24"/>
          <w:szCs w:val="24"/>
          <w:lang w:eastAsia="ar-SA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07233B28" w14:textId="77777777" w:rsidR="00F46C41" w:rsidRPr="00A9412B" w:rsidRDefault="00F46C41" w:rsidP="00F46C41">
      <w:pPr>
        <w:suppressAutoHyphens/>
        <w:autoSpaceDE w:val="0"/>
        <w:spacing w:line="276" w:lineRule="auto"/>
        <w:ind w:firstLine="540"/>
        <w:jc w:val="both"/>
        <w:rPr>
          <w:rFonts w:eastAsia="Arial"/>
          <w:sz w:val="24"/>
          <w:szCs w:val="24"/>
          <w:lang w:eastAsia="ar-SA"/>
        </w:rPr>
      </w:pPr>
    </w:p>
    <w:bookmarkEnd w:id="3"/>
    <w:p w14:paraId="3288B2A4" w14:textId="77777777" w:rsidR="003C2681" w:rsidRPr="00883F66" w:rsidRDefault="003C2681" w:rsidP="003C2681">
      <w:pPr>
        <w:widowControl/>
        <w:rPr>
          <w:b/>
          <w:sz w:val="24"/>
        </w:rPr>
      </w:pPr>
      <w:r w:rsidRPr="00883F66">
        <w:rPr>
          <w:b/>
          <w:sz w:val="24"/>
        </w:rPr>
        <w:t>Программное обеспечение:</w:t>
      </w:r>
    </w:p>
    <w:p w14:paraId="413A0B94" w14:textId="77777777" w:rsidR="003C2681" w:rsidRDefault="003C2681" w:rsidP="003C2681">
      <w:pPr>
        <w:ind w:left="840"/>
        <w:rPr>
          <w:b/>
          <w:sz w:val="24"/>
        </w:rPr>
      </w:pPr>
      <w:r>
        <w:rPr>
          <w:b/>
          <w:sz w:val="24"/>
        </w:rPr>
        <w:t>1). Системные программы:</w:t>
      </w:r>
    </w:p>
    <w:p w14:paraId="6ADB09F9" w14:textId="77777777" w:rsidR="003C2681" w:rsidRPr="00E70921" w:rsidRDefault="003C2681" w:rsidP="003C2681">
      <w:pPr>
        <w:numPr>
          <w:ilvl w:val="0"/>
          <w:numId w:val="9"/>
        </w:numPr>
        <w:rPr>
          <w:sz w:val="24"/>
        </w:rPr>
      </w:pPr>
      <w:proofErr w:type="spellStart"/>
      <w:r>
        <w:rPr>
          <w:sz w:val="24"/>
          <w:lang w:val="en-US"/>
        </w:rPr>
        <w:t>WindowsXPHome</w:t>
      </w:r>
      <w:proofErr w:type="spellEnd"/>
    </w:p>
    <w:p w14:paraId="701A9428" w14:textId="77777777" w:rsidR="003C2681" w:rsidRPr="00FA71AE" w:rsidRDefault="003C2681" w:rsidP="003C2681">
      <w:pPr>
        <w:ind w:left="840"/>
        <w:rPr>
          <w:b/>
          <w:sz w:val="24"/>
          <w:lang w:val="en-US"/>
        </w:rPr>
      </w:pPr>
      <w:r>
        <w:rPr>
          <w:b/>
          <w:sz w:val="24"/>
          <w:lang w:val="en-US"/>
        </w:rPr>
        <w:t>2</w:t>
      </w:r>
      <w:r>
        <w:rPr>
          <w:b/>
          <w:sz w:val="24"/>
        </w:rPr>
        <w:t>)</w:t>
      </w:r>
      <w:r w:rsidRPr="00FA71AE">
        <w:rPr>
          <w:b/>
          <w:sz w:val="24"/>
          <w:lang w:val="en-US"/>
        </w:rPr>
        <w:t xml:space="preserve">. </w:t>
      </w:r>
      <w:proofErr w:type="spellStart"/>
      <w:r w:rsidRPr="00FA71AE">
        <w:rPr>
          <w:b/>
          <w:sz w:val="24"/>
          <w:lang w:val="en-US"/>
        </w:rPr>
        <w:t>Инструментальные</w:t>
      </w:r>
      <w:proofErr w:type="spellEnd"/>
      <w:r w:rsidRPr="00FA71AE">
        <w:rPr>
          <w:b/>
          <w:sz w:val="24"/>
          <w:lang w:val="en-US"/>
        </w:rPr>
        <w:t xml:space="preserve"> </w:t>
      </w:r>
      <w:proofErr w:type="spellStart"/>
      <w:r w:rsidRPr="00FA71AE">
        <w:rPr>
          <w:b/>
          <w:sz w:val="24"/>
          <w:lang w:val="en-US"/>
        </w:rPr>
        <w:t>средства</w:t>
      </w:r>
      <w:proofErr w:type="spellEnd"/>
      <w:r w:rsidRPr="00FA71AE">
        <w:rPr>
          <w:b/>
          <w:sz w:val="24"/>
          <w:lang w:val="en-US"/>
        </w:rPr>
        <w:t>:</w:t>
      </w:r>
    </w:p>
    <w:p w14:paraId="46B2C8BA" w14:textId="77777777" w:rsidR="003C2681" w:rsidRDefault="003C2681" w:rsidP="003C2681">
      <w:pPr>
        <w:numPr>
          <w:ilvl w:val="0"/>
          <w:numId w:val="9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WindowsCommander</w:t>
      </w:r>
      <w:proofErr w:type="spellEnd"/>
      <w:r>
        <w:rPr>
          <w:sz w:val="24"/>
          <w:lang w:val="en-US"/>
        </w:rPr>
        <w:t xml:space="preserve"> 5.0 </w:t>
      </w:r>
      <w:proofErr w:type="spellStart"/>
      <w:r>
        <w:rPr>
          <w:sz w:val="24"/>
          <w:lang w:val="en-US"/>
        </w:rPr>
        <w:t>rus</w:t>
      </w:r>
      <w:proofErr w:type="spellEnd"/>
      <w:r>
        <w:rPr>
          <w:sz w:val="24"/>
        </w:rPr>
        <w:t>;</w:t>
      </w:r>
    </w:p>
    <w:p w14:paraId="53CB6DB2" w14:textId="77777777" w:rsidR="003C2681" w:rsidRPr="00E70921" w:rsidRDefault="003C2681" w:rsidP="003C2681">
      <w:pPr>
        <w:numPr>
          <w:ilvl w:val="0"/>
          <w:numId w:val="9"/>
        </w:numPr>
        <w:rPr>
          <w:sz w:val="24"/>
          <w:lang w:val="en-US"/>
        </w:rPr>
      </w:pPr>
      <w:proofErr w:type="spellStart"/>
      <w:r>
        <w:rPr>
          <w:sz w:val="24"/>
          <w:lang w:val="en-US"/>
        </w:rPr>
        <w:t>WinRar,WinZIP</w:t>
      </w:r>
      <w:proofErr w:type="spellEnd"/>
      <w:r>
        <w:rPr>
          <w:sz w:val="24"/>
          <w:lang w:val="en-US"/>
        </w:rPr>
        <w:t xml:space="preserve"> </w:t>
      </w:r>
      <w:r>
        <w:rPr>
          <w:sz w:val="24"/>
        </w:rPr>
        <w:t>;</w:t>
      </w:r>
    </w:p>
    <w:p w14:paraId="3E3C359B" w14:textId="77777777" w:rsidR="003C2681" w:rsidRDefault="003C2681" w:rsidP="003C2681">
      <w:pPr>
        <w:numPr>
          <w:ilvl w:val="0"/>
          <w:numId w:val="9"/>
        </w:numPr>
        <w:rPr>
          <w:sz w:val="24"/>
          <w:lang w:val="en-US"/>
        </w:rPr>
      </w:pPr>
      <w:r>
        <w:rPr>
          <w:sz w:val="24"/>
          <w:lang w:val="en-US"/>
        </w:rPr>
        <w:t xml:space="preserve">AVP, DR.WEB </w:t>
      </w:r>
      <w:r>
        <w:rPr>
          <w:sz w:val="24"/>
        </w:rPr>
        <w:t>;</w:t>
      </w:r>
    </w:p>
    <w:p w14:paraId="26E16363" w14:textId="77777777" w:rsidR="003C2681" w:rsidRPr="00E70921" w:rsidRDefault="003C2681" w:rsidP="003C2681">
      <w:pPr>
        <w:ind w:left="840"/>
        <w:rPr>
          <w:b/>
          <w:sz w:val="24"/>
          <w:lang w:val="en-US"/>
        </w:rPr>
      </w:pPr>
      <w:r>
        <w:rPr>
          <w:b/>
          <w:sz w:val="24"/>
        </w:rPr>
        <w:t>3</w:t>
      </w:r>
      <w:proofErr w:type="gramStart"/>
      <w:r>
        <w:rPr>
          <w:b/>
          <w:sz w:val="24"/>
        </w:rPr>
        <w:t>)</w:t>
      </w:r>
      <w:r>
        <w:rPr>
          <w:b/>
          <w:sz w:val="24"/>
          <w:lang w:val="en-US"/>
        </w:rPr>
        <w:t>.</w:t>
      </w:r>
      <w:proofErr w:type="spellStart"/>
      <w:r>
        <w:rPr>
          <w:b/>
          <w:sz w:val="24"/>
        </w:rPr>
        <w:t>Офисныепрограммы</w:t>
      </w:r>
      <w:proofErr w:type="spellEnd"/>
      <w:proofErr w:type="gramEnd"/>
      <w:r w:rsidRPr="00E70921">
        <w:rPr>
          <w:b/>
          <w:sz w:val="24"/>
          <w:lang w:val="en-US"/>
        </w:rPr>
        <w:t>:</w:t>
      </w:r>
    </w:p>
    <w:p w14:paraId="2FAE8BE8" w14:textId="77777777" w:rsidR="003C2681" w:rsidRDefault="003C2681" w:rsidP="003C2681">
      <w:pPr>
        <w:numPr>
          <w:ilvl w:val="0"/>
          <w:numId w:val="10"/>
        </w:numPr>
        <w:rPr>
          <w:sz w:val="24"/>
          <w:lang w:val="en-US"/>
        </w:rPr>
      </w:pPr>
      <w:r>
        <w:rPr>
          <w:sz w:val="24"/>
          <w:lang w:val="en-US"/>
        </w:rPr>
        <w:t>MS Office XP Pro</w:t>
      </w:r>
      <w:r>
        <w:rPr>
          <w:sz w:val="24"/>
        </w:rPr>
        <w:t>;</w:t>
      </w:r>
    </w:p>
    <w:p w14:paraId="563A0CEF" w14:textId="77777777" w:rsidR="003C2681" w:rsidRPr="00E70921" w:rsidRDefault="003C2681" w:rsidP="003C2681">
      <w:pPr>
        <w:numPr>
          <w:ilvl w:val="0"/>
          <w:numId w:val="10"/>
        </w:numPr>
        <w:rPr>
          <w:sz w:val="24"/>
        </w:rPr>
      </w:pPr>
      <w:proofErr w:type="spellStart"/>
      <w:r>
        <w:rPr>
          <w:sz w:val="24"/>
          <w:lang w:val="en-US"/>
        </w:rPr>
        <w:t>Finereader</w:t>
      </w:r>
      <w:proofErr w:type="spellEnd"/>
      <w:r w:rsidRPr="00E70921">
        <w:rPr>
          <w:sz w:val="24"/>
        </w:rPr>
        <w:t xml:space="preserve"> 7.0</w:t>
      </w:r>
      <w:r>
        <w:rPr>
          <w:sz w:val="24"/>
        </w:rPr>
        <w:t>;</w:t>
      </w:r>
    </w:p>
    <w:p w14:paraId="0C0F1BDF" w14:textId="77777777" w:rsidR="003C2681" w:rsidRPr="00EE0DC1" w:rsidRDefault="003C2681" w:rsidP="003C2681">
      <w:pPr>
        <w:numPr>
          <w:ilvl w:val="0"/>
          <w:numId w:val="10"/>
        </w:numPr>
        <w:rPr>
          <w:sz w:val="24"/>
        </w:rPr>
      </w:pPr>
      <w:r>
        <w:rPr>
          <w:sz w:val="24"/>
          <w:lang w:val="en-US"/>
        </w:rPr>
        <w:t>PROMT</w:t>
      </w:r>
      <w:r>
        <w:rPr>
          <w:sz w:val="24"/>
        </w:rPr>
        <w:t>-переводчик с иностранных языков.</w:t>
      </w:r>
    </w:p>
    <w:p w14:paraId="3AACF4D5" w14:textId="77777777" w:rsidR="003C2681" w:rsidRDefault="003C2681" w:rsidP="003C2681">
      <w:pPr>
        <w:ind w:left="840"/>
        <w:rPr>
          <w:b/>
          <w:sz w:val="24"/>
        </w:rPr>
      </w:pPr>
      <w:r>
        <w:rPr>
          <w:b/>
          <w:sz w:val="24"/>
        </w:rPr>
        <w:t xml:space="preserve">4). Программы </w:t>
      </w:r>
      <w:proofErr w:type="gramStart"/>
      <w:r>
        <w:rPr>
          <w:b/>
          <w:sz w:val="24"/>
        </w:rPr>
        <w:t>обучения  и</w:t>
      </w:r>
      <w:proofErr w:type="gramEnd"/>
      <w:r>
        <w:rPr>
          <w:b/>
          <w:sz w:val="24"/>
        </w:rPr>
        <w:t xml:space="preserve"> контроля знаний:</w:t>
      </w:r>
    </w:p>
    <w:p w14:paraId="18395969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Программа обучения по </w:t>
      </w:r>
      <w:proofErr w:type="spellStart"/>
      <w:r>
        <w:rPr>
          <w:sz w:val="24"/>
          <w:lang w:val="en-US"/>
        </w:rPr>
        <w:t>OCMSWindows</w:t>
      </w:r>
      <w:proofErr w:type="spellEnd"/>
      <w:r w:rsidRPr="002A6060">
        <w:rPr>
          <w:sz w:val="24"/>
        </w:rPr>
        <w:t>;</w:t>
      </w:r>
    </w:p>
    <w:p w14:paraId="6B27D64D" w14:textId="77777777" w:rsidR="003C2681" w:rsidRPr="00EE777E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 xml:space="preserve">Программа обучения по </w:t>
      </w:r>
      <w:proofErr w:type="spellStart"/>
      <w:r>
        <w:rPr>
          <w:sz w:val="24"/>
          <w:lang w:val="en-US"/>
        </w:rPr>
        <w:t>MSOfficeXP</w:t>
      </w:r>
      <w:proofErr w:type="spellEnd"/>
      <w:r>
        <w:rPr>
          <w:sz w:val="24"/>
        </w:rPr>
        <w:t>;</w:t>
      </w:r>
    </w:p>
    <w:p w14:paraId="72553AE9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Клавиатурные тренажеры;</w:t>
      </w:r>
    </w:p>
    <w:p w14:paraId="4AC1EF0F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Контролирующая программа "Тест-тренажер";</w:t>
      </w:r>
    </w:p>
    <w:p w14:paraId="0CFCFA61" w14:textId="77777777" w:rsidR="003C2681" w:rsidRDefault="003C2681" w:rsidP="003C268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Программа обучения "Информатика";</w:t>
      </w:r>
    </w:p>
    <w:p w14:paraId="601E0C3D" w14:textId="77777777" w:rsidR="003C2681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Справочно-правовая система "Гарант", "Консультант Плюс" (учебные версия).</w:t>
      </w:r>
    </w:p>
    <w:p w14:paraId="7BC8786B" w14:textId="77777777" w:rsidR="003C2681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Учебная программа "1С: Бухгалтерия";</w:t>
      </w:r>
    </w:p>
    <w:p w14:paraId="54C08F2A" w14:textId="77777777" w:rsidR="003C2681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Учебная программа "Инфо-Бухгалтер 8.5";</w:t>
      </w:r>
    </w:p>
    <w:p w14:paraId="7A41267B" w14:textId="77777777" w:rsidR="003C2681" w:rsidRPr="00A1349F" w:rsidRDefault="003C2681" w:rsidP="003C2681">
      <w:pPr>
        <w:widowControl/>
        <w:numPr>
          <w:ilvl w:val="0"/>
          <w:numId w:val="12"/>
        </w:numPr>
        <w:rPr>
          <w:sz w:val="24"/>
        </w:rPr>
      </w:pPr>
      <w:r>
        <w:rPr>
          <w:sz w:val="24"/>
        </w:rPr>
        <w:t>Учебная программа "Само-Тур".</w:t>
      </w:r>
    </w:p>
    <w:p w14:paraId="306E2FED" w14:textId="77777777" w:rsidR="003C2681" w:rsidRDefault="003C2681" w:rsidP="003C2681">
      <w:pPr>
        <w:ind w:right="57"/>
        <w:jc w:val="both"/>
        <w:rPr>
          <w:b/>
          <w:sz w:val="24"/>
          <w:szCs w:val="24"/>
        </w:rPr>
      </w:pPr>
    </w:p>
    <w:p w14:paraId="57C8EFBC" w14:textId="77777777" w:rsidR="003C2681" w:rsidRPr="0096507C" w:rsidRDefault="003C2681" w:rsidP="003C2681">
      <w:pPr>
        <w:widowControl/>
        <w:ind w:left="840"/>
        <w:rPr>
          <w:sz w:val="24"/>
          <w:szCs w:val="24"/>
        </w:rPr>
      </w:pPr>
      <w:bookmarkStart w:id="4" w:name="_GoBack"/>
      <w:bookmarkEnd w:id="4"/>
    </w:p>
    <w:p w14:paraId="52A1D696" w14:textId="77777777" w:rsidR="003C2681" w:rsidRDefault="003C2681" w:rsidP="003C2681">
      <w:pPr>
        <w:overflowPunct w:val="0"/>
        <w:autoSpaceDE w:val="0"/>
        <w:autoSpaceDN w:val="0"/>
        <w:adjustRightInd w:val="0"/>
        <w:spacing w:line="255" w:lineRule="auto"/>
        <w:rPr>
          <w:b/>
          <w:bCs/>
          <w:sz w:val="24"/>
          <w:szCs w:val="24"/>
        </w:rPr>
      </w:pPr>
      <w:r w:rsidRPr="003F7A64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3F7A64">
        <w:rPr>
          <w:b/>
          <w:bCs/>
          <w:sz w:val="24"/>
          <w:szCs w:val="24"/>
        </w:rPr>
        <w:t xml:space="preserve">. Информационное обеспечение обучения.  </w:t>
      </w:r>
    </w:p>
    <w:p w14:paraId="25B229C9" w14:textId="77777777" w:rsidR="003C2681" w:rsidRPr="003F7A64" w:rsidRDefault="003C2681" w:rsidP="003C2681">
      <w:pPr>
        <w:overflowPunct w:val="0"/>
        <w:autoSpaceDE w:val="0"/>
        <w:autoSpaceDN w:val="0"/>
        <w:adjustRightInd w:val="0"/>
        <w:spacing w:line="255" w:lineRule="auto"/>
        <w:rPr>
          <w:sz w:val="24"/>
          <w:szCs w:val="24"/>
        </w:rPr>
      </w:pPr>
      <w:r w:rsidRPr="003F7A64"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EF9D012" w14:textId="77777777" w:rsidR="003C2681" w:rsidRDefault="003C2681" w:rsidP="003C2681">
      <w:pPr>
        <w:widowControl/>
        <w:spacing w:line="360" w:lineRule="auto"/>
        <w:rPr>
          <w:b/>
          <w:sz w:val="24"/>
        </w:rPr>
      </w:pPr>
      <w:r>
        <w:rPr>
          <w:b/>
          <w:sz w:val="24"/>
        </w:rPr>
        <w:lastRenderedPageBreak/>
        <w:t xml:space="preserve">       Основные источники:</w:t>
      </w:r>
    </w:p>
    <w:p w14:paraId="10B02A65" w14:textId="77777777" w:rsidR="003C2681" w:rsidRPr="00C75356" w:rsidRDefault="003C2681" w:rsidP="003C2681">
      <w:pPr>
        <w:widowControl/>
        <w:numPr>
          <w:ilvl w:val="0"/>
          <w:numId w:val="14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>Михеева Е.В. "Информационные технологии в профессиональной</w:t>
      </w:r>
      <w:r>
        <w:rPr>
          <w:sz w:val="24"/>
          <w:szCs w:val="24"/>
        </w:rPr>
        <w:t xml:space="preserve"> деятельности", М "Академия" 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51570EBA" w14:textId="77777777" w:rsidR="003C2681" w:rsidRDefault="003C2681" w:rsidP="003C2681">
      <w:pPr>
        <w:widowControl/>
        <w:numPr>
          <w:ilvl w:val="0"/>
          <w:numId w:val="14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 xml:space="preserve">Михеева Е.В. "Практикум по информационным технологиям в профессиональной деятельности", М "Академия" </w:t>
      </w:r>
      <w:smartTag w:uri="urn:schemas-microsoft-com:office:smarttags" w:element="metricconverter">
        <w:smartTagPr>
          <w:attr w:name="ProductID" w:val="2017 г"/>
        </w:smartTagPr>
        <w:r w:rsidRPr="00C75356">
          <w:rPr>
            <w:sz w:val="24"/>
            <w:szCs w:val="24"/>
          </w:rPr>
          <w:t>20</w:t>
        </w:r>
        <w:r>
          <w:rPr>
            <w:sz w:val="24"/>
            <w:szCs w:val="24"/>
          </w:rPr>
          <w:t>17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13DCCB97" w14:textId="77777777" w:rsidR="003C2681" w:rsidRPr="00CB24CF" w:rsidRDefault="003C2681" w:rsidP="00CB24CF">
      <w:pPr>
        <w:widowControl/>
        <w:numPr>
          <w:ilvl w:val="0"/>
          <w:numId w:val="14"/>
        </w:numPr>
        <w:tabs>
          <w:tab w:val="clear" w:pos="570"/>
        </w:tabs>
        <w:ind w:left="720" w:hanging="360"/>
        <w:rPr>
          <w:sz w:val="24"/>
          <w:szCs w:val="24"/>
        </w:rPr>
      </w:pPr>
      <w:proofErr w:type="spellStart"/>
      <w:r w:rsidRPr="00C75356">
        <w:rPr>
          <w:sz w:val="24"/>
          <w:szCs w:val="24"/>
        </w:rPr>
        <w:t>Гохберг</w:t>
      </w:r>
      <w:proofErr w:type="spellEnd"/>
      <w:r w:rsidRPr="00C75356">
        <w:rPr>
          <w:sz w:val="24"/>
          <w:szCs w:val="24"/>
        </w:rPr>
        <w:t xml:space="preserve"> Г.С., </w:t>
      </w:r>
      <w:proofErr w:type="spellStart"/>
      <w:proofErr w:type="gramStart"/>
      <w:r w:rsidRPr="00C75356">
        <w:rPr>
          <w:sz w:val="24"/>
          <w:szCs w:val="24"/>
        </w:rPr>
        <w:t>А.В.Зафиевский</w:t>
      </w:r>
      <w:proofErr w:type="spellEnd"/>
      <w:r w:rsidRPr="00C75356">
        <w:rPr>
          <w:sz w:val="24"/>
          <w:szCs w:val="24"/>
        </w:rPr>
        <w:t xml:space="preserve">  "</w:t>
      </w:r>
      <w:proofErr w:type="gramEnd"/>
      <w:r w:rsidRPr="00C75356">
        <w:rPr>
          <w:sz w:val="24"/>
          <w:szCs w:val="24"/>
        </w:rPr>
        <w:t xml:space="preserve">Информационные </w:t>
      </w:r>
      <w:proofErr w:type="spellStart"/>
      <w:r w:rsidRPr="00C75356">
        <w:rPr>
          <w:sz w:val="24"/>
          <w:szCs w:val="24"/>
        </w:rPr>
        <w:t>технологии",М</w:t>
      </w:r>
      <w:proofErr w:type="spellEnd"/>
      <w:r w:rsidRPr="00C75356">
        <w:rPr>
          <w:sz w:val="24"/>
          <w:szCs w:val="24"/>
        </w:rPr>
        <w:t xml:space="preserve"> "Академия" </w:t>
      </w:r>
      <w:smartTag w:uri="urn:schemas-microsoft-com:office:smarttags" w:element="metricconverter">
        <w:smartTagPr>
          <w:attr w:name="ProductID" w:val="2016 г"/>
        </w:smartTagPr>
        <w:r w:rsidRPr="00C75356">
          <w:rPr>
            <w:sz w:val="24"/>
            <w:szCs w:val="24"/>
          </w:rPr>
          <w:t>20</w:t>
        </w:r>
        <w:r>
          <w:rPr>
            <w:sz w:val="24"/>
            <w:szCs w:val="24"/>
          </w:rPr>
          <w:t xml:space="preserve">16 </w:t>
        </w:r>
        <w:r w:rsidRPr="00C75356">
          <w:rPr>
            <w:sz w:val="24"/>
            <w:szCs w:val="24"/>
          </w:rPr>
          <w:t>г</w:t>
        </w:r>
      </w:smartTag>
      <w:r w:rsidRPr="00C75356">
        <w:rPr>
          <w:sz w:val="24"/>
          <w:szCs w:val="24"/>
        </w:rPr>
        <w:t>.</w:t>
      </w:r>
    </w:p>
    <w:p w14:paraId="187B276A" w14:textId="77777777" w:rsidR="003C2681" w:rsidRPr="009A3128" w:rsidRDefault="003C2681" w:rsidP="003C2681">
      <w:pPr>
        <w:pStyle w:val="ac"/>
        <w:tabs>
          <w:tab w:val="clear" w:pos="4536"/>
          <w:tab w:val="clear" w:pos="9072"/>
        </w:tabs>
        <w:rPr>
          <w:sz w:val="24"/>
          <w:szCs w:val="24"/>
        </w:rPr>
      </w:pPr>
    </w:p>
    <w:p w14:paraId="47A3D2E4" w14:textId="77777777" w:rsidR="003C2681" w:rsidRPr="006A1DA1" w:rsidRDefault="003C2681" w:rsidP="003C2681">
      <w:pPr>
        <w:widowControl/>
        <w:spacing w:line="360" w:lineRule="auto"/>
        <w:rPr>
          <w:b/>
          <w:sz w:val="24"/>
        </w:rPr>
      </w:pPr>
      <w:r w:rsidRPr="006A1DA1">
        <w:rPr>
          <w:b/>
          <w:sz w:val="24"/>
        </w:rPr>
        <w:t>Дополнительн</w:t>
      </w:r>
      <w:r>
        <w:rPr>
          <w:b/>
          <w:sz w:val="24"/>
        </w:rPr>
        <w:t>ые источники:</w:t>
      </w:r>
    </w:p>
    <w:p w14:paraId="72DE564F" w14:textId="77777777" w:rsidR="003C2681" w:rsidRPr="00C75356" w:rsidRDefault="003C2681" w:rsidP="003C2681">
      <w:pPr>
        <w:widowControl/>
        <w:numPr>
          <w:ilvl w:val="0"/>
          <w:numId w:val="15"/>
        </w:numPr>
        <w:tabs>
          <w:tab w:val="clear" w:pos="570"/>
        </w:tabs>
        <w:ind w:left="720" w:hanging="360"/>
        <w:rPr>
          <w:sz w:val="24"/>
          <w:szCs w:val="24"/>
        </w:rPr>
      </w:pPr>
      <w:r w:rsidRPr="00C75356">
        <w:rPr>
          <w:sz w:val="24"/>
          <w:szCs w:val="24"/>
        </w:rPr>
        <w:t xml:space="preserve">Морозов М.А., Морозова Н.С. "Информационные технологии в социально-культурном сервисе и туризме", М "Академия" </w:t>
      </w:r>
      <w:smartTag w:uri="urn:schemas-microsoft-com:office:smarttags" w:element="metricconverter">
        <w:smartTagPr>
          <w:attr w:name="ProductID" w:val="2017 г"/>
        </w:smartTagPr>
        <w:r w:rsidRPr="00C75356">
          <w:rPr>
            <w:sz w:val="24"/>
            <w:szCs w:val="24"/>
          </w:rPr>
          <w:t>20</w:t>
        </w:r>
        <w:r>
          <w:rPr>
            <w:sz w:val="24"/>
            <w:szCs w:val="24"/>
          </w:rPr>
          <w:t>17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56A1FA9A" w14:textId="77777777" w:rsidR="003C2681" w:rsidRDefault="003C2681" w:rsidP="003C2681">
      <w:pPr>
        <w:widowControl/>
        <w:numPr>
          <w:ilvl w:val="0"/>
          <w:numId w:val="15"/>
        </w:numPr>
        <w:tabs>
          <w:tab w:val="clear" w:pos="570"/>
        </w:tabs>
        <w:ind w:left="720" w:hanging="360"/>
        <w:rPr>
          <w:sz w:val="24"/>
          <w:szCs w:val="24"/>
        </w:rPr>
      </w:pPr>
      <w:proofErr w:type="spellStart"/>
      <w:r w:rsidRPr="00C75356">
        <w:rPr>
          <w:sz w:val="24"/>
          <w:szCs w:val="24"/>
        </w:rPr>
        <w:t>Елочкин</w:t>
      </w:r>
      <w:proofErr w:type="spellEnd"/>
      <w:r w:rsidRPr="00C75356">
        <w:rPr>
          <w:sz w:val="24"/>
          <w:szCs w:val="24"/>
        </w:rPr>
        <w:t xml:space="preserve"> </w:t>
      </w:r>
      <w:proofErr w:type="spellStart"/>
      <w:r w:rsidRPr="00C75356">
        <w:rPr>
          <w:sz w:val="24"/>
          <w:szCs w:val="24"/>
        </w:rPr>
        <w:t>М.Е.и</w:t>
      </w:r>
      <w:proofErr w:type="spellEnd"/>
      <w:r w:rsidRPr="00C75356">
        <w:rPr>
          <w:sz w:val="24"/>
          <w:szCs w:val="24"/>
        </w:rPr>
        <w:t xml:space="preserve"> </w:t>
      </w:r>
      <w:proofErr w:type="spellStart"/>
      <w:r w:rsidRPr="00C75356">
        <w:rPr>
          <w:sz w:val="24"/>
          <w:szCs w:val="24"/>
        </w:rPr>
        <w:t>др."Информационные</w:t>
      </w:r>
      <w:proofErr w:type="spellEnd"/>
      <w:r w:rsidRPr="00C75356">
        <w:rPr>
          <w:sz w:val="24"/>
          <w:szCs w:val="24"/>
        </w:rPr>
        <w:t xml:space="preserve"> </w:t>
      </w:r>
      <w:proofErr w:type="spellStart"/>
      <w:r w:rsidRPr="00C75356">
        <w:rPr>
          <w:sz w:val="24"/>
          <w:szCs w:val="24"/>
        </w:rPr>
        <w:t>технологии</w:t>
      </w:r>
      <w:proofErr w:type="gramStart"/>
      <w:r w:rsidRPr="00C75356">
        <w:rPr>
          <w:sz w:val="24"/>
          <w:szCs w:val="24"/>
        </w:rPr>
        <w:t>",М</w:t>
      </w:r>
      <w:proofErr w:type="spellEnd"/>
      <w:proofErr w:type="gramEnd"/>
      <w:r w:rsidRPr="00C75356">
        <w:rPr>
          <w:sz w:val="24"/>
          <w:szCs w:val="24"/>
        </w:rPr>
        <w:t xml:space="preserve"> "Оникс"</w:t>
      </w:r>
      <w:smartTag w:uri="urn:schemas-microsoft-com:office:smarttags" w:element="metricconverter">
        <w:smartTagPr>
          <w:attr w:name="ProductID" w:val=",2016 г"/>
        </w:smartTagPr>
        <w:r w:rsidRPr="00C75356">
          <w:rPr>
            <w:sz w:val="24"/>
            <w:szCs w:val="24"/>
          </w:rPr>
          <w:t>,20</w:t>
        </w:r>
        <w:r>
          <w:rPr>
            <w:sz w:val="24"/>
            <w:szCs w:val="24"/>
          </w:rPr>
          <w:t>16</w:t>
        </w:r>
        <w:r w:rsidRPr="00C75356">
          <w:rPr>
            <w:sz w:val="24"/>
            <w:szCs w:val="24"/>
          </w:rPr>
          <w:t xml:space="preserve"> г</w:t>
        </w:r>
      </w:smartTag>
      <w:r w:rsidRPr="00C75356">
        <w:rPr>
          <w:sz w:val="24"/>
          <w:szCs w:val="24"/>
        </w:rPr>
        <w:t>.</w:t>
      </w:r>
    </w:p>
    <w:p w14:paraId="1F17C0FC" w14:textId="77777777" w:rsidR="003C2681" w:rsidRPr="006A1DA1" w:rsidRDefault="003C2681" w:rsidP="003C2681">
      <w:pPr>
        <w:pStyle w:val="ac"/>
        <w:numPr>
          <w:ilvl w:val="0"/>
          <w:numId w:val="15"/>
        </w:numPr>
        <w:tabs>
          <w:tab w:val="clear" w:pos="570"/>
          <w:tab w:val="clear" w:pos="4536"/>
          <w:tab w:val="clear" w:pos="9072"/>
        </w:tabs>
        <w:ind w:left="720" w:hanging="360"/>
        <w:rPr>
          <w:sz w:val="24"/>
          <w:szCs w:val="24"/>
        </w:rPr>
      </w:pPr>
      <w:r w:rsidRPr="006A1DA1">
        <w:rPr>
          <w:sz w:val="24"/>
          <w:szCs w:val="24"/>
        </w:rPr>
        <w:t xml:space="preserve">Информационные технологии: Пособие для 8-11 </w:t>
      </w:r>
      <w:proofErr w:type="gramStart"/>
      <w:r w:rsidRPr="006A1DA1">
        <w:rPr>
          <w:sz w:val="24"/>
          <w:szCs w:val="24"/>
        </w:rPr>
        <w:t>классов./</w:t>
      </w:r>
      <w:proofErr w:type="gramEnd"/>
      <w:r w:rsidRPr="006A1DA1">
        <w:rPr>
          <w:sz w:val="24"/>
          <w:szCs w:val="24"/>
        </w:rPr>
        <w:t xml:space="preserve"> Под общей редакцией С.А. </w:t>
      </w:r>
      <w:proofErr w:type="spellStart"/>
      <w:r w:rsidRPr="006A1DA1">
        <w:rPr>
          <w:sz w:val="24"/>
          <w:szCs w:val="24"/>
        </w:rPr>
        <w:t>Христочевского</w:t>
      </w:r>
      <w:proofErr w:type="spellEnd"/>
      <w:r w:rsidRPr="006A1DA1">
        <w:rPr>
          <w:sz w:val="24"/>
          <w:szCs w:val="24"/>
        </w:rPr>
        <w:t xml:space="preserve">. / М.: АРКТИ, </w:t>
      </w:r>
      <w:smartTag w:uri="urn:schemas-microsoft-com:office:smarttags" w:element="metricconverter">
        <w:smartTagPr>
          <w:attr w:name="ProductID" w:val="2017 г"/>
        </w:smartTagPr>
        <w:r w:rsidRPr="006A1DA1">
          <w:rPr>
            <w:sz w:val="24"/>
            <w:szCs w:val="24"/>
          </w:rPr>
          <w:t>20</w:t>
        </w:r>
        <w:r>
          <w:rPr>
            <w:sz w:val="24"/>
            <w:szCs w:val="24"/>
          </w:rPr>
          <w:t xml:space="preserve">17 </w:t>
        </w:r>
        <w:proofErr w:type="gramStart"/>
        <w:r>
          <w:rPr>
            <w:sz w:val="24"/>
            <w:szCs w:val="24"/>
          </w:rPr>
          <w:t>г</w:t>
        </w:r>
      </w:smartTag>
      <w:r>
        <w:rPr>
          <w:sz w:val="24"/>
          <w:szCs w:val="24"/>
        </w:rPr>
        <w:t>.</w:t>
      </w:r>
      <w:r w:rsidRPr="006A1DA1">
        <w:rPr>
          <w:sz w:val="24"/>
          <w:szCs w:val="24"/>
        </w:rPr>
        <w:t>.</w:t>
      </w:r>
      <w:proofErr w:type="gramEnd"/>
    </w:p>
    <w:p w14:paraId="6D53519F" w14:textId="77777777" w:rsidR="003C2681" w:rsidRPr="006A1DA1" w:rsidRDefault="003C2681" w:rsidP="00CB24CF">
      <w:pPr>
        <w:pStyle w:val="ac"/>
        <w:tabs>
          <w:tab w:val="clear" w:pos="4536"/>
          <w:tab w:val="clear" w:pos="9072"/>
        </w:tabs>
        <w:rPr>
          <w:sz w:val="24"/>
          <w:szCs w:val="24"/>
        </w:rPr>
      </w:pPr>
    </w:p>
    <w:p w14:paraId="306F24F1" w14:textId="77777777" w:rsidR="003C2681" w:rsidRPr="00AB6F8A" w:rsidRDefault="003C2681" w:rsidP="003C2681">
      <w:pPr>
        <w:widowControl/>
        <w:spacing w:line="360" w:lineRule="auto"/>
        <w:rPr>
          <w:b/>
          <w:sz w:val="24"/>
        </w:rPr>
      </w:pPr>
      <w:r w:rsidRPr="00AB6F8A">
        <w:rPr>
          <w:b/>
          <w:sz w:val="24"/>
        </w:rPr>
        <w:t>Электронные интерактивные учебные пособия:</w:t>
      </w:r>
    </w:p>
    <w:p w14:paraId="32E905D9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</w:t>
      </w:r>
      <w:proofErr w:type="spellStart"/>
      <w:r>
        <w:rPr>
          <w:sz w:val="24"/>
          <w:szCs w:val="24"/>
          <w:lang w:val="en-US"/>
        </w:rPr>
        <w:t>OCWindowsXP</w:t>
      </w:r>
      <w:proofErr w:type="spellEnd"/>
      <w:r>
        <w:rPr>
          <w:sz w:val="24"/>
          <w:szCs w:val="24"/>
        </w:rPr>
        <w:t>, "ИДДК"</w:t>
      </w:r>
    </w:p>
    <w:p w14:paraId="30921692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Word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 "Кировский Электронный завод"</w:t>
      </w:r>
    </w:p>
    <w:p w14:paraId="6F78B67A" w14:textId="77777777" w:rsidR="003C2681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Access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,"Кировский Электронный завод"</w:t>
      </w:r>
    </w:p>
    <w:p w14:paraId="04FD658D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Excel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 "Кировский Электронный завод"</w:t>
      </w:r>
    </w:p>
    <w:p w14:paraId="082D9630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PowerPoint </w:t>
      </w:r>
      <w:r>
        <w:rPr>
          <w:sz w:val="24"/>
          <w:szCs w:val="24"/>
          <w:lang w:val="en-US"/>
        </w:rPr>
        <w:t>XP</w:t>
      </w:r>
      <w:r>
        <w:rPr>
          <w:sz w:val="24"/>
          <w:szCs w:val="24"/>
        </w:rPr>
        <w:t>, "Кировский Электронный завод"</w:t>
      </w:r>
    </w:p>
    <w:p w14:paraId="57E7593F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>Иллюстрированный самоучитель по Microsoft Office XP</w:t>
      </w:r>
      <w:r>
        <w:rPr>
          <w:sz w:val="24"/>
          <w:szCs w:val="24"/>
        </w:rPr>
        <w:t>, "Новый диск"</w:t>
      </w:r>
    </w:p>
    <w:p w14:paraId="6157AD5C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Иллюстрированный самоучитель по Microsoft Internet Explorer </w:t>
      </w:r>
      <w:proofErr w:type="gramStart"/>
      <w:r w:rsidRPr="00AB6F8A">
        <w:rPr>
          <w:sz w:val="24"/>
          <w:szCs w:val="24"/>
        </w:rPr>
        <w:t>7.0.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"Новый диск"</w:t>
      </w:r>
    </w:p>
    <w:p w14:paraId="7BA29CB4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>Иллюстрированный самоучитель по локальным сетям.</w:t>
      </w:r>
      <w:r>
        <w:rPr>
          <w:sz w:val="24"/>
          <w:szCs w:val="24"/>
        </w:rPr>
        <w:t>"</w:t>
      </w:r>
      <w:r>
        <w:rPr>
          <w:sz w:val="24"/>
          <w:szCs w:val="24"/>
          <w:lang w:val="en-US"/>
        </w:rPr>
        <w:t>Media</w:t>
      </w:r>
      <w:r w:rsidRPr="00042FB5">
        <w:rPr>
          <w:sz w:val="24"/>
          <w:szCs w:val="24"/>
        </w:rPr>
        <w:t>2000</w:t>
      </w:r>
      <w:r>
        <w:rPr>
          <w:sz w:val="24"/>
          <w:szCs w:val="24"/>
        </w:rPr>
        <w:t>"</w:t>
      </w:r>
    </w:p>
    <w:p w14:paraId="28629004" w14:textId="77777777" w:rsidR="003C2681" w:rsidRPr="00AB6F8A" w:rsidRDefault="003C2681" w:rsidP="003C2681">
      <w:pPr>
        <w:pStyle w:val="ac"/>
        <w:numPr>
          <w:ilvl w:val="0"/>
          <w:numId w:val="13"/>
        </w:numPr>
        <w:tabs>
          <w:tab w:val="clear" w:pos="4536"/>
          <w:tab w:val="clear" w:pos="9072"/>
        </w:tabs>
        <w:rPr>
          <w:sz w:val="24"/>
          <w:szCs w:val="24"/>
        </w:rPr>
      </w:pPr>
      <w:r w:rsidRPr="00AB6F8A">
        <w:rPr>
          <w:sz w:val="24"/>
          <w:szCs w:val="24"/>
        </w:rPr>
        <w:t xml:space="preserve">Мультимедийный учебник </w:t>
      </w:r>
      <w:proofErr w:type="spellStart"/>
      <w:r w:rsidRPr="00AB6F8A">
        <w:rPr>
          <w:sz w:val="24"/>
          <w:szCs w:val="24"/>
        </w:rPr>
        <w:t>TeachPro</w:t>
      </w:r>
      <w:proofErr w:type="spellEnd"/>
      <w:r w:rsidRPr="00AB6F8A">
        <w:rPr>
          <w:sz w:val="24"/>
          <w:szCs w:val="24"/>
        </w:rPr>
        <w:t xml:space="preserve"> </w:t>
      </w:r>
      <w:r>
        <w:rPr>
          <w:sz w:val="24"/>
          <w:szCs w:val="24"/>
        </w:rPr>
        <w:t>"</w:t>
      </w:r>
      <w:r w:rsidRPr="00AB6F8A">
        <w:rPr>
          <w:sz w:val="24"/>
          <w:szCs w:val="24"/>
        </w:rPr>
        <w:t>Информатика</w:t>
      </w:r>
      <w:r>
        <w:rPr>
          <w:sz w:val="24"/>
          <w:szCs w:val="24"/>
        </w:rPr>
        <w:t>"</w:t>
      </w:r>
      <w:r w:rsidRPr="00AB6F8A">
        <w:rPr>
          <w:sz w:val="24"/>
          <w:szCs w:val="24"/>
        </w:rPr>
        <w:t>.</w:t>
      </w:r>
    </w:p>
    <w:p w14:paraId="683BAF36" w14:textId="77777777" w:rsidR="003C2681" w:rsidRPr="000E72B4" w:rsidRDefault="003C2681" w:rsidP="003C2681">
      <w:pPr>
        <w:shd w:val="clear" w:color="auto" w:fill="FFFFFF"/>
        <w:autoSpaceDE w:val="0"/>
        <w:autoSpaceDN w:val="0"/>
        <w:adjustRightInd w:val="0"/>
        <w:ind w:left="360"/>
        <w:rPr>
          <w:bCs/>
          <w:color w:val="000000"/>
          <w:spacing w:val="1"/>
          <w:sz w:val="24"/>
          <w:szCs w:val="24"/>
        </w:rPr>
      </w:pPr>
    </w:p>
    <w:p w14:paraId="54BD8894" w14:textId="77777777" w:rsidR="003C2681" w:rsidRPr="002D1AFA" w:rsidRDefault="003C2681" w:rsidP="003C2681">
      <w:pPr>
        <w:widowControl/>
        <w:spacing w:line="360" w:lineRule="auto"/>
        <w:rPr>
          <w:b/>
          <w:sz w:val="24"/>
        </w:rPr>
      </w:pPr>
      <w:r w:rsidRPr="002D1AFA">
        <w:rPr>
          <w:b/>
          <w:sz w:val="24"/>
        </w:rPr>
        <w:t>Интернет-ресурсы.</w:t>
      </w:r>
    </w:p>
    <w:p w14:paraId="062D6711" w14:textId="77777777" w:rsidR="003C2681" w:rsidRPr="002D1AFA" w:rsidRDefault="003C2681" w:rsidP="003C2681">
      <w:pPr>
        <w:pStyle w:val="ac"/>
        <w:numPr>
          <w:ilvl w:val="1"/>
          <w:numId w:val="13"/>
        </w:numPr>
        <w:tabs>
          <w:tab w:val="clear" w:pos="1440"/>
          <w:tab w:val="clear" w:pos="4536"/>
          <w:tab w:val="clear" w:pos="9072"/>
        </w:tabs>
        <w:ind w:left="720"/>
        <w:rPr>
          <w:sz w:val="24"/>
          <w:szCs w:val="24"/>
        </w:rPr>
      </w:pPr>
      <w:r w:rsidRPr="002D1AFA">
        <w:rPr>
          <w:sz w:val="24"/>
          <w:szCs w:val="24"/>
        </w:rPr>
        <w:t>http://ru.wikipedia.org/wiki/Википедия</w:t>
      </w:r>
    </w:p>
    <w:p w14:paraId="16D7ADBA" w14:textId="77777777" w:rsidR="003C2681" w:rsidRPr="002D1AFA" w:rsidRDefault="003C2681" w:rsidP="003C2681">
      <w:pPr>
        <w:pStyle w:val="ac"/>
        <w:numPr>
          <w:ilvl w:val="1"/>
          <w:numId w:val="13"/>
        </w:numPr>
        <w:tabs>
          <w:tab w:val="clear" w:pos="1440"/>
          <w:tab w:val="clear" w:pos="4536"/>
          <w:tab w:val="clear" w:pos="9072"/>
        </w:tabs>
        <w:ind w:left="720"/>
        <w:rPr>
          <w:sz w:val="24"/>
          <w:szCs w:val="24"/>
        </w:rPr>
      </w:pPr>
      <w:r w:rsidRPr="002D1AFA">
        <w:rPr>
          <w:sz w:val="24"/>
          <w:szCs w:val="24"/>
        </w:rPr>
        <w:t>http://urist.fatal.ru/Book/Glava8/Glava8.htm Электронные презентации</w:t>
      </w:r>
    </w:p>
    <w:p w14:paraId="6B307509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3D06CA83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4893E153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6C380FE8" w14:textId="77777777" w:rsidR="003C2681" w:rsidRDefault="003C2681" w:rsidP="003C2681">
      <w:pPr>
        <w:widowControl/>
        <w:ind w:left="360"/>
        <w:rPr>
          <w:sz w:val="24"/>
          <w:szCs w:val="24"/>
        </w:rPr>
      </w:pPr>
    </w:p>
    <w:p w14:paraId="3DC7208E" w14:textId="77777777" w:rsidR="007A4497" w:rsidRDefault="007A4497" w:rsidP="003C2681">
      <w:pPr>
        <w:ind w:firstLine="567"/>
        <w:jc w:val="both"/>
        <w:rPr>
          <w:sz w:val="24"/>
          <w:szCs w:val="24"/>
        </w:rPr>
      </w:pPr>
    </w:p>
    <w:p w14:paraId="1B38C95F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6C91F68F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36ACBCDE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1BD6604D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0A3920AD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CA730E3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50B5C77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5FE71F90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0B2CB74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2633E973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308F9F1E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10D82089" w14:textId="77777777" w:rsidR="00CB24CF" w:rsidRDefault="00CB24CF" w:rsidP="003C2681">
      <w:pPr>
        <w:ind w:firstLine="567"/>
        <w:jc w:val="both"/>
        <w:rPr>
          <w:sz w:val="24"/>
          <w:szCs w:val="24"/>
        </w:rPr>
      </w:pPr>
    </w:p>
    <w:p w14:paraId="4E64EB0E" w14:textId="77777777" w:rsidR="00CB24CF" w:rsidRDefault="00CB24CF" w:rsidP="00CB24CF">
      <w:pPr>
        <w:widowControl/>
        <w:numPr>
          <w:ilvl w:val="0"/>
          <w:numId w:val="16"/>
        </w:numPr>
        <w:spacing w:line="360" w:lineRule="auto"/>
        <w:jc w:val="center"/>
        <w:rPr>
          <w:b/>
          <w:sz w:val="24"/>
        </w:rPr>
      </w:pPr>
      <w:r w:rsidRPr="00392EFC">
        <w:rPr>
          <w:b/>
          <w:sz w:val="24"/>
        </w:rPr>
        <w:t>Контроль и оценка результатов освоения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учебнойд</w:t>
      </w:r>
      <w:r w:rsidRPr="00392EFC">
        <w:rPr>
          <w:b/>
          <w:sz w:val="24"/>
        </w:rPr>
        <w:t>исциплины</w:t>
      </w:r>
      <w:proofErr w:type="spellEnd"/>
      <w:r>
        <w:rPr>
          <w:b/>
          <w:sz w:val="24"/>
        </w:rPr>
        <w:t>.</w:t>
      </w:r>
    </w:p>
    <w:p w14:paraId="109A5646" w14:textId="77777777" w:rsidR="00CB24CF" w:rsidRDefault="00CB24CF" w:rsidP="00CB24CF">
      <w:pPr>
        <w:ind w:firstLine="708"/>
        <w:jc w:val="both"/>
        <w:rPr>
          <w:sz w:val="24"/>
          <w:szCs w:val="24"/>
        </w:rPr>
      </w:pPr>
      <w:r w:rsidRPr="00BB279A">
        <w:rPr>
          <w:sz w:val="24"/>
          <w:szCs w:val="24"/>
        </w:rPr>
        <w:t>Контроль и оценка результатов освоения учебной дисциплины осуществляется препо</w:t>
      </w:r>
      <w:r>
        <w:rPr>
          <w:sz w:val="24"/>
          <w:szCs w:val="24"/>
        </w:rPr>
        <w:t xml:space="preserve">давателем в процессе проведения аудиторных </w:t>
      </w:r>
      <w:r w:rsidRPr="00BB279A">
        <w:rPr>
          <w:sz w:val="24"/>
          <w:szCs w:val="24"/>
        </w:rPr>
        <w:t>занятий</w:t>
      </w:r>
      <w:r>
        <w:rPr>
          <w:sz w:val="24"/>
          <w:szCs w:val="24"/>
        </w:rPr>
        <w:t>, тестирования,</w:t>
      </w:r>
      <w:r w:rsidRPr="00BB279A">
        <w:rPr>
          <w:sz w:val="24"/>
          <w:szCs w:val="24"/>
        </w:rPr>
        <w:t xml:space="preserve"> а также </w:t>
      </w:r>
      <w:r w:rsidRPr="00BB279A">
        <w:rPr>
          <w:sz w:val="24"/>
          <w:szCs w:val="24"/>
        </w:rPr>
        <w:lastRenderedPageBreak/>
        <w:t xml:space="preserve">выполнения обучающимися </w:t>
      </w:r>
      <w:proofErr w:type="gramStart"/>
      <w:r w:rsidRPr="00BB279A">
        <w:rPr>
          <w:sz w:val="24"/>
          <w:szCs w:val="24"/>
        </w:rPr>
        <w:t xml:space="preserve">индивидуальных </w:t>
      </w:r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 xml:space="preserve"> групповых практических </w:t>
      </w:r>
      <w:r w:rsidRPr="00BB279A">
        <w:rPr>
          <w:sz w:val="24"/>
          <w:szCs w:val="24"/>
        </w:rPr>
        <w:t>заданий.</w:t>
      </w:r>
    </w:p>
    <w:p w14:paraId="0BEC7B46" w14:textId="77777777" w:rsidR="00CB24CF" w:rsidRPr="002526F7" w:rsidRDefault="00CB24CF" w:rsidP="00CB24C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2"/>
        <w:gridCol w:w="2887"/>
        <w:gridCol w:w="2956"/>
      </w:tblGrid>
      <w:tr w:rsidR="00CB24CF" w:rsidRPr="00C608FB" w14:paraId="7C4A2158" w14:textId="77777777" w:rsidTr="000119A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D69E" w14:textId="77777777" w:rsidR="00CB24CF" w:rsidRPr="00C608FB" w:rsidRDefault="00CB24CF" w:rsidP="00CB24CF">
            <w:pPr>
              <w:rPr>
                <w:b/>
                <w:bCs/>
                <w:sz w:val="24"/>
                <w:szCs w:val="24"/>
              </w:rPr>
            </w:pPr>
            <w:r w:rsidRPr="00C608FB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1AD328FE" w14:textId="77777777" w:rsidR="00CB24CF" w:rsidRPr="00C608FB" w:rsidRDefault="00CB24CF" w:rsidP="00CB24CF">
            <w:pPr>
              <w:rPr>
                <w:b/>
                <w:bCs/>
                <w:sz w:val="24"/>
                <w:szCs w:val="24"/>
              </w:rPr>
            </w:pPr>
            <w:r w:rsidRPr="00C608FB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5797" w14:textId="77777777" w:rsidR="00CB24CF" w:rsidRPr="00C608FB" w:rsidRDefault="00CB24CF" w:rsidP="00813E71">
            <w:pPr>
              <w:jc w:val="center"/>
              <w:rPr>
                <w:b/>
                <w:bCs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01FD" w14:textId="77777777" w:rsidR="00CB24CF" w:rsidRPr="00C608FB" w:rsidRDefault="00CB24CF" w:rsidP="00813E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0119AB" w:rsidRPr="00C608FB" w14:paraId="31E8D6E4" w14:textId="77777777" w:rsidTr="000119AB">
        <w:trPr>
          <w:trHeight w:val="2790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E3663" w14:textId="77777777" w:rsidR="000119AB" w:rsidRDefault="000119AB" w:rsidP="00CB24C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14:paraId="47A952E6" w14:textId="77777777" w:rsidR="000119AB" w:rsidRPr="005C1FC8" w:rsidRDefault="000119AB" w:rsidP="00CB24CF">
            <w:pPr>
              <w:widowControl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Основы современных информационных технологий переработки и преобразования текстовой, табличной, графической и другой информации;</w:t>
            </w:r>
          </w:p>
          <w:p w14:paraId="45DE20B7" w14:textId="77777777" w:rsidR="000119AB" w:rsidRPr="005C1FC8" w:rsidRDefault="000119AB" w:rsidP="00CB24CF">
            <w:pPr>
              <w:widowControl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Современное состояние уровня и направления развития технических и программных средств универсального и специального назначения;</w:t>
            </w:r>
          </w:p>
          <w:p w14:paraId="7599DA2E" w14:textId="77777777" w:rsidR="000119AB" w:rsidRPr="00CB24CF" w:rsidRDefault="000119AB" w:rsidP="00CB24CF">
            <w:pPr>
              <w:widowControl/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Приемы использования компьютерной техники, оснащенной альтернативными устройствами ввода – вывода информации (студенты с нарушением опорно-двигательного аппарата</w:t>
            </w:r>
            <w:proofErr w:type="gramStart"/>
            <w:r w:rsidRPr="005C1FC8">
              <w:rPr>
                <w:sz w:val="24"/>
                <w:szCs w:val="24"/>
              </w:rPr>
              <w:t>);</w:t>
            </w:r>
            <w:r w:rsidRPr="00CB24CF">
              <w:rPr>
                <w:sz w:val="24"/>
                <w:szCs w:val="24"/>
              </w:rPr>
              <w:t>Приемы</w:t>
            </w:r>
            <w:proofErr w:type="gramEnd"/>
            <w:r w:rsidRPr="00CB24CF">
              <w:rPr>
                <w:sz w:val="24"/>
                <w:szCs w:val="24"/>
              </w:rPr>
              <w:t xml:space="preserve"> поиска информации и преобразование ее в формат, наиболее подходящий для восприятия с учетом ограничений здоровья</w:t>
            </w:r>
            <w:r w:rsidRPr="00CB24CF">
              <w:rPr>
                <w:sz w:val="24"/>
              </w:rPr>
              <w:t>.</w:t>
            </w:r>
          </w:p>
          <w:p w14:paraId="2A53FE6A" w14:textId="77777777" w:rsidR="000119AB" w:rsidRPr="00C608FB" w:rsidRDefault="000119AB" w:rsidP="00CB24C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3EAF7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5B785C">
              <w:rPr>
                <w:sz w:val="24"/>
                <w:szCs w:val="24"/>
              </w:rPr>
              <w:t>Тестирование,</w:t>
            </w:r>
          </w:p>
          <w:p w14:paraId="756A0A5A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экспертная оценка на     практическом </w:t>
            </w:r>
            <w:r w:rsidRPr="005B785C">
              <w:rPr>
                <w:sz w:val="24"/>
                <w:szCs w:val="24"/>
              </w:rPr>
              <w:t>заняти</w:t>
            </w:r>
            <w:r>
              <w:rPr>
                <w:sz w:val="24"/>
                <w:szCs w:val="24"/>
              </w:rPr>
              <w:t>и</w:t>
            </w:r>
            <w:r w:rsidRPr="005B785C">
              <w:rPr>
                <w:sz w:val="24"/>
                <w:szCs w:val="24"/>
              </w:rPr>
              <w:t>, письменный опрос,</w:t>
            </w:r>
          </w:p>
          <w:p w14:paraId="001C0C05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контрольная работа,</w:t>
            </w:r>
          </w:p>
          <w:p w14:paraId="4F05CFE4" w14:textId="77777777" w:rsidR="000119AB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экспертная оценка </w:t>
            </w:r>
            <w:r w:rsidRPr="00680840">
              <w:rPr>
                <w:sz w:val="24"/>
                <w:szCs w:val="24"/>
              </w:rPr>
              <w:t xml:space="preserve">выполнения    практического </w:t>
            </w:r>
            <w:proofErr w:type="gramStart"/>
            <w:r w:rsidRPr="00680840">
              <w:rPr>
                <w:sz w:val="24"/>
                <w:szCs w:val="24"/>
              </w:rPr>
              <w:t>задания,  устный</w:t>
            </w:r>
            <w:proofErr w:type="gramEnd"/>
            <w:r w:rsidRPr="00680840">
              <w:rPr>
                <w:sz w:val="24"/>
                <w:szCs w:val="24"/>
              </w:rPr>
              <w:t xml:space="preserve"> опрос,</w:t>
            </w:r>
          </w:p>
          <w:p w14:paraId="2D0540E3" w14:textId="77777777" w:rsidR="000119AB" w:rsidRPr="00680840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 w:rsidRPr="007A4301">
              <w:rPr>
                <w:sz w:val="24"/>
                <w:szCs w:val="24"/>
              </w:rPr>
              <w:t>экспертная оценка выполнения задания для самостоятельной работы</w:t>
            </w:r>
            <w:r>
              <w:rPr>
                <w:sz w:val="24"/>
                <w:szCs w:val="24"/>
              </w:rPr>
              <w:t>,</w:t>
            </w:r>
          </w:p>
          <w:p w14:paraId="3D970B46" w14:textId="77777777" w:rsidR="000119AB" w:rsidRPr="005B785C" w:rsidRDefault="000119AB" w:rsidP="008431FD">
            <w:pPr>
              <w:autoSpaceDE w:val="0"/>
              <w:autoSpaceDN w:val="0"/>
              <w:adjustRightInd w:val="0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  <w:p w14:paraId="669848DB" w14:textId="77777777" w:rsidR="000119AB" w:rsidRPr="00C608FB" w:rsidRDefault="000119AB" w:rsidP="00CB24C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FDDE2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Отлично»</w:t>
            </w:r>
          </w:p>
          <w:p w14:paraId="76602F9E" w14:textId="77777777" w:rsidR="000119AB" w:rsidRPr="00C608FB" w:rsidRDefault="000119AB" w:rsidP="00813E71">
            <w:pPr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630FBECD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«Хорошо»</w:t>
            </w:r>
          </w:p>
          <w:p w14:paraId="6E17A8CB" w14:textId="77777777" w:rsidR="000119AB" w:rsidRPr="00C608FB" w:rsidRDefault="000119AB" w:rsidP="00813E71">
            <w:pPr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1CB36A49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«Удовлетворительно»</w:t>
            </w:r>
          </w:p>
          <w:p w14:paraId="2A0133C9" w14:textId="77777777" w:rsidR="000119AB" w:rsidRPr="00C608FB" w:rsidRDefault="000119AB" w:rsidP="00813E71">
            <w:pPr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 xml:space="preserve">Теоретическое содержание курса освоено не менее чем на 1\2, </w:t>
            </w:r>
            <w:proofErr w:type="gramStart"/>
            <w:r w:rsidRPr="00C608FB">
              <w:rPr>
                <w:bCs/>
                <w:sz w:val="24"/>
                <w:szCs w:val="24"/>
              </w:rPr>
              <w:t>имеются  пробелы</w:t>
            </w:r>
            <w:proofErr w:type="gramEnd"/>
            <w:r w:rsidRPr="00C608FB">
              <w:rPr>
                <w:bCs/>
                <w:sz w:val="24"/>
                <w:szCs w:val="24"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14:paraId="0B2C6184" w14:textId="77777777" w:rsidR="000119AB" w:rsidRPr="00C608FB" w:rsidRDefault="000119AB" w:rsidP="00813E71">
            <w:pPr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«Неудовлетворительно»</w:t>
            </w:r>
          </w:p>
          <w:p w14:paraId="40A5C0F9" w14:textId="77777777" w:rsidR="000119AB" w:rsidRPr="00C608FB" w:rsidRDefault="000119AB" w:rsidP="00813E71">
            <w:pPr>
              <w:jc w:val="both"/>
              <w:rPr>
                <w:bCs/>
                <w:sz w:val="24"/>
                <w:szCs w:val="24"/>
              </w:rPr>
            </w:pPr>
            <w:r w:rsidRPr="00C608FB">
              <w:rPr>
                <w:bCs/>
                <w:sz w:val="24"/>
                <w:szCs w:val="24"/>
              </w:rPr>
              <w:t xml:space="preserve">Теоретическое содержание курса </w:t>
            </w:r>
            <w:proofErr w:type="gramStart"/>
            <w:r w:rsidRPr="00C608FB">
              <w:rPr>
                <w:bCs/>
                <w:sz w:val="24"/>
                <w:szCs w:val="24"/>
              </w:rPr>
              <w:t>освоено  менее</w:t>
            </w:r>
            <w:proofErr w:type="gramEnd"/>
            <w:r w:rsidRPr="00C608FB">
              <w:rPr>
                <w:bCs/>
                <w:sz w:val="24"/>
                <w:szCs w:val="24"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0119AB" w:rsidRPr="00C608FB" w14:paraId="2FA8B6AF" w14:textId="77777777" w:rsidTr="000119AB">
        <w:trPr>
          <w:trHeight w:val="2790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8B8C7" w14:textId="77777777" w:rsidR="000119AB" w:rsidRPr="00C608FB" w:rsidRDefault="000119AB" w:rsidP="00CB24C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608FB">
              <w:rPr>
                <w:b/>
                <w:sz w:val="24"/>
                <w:szCs w:val="24"/>
              </w:rPr>
              <w:t>Уметь:</w:t>
            </w:r>
          </w:p>
          <w:p w14:paraId="34257CDD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Работать с программными средствами универсального назначения, соответствующими современным требованиям;</w:t>
            </w:r>
          </w:p>
          <w:p w14:paraId="1D340A92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Использовать адаптированную компьютерную технику, альтернативные устройства ввода информации, специальное программное обеспечение (студенты с нарушением опорно-двигательного аппарата);</w:t>
            </w:r>
          </w:p>
          <w:p w14:paraId="7086462C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Осуществлять выбор способа представления информации в соответствии с учебными задачами;</w:t>
            </w:r>
          </w:p>
          <w:p w14:paraId="6A3EFC98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Иллюстрировать учебные работы с использованием средств информационных технологий;</w:t>
            </w:r>
          </w:p>
          <w:p w14:paraId="0D6D41BE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 xml:space="preserve">Использовать альтернативные </w:t>
            </w:r>
            <w:r w:rsidRPr="005C1FC8">
              <w:rPr>
                <w:sz w:val="24"/>
                <w:szCs w:val="24"/>
              </w:rPr>
              <w:lastRenderedPageBreak/>
              <w:t>средства коммуникации в учебной и будущей профессиональной деятельности;</w:t>
            </w:r>
          </w:p>
          <w:p w14:paraId="337FC66E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Использовать специальные информационные и коммуникационные технологии в индивидуальной и коллективной учебной и будущей профессиональной деятельности;</w:t>
            </w:r>
          </w:p>
          <w:p w14:paraId="47EC2A79" w14:textId="77777777" w:rsidR="000119AB" w:rsidRPr="005C1FC8" w:rsidRDefault="000119AB" w:rsidP="00B96419">
            <w:pPr>
              <w:widowControl/>
              <w:tabs>
                <w:tab w:val="left" w:pos="1134"/>
              </w:tabs>
              <w:rPr>
                <w:sz w:val="24"/>
                <w:szCs w:val="24"/>
              </w:rPr>
            </w:pPr>
            <w:r w:rsidRPr="005C1FC8">
              <w:rPr>
                <w:sz w:val="24"/>
                <w:szCs w:val="24"/>
              </w:rPr>
              <w:t>Использовать приобретенные знания и умения в учебной и будущей профессиональной деятельности для эффективной организации индивидуального информационного пространства;</w:t>
            </w:r>
          </w:p>
          <w:p w14:paraId="4A264CDB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работать с архивными файлами.</w:t>
            </w:r>
          </w:p>
          <w:p w14:paraId="3A5F52CA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настраивать для работы офисные программы;</w:t>
            </w:r>
          </w:p>
          <w:p w14:paraId="75F7D211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создавать, загружать и сохранять документы;</w:t>
            </w:r>
          </w:p>
          <w:p w14:paraId="3F42C957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редактировать и оформлять документы;</w:t>
            </w:r>
          </w:p>
          <w:p w14:paraId="0032EF7E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работать с фрагментами документа;</w:t>
            </w:r>
          </w:p>
          <w:p w14:paraId="3D1A62EE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использовать возможности поиска и замены;</w:t>
            </w:r>
          </w:p>
          <w:p w14:paraId="38521A1B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выводить документ на печать;</w:t>
            </w:r>
          </w:p>
          <w:p w14:paraId="40C05746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использовать возможности системы управления базами данных;</w:t>
            </w:r>
          </w:p>
          <w:p w14:paraId="2DE0EDA0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использовать рисунки, графические образы, диаграммы при оформлении документов;</w:t>
            </w:r>
          </w:p>
          <w:p w14:paraId="2908DAC2" w14:textId="77777777" w:rsidR="000119AB" w:rsidRPr="00C608FB" w:rsidRDefault="000119AB" w:rsidP="00B96419">
            <w:pPr>
              <w:widowControl/>
              <w:rPr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>по заданному адресу находить ресурс в сети Internet;</w:t>
            </w:r>
          </w:p>
          <w:p w14:paraId="53BD10D4" w14:textId="77777777" w:rsidR="000119AB" w:rsidRPr="00C608FB" w:rsidRDefault="000119AB" w:rsidP="00B96419">
            <w:pPr>
              <w:widowControl/>
              <w:rPr>
                <w:b/>
                <w:sz w:val="24"/>
                <w:szCs w:val="24"/>
              </w:rPr>
            </w:pPr>
            <w:r w:rsidRPr="00C608FB">
              <w:rPr>
                <w:sz w:val="24"/>
                <w:szCs w:val="24"/>
              </w:rPr>
              <w:t xml:space="preserve">отправлять и принимать электронную почту. </w:t>
            </w: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B7261" w14:textId="77777777" w:rsidR="000119AB" w:rsidRPr="00C608FB" w:rsidRDefault="000119AB" w:rsidP="00C50AA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FB327" w14:textId="77777777" w:rsidR="000119AB" w:rsidRPr="00C608FB" w:rsidRDefault="000119AB" w:rsidP="00813E71">
            <w:pPr>
              <w:jc w:val="both"/>
              <w:rPr>
                <w:sz w:val="24"/>
                <w:szCs w:val="24"/>
              </w:rPr>
            </w:pPr>
          </w:p>
        </w:tc>
      </w:tr>
    </w:tbl>
    <w:p w14:paraId="76753768" w14:textId="77777777" w:rsidR="00CB24CF" w:rsidRDefault="00CB24CF" w:rsidP="00CB24CF">
      <w:pPr>
        <w:pStyle w:val="1"/>
        <w:jc w:val="left"/>
      </w:pPr>
    </w:p>
    <w:p w14:paraId="09DB76D6" w14:textId="77777777" w:rsidR="00CB24CF" w:rsidRDefault="00CB24CF" w:rsidP="00CB24CF"/>
    <w:p w14:paraId="436AB281" w14:textId="77777777" w:rsidR="00B96419" w:rsidRDefault="00B96419" w:rsidP="00CB24CF"/>
    <w:p w14:paraId="6F4ED2A1" w14:textId="77777777" w:rsidR="00B96419" w:rsidRDefault="00B96419" w:rsidP="00CB24CF"/>
    <w:p w14:paraId="3DF36D8A" w14:textId="77777777" w:rsidR="00B96419" w:rsidRDefault="00B96419" w:rsidP="00CB24CF"/>
    <w:p w14:paraId="3EBE1522" w14:textId="77777777" w:rsidR="00B96419" w:rsidRDefault="00B96419" w:rsidP="00CB24CF"/>
    <w:p w14:paraId="1D3D9691" w14:textId="77777777" w:rsidR="00B96419" w:rsidRDefault="00B96419" w:rsidP="00CB24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727"/>
        <w:gridCol w:w="2520"/>
        <w:gridCol w:w="1830"/>
      </w:tblGrid>
      <w:tr w:rsidR="00CB24CF" w:rsidRPr="00B602F6" w14:paraId="5DBCF828" w14:textId="77777777" w:rsidTr="00CB24CF">
        <w:trPr>
          <w:trHeight w:val="546"/>
        </w:trPr>
        <w:tc>
          <w:tcPr>
            <w:tcW w:w="2268" w:type="dxa"/>
            <w:shd w:val="clear" w:color="auto" w:fill="auto"/>
          </w:tcPr>
          <w:p w14:paraId="5EC5EAA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Результаты освоения программы</w:t>
            </w:r>
          </w:p>
        </w:tc>
        <w:tc>
          <w:tcPr>
            <w:tcW w:w="2727" w:type="dxa"/>
            <w:shd w:val="clear" w:color="auto" w:fill="auto"/>
          </w:tcPr>
          <w:p w14:paraId="69C7E86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520" w:type="dxa"/>
            <w:shd w:val="clear" w:color="auto" w:fill="auto"/>
          </w:tcPr>
          <w:p w14:paraId="352C7CAF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Формы и методы контроля и оценки</w:t>
            </w:r>
          </w:p>
        </w:tc>
        <w:tc>
          <w:tcPr>
            <w:tcW w:w="1830" w:type="dxa"/>
            <w:shd w:val="clear" w:color="auto" w:fill="auto"/>
          </w:tcPr>
          <w:p w14:paraId="06B80C4F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602F6">
              <w:rPr>
                <w:b/>
                <w:bCs/>
                <w:sz w:val="22"/>
                <w:szCs w:val="22"/>
              </w:rPr>
              <w:t>Критерии оценок</w:t>
            </w:r>
          </w:p>
        </w:tc>
      </w:tr>
      <w:tr w:rsidR="00CB24CF" w:rsidRPr="00B602F6" w14:paraId="231F37DD" w14:textId="77777777" w:rsidTr="00CB24CF">
        <w:trPr>
          <w:trHeight w:val="1142"/>
        </w:trPr>
        <w:tc>
          <w:tcPr>
            <w:tcW w:w="2268" w:type="dxa"/>
            <w:shd w:val="clear" w:color="auto" w:fill="auto"/>
          </w:tcPr>
          <w:p w14:paraId="3588FEFB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727" w:type="dxa"/>
            <w:shd w:val="clear" w:color="auto" w:fill="auto"/>
          </w:tcPr>
          <w:p w14:paraId="63AAC4F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Демонстрация устойчивого интереса</w:t>
            </w:r>
            <w:r>
              <w:rPr>
                <w:sz w:val="22"/>
                <w:szCs w:val="22"/>
              </w:rP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520" w:type="dxa"/>
            <w:shd w:val="clear" w:color="auto" w:fill="auto"/>
          </w:tcPr>
          <w:p w14:paraId="29531325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1830" w:type="dxa"/>
            <w:vMerge w:val="restart"/>
            <w:shd w:val="clear" w:color="auto" w:fill="auto"/>
          </w:tcPr>
          <w:p w14:paraId="73123CFE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Сформирована полностью Сформирована частично </w:t>
            </w:r>
          </w:p>
          <w:p w14:paraId="1DBAD23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сформирована</w:t>
            </w:r>
          </w:p>
        </w:tc>
      </w:tr>
      <w:tr w:rsidR="00CB24CF" w:rsidRPr="00B602F6" w14:paraId="1CBD40CA" w14:textId="77777777" w:rsidTr="00CB24CF">
        <w:trPr>
          <w:trHeight w:val="1539"/>
        </w:trPr>
        <w:tc>
          <w:tcPr>
            <w:tcW w:w="2268" w:type="dxa"/>
            <w:shd w:val="clear" w:color="auto" w:fill="auto"/>
          </w:tcPr>
          <w:p w14:paraId="7FAECF6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727" w:type="dxa"/>
            <w:shd w:val="clear" w:color="auto" w:fill="auto"/>
          </w:tcPr>
          <w:p w14:paraId="7056C1FC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планирование собственной учебной деятельности и действие в соответствии с планом.</w:t>
            </w:r>
          </w:p>
          <w:p w14:paraId="4B5CC33A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40BA6A74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самоконтроля в процессе выполнения работы, достижение ее результатов.</w:t>
            </w:r>
          </w:p>
          <w:p w14:paraId="4A92AA93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результативности использованных методов и способов выполнения учебных задач.</w:t>
            </w:r>
          </w:p>
          <w:p w14:paraId="77A69959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Адекватная реакция на внешнюю оценку выполненной работы.</w:t>
            </w:r>
          </w:p>
        </w:tc>
        <w:tc>
          <w:tcPr>
            <w:tcW w:w="2520" w:type="dxa"/>
            <w:shd w:val="clear" w:color="auto" w:fill="auto"/>
          </w:tcPr>
          <w:p w14:paraId="4D55E444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7322E52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6F33EA0B" w14:textId="77777777" w:rsidTr="00CB24CF">
        <w:trPr>
          <w:trHeight w:val="837"/>
        </w:trPr>
        <w:tc>
          <w:tcPr>
            <w:tcW w:w="2268" w:type="dxa"/>
            <w:shd w:val="clear" w:color="auto" w:fill="auto"/>
          </w:tcPr>
          <w:p w14:paraId="236B4D8A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2727" w:type="dxa"/>
            <w:shd w:val="clear" w:color="auto" w:fill="auto"/>
          </w:tcPr>
          <w:p w14:paraId="668A7DE6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6A0CC76E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Грамотная оценка ресурсов, необходимых для выполнения заданий.</w:t>
            </w:r>
          </w:p>
          <w:p w14:paraId="074BAFD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520" w:type="dxa"/>
            <w:shd w:val="clear" w:color="auto" w:fill="auto"/>
          </w:tcPr>
          <w:p w14:paraId="7DA67026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дисциплины.</w:t>
            </w:r>
          </w:p>
          <w:p w14:paraId="75294ADA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1830" w:type="dxa"/>
            <w:vMerge/>
            <w:shd w:val="clear" w:color="auto" w:fill="auto"/>
          </w:tcPr>
          <w:p w14:paraId="4C29808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661FF71F" w14:textId="77777777" w:rsidTr="00CB24CF">
        <w:trPr>
          <w:trHeight w:val="1408"/>
        </w:trPr>
        <w:tc>
          <w:tcPr>
            <w:tcW w:w="2268" w:type="dxa"/>
            <w:shd w:val="clear" w:color="auto" w:fill="auto"/>
          </w:tcPr>
          <w:p w14:paraId="35A69AA3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727" w:type="dxa"/>
            <w:shd w:val="clear" w:color="auto" w:fill="auto"/>
          </w:tcPr>
          <w:p w14:paraId="538735C2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и использование разнообразных источников информации.</w:t>
            </w:r>
          </w:p>
          <w:p w14:paraId="05262574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определение типа и формы необходимой информации.</w:t>
            </w:r>
          </w:p>
          <w:p w14:paraId="23777BAE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нужной информации и сохранение ее в удобном для работы формате.</w:t>
            </w:r>
          </w:p>
          <w:p w14:paraId="39D07FF4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Определение степени достоверности и актуальности информации.</w:t>
            </w:r>
          </w:p>
          <w:p w14:paraId="0EC980E5" w14:textId="77777777" w:rsidR="00CB24CF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Извлечение ключевых фрагментов и основного содержания из всего массива информации.</w:t>
            </w:r>
          </w:p>
          <w:p w14:paraId="63628F15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Упрощение подачи информации для ясности понимания и представления</w:t>
            </w:r>
          </w:p>
        </w:tc>
        <w:tc>
          <w:tcPr>
            <w:tcW w:w="2520" w:type="dxa"/>
            <w:shd w:val="clear" w:color="auto" w:fill="auto"/>
          </w:tcPr>
          <w:p w14:paraId="5717F3D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4CF174F0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0C1AABC2" w14:textId="77777777" w:rsidTr="00CB24CF">
        <w:trPr>
          <w:trHeight w:val="1283"/>
        </w:trPr>
        <w:tc>
          <w:tcPr>
            <w:tcW w:w="2268" w:type="dxa"/>
            <w:shd w:val="clear" w:color="auto" w:fill="auto"/>
          </w:tcPr>
          <w:p w14:paraId="73585B97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2727" w:type="dxa"/>
            <w:shd w:val="clear" w:color="auto" w:fill="auto"/>
          </w:tcPr>
          <w:p w14:paraId="1FBEAF50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520" w:type="dxa"/>
            <w:shd w:val="clear" w:color="auto" w:fill="auto"/>
          </w:tcPr>
          <w:p w14:paraId="7158427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61FB989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15732291" w14:textId="77777777" w:rsidTr="00CB24CF">
        <w:trPr>
          <w:trHeight w:val="1142"/>
        </w:trPr>
        <w:tc>
          <w:tcPr>
            <w:tcW w:w="2268" w:type="dxa"/>
            <w:shd w:val="clear" w:color="auto" w:fill="auto"/>
          </w:tcPr>
          <w:p w14:paraId="763BFA74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727" w:type="dxa"/>
            <w:shd w:val="clear" w:color="auto" w:fill="auto"/>
          </w:tcPr>
          <w:p w14:paraId="7604313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520" w:type="dxa"/>
            <w:shd w:val="clear" w:color="auto" w:fill="auto"/>
          </w:tcPr>
          <w:p w14:paraId="19E02B26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1830" w:type="dxa"/>
            <w:vMerge/>
            <w:shd w:val="clear" w:color="auto" w:fill="auto"/>
          </w:tcPr>
          <w:p w14:paraId="47E41E81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30E57D1F" w14:textId="77777777" w:rsidTr="00CB24CF">
        <w:trPr>
          <w:trHeight w:val="1658"/>
        </w:trPr>
        <w:tc>
          <w:tcPr>
            <w:tcW w:w="2268" w:type="dxa"/>
            <w:shd w:val="clear" w:color="auto" w:fill="auto"/>
          </w:tcPr>
          <w:p w14:paraId="7D01D72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2727" w:type="dxa"/>
            <w:shd w:val="clear" w:color="auto" w:fill="auto"/>
          </w:tcPr>
          <w:p w14:paraId="4AA737F9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</w:t>
            </w:r>
            <w:r>
              <w:rPr>
                <w:sz w:val="22"/>
                <w:szCs w:val="22"/>
              </w:rPr>
              <w:lastRenderedPageBreak/>
              <w:t>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520" w:type="dxa"/>
            <w:shd w:val="clear" w:color="auto" w:fill="auto"/>
          </w:tcPr>
          <w:p w14:paraId="0C1B38C8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1830" w:type="dxa"/>
            <w:vMerge/>
            <w:shd w:val="clear" w:color="auto" w:fill="auto"/>
          </w:tcPr>
          <w:p w14:paraId="0B5E04A9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34DEBA8A" w14:textId="77777777" w:rsidTr="00CB24CF">
        <w:trPr>
          <w:trHeight w:val="1555"/>
        </w:trPr>
        <w:tc>
          <w:tcPr>
            <w:tcW w:w="2268" w:type="dxa"/>
            <w:shd w:val="clear" w:color="auto" w:fill="auto"/>
          </w:tcPr>
          <w:p w14:paraId="6EFDCAC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lastRenderedPageBreak/>
              <w:t>ОК8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727" w:type="dxa"/>
            <w:shd w:val="clear" w:color="auto" w:fill="auto"/>
          </w:tcPr>
          <w:p w14:paraId="195A11B0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520" w:type="dxa"/>
            <w:shd w:val="clear" w:color="auto" w:fill="auto"/>
          </w:tcPr>
          <w:p w14:paraId="2F65401D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1830" w:type="dxa"/>
            <w:shd w:val="clear" w:color="auto" w:fill="auto"/>
          </w:tcPr>
          <w:p w14:paraId="5A5974B2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B24CF" w:rsidRPr="00B602F6" w14:paraId="7EE07868" w14:textId="77777777" w:rsidTr="00CB24CF">
        <w:trPr>
          <w:trHeight w:val="914"/>
        </w:trPr>
        <w:tc>
          <w:tcPr>
            <w:tcW w:w="2268" w:type="dxa"/>
            <w:shd w:val="clear" w:color="auto" w:fill="auto"/>
          </w:tcPr>
          <w:p w14:paraId="5FA70CDC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02F6">
              <w:rPr>
                <w:sz w:val="22"/>
                <w:szCs w:val="22"/>
              </w:rPr>
              <w:t>ОК9 Быть готовым к смене технологий в профессиональной деятельности.</w:t>
            </w:r>
          </w:p>
        </w:tc>
        <w:tc>
          <w:tcPr>
            <w:tcW w:w="2727" w:type="dxa"/>
            <w:shd w:val="clear" w:color="auto" w:fill="auto"/>
          </w:tcPr>
          <w:p w14:paraId="26A52DC3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520" w:type="dxa"/>
            <w:shd w:val="clear" w:color="auto" w:fill="auto"/>
          </w:tcPr>
          <w:p w14:paraId="29D96383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Экспертное </w:t>
            </w:r>
            <w:proofErr w:type="gramStart"/>
            <w:r>
              <w:rPr>
                <w:sz w:val="22"/>
                <w:szCs w:val="22"/>
              </w:rPr>
              <w:t>наблюдение  и</w:t>
            </w:r>
            <w:proofErr w:type="gramEnd"/>
            <w:r>
              <w:rPr>
                <w:sz w:val="22"/>
                <w:szCs w:val="22"/>
              </w:rP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1830" w:type="dxa"/>
            <w:shd w:val="clear" w:color="auto" w:fill="auto"/>
          </w:tcPr>
          <w:p w14:paraId="13CB71FB" w14:textId="77777777" w:rsidR="00CB24CF" w:rsidRPr="00B602F6" w:rsidRDefault="00CB24CF" w:rsidP="00813E7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4781FE7" w14:textId="77777777" w:rsidR="00CB24CF" w:rsidRDefault="00CB24CF" w:rsidP="00CB24CF"/>
    <w:p w14:paraId="0F6C869C" w14:textId="77777777" w:rsidR="00CB24CF" w:rsidRDefault="00CB24CF" w:rsidP="00CB24CF"/>
    <w:p w14:paraId="5174D029" w14:textId="77777777" w:rsidR="00CB24CF" w:rsidRDefault="00CB24CF" w:rsidP="00CB24CF"/>
    <w:p w14:paraId="0962854C" w14:textId="77777777" w:rsidR="00CB24CF" w:rsidRPr="00DF2590" w:rsidRDefault="00CB24CF" w:rsidP="00CB24CF"/>
    <w:p w14:paraId="23A06444" w14:textId="77777777" w:rsidR="00CB24CF" w:rsidRDefault="00CB24CF" w:rsidP="00CB24CF">
      <w:pPr>
        <w:pStyle w:val="1"/>
        <w:ind w:firstLine="567"/>
      </w:pPr>
    </w:p>
    <w:p w14:paraId="5B334C42" w14:textId="77777777" w:rsidR="00CB24CF" w:rsidRDefault="00CB24CF" w:rsidP="00CB24CF">
      <w:pPr>
        <w:pStyle w:val="1"/>
        <w:ind w:firstLine="567"/>
      </w:pPr>
      <w:r>
        <w:t xml:space="preserve">Оценочные средства для проведения </w:t>
      </w:r>
      <w:r>
        <w:rPr>
          <w:spacing w:val="-3"/>
        </w:rPr>
        <w:t>т</w:t>
      </w:r>
      <w:r>
        <w:t>екущего контроля успеваемости</w:t>
      </w:r>
    </w:p>
    <w:p w14:paraId="5A016BB9" w14:textId="77777777" w:rsidR="00CB24CF" w:rsidRDefault="00CB24CF" w:rsidP="00CB24CF">
      <w:pPr>
        <w:pStyle w:val="1"/>
        <w:ind w:firstLine="567"/>
        <w:jc w:val="both"/>
      </w:pPr>
      <w:r>
        <w:t>………………………………………….</w:t>
      </w:r>
    </w:p>
    <w:p w14:paraId="038E79B1" w14:textId="77777777" w:rsidR="00CB24CF" w:rsidRDefault="00CB24CF" w:rsidP="00CB24CF"/>
    <w:p w14:paraId="0BDF3AD8" w14:textId="77777777" w:rsidR="00CB24CF" w:rsidRDefault="00CB24CF" w:rsidP="00CB24CF">
      <w:pPr>
        <w:pStyle w:val="1"/>
        <w:ind w:firstLine="567"/>
      </w:pPr>
      <w:r>
        <w:t>Оценочные средства для проведения промежуточной аттестации</w:t>
      </w:r>
    </w:p>
    <w:p w14:paraId="0DE12526" w14:textId="77777777" w:rsidR="00CB24CF" w:rsidRDefault="00CB24CF" w:rsidP="00CB24CF">
      <w:pPr>
        <w:pStyle w:val="1"/>
        <w:ind w:firstLine="567"/>
        <w:jc w:val="both"/>
      </w:pPr>
      <w:r>
        <w:t>…………………………………………</w:t>
      </w:r>
    </w:p>
    <w:p w14:paraId="115ACA85" w14:textId="77777777" w:rsidR="00CB24CF" w:rsidRDefault="00CB24CF" w:rsidP="00CB24CF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3180E21" w14:textId="77777777" w:rsidR="00CB24CF" w:rsidRDefault="00CB24CF" w:rsidP="00CB24CF">
      <w:pPr>
        <w:widowControl/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2CE30293" w14:textId="77777777" w:rsidR="00CB24CF" w:rsidRPr="00EC2BD1" w:rsidRDefault="00CB24CF" w:rsidP="00CB24CF">
      <w:pPr>
        <w:shd w:val="clear" w:color="auto" w:fill="FFFFFF"/>
        <w:spacing w:after="100" w:afterAutospacing="1"/>
        <w:jc w:val="center"/>
        <w:rPr>
          <w:color w:val="000000"/>
          <w:sz w:val="22"/>
          <w:szCs w:val="22"/>
        </w:rPr>
      </w:pPr>
      <w:r w:rsidRPr="00EC2BD1">
        <w:rPr>
          <w:bCs/>
          <w:color w:val="000000"/>
          <w:sz w:val="22"/>
          <w:szCs w:val="22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CB24CF" w:rsidRPr="001051C0" w14:paraId="637A9D1A" w14:textId="77777777" w:rsidTr="00813E71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1BE67B2D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7410228B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2A0A2D5A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Представление </w:t>
            </w:r>
            <w:r w:rsidRPr="001051C0">
              <w:rPr>
                <w:sz w:val="22"/>
                <w:szCs w:val="22"/>
              </w:rPr>
              <w:br/>
              <w:t xml:space="preserve">оценочного средства </w:t>
            </w:r>
            <w:r w:rsidRPr="001051C0">
              <w:rPr>
                <w:sz w:val="22"/>
                <w:szCs w:val="22"/>
              </w:rPr>
              <w:br/>
              <w:t>в фонде</w:t>
            </w:r>
          </w:p>
        </w:tc>
      </w:tr>
      <w:tr w:rsidR="00CB24CF" w:rsidRPr="001051C0" w14:paraId="6331A7A4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71E9CC41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314DC357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0F4B9F79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Тема (проблема), концепция, роли и ожидаемый результат по каждой игре</w:t>
            </w:r>
          </w:p>
        </w:tc>
      </w:tr>
      <w:tr w:rsidR="00CB24CF" w:rsidRPr="001051C0" w14:paraId="7F114939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02F931BF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Кейс-задача</w:t>
            </w:r>
          </w:p>
        </w:tc>
        <w:tc>
          <w:tcPr>
            <w:tcW w:w="5175" w:type="dxa"/>
            <w:hideMark/>
          </w:tcPr>
          <w:p w14:paraId="2CF626D5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Проблемное задание, в котором обучающемуся </w:t>
            </w:r>
            <w:r w:rsidRPr="001051C0">
              <w:rPr>
                <w:sz w:val="22"/>
                <w:szCs w:val="22"/>
              </w:rPr>
              <w:lastRenderedPageBreak/>
              <w:t>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7A3C86EE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 xml:space="preserve">Задания для решения </w:t>
            </w:r>
            <w:r w:rsidRPr="001051C0">
              <w:rPr>
                <w:sz w:val="22"/>
                <w:szCs w:val="22"/>
              </w:rPr>
              <w:lastRenderedPageBreak/>
              <w:t>кейс-задачи</w:t>
            </w:r>
          </w:p>
        </w:tc>
      </w:tr>
      <w:tr w:rsidR="00CB24CF" w:rsidRPr="001051C0" w14:paraId="4E8F8391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5331E25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>Коллоквиум</w:t>
            </w:r>
          </w:p>
        </w:tc>
        <w:tc>
          <w:tcPr>
            <w:tcW w:w="5175" w:type="dxa"/>
            <w:hideMark/>
          </w:tcPr>
          <w:p w14:paraId="251856D2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31C786EA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Вопросы по темам/разделам дисциплины</w:t>
            </w:r>
          </w:p>
        </w:tc>
      </w:tr>
      <w:tr w:rsidR="00CB24CF" w:rsidRPr="001051C0" w14:paraId="0F435A03" w14:textId="77777777" w:rsidTr="00813E71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72B7333B" w14:textId="77777777" w:rsidR="00CB24CF" w:rsidRPr="001051C0" w:rsidRDefault="00CB24CF" w:rsidP="00813E71">
            <w:pPr>
              <w:widowControl/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5175" w:type="dxa"/>
            <w:hideMark/>
          </w:tcPr>
          <w:p w14:paraId="79354B4D" w14:textId="77777777" w:rsidR="00CB24CF" w:rsidRPr="001051C0" w:rsidRDefault="00CB24CF" w:rsidP="00813E71">
            <w:pPr>
              <w:widowControl/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0C96C655" w14:textId="77777777" w:rsidR="00CB24CF" w:rsidRPr="001051C0" w:rsidRDefault="00CB24CF" w:rsidP="00813E71">
            <w:pPr>
              <w:widowControl/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Комплект контрольных заданий по </w:t>
            </w:r>
            <w:r w:rsidRPr="001051C0">
              <w:rPr>
                <w:sz w:val="22"/>
                <w:szCs w:val="22"/>
              </w:rPr>
              <w:br/>
              <w:t>вариантам</w:t>
            </w:r>
          </w:p>
        </w:tc>
      </w:tr>
      <w:tr w:rsidR="00CB24CF" w:rsidRPr="001051C0" w14:paraId="31BA2897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25E0E23C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Круглый стол, дискуссия, </w:t>
            </w:r>
            <w:r w:rsidRPr="001051C0">
              <w:rPr>
                <w:sz w:val="22"/>
                <w:szCs w:val="22"/>
              </w:rPr>
              <w:br/>
              <w:t xml:space="preserve">полемика, </w:t>
            </w:r>
            <w:r w:rsidRPr="001051C0">
              <w:rPr>
                <w:sz w:val="22"/>
                <w:szCs w:val="22"/>
              </w:rPr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3F53D3AA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0DEBFF9F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CB24CF" w:rsidRPr="001051C0" w14:paraId="2C9CD362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4DB3FAAD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Проект</w:t>
            </w:r>
          </w:p>
        </w:tc>
        <w:tc>
          <w:tcPr>
            <w:tcW w:w="5175" w:type="dxa"/>
            <w:hideMark/>
          </w:tcPr>
          <w:p w14:paraId="0CA4A62D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</w:t>
            </w:r>
            <w:proofErr w:type="gramStart"/>
            <w:r w:rsidRPr="001051C0">
              <w:rPr>
                <w:sz w:val="22"/>
                <w:szCs w:val="22"/>
              </w:rPr>
              <w:t>умения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387D255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Темы групповых и/или индивидуальных проектов</w:t>
            </w:r>
          </w:p>
        </w:tc>
      </w:tr>
      <w:tr w:rsidR="00CB24CF" w:rsidRPr="001051C0" w14:paraId="41FC0D3C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17661B8A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Рабочая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тетрадь</w:t>
            </w:r>
          </w:p>
        </w:tc>
        <w:tc>
          <w:tcPr>
            <w:tcW w:w="5175" w:type="dxa"/>
            <w:hideMark/>
          </w:tcPr>
          <w:p w14:paraId="433B34CE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51659B1A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Образец рабочей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тетради</w:t>
            </w:r>
          </w:p>
        </w:tc>
      </w:tr>
      <w:tr w:rsidR="00CB24CF" w:rsidRPr="001051C0" w14:paraId="4D4B42D7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7D949A00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48E4DEB9" w14:textId="77777777" w:rsidR="00CB24CF" w:rsidRPr="001051C0" w:rsidRDefault="00CB24CF" w:rsidP="00813E71">
            <w:pPr>
              <w:ind w:left="58" w:right="115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Различают задачи и задания:</w:t>
            </w:r>
          </w:p>
          <w:p w14:paraId="0F412844" w14:textId="77777777" w:rsidR="00CB24CF" w:rsidRPr="001051C0" w:rsidRDefault="00CB24CF" w:rsidP="00813E71">
            <w:pPr>
              <w:ind w:left="58" w:right="115" w:firstLine="504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51B27000" w14:textId="77777777" w:rsidR="00CB24CF" w:rsidRPr="001051C0" w:rsidRDefault="00CB24CF" w:rsidP="00813E71">
            <w:pPr>
              <w:ind w:left="58" w:right="115" w:firstLine="504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457F8BCA" w14:textId="77777777" w:rsidR="00CB24CF" w:rsidRPr="001051C0" w:rsidRDefault="00CB24CF" w:rsidP="00813E71">
            <w:pPr>
              <w:ind w:left="58" w:right="115" w:firstLine="504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49228B6A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Комплект разноуровневых задач и заданий</w:t>
            </w:r>
          </w:p>
        </w:tc>
      </w:tr>
      <w:tr w:rsidR="00CB24CF" w:rsidRPr="001051C0" w14:paraId="0614B243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B500A12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Расчетно-графическая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lastRenderedPageBreak/>
              <w:t>работа</w:t>
            </w:r>
          </w:p>
        </w:tc>
        <w:tc>
          <w:tcPr>
            <w:tcW w:w="5175" w:type="dxa"/>
            <w:hideMark/>
          </w:tcPr>
          <w:p w14:paraId="289F37D2" w14:textId="77777777" w:rsidR="00CB24CF" w:rsidRPr="001051C0" w:rsidRDefault="00CB24CF" w:rsidP="00813E71">
            <w:pPr>
              <w:ind w:left="58" w:right="115" w:hanging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 xml:space="preserve">Средство проверки умений применять полученные знания по заранее определенной методике для </w:t>
            </w:r>
            <w:r w:rsidRPr="001051C0">
              <w:rPr>
                <w:sz w:val="22"/>
                <w:szCs w:val="22"/>
              </w:rPr>
              <w:lastRenderedPageBreak/>
              <w:t>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7F2D409D" w14:textId="77777777" w:rsidR="00CB24CF" w:rsidRPr="001051C0" w:rsidRDefault="00CB24CF" w:rsidP="00813E71">
            <w:pPr>
              <w:ind w:right="72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>Комплект заданий для выполнения расчетно-</w:t>
            </w:r>
            <w:r w:rsidRPr="001051C0">
              <w:rPr>
                <w:sz w:val="22"/>
                <w:szCs w:val="22"/>
              </w:rPr>
              <w:lastRenderedPageBreak/>
              <w:t>графической работы</w:t>
            </w:r>
          </w:p>
        </w:tc>
      </w:tr>
      <w:tr w:rsidR="00CB24CF" w:rsidRPr="001051C0" w14:paraId="74F54361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6307651E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lastRenderedPageBreak/>
              <w:t>Реферат</w:t>
            </w:r>
          </w:p>
        </w:tc>
        <w:tc>
          <w:tcPr>
            <w:tcW w:w="5175" w:type="dxa"/>
            <w:hideMark/>
          </w:tcPr>
          <w:p w14:paraId="2DBF1341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165278E9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Темы рефератов</w:t>
            </w:r>
          </w:p>
        </w:tc>
      </w:tr>
      <w:tr w:rsidR="00CB24CF" w:rsidRPr="001051C0" w14:paraId="04275799" w14:textId="77777777" w:rsidTr="00813E71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0026DE0C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Доклад,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сообщение</w:t>
            </w:r>
          </w:p>
        </w:tc>
        <w:tc>
          <w:tcPr>
            <w:tcW w:w="5175" w:type="dxa"/>
            <w:hideMark/>
          </w:tcPr>
          <w:p w14:paraId="6E2124EF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0892D5F9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Темы докладов,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сообщений</w:t>
            </w:r>
          </w:p>
        </w:tc>
      </w:tr>
      <w:tr w:rsidR="00CB24CF" w:rsidRPr="001051C0" w14:paraId="0494AEAF" w14:textId="77777777" w:rsidTr="00813E71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74584D83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Собеседование</w:t>
            </w:r>
          </w:p>
        </w:tc>
        <w:tc>
          <w:tcPr>
            <w:tcW w:w="5175" w:type="dxa"/>
            <w:hideMark/>
          </w:tcPr>
          <w:p w14:paraId="7AA29EFC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1051C0">
              <w:rPr>
                <w:sz w:val="22"/>
                <w:szCs w:val="22"/>
              </w:rPr>
              <w:t>объема знаний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4BBA2840" w14:textId="77777777" w:rsidR="00CB24CF" w:rsidRPr="009E07D1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Вопросы по </w:t>
            </w:r>
          </w:p>
          <w:p w14:paraId="3FA6FF15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темам/разделам </w:t>
            </w:r>
            <w:r w:rsidRPr="001051C0">
              <w:rPr>
                <w:sz w:val="22"/>
                <w:szCs w:val="22"/>
              </w:rPr>
              <w:br/>
              <w:t>дисциплины</w:t>
            </w:r>
          </w:p>
        </w:tc>
      </w:tr>
      <w:tr w:rsidR="00CB24CF" w:rsidRPr="001051C0" w14:paraId="2E745BE4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6FE322F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Творческое </w:t>
            </w:r>
            <w:r w:rsidRPr="001051C0">
              <w:rPr>
                <w:sz w:val="22"/>
                <w:szCs w:val="22"/>
              </w:rPr>
              <w:br/>
              <w:t>задание</w:t>
            </w:r>
          </w:p>
        </w:tc>
        <w:tc>
          <w:tcPr>
            <w:tcW w:w="5175" w:type="dxa"/>
            <w:hideMark/>
          </w:tcPr>
          <w:p w14:paraId="70D82145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E8138FF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Темы групповых </w:t>
            </w:r>
            <w:r w:rsidRPr="001051C0">
              <w:rPr>
                <w:sz w:val="22"/>
                <w:szCs w:val="22"/>
              </w:rPr>
              <w:br/>
              <w:t>и/или индивидуальных творческих заданий</w:t>
            </w:r>
          </w:p>
        </w:tc>
      </w:tr>
      <w:tr w:rsidR="00CB24CF" w:rsidRPr="001051C0" w14:paraId="46195A4F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40F5F7B8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Тест</w:t>
            </w:r>
          </w:p>
        </w:tc>
        <w:tc>
          <w:tcPr>
            <w:tcW w:w="5175" w:type="dxa"/>
            <w:hideMark/>
          </w:tcPr>
          <w:p w14:paraId="372D2908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1051C0">
              <w:rPr>
                <w:sz w:val="22"/>
                <w:szCs w:val="22"/>
              </w:rPr>
              <w:t>уровня знаний и умений</w:t>
            </w:r>
            <w:proofErr w:type="gramEnd"/>
            <w:r w:rsidRPr="001051C0">
              <w:rPr>
                <w:sz w:val="22"/>
                <w:szCs w:val="22"/>
              </w:rPr>
              <w:t xml:space="preserve"> обучающегося.</w:t>
            </w:r>
          </w:p>
        </w:tc>
        <w:tc>
          <w:tcPr>
            <w:tcW w:w="2451" w:type="dxa"/>
            <w:hideMark/>
          </w:tcPr>
          <w:p w14:paraId="5A8BF3EB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Фонд тестовых </w:t>
            </w:r>
            <w:r w:rsidRPr="001051C0">
              <w:rPr>
                <w:sz w:val="22"/>
                <w:szCs w:val="22"/>
                <w:lang w:val="en-US"/>
              </w:rPr>
              <w:br/>
            </w:r>
            <w:r w:rsidRPr="001051C0">
              <w:rPr>
                <w:sz w:val="22"/>
                <w:szCs w:val="22"/>
              </w:rPr>
              <w:t>заданий</w:t>
            </w:r>
          </w:p>
        </w:tc>
      </w:tr>
      <w:tr w:rsidR="00CB24CF" w:rsidRPr="001051C0" w14:paraId="78DA9B1D" w14:textId="77777777" w:rsidTr="00813E71">
        <w:trPr>
          <w:jc w:val="center"/>
        </w:trPr>
        <w:tc>
          <w:tcPr>
            <w:tcW w:w="1812" w:type="dxa"/>
            <w:vAlign w:val="center"/>
            <w:hideMark/>
          </w:tcPr>
          <w:p w14:paraId="55AA5DAB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Тренажер</w:t>
            </w:r>
          </w:p>
        </w:tc>
        <w:tc>
          <w:tcPr>
            <w:tcW w:w="5175" w:type="dxa"/>
            <w:hideMark/>
          </w:tcPr>
          <w:p w14:paraId="03D84237" w14:textId="77777777" w:rsidR="00CB24CF" w:rsidRPr="001051C0" w:rsidRDefault="00CB24CF" w:rsidP="00813E71">
            <w:pPr>
              <w:ind w:right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1A70EA56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 xml:space="preserve">Комплект заданий </w:t>
            </w:r>
            <w:r w:rsidRPr="001051C0">
              <w:rPr>
                <w:sz w:val="22"/>
                <w:szCs w:val="22"/>
              </w:rPr>
              <w:br/>
              <w:t xml:space="preserve">для работы на </w:t>
            </w:r>
            <w:r w:rsidRPr="001051C0">
              <w:rPr>
                <w:sz w:val="22"/>
                <w:szCs w:val="22"/>
              </w:rPr>
              <w:br/>
              <w:t>тренажере</w:t>
            </w:r>
          </w:p>
        </w:tc>
      </w:tr>
      <w:tr w:rsidR="00CB24CF" w:rsidRPr="001051C0" w14:paraId="21E7A474" w14:textId="77777777" w:rsidTr="00813E71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757D9860" w14:textId="77777777" w:rsidR="00CB24CF" w:rsidRPr="001051C0" w:rsidRDefault="00CB24CF" w:rsidP="00813E71">
            <w:pPr>
              <w:jc w:val="center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Эссе</w:t>
            </w:r>
          </w:p>
        </w:tc>
        <w:tc>
          <w:tcPr>
            <w:tcW w:w="5175" w:type="dxa"/>
            <w:hideMark/>
          </w:tcPr>
          <w:p w14:paraId="6E4B89FE" w14:textId="77777777" w:rsidR="00CB24CF" w:rsidRPr="001051C0" w:rsidRDefault="00CB24CF" w:rsidP="00813E71">
            <w:pPr>
              <w:ind w:right="29" w:firstLine="29"/>
              <w:jc w:val="both"/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62F9BD7F" w14:textId="77777777" w:rsidR="00CB24CF" w:rsidRPr="001051C0" w:rsidRDefault="00CB24CF" w:rsidP="00813E71">
            <w:pPr>
              <w:rPr>
                <w:sz w:val="22"/>
                <w:szCs w:val="22"/>
              </w:rPr>
            </w:pPr>
            <w:r w:rsidRPr="001051C0">
              <w:rPr>
                <w:sz w:val="22"/>
                <w:szCs w:val="22"/>
              </w:rPr>
              <w:t>Тематика эссе</w:t>
            </w:r>
          </w:p>
        </w:tc>
      </w:tr>
    </w:tbl>
    <w:p w14:paraId="4E9CBE85" w14:textId="77777777" w:rsidR="00CB24CF" w:rsidRDefault="00CB24CF" w:rsidP="00CB24CF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E45DFFC" w14:textId="77777777" w:rsidR="00CB24CF" w:rsidRPr="007D43B8" w:rsidRDefault="00CB24CF" w:rsidP="00CB24CF">
      <w:pPr>
        <w:ind w:firstLine="567"/>
        <w:jc w:val="both"/>
        <w:rPr>
          <w:sz w:val="22"/>
          <w:szCs w:val="22"/>
        </w:rPr>
      </w:pPr>
      <w:r w:rsidRPr="007D43B8">
        <w:rPr>
          <w:sz w:val="22"/>
          <w:szCs w:val="22"/>
        </w:rPr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09AEC76D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Перечень видов самостоятельной работы обучающихся по учебной дисциплине / профессиональному модулю.</w:t>
      </w:r>
    </w:p>
    <w:p w14:paraId="11256443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Методические рекомендации по организации самостоятельной работы обучающихся.</w:t>
      </w:r>
    </w:p>
    <w:p w14:paraId="628412A3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Задания для внеаудиторной работы обучающихся (варианты, образцы выполнения). </w:t>
      </w:r>
    </w:p>
    <w:p w14:paraId="7FCBEF2C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Сборники задач, упражнения, задания расчетного характера, задания разного уровня трудности, тестов. </w:t>
      </w:r>
    </w:p>
    <w:p w14:paraId="4DA363C5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Перечень теоретических вопросов для самостоятельного изучения обучающимися. </w:t>
      </w:r>
    </w:p>
    <w:p w14:paraId="10374EEA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lastRenderedPageBreak/>
        <w:t xml:space="preserve">Опорные конспекты. </w:t>
      </w:r>
    </w:p>
    <w:p w14:paraId="34DB3263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Рабочие тетради. </w:t>
      </w:r>
    </w:p>
    <w:p w14:paraId="5828CF76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Материалы к самостоятельному изучению. </w:t>
      </w:r>
    </w:p>
    <w:p w14:paraId="30ABD75B" w14:textId="77777777" w:rsidR="00CB24CF" w:rsidRPr="007D43B8" w:rsidRDefault="00CB24CF" w:rsidP="00CB24CF">
      <w:pPr>
        <w:pStyle w:val="ae"/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Справочник формул, терминов. </w:t>
      </w:r>
    </w:p>
    <w:p w14:paraId="4B7190B4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Тематика рефератов, творческих работ, сообщений и методические рекомендации по их выполнению.</w:t>
      </w:r>
    </w:p>
    <w:p w14:paraId="5EC930A4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 xml:space="preserve">Список литературы для выполнения внеаудиторной самостоятельной работы. </w:t>
      </w:r>
    </w:p>
    <w:p w14:paraId="675BE8F4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Задания и методические указания по их выполнению для обучающихся заочной формы обучения.</w:t>
      </w:r>
    </w:p>
    <w:p w14:paraId="4C04CFA0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Материалы для работы с обучающимися на дополнительных занятиях, консультациях.</w:t>
      </w:r>
    </w:p>
    <w:p w14:paraId="6F9E180C" w14:textId="77777777" w:rsidR="00CB24CF" w:rsidRPr="007D43B8" w:rsidRDefault="00CB24CF" w:rsidP="00CB24CF">
      <w:pPr>
        <w:pStyle w:val="ae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284"/>
        <w:rPr>
          <w:rFonts w:ascii="Times New Roman" w:eastAsia="Times New Roman" w:hAnsi="Times New Roman"/>
        </w:rPr>
      </w:pPr>
      <w:r w:rsidRPr="007D43B8">
        <w:rPr>
          <w:rFonts w:ascii="Times New Roman" w:eastAsia="Times New Roman" w:hAnsi="Times New Roman"/>
        </w:rPr>
        <w:t>иные материалы.</w:t>
      </w:r>
    </w:p>
    <w:p w14:paraId="1F0D65EB" w14:textId="77777777" w:rsidR="00CB24CF" w:rsidRDefault="00CB24CF" w:rsidP="00CB24CF">
      <w:pPr>
        <w:widowControl/>
        <w:tabs>
          <w:tab w:val="left" w:pos="567"/>
          <w:tab w:val="left" w:pos="709"/>
        </w:tabs>
        <w:ind w:firstLine="284"/>
        <w:jc w:val="both"/>
        <w:rPr>
          <w:i/>
          <w:sz w:val="24"/>
          <w:szCs w:val="24"/>
        </w:rPr>
      </w:pPr>
      <w:r w:rsidRPr="007D43B8">
        <w:rPr>
          <w:i/>
          <w:sz w:val="22"/>
          <w:szCs w:val="22"/>
        </w:rPr>
        <w:t xml:space="preserve"> (указываются необходимые компоненты; методический комплект прикладывается к программе </w:t>
      </w:r>
      <w:proofErr w:type="gramStart"/>
      <w:r w:rsidRPr="007D43B8">
        <w:rPr>
          <w:i/>
          <w:sz w:val="22"/>
          <w:szCs w:val="22"/>
        </w:rPr>
        <w:t xml:space="preserve">дисциплины </w:t>
      </w:r>
      <w:r>
        <w:rPr>
          <w:i/>
          <w:sz w:val="22"/>
          <w:szCs w:val="22"/>
        </w:rPr>
        <w:t>)</w:t>
      </w:r>
      <w:proofErr w:type="gramEnd"/>
    </w:p>
    <w:p w14:paraId="600BAF07" w14:textId="77777777" w:rsidR="00CB24CF" w:rsidRDefault="00CB24CF" w:rsidP="00CB24CF">
      <w:pPr>
        <w:widowControl/>
        <w:ind w:left="360"/>
        <w:rPr>
          <w:sz w:val="24"/>
          <w:szCs w:val="24"/>
        </w:rPr>
      </w:pPr>
    </w:p>
    <w:p w14:paraId="3B468466" w14:textId="77777777" w:rsidR="00CB24CF" w:rsidRPr="00E00389" w:rsidRDefault="00CB24CF" w:rsidP="003C2681">
      <w:pPr>
        <w:ind w:firstLine="567"/>
        <w:jc w:val="both"/>
        <w:rPr>
          <w:sz w:val="24"/>
          <w:szCs w:val="24"/>
        </w:rPr>
      </w:pPr>
    </w:p>
    <w:sectPr w:rsidR="00CB24CF" w:rsidRPr="00E00389" w:rsidSect="00A2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61321" w14:textId="77777777" w:rsidR="007D1717" w:rsidRDefault="007D1717">
      <w:r>
        <w:separator/>
      </w:r>
    </w:p>
  </w:endnote>
  <w:endnote w:type="continuationSeparator" w:id="0">
    <w:p w14:paraId="59D35DB6" w14:textId="77777777" w:rsidR="007D1717" w:rsidRDefault="007D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63391" w14:textId="77777777" w:rsidR="00011D3F" w:rsidRDefault="00B24082" w:rsidP="006374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785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74F5AD" w14:textId="77777777" w:rsidR="00011D3F" w:rsidRDefault="007D1717" w:rsidP="006374A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CB8BC" w14:textId="77777777" w:rsidR="00011D3F" w:rsidRDefault="007D1717" w:rsidP="006374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CF1A" w14:textId="77777777" w:rsidR="007D1717" w:rsidRDefault="007D1717">
      <w:r>
        <w:separator/>
      </w:r>
    </w:p>
  </w:footnote>
  <w:footnote w:type="continuationSeparator" w:id="0">
    <w:p w14:paraId="1EFEBCEF" w14:textId="77777777" w:rsidR="007D1717" w:rsidRDefault="007D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485627B"/>
    <w:multiLevelType w:val="hybridMultilevel"/>
    <w:tmpl w:val="C336A716"/>
    <w:lvl w:ilvl="0" w:tplc="74BE24FA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B309AB"/>
    <w:multiLevelType w:val="hybridMultilevel"/>
    <w:tmpl w:val="0AB871D8"/>
    <w:lvl w:ilvl="0" w:tplc="2FAE8F92">
      <w:start w:val="65535"/>
      <w:numFmt w:val="bullet"/>
      <w:lvlText w:val="•"/>
      <w:legacy w:legacy="1" w:legacySpace="0" w:legacyIndent="19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D91035"/>
    <w:multiLevelType w:val="hybridMultilevel"/>
    <w:tmpl w:val="4AF2786E"/>
    <w:lvl w:ilvl="0" w:tplc="E460FA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FF5274"/>
    <w:multiLevelType w:val="multilevel"/>
    <w:tmpl w:val="B4CA4E3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216A0977"/>
    <w:multiLevelType w:val="hybridMultilevel"/>
    <w:tmpl w:val="918E87B4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28B96D65"/>
    <w:multiLevelType w:val="hybridMultilevel"/>
    <w:tmpl w:val="203CF790"/>
    <w:lvl w:ilvl="0" w:tplc="C5A027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A3443"/>
    <w:multiLevelType w:val="multilevel"/>
    <w:tmpl w:val="1FFC4E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9">
    <w:nsid w:val="2BF51332"/>
    <w:multiLevelType w:val="hybridMultilevel"/>
    <w:tmpl w:val="07467AAA"/>
    <w:lvl w:ilvl="0" w:tplc="D6003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44E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011719"/>
    <w:multiLevelType w:val="multilevel"/>
    <w:tmpl w:val="F156FAC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1">
    <w:nsid w:val="456E4C7C"/>
    <w:multiLevelType w:val="hybridMultilevel"/>
    <w:tmpl w:val="34C823F8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46961D89"/>
    <w:multiLevelType w:val="hybridMultilevel"/>
    <w:tmpl w:val="A3325F84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>
    <w:nsid w:val="4AD45BC6"/>
    <w:multiLevelType w:val="hybridMultilevel"/>
    <w:tmpl w:val="FB6611F0"/>
    <w:lvl w:ilvl="0" w:tplc="74BE24FA">
      <w:start w:val="1"/>
      <w:numFmt w:val="bullet"/>
      <w:lvlText w:val=""/>
      <w:lvlJc w:val="left"/>
      <w:pPr>
        <w:tabs>
          <w:tab w:val="num" w:pos="1263"/>
        </w:tabs>
        <w:ind w:left="1263" w:hanging="363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C169D1"/>
    <w:multiLevelType w:val="hybridMultilevel"/>
    <w:tmpl w:val="160AD5F0"/>
    <w:lvl w:ilvl="0" w:tplc="74BE24FA">
      <w:start w:val="1"/>
      <w:numFmt w:val="bullet"/>
      <w:lvlText w:val=""/>
      <w:lvlJc w:val="left"/>
      <w:pPr>
        <w:tabs>
          <w:tab w:val="num" w:pos="1560"/>
        </w:tabs>
        <w:ind w:left="156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>
    <w:nsid w:val="50CF6B49"/>
    <w:multiLevelType w:val="hybridMultilevel"/>
    <w:tmpl w:val="278C7258"/>
    <w:lvl w:ilvl="0" w:tplc="8950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E614F"/>
    <w:multiLevelType w:val="hybridMultilevel"/>
    <w:tmpl w:val="AE0C71D6"/>
    <w:lvl w:ilvl="0" w:tplc="943E720E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B51B6"/>
    <w:multiLevelType w:val="hybridMultilevel"/>
    <w:tmpl w:val="1004CF74"/>
    <w:lvl w:ilvl="0" w:tplc="74BE24FA">
      <w:start w:val="1"/>
      <w:numFmt w:val="bullet"/>
      <w:lvlText w:val=""/>
      <w:lvlJc w:val="left"/>
      <w:pPr>
        <w:tabs>
          <w:tab w:val="num" w:pos="1080"/>
        </w:tabs>
        <w:ind w:left="1080" w:hanging="363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FAD053F"/>
    <w:multiLevelType w:val="hybridMultilevel"/>
    <w:tmpl w:val="DCC40C64"/>
    <w:lvl w:ilvl="0" w:tplc="D57EF3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15"/>
  </w:num>
  <w:num w:numId="5">
    <w:abstractNumId w:val="16"/>
  </w:num>
  <w:num w:numId="6">
    <w:abstractNumId w:val="2"/>
  </w:num>
  <w:num w:numId="7">
    <w:abstractNumId w:val="17"/>
  </w:num>
  <w:num w:numId="8">
    <w:abstractNumId w:val="1"/>
  </w:num>
  <w:num w:numId="9">
    <w:abstractNumId w:val="11"/>
  </w:num>
  <w:num w:numId="10">
    <w:abstractNumId w:val="5"/>
  </w:num>
  <w:num w:numId="11">
    <w:abstractNumId w:val="12"/>
  </w:num>
  <w:num w:numId="12">
    <w:abstractNumId w:val="14"/>
  </w:num>
  <w:num w:numId="13">
    <w:abstractNumId w:val="9"/>
  </w:num>
  <w:num w:numId="14">
    <w:abstractNumId w:val="8"/>
  </w:num>
  <w:num w:numId="15">
    <w:abstractNumId w:val="10"/>
  </w:num>
  <w:num w:numId="16">
    <w:abstractNumId w:val="18"/>
  </w:num>
  <w:num w:numId="17">
    <w:abstractNumId w:val="6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C19"/>
    <w:rsid w:val="000119AB"/>
    <w:rsid w:val="000916CF"/>
    <w:rsid w:val="000E4176"/>
    <w:rsid w:val="00271E84"/>
    <w:rsid w:val="002B2329"/>
    <w:rsid w:val="002E214C"/>
    <w:rsid w:val="00353397"/>
    <w:rsid w:val="003C1ADE"/>
    <w:rsid w:val="003C2681"/>
    <w:rsid w:val="003D0C12"/>
    <w:rsid w:val="0040459B"/>
    <w:rsid w:val="00485EE1"/>
    <w:rsid w:val="004C53F4"/>
    <w:rsid w:val="006222FA"/>
    <w:rsid w:val="00631313"/>
    <w:rsid w:val="0066400B"/>
    <w:rsid w:val="006A2C19"/>
    <w:rsid w:val="00762F06"/>
    <w:rsid w:val="0079363E"/>
    <w:rsid w:val="007A4497"/>
    <w:rsid w:val="007D1717"/>
    <w:rsid w:val="007F64B8"/>
    <w:rsid w:val="00814EFB"/>
    <w:rsid w:val="008431FD"/>
    <w:rsid w:val="00892E1C"/>
    <w:rsid w:val="009041DA"/>
    <w:rsid w:val="00925C6A"/>
    <w:rsid w:val="0096507C"/>
    <w:rsid w:val="009D3AFE"/>
    <w:rsid w:val="00A27853"/>
    <w:rsid w:val="00A70469"/>
    <w:rsid w:val="00B24082"/>
    <w:rsid w:val="00B96419"/>
    <w:rsid w:val="00C201F9"/>
    <w:rsid w:val="00C203BA"/>
    <w:rsid w:val="00C50AA5"/>
    <w:rsid w:val="00C823AB"/>
    <w:rsid w:val="00CB24CF"/>
    <w:rsid w:val="00E00389"/>
    <w:rsid w:val="00F46C41"/>
    <w:rsid w:val="00F543D7"/>
    <w:rsid w:val="00F65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42EA23"/>
  <w15:docId w15:val="{76716A04-52D1-4978-A96F-794B4519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1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1F9"/>
    <w:pPr>
      <w:keepNext/>
      <w:widowControl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1F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rsid w:val="00C201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201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201F9"/>
  </w:style>
  <w:style w:type="paragraph" w:customStyle="1" w:styleId="c12">
    <w:name w:val="c12"/>
    <w:basedOn w:val="a"/>
    <w:rsid w:val="00C201F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C201F9"/>
  </w:style>
  <w:style w:type="paragraph" w:styleId="a6">
    <w:name w:val="No Spacing"/>
    <w:uiPriority w:val="1"/>
    <w:qFormat/>
    <w:rsid w:val="00C201F9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7">
    <w:name w:val="Body Text Indent"/>
    <w:basedOn w:val="a8"/>
    <w:link w:val="a9"/>
    <w:rsid w:val="00E00389"/>
    <w:pPr>
      <w:suppressAutoHyphens/>
      <w:ind w:left="283"/>
    </w:pPr>
    <w:rPr>
      <w:rFonts w:eastAsia="Lucida Sans Unicode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7"/>
    <w:rsid w:val="00E0038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rsid w:val="00E00389"/>
    <w:pPr>
      <w:widowControl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00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03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a">
    <w:name w:val="список с точками"/>
    <w:basedOn w:val="a"/>
    <w:rsid w:val="00E00389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  <w:style w:type="paragraph" w:styleId="a8">
    <w:name w:val="Body Text"/>
    <w:basedOn w:val="a"/>
    <w:link w:val="ab"/>
    <w:uiPriority w:val="99"/>
    <w:semiHidden/>
    <w:unhideWhenUsed/>
    <w:rsid w:val="00E00389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E003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3C2681"/>
    <w:pPr>
      <w:widowControl/>
      <w:tabs>
        <w:tab w:val="center" w:pos="4536"/>
        <w:tab w:val="right" w:pos="9072"/>
      </w:tabs>
    </w:pPr>
  </w:style>
  <w:style w:type="character" w:customStyle="1" w:styleId="ad">
    <w:name w:val="Верхний колонтитул Знак"/>
    <w:basedOn w:val="a0"/>
    <w:link w:val="ac"/>
    <w:rsid w:val="003C2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B24C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4665</Words>
  <Characters>26593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Вялых</dc:creator>
  <cp:keywords/>
  <dc:description/>
  <cp:lastModifiedBy>user</cp:lastModifiedBy>
  <cp:revision>33</cp:revision>
  <dcterms:created xsi:type="dcterms:W3CDTF">2020-04-05T18:58:00Z</dcterms:created>
  <dcterms:modified xsi:type="dcterms:W3CDTF">2022-02-25T10:17:00Z</dcterms:modified>
</cp:coreProperties>
</file>